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1D" w:rsidRDefault="001F231D" w:rsidP="001F231D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1F231D" w:rsidRDefault="001F231D" w:rsidP="001F231D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1F231D" w:rsidRDefault="001F231D" w:rsidP="001F231D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266A03" w:rsidRPr="00266A03" w:rsidRDefault="00266A03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66A03">
        <w:rPr>
          <w:rFonts w:ascii="Times New Roman" w:hAnsi="Times New Roman" w:cs="Times New Roman"/>
          <w:b/>
        </w:rPr>
        <w:t>31.08.20 Психиатрия</w:t>
      </w:r>
      <w:r w:rsidRPr="00266A0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Default="001F231D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F231D" w:rsidRPr="009D0BFF" w:rsidRDefault="001F231D" w:rsidP="001F231D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B417A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266A03" w:rsidRPr="00266A03">
        <w:rPr>
          <w:rFonts w:ascii="Times New Roman" w:hAnsi="Times New Roman" w:cs="Times New Roman"/>
        </w:rPr>
        <w:t>31.08.20 Психиатрия</w:t>
      </w:r>
      <w:r w:rsidR="00266A03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BD2FA8" w:rsidRPr="005270D8">
        <w:rPr>
          <w:rFonts w:ascii="Times New Roman" w:hAnsi="Times New Roman"/>
          <w:color w:val="auto"/>
        </w:rPr>
        <w:t>психиатра</w:t>
      </w:r>
      <w:r w:rsidRPr="00A71B1C">
        <w:rPr>
          <w:rFonts w:ascii="Times New Roman" w:hAnsi="Times New Roman"/>
        </w:rPr>
        <w:t xml:space="preserve"> 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проведению профилактических медицинских осмотров, диспансеризации и осуществлению диспансерного наблюдения 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BD2FA8" w:rsidRPr="00266A03">
        <w:rPr>
          <w:rFonts w:ascii="Times New Roman" w:hAnsi="Times New Roman" w:cs="Times New Roman"/>
        </w:rPr>
        <w:t>31.08.20 Психиатрия</w:t>
      </w:r>
      <w:r w:rsidR="00BD2FA8" w:rsidRPr="005C4BC7">
        <w:rPr>
          <w:rFonts w:ascii="Times New Roman" w:hAnsi="Times New Roman" w:cs="Times New Roman"/>
          <w:color w:val="auto"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>части программы ординатуры,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</w:t>
      </w:r>
      <w:r w:rsidRPr="00603C42">
        <w:rPr>
          <w:rFonts w:ascii="Times New Roman" w:hAnsi="Times New Roman"/>
        </w:rPr>
        <w:lastRenderedPageBreak/>
        <w:t>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DD01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профилактические мероприятия, направленные на предупреждение распространения ВИЧ-инфекции, </w:t>
            </w:r>
            <w:r w:rsidRPr="00DD0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инфекций, передаваемых половым путем,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DD0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организовывать и проводить иммунопрофилактику инфекционных заболеваний у взрослого населения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сбор жалоб, анамнеза жизни и заболевания, социального и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DD0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DD0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DD0132" w:rsidRDefault="00E01B57" w:rsidP="00BD2FA8">
            <w:pPr>
              <w:rPr>
                <w:rFonts w:ascii="Times New Roman" w:hAnsi="Times New Roman"/>
                <w:b/>
              </w:rPr>
            </w:pPr>
            <w:r w:rsidRPr="00DD0132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DD0132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DD0132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DD0132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DD0132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DD0132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DD0132" w:rsidRDefault="00E01B57" w:rsidP="00DD0132">
            <w:pPr>
              <w:jc w:val="center"/>
              <w:rPr>
                <w:rFonts w:ascii="Times New Roman" w:hAnsi="Times New Roman"/>
                <w:b/>
              </w:rPr>
            </w:pPr>
            <w:r w:rsidRPr="00DD013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DD013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DD0132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D0132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DD0132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DD0132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DD0132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DD0132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DD0132" w:rsidRDefault="00DD0132" w:rsidP="00BD2F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DD0132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DD0132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1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DD0132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1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DD0132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1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DD0132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DD0132" w:rsidRDefault="00DD0132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>Геморрагические лихорадки</w:t>
            </w:r>
            <w:r w:rsidRPr="00DD0132">
              <w:rPr>
                <w:rFonts w:ascii="Times New Roman" w:hAnsi="Times New Roman" w:cs="Times New Roman"/>
                <w:sz w:val="22"/>
                <w:szCs w:val="22"/>
              </w:rPr>
              <w:t>. 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D0132" w:rsidRPr="008B5FCB" w:rsidTr="003E7940">
        <w:tc>
          <w:tcPr>
            <w:tcW w:w="558" w:type="pct"/>
          </w:tcPr>
          <w:p w:rsidR="00DD0132" w:rsidRPr="008B5FCB" w:rsidRDefault="00DD0132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DD0132" w:rsidRPr="008B5FCB" w:rsidRDefault="00DD0132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DD0132" w:rsidRPr="003E7940" w:rsidRDefault="00DD0132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DD0132" w:rsidRPr="003E7940" w:rsidRDefault="00DD0132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DD0132" w:rsidRPr="003E7940" w:rsidRDefault="00DD0132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DD0132" w:rsidRPr="003E7940" w:rsidRDefault="00DD0132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DD0132" w:rsidRPr="003E7940" w:rsidRDefault="00DD0132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DD0132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DD0132" w:rsidRDefault="00DD0132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DD0132" w:rsidRPr="00D045F5" w:rsidRDefault="00DD0132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DD0132" w:rsidRPr="00B54EB9" w:rsidRDefault="00DD0132" w:rsidP="00DD0132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DD0132" w:rsidRPr="00B54EB9" w:rsidRDefault="00DD0132" w:rsidP="00DD0132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DD0132" w:rsidRPr="005D1417" w:rsidTr="007A0551">
        <w:trPr>
          <w:trHeight w:val="253"/>
        </w:trPr>
        <w:tc>
          <w:tcPr>
            <w:tcW w:w="272" w:type="pct"/>
            <w:vMerge w:val="restart"/>
          </w:tcPr>
          <w:p w:rsidR="00DD0132" w:rsidRPr="005D1417" w:rsidRDefault="00DD0132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DD0132" w:rsidRPr="005D1417" w:rsidRDefault="00DD0132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DD0132" w:rsidRPr="005D1417" w:rsidTr="007A0551">
        <w:trPr>
          <w:trHeight w:val="253"/>
        </w:trPr>
        <w:tc>
          <w:tcPr>
            <w:tcW w:w="272" w:type="pct"/>
            <w:vMerge/>
          </w:tcPr>
          <w:p w:rsidR="00DD0132" w:rsidRPr="005D1417" w:rsidRDefault="00DD0132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DD0132" w:rsidRPr="005D1417" w:rsidRDefault="00DD0132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32" w:rsidRPr="006A4B39" w:rsidTr="007A0551">
        <w:tc>
          <w:tcPr>
            <w:tcW w:w="272" w:type="pct"/>
            <w:vAlign w:val="center"/>
          </w:tcPr>
          <w:p w:rsidR="00DD0132" w:rsidRPr="005D1417" w:rsidRDefault="00DD0132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DD0132" w:rsidRPr="006A4B39" w:rsidRDefault="00DD0132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DD0132" w:rsidRPr="00CF26BD" w:rsidTr="007A0551">
        <w:tc>
          <w:tcPr>
            <w:tcW w:w="272" w:type="pct"/>
            <w:vAlign w:val="center"/>
          </w:tcPr>
          <w:p w:rsidR="00DD0132" w:rsidRPr="005D1417" w:rsidRDefault="00DD0132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DD0132" w:rsidRPr="00CF26BD" w:rsidRDefault="00DD0132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 xml:space="preserve">– М.: ГЭОТАР-Медиа, 2014. – </w:t>
            </w:r>
            <w:r w:rsidRPr="00CF26BD">
              <w:rPr>
                <w:rFonts w:eastAsia="Calibri"/>
                <w:sz w:val="22"/>
                <w:szCs w:val="22"/>
              </w:rPr>
              <w:lastRenderedPageBreak/>
              <w:t>976 с.</w:t>
            </w:r>
          </w:p>
        </w:tc>
      </w:tr>
      <w:tr w:rsidR="00DD0132" w:rsidRPr="006A4B39" w:rsidTr="007A0551">
        <w:tc>
          <w:tcPr>
            <w:tcW w:w="272" w:type="pct"/>
            <w:vAlign w:val="center"/>
          </w:tcPr>
          <w:p w:rsidR="00DD0132" w:rsidRPr="005D1417" w:rsidRDefault="00DD0132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DD0132" w:rsidRPr="006A4B39" w:rsidRDefault="00DD0132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DD0132" w:rsidRPr="006A4B39" w:rsidTr="007A0551">
        <w:tc>
          <w:tcPr>
            <w:tcW w:w="272" w:type="pct"/>
            <w:vAlign w:val="center"/>
          </w:tcPr>
          <w:p w:rsidR="00DD0132" w:rsidRPr="005D1417" w:rsidRDefault="00DD0132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DD0132" w:rsidRPr="006A4B39" w:rsidRDefault="00DD0132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DD0132" w:rsidRPr="006A4B39" w:rsidTr="007A0551">
        <w:tc>
          <w:tcPr>
            <w:tcW w:w="272" w:type="pct"/>
            <w:vAlign w:val="center"/>
          </w:tcPr>
          <w:p w:rsidR="00DD0132" w:rsidRPr="005D1417" w:rsidRDefault="00DD0132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DD0132" w:rsidRPr="006A4B39" w:rsidRDefault="00DD0132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DD0132" w:rsidRPr="00CF26BD" w:rsidTr="007A0551">
        <w:tc>
          <w:tcPr>
            <w:tcW w:w="272" w:type="pct"/>
            <w:vAlign w:val="center"/>
          </w:tcPr>
          <w:p w:rsidR="00DD0132" w:rsidRPr="005D1417" w:rsidRDefault="00DD0132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DD0132" w:rsidRPr="00CF26BD" w:rsidRDefault="00DD0132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DD0132" w:rsidRPr="00B54EB9" w:rsidRDefault="00DD0132" w:rsidP="00DD0132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DD0132" w:rsidRPr="005D1417" w:rsidTr="007A0551">
        <w:trPr>
          <w:trHeight w:val="253"/>
        </w:trPr>
        <w:tc>
          <w:tcPr>
            <w:tcW w:w="272" w:type="pct"/>
            <w:vMerge w:val="restart"/>
          </w:tcPr>
          <w:p w:rsidR="00DD0132" w:rsidRPr="005D1417" w:rsidRDefault="00DD0132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DD0132" w:rsidRPr="005D1417" w:rsidRDefault="00DD0132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DD0132" w:rsidRPr="005D1417" w:rsidTr="007A0551">
        <w:trPr>
          <w:trHeight w:val="253"/>
        </w:trPr>
        <w:tc>
          <w:tcPr>
            <w:tcW w:w="272" w:type="pct"/>
            <w:vMerge/>
          </w:tcPr>
          <w:p w:rsidR="00DD0132" w:rsidRPr="005D1417" w:rsidRDefault="00DD0132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DD0132" w:rsidRPr="005D1417" w:rsidRDefault="00DD0132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32" w:rsidRPr="006A4B39" w:rsidTr="007A0551">
        <w:trPr>
          <w:trHeight w:val="227"/>
        </w:trPr>
        <w:tc>
          <w:tcPr>
            <w:tcW w:w="272" w:type="pct"/>
            <w:vAlign w:val="center"/>
          </w:tcPr>
          <w:p w:rsidR="00DD0132" w:rsidRPr="005D1417" w:rsidRDefault="00DD0132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DD0132" w:rsidRPr="006A4B39" w:rsidRDefault="00DD0132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DD0132" w:rsidRPr="006A4B39" w:rsidTr="007A0551">
        <w:trPr>
          <w:trHeight w:val="227"/>
        </w:trPr>
        <w:tc>
          <w:tcPr>
            <w:tcW w:w="272" w:type="pct"/>
            <w:vAlign w:val="center"/>
          </w:tcPr>
          <w:p w:rsidR="00DD0132" w:rsidRPr="005D1417" w:rsidRDefault="00DD0132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DD0132" w:rsidRPr="006A4B39" w:rsidRDefault="00DD0132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DD0132" w:rsidRPr="006A4B39" w:rsidTr="007A0551">
        <w:trPr>
          <w:trHeight w:val="227"/>
        </w:trPr>
        <w:tc>
          <w:tcPr>
            <w:tcW w:w="272" w:type="pct"/>
            <w:vAlign w:val="center"/>
          </w:tcPr>
          <w:p w:rsidR="00DD0132" w:rsidRPr="005D1417" w:rsidRDefault="00DD0132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DD0132" w:rsidRPr="006A4B39" w:rsidRDefault="00DD0132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DD0132" w:rsidRPr="004B6810" w:rsidRDefault="00DD0132" w:rsidP="00DD0132">
      <w:pPr>
        <w:ind w:firstLine="567"/>
        <w:jc w:val="both"/>
        <w:rPr>
          <w:rFonts w:ascii="Times New Roman" w:hAnsi="Times New Roman" w:cs="Times New Roman"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DD0132" w:rsidRPr="00D045F5" w:rsidRDefault="00DD0132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8D" w:rsidRDefault="006B0E8D" w:rsidP="008B5FCB">
      <w:r>
        <w:separator/>
      </w:r>
    </w:p>
  </w:endnote>
  <w:endnote w:type="continuationSeparator" w:id="0">
    <w:p w:rsidR="006B0E8D" w:rsidRDefault="006B0E8D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8D" w:rsidRDefault="006B0E8D" w:rsidP="008B5FCB">
      <w:r>
        <w:separator/>
      </w:r>
    </w:p>
  </w:footnote>
  <w:footnote w:type="continuationSeparator" w:id="0">
    <w:p w:rsidR="006B0E8D" w:rsidRDefault="006B0E8D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Pr="00266A03">
      <w:rPr>
        <w:rFonts w:ascii="Times New Roman" w:hAnsi="Times New Roman" w:cs="Times New Roman"/>
        <w:sz w:val="18"/>
        <w:szCs w:val="18"/>
      </w:rPr>
      <w:t>31.08.20 Психиатрия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77AAF"/>
    <w:rsid w:val="000C03A0"/>
    <w:rsid w:val="00100577"/>
    <w:rsid w:val="001B0632"/>
    <w:rsid w:val="001B1670"/>
    <w:rsid w:val="001B7681"/>
    <w:rsid w:val="001C1358"/>
    <w:rsid w:val="001F231D"/>
    <w:rsid w:val="00216242"/>
    <w:rsid w:val="0024410E"/>
    <w:rsid w:val="00262124"/>
    <w:rsid w:val="00266A03"/>
    <w:rsid w:val="002F645B"/>
    <w:rsid w:val="003648BF"/>
    <w:rsid w:val="003A18FB"/>
    <w:rsid w:val="003E7940"/>
    <w:rsid w:val="00443F8C"/>
    <w:rsid w:val="004B22D1"/>
    <w:rsid w:val="004D31D9"/>
    <w:rsid w:val="004E1680"/>
    <w:rsid w:val="004E5C6E"/>
    <w:rsid w:val="004F5972"/>
    <w:rsid w:val="00526E3F"/>
    <w:rsid w:val="005270D8"/>
    <w:rsid w:val="00536926"/>
    <w:rsid w:val="005D1905"/>
    <w:rsid w:val="00637122"/>
    <w:rsid w:val="0063740C"/>
    <w:rsid w:val="00654073"/>
    <w:rsid w:val="00686FBE"/>
    <w:rsid w:val="006B0E8D"/>
    <w:rsid w:val="006C3332"/>
    <w:rsid w:val="007A21F0"/>
    <w:rsid w:val="007B6507"/>
    <w:rsid w:val="007B72A4"/>
    <w:rsid w:val="007C37CB"/>
    <w:rsid w:val="0085170A"/>
    <w:rsid w:val="008830D4"/>
    <w:rsid w:val="00894889"/>
    <w:rsid w:val="008B5FCB"/>
    <w:rsid w:val="0094778E"/>
    <w:rsid w:val="0098462D"/>
    <w:rsid w:val="009F5660"/>
    <w:rsid w:val="00A71B1C"/>
    <w:rsid w:val="00AC745F"/>
    <w:rsid w:val="00AE46E0"/>
    <w:rsid w:val="00AF0C38"/>
    <w:rsid w:val="00B3261C"/>
    <w:rsid w:val="00B417A5"/>
    <w:rsid w:val="00BD2FA8"/>
    <w:rsid w:val="00C236F3"/>
    <w:rsid w:val="00C5035A"/>
    <w:rsid w:val="00CC5A90"/>
    <w:rsid w:val="00CC7041"/>
    <w:rsid w:val="00CD4A3B"/>
    <w:rsid w:val="00D045F5"/>
    <w:rsid w:val="00D55AEF"/>
    <w:rsid w:val="00D6494A"/>
    <w:rsid w:val="00D716A3"/>
    <w:rsid w:val="00D85370"/>
    <w:rsid w:val="00DA3DB7"/>
    <w:rsid w:val="00DD0132"/>
    <w:rsid w:val="00DD1876"/>
    <w:rsid w:val="00E01B57"/>
    <w:rsid w:val="00E5793C"/>
    <w:rsid w:val="00EC368F"/>
    <w:rsid w:val="00EE576A"/>
    <w:rsid w:val="00F074E4"/>
    <w:rsid w:val="00F07890"/>
    <w:rsid w:val="00F214D0"/>
    <w:rsid w:val="00F2373E"/>
    <w:rsid w:val="00F5425A"/>
    <w:rsid w:val="00F6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DD0132"/>
    <w:rPr>
      <w:b/>
      <w:bCs/>
    </w:rPr>
  </w:style>
  <w:style w:type="paragraph" w:customStyle="1" w:styleId="0">
    <w:name w:val="Перечисления 0"/>
    <w:basedOn w:val="a0"/>
    <w:rsid w:val="00DD0132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8</cp:revision>
  <dcterms:created xsi:type="dcterms:W3CDTF">2019-04-03T06:15:00Z</dcterms:created>
  <dcterms:modified xsi:type="dcterms:W3CDTF">2019-04-10T11:00:00Z</dcterms:modified>
</cp:coreProperties>
</file>