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2" w:rsidRPr="004C2AB9" w:rsidRDefault="00776992" w:rsidP="00FF3963">
      <w:pPr>
        <w:ind w:left="5760" w:firstLine="720"/>
        <w:jc w:val="left"/>
      </w:pPr>
      <w:r w:rsidRPr="004C2AB9">
        <w:t>"УТВЕРЖДАЮ"</w:t>
      </w:r>
    </w:p>
    <w:p w:rsidR="00370B44" w:rsidRDefault="00A02297" w:rsidP="004C2AB9">
      <w:pPr>
        <w:jc w:val="left"/>
        <w:rPr>
          <w:color w:val="FF0000"/>
        </w:rPr>
      </w:pPr>
      <w:proofErr w:type="gramStart"/>
      <w:r w:rsidRPr="00A02297">
        <w:rPr>
          <w:color w:val="FF0000"/>
        </w:rPr>
        <w:t>(образец для аспирантов</w:t>
      </w:r>
      <w:proofErr w:type="gramEnd"/>
    </w:p>
    <w:p w:rsidR="00AE182E" w:rsidRDefault="00370B44" w:rsidP="004C2AB9">
      <w:pPr>
        <w:jc w:val="left"/>
      </w:pPr>
      <w:r>
        <w:rPr>
          <w:color w:val="FF0000"/>
        </w:rPr>
        <w:t xml:space="preserve"> и соискателей</w:t>
      </w:r>
      <w:r w:rsidR="00A02297" w:rsidRPr="00A02297">
        <w:rPr>
          <w:color w:val="FF0000"/>
        </w:rPr>
        <w:t>)</w:t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>
        <w:rPr>
          <w:color w:val="FF0000"/>
        </w:rPr>
        <w:tab/>
      </w:r>
      <w:r w:rsidR="00491874">
        <w:t xml:space="preserve">Проректор по </w:t>
      </w:r>
      <w:proofErr w:type="gramStart"/>
      <w:r w:rsidR="00491874">
        <w:t>научно</w:t>
      </w:r>
      <w:r w:rsidR="008800E1">
        <w:t>-исследовательской</w:t>
      </w:r>
      <w:proofErr w:type="gramEnd"/>
    </w:p>
    <w:p w:rsidR="00E201CB" w:rsidRPr="004C2AB9" w:rsidRDefault="00AE182E" w:rsidP="00AE182E">
      <w:pPr>
        <w:tabs>
          <w:tab w:val="left" w:pos="4962"/>
        </w:tabs>
        <w:jc w:val="left"/>
      </w:pPr>
      <w:r>
        <w:t xml:space="preserve">                                                                                    и </w:t>
      </w:r>
      <w:r w:rsidR="008800E1">
        <w:t>клинической работе</w:t>
      </w:r>
    </w:p>
    <w:p w:rsidR="00E201CB" w:rsidRPr="004C2AB9" w:rsidRDefault="00450251" w:rsidP="00FF3963">
      <w:pPr>
        <w:ind w:left="4320" w:firstLine="720"/>
        <w:jc w:val="left"/>
      </w:pPr>
      <w:r>
        <w:t>Ф</w:t>
      </w:r>
      <w:r w:rsidR="00E201CB" w:rsidRPr="004C2AB9">
        <w:t>Г</w:t>
      </w:r>
      <w:r w:rsidR="00491874">
        <w:t>А</w:t>
      </w:r>
      <w:r>
        <w:t xml:space="preserve">ОУ </w:t>
      </w:r>
      <w:proofErr w:type="gramStart"/>
      <w:r>
        <w:t>В</w:t>
      </w:r>
      <w:r w:rsidR="00E201CB" w:rsidRPr="004C2AB9">
        <w:t>О</w:t>
      </w:r>
      <w:proofErr w:type="gramEnd"/>
      <w:r w:rsidR="00E201CB" w:rsidRPr="004C2AB9">
        <w:t xml:space="preserve"> Первый МГМУ</w:t>
      </w:r>
    </w:p>
    <w:p w:rsidR="00851DCE" w:rsidRDefault="00E201CB" w:rsidP="00FF3963">
      <w:pPr>
        <w:ind w:left="4320" w:firstLine="720"/>
        <w:jc w:val="left"/>
      </w:pPr>
      <w:r w:rsidRPr="004C2AB9">
        <w:t>им. И. М. Сеченова</w:t>
      </w:r>
      <w:r w:rsidR="000F7268">
        <w:t xml:space="preserve"> Минздрав</w:t>
      </w:r>
      <w:r w:rsidR="00253473">
        <w:t>а</w:t>
      </w:r>
      <w:r w:rsidR="00851DCE" w:rsidRPr="004C2AB9">
        <w:t xml:space="preserve"> России</w:t>
      </w:r>
    </w:p>
    <w:p w:rsidR="00077393" w:rsidRPr="004C2AB9" w:rsidRDefault="00077393" w:rsidP="00FF3963">
      <w:pPr>
        <w:ind w:left="4320" w:firstLine="720"/>
        <w:jc w:val="left"/>
      </w:pPr>
      <w:r>
        <w:t>(</w:t>
      </w:r>
      <w:proofErr w:type="spellStart"/>
      <w:r>
        <w:t>Сеченовский</w:t>
      </w:r>
      <w:proofErr w:type="spellEnd"/>
      <w:r>
        <w:t xml:space="preserve"> Университет)</w:t>
      </w:r>
    </w:p>
    <w:p w:rsidR="00E201CB" w:rsidRPr="004C2AB9" w:rsidRDefault="00E252F2" w:rsidP="00FF3963">
      <w:pPr>
        <w:ind w:left="4320" w:firstLine="720"/>
        <w:jc w:val="left"/>
      </w:pPr>
      <w:r>
        <w:t xml:space="preserve">чл.-корр. РАН, </w:t>
      </w:r>
      <w:r w:rsidR="00E201CB" w:rsidRPr="004C2AB9">
        <w:t>доктор медицинских наук</w:t>
      </w:r>
      <w:r w:rsidR="00776992" w:rsidRPr="004C2AB9">
        <w:t xml:space="preserve">, </w:t>
      </w: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профессор</w:t>
      </w:r>
      <w:r w:rsidR="00220DFA">
        <w:t xml:space="preserve"> </w:t>
      </w:r>
      <w:r w:rsidR="00E252F2">
        <w:t xml:space="preserve">В.В. </w:t>
      </w:r>
      <w:r w:rsidR="008800E1">
        <w:t>Фо</w:t>
      </w:r>
      <w:bookmarkStart w:id="0" w:name="_GoBack"/>
      <w:bookmarkEnd w:id="0"/>
      <w:r w:rsidR="008800E1">
        <w:t>мин</w:t>
      </w:r>
    </w:p>
    <w:p w:rsidR="00E42171" w:rsidRDefault="00E42171" w:rsidP="00E42171">
      <w:pPr>
        <w:spacing w:line="276" w:lineRule="auto"/>
        <w:ind w:left="4320" w:firstLine="720"/>
        <w:jc w:val="left"/>
      </w:pP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__</w:t>
      </w:r>
      <w:r w:rsidR="00484BCA" w:rsidRPr="004C2AB9">
        <w:t>_____________________</w:t>
      </w:r>
    </w:p>
    <w:p w:rsidR="00E42171" w:rsidRDefault="00E42171" w:rsidP="00E42171">
      <w:pPr>
        <w:spacing w:line="276" w:lineRule="auto"/>
        <w:ind w:left="5040" w:firstLine="720"/>
        <w:jc w:val="left"/>
      </w:pPr>
    </w:p>
    <w:p w:rsidR="00776992" w:rsidRPr="004C2AB9" w:rsidRDefault="00E252F2" w:rsidP="00E252F2">
      <w:pPr>
        <w:spacing w:line="276" w:lineRule="auto"/>
        <w:jc w:val="left"/>
      </w:pPr>
      <w:r>
        <w:t xml:space="preserve">                                                                                    </w:t>
      </w:r>
      <w:r w:rsidR="00E30713">
        <w:t>«____»___________</w:t>
      </w:r>
      <w:r w:rsidR="00484BCA" w:rsidRPr="004C2AB9">
        <w:t>20</w:t>
      </w:r>
      <w:r>
        <w:t>___</w:t>
      </w:r>
      <w:r w:rsidR="00776992" w:rsidRPr="004C2AB9">
        <w:t>г.</w:t>
      </w:r>
    </w:p>
    <w:p w:rsidR="00776992" w:rsidRPr="004C2AB9" w:rsidRDefault="00776992" w:rsidP="004C2AB9"/>
    <w:p w:rsidR="00320BC9" w:rsidRDefault="00320BC9" w:rsidP="004C2AB9">
      <w:pPr>
        <w:jc w:val="center"/>
        <w:rPr>
          <w:b/>
        </w:rPr>
      </w:pPr>
    </w:p>
    <w:p w:rsidR="00D1146F" w:rsidRDefault="00D1146F" w:rsidP="004C2AB9">
      <w:pPr>
        <w:jc w:val="center"/>
        <w:rPr>
          <w:b/>
        </w:rPr>
      </w:pPr>
    </w:p>
    <w:p w:rsidR="00896871" w:rsidRPr="00220DFA" w:rsidRDefault="00896871" w:rsidP="004C2AB9">
      <w:pPr>
        <w:jc w:val="center"/>
        <w:rPr>
          <w:b/>
          <w:sz w:val="28"/>
          <w:szCs w:val="28"/>
        </w:rPr>
      </w:pPr>
      <w:r w:rsidRPr="00220DFA">
        <w:rPr>
          <w:b/>
          <w:sz w:val="28"/>
          <w:szCs w:val="28"/>
        </w:rPr>
        <w:t>ЗАКЛЮЧЕНИЕ</w:t>
      </w:r>
    </w:p>
    <w:p w:rsidR="00077393" w:rsidRDefault="00450251" w:rsidP="00220DFA">
      <w:pPr>
        <w:spacing w:line="276" w:lineRule="auto"/>
        <w:jc w:val="center"/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>Ф</w:t>
      </w:r>
      <w:r w:rsidR="00851DCE" w:rsidRPr="001E2601">
        <w:rPr>
          <w:b/>
          <w:sz w:val="28"/>
          <w:szCs w:val="28"/>
        </w:rPr>
        <w:t>Г</w:t>
      </w:r>
      <w:r w:rsidR="00491874">
        <w:rPr>
          <w:b/>
          <w:sz w:val="28"/>
          <w:szCs w:val="28"/>
        </w:rPr>
        <w:t xml:space="preserve">АОУ </w:t>
      </w:r>
      <w:proofErr w:type="gramStart"/>
      <w:r w:rsidRPr="001E2601">
        <w:rPr>
          <w:b/>
          <w:sz w:val="28"/>
          <w:szCs w:val="28"/>
        </w:rPr>
        <w:t>В</w:t>
      </w:r>
      <w:r w:rsidR="00896871" w:rsidRPr="001E2601">
        <w:rPr>
          <w:b/>
          <w:sz w:val="28"/>
          <w:szCs w:val="28"/>
        </w:rPr>
        <w:t>О</w:t>
      </w:r>
      <w:proofErr w:type="gramEnd"/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Первый М</w:t>
      </w:r>
      <w:r w:rsidR="00E30713" w:rsidRPr="001E2601">
        <w:rPr>
          <w:b/>
          <w:sz w:val="28"/>
          <w:szCs w:val="28"/>
        </w:rPr>
        <w:t xml:space="preserve">осковский </w:t>
      </w:r>
      <w:r w:rsidR="00253473" w:rsidRPr="001E2601">
        <w:rPr>
          <w:b/>
          <w:sz w:val="28"/>
          <w:szCs w:val="28"/>
        </w:rPr>
        <w:t>г</w:t>
      </w:r>
      <w:r w:rsidR="00E30713" w:rsidRPr="001E2601">
        <w:rPr>
          <w:b/>
          <w:sz w:val="28"/>
          <w:szCs w:val="28"/>
        </w:rPr>
        <w:t xml:space="preserve">осударственный медицинский университет </w:t>
      </w:r>
      <w:r w:rsidR="00851DCE" w:rsidRPr="001E2601">
        <w:rPr>
          <w:b/>
          <w:sz w:val="28"/>
          <w:szCs w:val="28"/>
        </w:rPr>
        <w:t>им</w:t>
      </w:r>
      <w:r w:rsidR="00E30713" w:rsidRPr="001E2601">
        <w:rPr>
          <w:b/>
          <w:sz w:val="28"/>
          <w:szCs w:val="28"/>
        </w:rPr>
        <w:t>ени</w:t>
      </w:r>
      <w:r w:rsidR="00851DCE" w:rsidRPr="001E2601">
        <w:rPr>
          <w:b/>
          <w:sz w:val="28"/>
          <w:szCs w:val="28"/>
        </w:rPr>
        <w:t xml:space="preserve"> И. М. Сеченова</w:t>
      </w:r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Минздрав</w:t>
      </w:r>
      <w:r w:rsidR="00253473" w:rsidRPr="001E2601">
        <w:rPr>
          <w:b/>
          <w:sz w:val="28"/>
          <w:szCs w:val="28"/>
        </w:rPr>
        <w:t xml:space="preserve">а </w:t>
      </w:r>
      <w:r w:rsidR="00851DCE" w:rsidRPr="001E2601">
        <w:rPr>
          <w:b/>
          <w:sz w:val="28"/>
          <w:szCs w:val="28"/>
        </w:rPr>
        <w:t>России</w:t>
      </w:r>
    </w:p>
    <w:p w:rsidR="00851DCE" w:rsidRPr="001E2601" w:rsidRDefault="00077393" w:rsidP="00220D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Сеченовский</w:t>
      </w:r>
      <w:proofErr w:type="spellEnd"/>
      <w:r>
        <w:rPr>
          <w:b/>
          <w:sz w:val="28"/>
          <w:szCs w:val="28"/>
        </w:rPr>
        <w:t xml:space="preserve"> Университет)</w:t>
      </w:r>
      <w:r w:rsidR="00851DCE" w:rsidRPr="001E2601">
        <w:rPr>
          <w:b/>
          <w:sz w:val="28"/>
          <w:szCs w:val="28"/>
        </w:rPr>
        <w:t xml:space="preserve"> </w:t>
      </w:r>
    </w:p>
    <w:p w:rsidR="00AE7440" w:rsidRPr="001E2601" w:rsidRDefault="00AE7440" w:rsidP="004C2AB9">
      <w:pPr>
        <w:rPr>
          <w:sz w:val="28"/>
          <w:szCs w:val="28"/>
        </w:rPr>
      </w:pPr>
    </w:p>
    <w:p w:rsidR="00896871" w:rsidRPr="001E2601" w:rsidRDefault="00896871" w:rsidP="0078535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785351" w:rsidRPr="001E2601">
        <w:rPr>
          <w:sz w:val="28"/>
          <w:szCs w:val="28"/>
        </w:rPr>
        <w:t xml:space="preserve">арии Алексеевны </w:t>
      </w:r>
      <w:r w:rsidRPr="001E2601">
        <w:rPr>
          <w:sz w:val="28"/>
          <w:szCs w:val="28"/>
        </w:rPr>
        <w:t xml:space="preserve">на тему «Дифференциальный диагноз лихорадки у больных с диффузными заболеваниями </w:t>
      </w:r>
      <w:proofErr w:type="spellStart"/>
      <w:r w:rsidRPr="001E2601">
        <w:rPr>
          <w:sz w:val="28"/>
          <w:szCs w:val="28"/>
        </w:rPr>
        <w:t>печени</w:t>
      </w:r>
      <w:proofErr w:type="gramStart"/>
      <w:r w:rsidRPr="001E2601">
        <w:rPr>
          <w:sz w:val="28"/>
          <w:szCs w:val="28"/>
        </w:rPr>
        <w:t>»н</w:t>
      </w:r>
      <w:proofErr w:type="gramEnd"/>
      <w:r w:rsidRPr="001E2601">
        <w:rPr>
          <w:sz w:val="28"/>
          <w:szCs w:val="28"/>
        </w:rPr>
        <w:t>а</w:t>
      </w:r>
      <w:proofErr w:type="spellEnd"/>
      <w:r w:rsidRPr="001E2601">
        <w:rPr>
          <w:sz w:val="28"/>
          <w:szCs w:val="28"/>
        </w:rPr>
        <w:t xml:space="preserve"> соискание ученой степени кандидата медицинских наук по специальности </w:t>
      </w:r>
      <w:r w:rsidR="00E30713" w:rsidRPr="001E2601">
        <w:rPr>
          <w:sz w:val="28"/>
          <w:szCs w:val="28"/>
        </w:rPr>
        <w:t xml:space="preserve">14.01.28 – </w:t>
      </w:r>
      <w:r w:rsidRPr="001E2601">
        <w:rPr>
          <w:sz w:val="28"/>
          <w:szCs w:val="28"/>
        </w:rPr>
        <w:t>гастроэнтерология</w:t>
      </w:r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выполнена</w:t>
      </w:r>
      <w:r w:rsidR="00E30713" w:rsidRPr="001E2601">
        <w:rPr>
          <w:sz w:val="28"/>
          <w:szCs w:val="28"/>
        </w:rPr>
        <w:t xml:space="preserve"> на кафедре 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</w:t>
      </w:r>
      <w:r w:rsidR="00E30713" w:rsidRPr="001E2601">
        <w:rPr>
          <w:sz w:val="28"/>
          <w:szCs w:val="28"/>
        </w:rPr>
        <w:t>.</w:t>
      </w:r>
      <w:r w:rsidRPr="001E2601">
        <w:rPr>
          <w:sz w:val="28"/>
          <w:szCs w:val="28"/>
        </w:rPr>
        <w:t xml:space="preserve"> И.М. Сеченова</w:t>
      </w:r>
      <w:r w:rsidR="00491874">
        <w:rPr>
          <w:sz w:val="28"/>
          <w:szCs w:val="28"/>
        </w:rPr>
        <w:t xml:space="preserve"> Мин</w:t>
      </w:r>
      <w:r w:rsidR="00077393">
        <w:rPr>
          <w:sz w:val="28"/>
          <w:szCs w:val="28"/>
        </w:rPr>
        <w:t>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2E1C52" w:rsidRPr="001E2601" w:rsidRDefault="00491874" w:rsidP="002E1C52">
      <w:pPr>
        <w:pStyle w:val="af1"/>
        <w:tabs>
          <w:tab w:val="left" w:pos="0"/>
        </w:tabs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>(</w:t>
      </w:r>
      <w:r w:rsidR="002E1C52" w:rsidRPr="001E2601">
        <w:rPr>
          <w:i/>
          <w:color w:val="FF0000"/>
          <w:sz w:val="28"/>
          <w:szCs w:val="28"/>
        </w:rPr>
        <w:t xml:space="preserve">Если диссертация выполнялась в форме </w:t>
      </w:r>
      <w:r w:rsidR="002E1C52" w:rsidRPr="001E2601">
        <w:rPr>
          <w:i/>
          <w:color w:val="FF0000"/>
          <w:sz w:val="28"/>
          <w:szCs w:val="28"/>
          <w:u w:val="single"/>
        </w:rPr>
        <w:t>соискательства</w:t>
      </w:r>
      <w:r w:rsidR="002E1C52" w:rsidRPr="001E2601">
        <w:rPr>
          <w:i/>
          <w:color w:val="FF0000"/>
          <w:sz w:val="28"/>
          <w:szCs w:val="28"/>
        </w:rPr>
        <w:t>, то в этом месте необходимо написать:</w:t>
      </w:r>
      <w:proofErr w:type="gramEnd"/>
    </w:p>
    <w:p w:rsidR="002E1C52" w:rsidRPr="001E2601" w:rsidRDefault="002E1C52" w:rsidP="002E1C52">
      <w:pPr>
        <w:pStyle w:val="af1"/>
        <w:tabs>
          <w:tab w:val="left" w:pos="0"/>
        </w:tabs>
        <w:rPr>
          <w:rFonts w:eastAsia="Times-Roman"/>
          <w:color w:val="FF0000"/>
          <w:sz w:val="28"/>
          <w:szCs w:val="28"/>
        </w:rPr>
      </w:pPr>
      <w:r w:rsidRPr="001E2601">
        <w:rPr>
          <w:rFonts w:eastAsia="Times-Bold"/>
          <w:bCs/>
          <w:color w:val="FF0000"/>
          <w:sz w:val="28"/>
          <w:szCs w:val="28"/>
        </w:rPr>
        <w:t xml:space="preserve">В период </w:t>
      </w:r>
      <w:r w:rsidRPr="001E2601">
        <w:rPr>
          <w:rFonts w:eastAsia="Times-Roman"/>
          <w:color w:val="FF0000"/>
          <w:sz w:val="28"/>
          <w:szCs w:val="28"/>
        </w:rPr>
        <w:t>подготовки диссертации соискатель (Ф.И.О.) работала в должности врача-гастроэнтер</w:t>
      </w:r>
      <w:r w:rsidR="00491874">
        <w:rPr>
          <w:rFonts w:eastAsia="Times-Roman"/>
          <w:color w:val="FF0000"/>
          <w:sz w:val="28"/>
          <w:szCs w:val="28"/>
        </w:rPr>
        <w:t>олога в ГБУЗ г. Москвы ГКБ № 21</w:t>
      </w:r>
      <w:r w:rsidRPr="001E2601">
        <w:rPr>
          <w:rFonts w:eastAsia="Times-Roman"/>
          <w:color w:val="FF0000"/>
          <w:sz w:val="28"/>
          <w:szCs w:val="28"/>
        </w:rPr>
        <w:t xml:space="preserve"> с 2009 г. и по настоящее время.</w:t>
      </w:r>
    </w:p>
    <w:p w:rsidR="002E1C52" w:rsidRPr="001E2601" w:rsidRDefault="002E1C52" w:rsidP="002E1C52">
      <w:pPr>
        <w:ind w:firstLine="720"/>
        <w:rPr>
          <w:sz w:val="28"/>
          <w:szCs w:val="28"/>
        </w:rPr>
      </w:pPr>
      <w:r w:rsidRPr="001E2601">
        <w:rPr>
          <w:rFonts w:eastAsia="Times-Roman"/>
          <w:color w:val="FF0000"/>
          <w:sz w:val="28"/>
          <w:szCs w:val="28"/>
        </w:rPr>
        <w:lastRenderedPageBreak/>
        <w:t>С 2010 года является соискателем кафедры</w:t>
      </w:r>
      <w:r w:rsidR="00220DFA">
        <w:rPr>
          <w:rFonts w:eastAsia="Times-Roman"/>
          <w:color w:val="FF0000"/>
          <w:sz w:val="28"/>
          <w:szCs w:val="28"/>
        </w:rPr>
        <w:t xml:space="preserve"> </w:t>
      </w:r>
      <w:r w:rsidRPr="001E2601">
        <w:rPr>
          <w:sz w:val="28"/>
          <w:szCs w:val="28"/>
        </w:rPr>
        <w:t xml:space="preserve">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им. И.М. 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896871" w:rsidRPr="001E2601" w:rsidRDefault="00896871" w:rsidP="0089687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В 200</w:t>
      </w:r>
      <w:r w:rsidR="00220DFA">
        <w:rPr>
          <w:sz w:val="28"/>
          <w:szCs w:val="28"/>
        </w:rPr>
        <w:t>9</w:t>
      </w:r>
      <w:r w:rsidRPr="001E2601">
        <w:rPr>
          <w:sz w:val="28"/>
          <w:szCs w:val="28"/>
        </w:rPr>
        <w:t xml:space="preserve"> г. окончила Российский </w:t>
      </w:r>
      <w:r w:rsidR="000F7268" w:rsidRPr="001E2601">
        <w:rPr>
          <w:sz w:val="28"/>
          <w:szCs w:val="28"/>
        </w:rPr>
        <w:t>г</w:t>
      </w:r>
      <w:r w:rsidRPr="001E2601">
        <w:rPr>
          <w:sz w:val="28"/>
          <w:szCs w:val="28"/>
        </w:rPr>
        <w:t xml:space="preserve">осударственный </w:t>
      </w:r>
      <w:r w:rsidR="000F7268" w:rsidRPr="001E2601">
        <w:rPr>
          <w:sz w:val="28"/>
          <w:szCs w:val="28"/>
        </w:rPr>
        <w:t>медицинский у</w:t>
      </w:r>
      <w:r w:rsidRPr="001E2601">
        <w:rPr>
          <w:sz w:val="28"/>
          <w:szCs w:val="28"/>
        </w:rPr>
        <w:t>ниверситет по специальности «Лечебное дело».</w:t>
      </w:r>
    </w:p>
    <w:p w:rsidR="00320BC9" w:rsidRPr="001E2601" w:rsidRDefault="002E1C52" w:rsidP="00896871">
      <w:pPr>
        <w:ind w:firstLine="720"/>
        <w:rPr>
          <w:color w:val="FF0000"/>
          <w:sz w:val="28"/>
          <w:szCs w:val="28"/>
        </w:rPr>
      </w:pPr>
      <w:r w:rsidRPr="001E2601">
        <w:rPr>
          <w:color w:val="FF0000"/>
          <w:sz w:val="28"/>
          <w:szCs w:val="28"/>
        </w:rPr>
        <w:t>(Если обучалась в аспирантуре</w:t>
      </w:r>
      <w:r w:rsidR="00320BC9" w:rsidRPr="001E2601">
        <w:rPr>
          <w:color w:val="FF0000"/>
          <w:sz w:val="28"/>
          <w:szCs w:val="28"/>
        </w:rPr>
        <w:t>, то пишется):</w:t>
      </w:r>
    </w:p>
    <w:p w:rsidR="00D1146F" w:rsidRPr="001E2601" w:rsidRDefault="0078535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1E2601">
        <w:rPr>
          <w:sz w:val="28"/>
          <w:szCs w:val="28"/>
        </w:rPr>
        <w:t xml:space="preserve"> период подготовки диссертации </w:t>
      </w:r>
      <w:r w:rsidRPr="001E2601">
        <w:rPr>
          <w:sz w:val="28"/>
          <w:szCs w:val="28"/>
        </w:rPr>
        <w:t xml:space="preserve">Морозова М.А. обучалась в </w:t>
      </w:r>
      <w:r w:rsidRPr="001E2601">
        <w:rPr>
          <w:color w:val="FF0000"/>
          <w:sz w:val="28"/>
          <w:szCs w:val="28"/>
        </w:rPr>
        <w:t>очной</w:t>
      </w:r>
      <w:r w:rsidR="00220DFA">
        <w:rPr>
          <w:color w:val="FF0000"/>
          <w:sz w:val="28"/>
          <w:szCs w:val="28"/>
        </w:rPr>
        <w:t xml:space="preserve"> </w:t>
      </w:r>
      <w:r w:rsidRPr="001E2601">
        <w:rPr>
          <w:color w:val="FF0000"/>
          <w:sz w:val="28"/>
          <w:szCs w:val="28"/>
        </w:rPr>
        <w:t>(или заочной) аспирантуре</w:t>
      </w:r>
      <w:r w:rsidR="00D1146F" w:rsidRPr="001E2601">
        <w:rPr>
          <w:color w:val="FF0000"/>
          <w:sz w:val="28"/>
          <w:szCs w:val="28"/>
        </w:rPr>
        <w:t xml:space="preserve"> с 2013 года</w:t>
      </w:r>
      <w:r w:rsidRPr="001E2601">
        <w:rPr>
          <w:color w:val="FF0000"/>
          <w:sz w:val="28"/>
          <w:szCs w:val="28"/>
        </w:rPr>
        <w:t>.</w:t>
      </w:r>
    </w:p>
    <w:p w:rsidR="00896871" w:rsidRPr="001E2601" w:rsidRDefault="00F12D7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896871" w:rsidRPr="001E2601">
        <w:rPr>
          <w:sz w:val="28"/>
          <w:szCs w:val="28"/>
        </w:rPr>
        <w:t xml:space="preserve"> 201</w:t>
      </w:r>
      <w:r w:rsidR="00D1146F" w:rsidRPr="001E2601">
        <w:rPr>
          <w:sz w:val="28"/>
          <w:szCs w:val="28"/>
        </w:rPr>
        <w:t>6</w:t>
      </w:r>
      <w:r w:rsidR="00896871" w:rsidRPr="001E2601">
        <w:rPr>
          <w:sz w:val="28"/>
          <w:szCs w:val="28"/>
        </w:rPr>
        <w:t xml:space="preserve"> г. </w:t>
      </w:r>
      <w:r w:rsidR="00896871" w:rsidRPr="001E2601">
        <w:rPr>
          <w:color w:val="FF0000"/>
          <w:sz w:val="28"/>
          <w:szCs w:val="28"/>
        </w:rPr>
        <w:t xml:space="preserve">окончила очную </w:t>
      </w:r>
      <w:r w:rsidR="006140F9" w:rsidRPr="001E2601">
        <w:rPr>
          <w:color w:val="FF0000"/>
          <w:sz w:val="28"/>
          <w:szCs w:val="28"/>
        </w:rPr>
        <w:t xml:space="preserve">(или заочную) </w:t>
      </w:r>
      <w:r w:rsidR="00896871" w:rsidRPr="001E2601">
        <w:rPr>
          <w:color w:val="FF0000"/>
          <w:sz w:val="28"/>
          <w:szCs w:val="28"/>
        </w:rPr>
        <w:t xml:space="preserve">аспирантуру в </w:t>
      </w:r>
      <w:r w:rsidR="00491874">
        <w:rPr>
          <w:color w:val="FF0000"/>
          <w:sz w:val="28"/>
          <w:szCs w:val="28"/>
        </w:rPr>
        <w:t>ФГА</w:t>
      </w:r>
      <w:r w:rsidR="00450251" w:rsidRPr="001E2601">
        <w:rPr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color w:val="FF0000"/>
          <w:sz w:val="28"/>
          <w:szCs w:val="28"/>
        </w:rPr>
        <w:t>В</w:t>
      </w:r>
      <w:r w:rsidR="00896871" w:rsidRPr="001E2601">
        <w:rPr>
          <w:color w:val="FF0000"/>
          <w:sz w:val="28"/>
          <w:szCs w:val="28"/>
        </w:rPr>
        <w:t>О</w:t>
      </w:r>
      <w:proofErr w:type="gramEnd"/>
      <w:r w:rsidR="00220DFA">
        <w:rPr>
          <w:color w:val="FF0000"/>
          <w:sz w:val="28"/>
          <w:szCs w:val="28"/>
        </w:rPr>
        <w:t xml:space="preserve"> </w:t>
      </w:r>
      <w:r w:rsidR="00896871" w:rsidRPr="001E2601">
        <w:rPr>
          <w:color w:val="FF0000"/>
          <w:sz w:val="28"/>
          <w:szCs w:val="28"/>
        </w:rPr>
        <w:t>Первый МГМУ им И.М. Сеченова Минздрав</w:t>
      </w:r>
      <w:r w:rsidR="00944CA2" w:rsidRPr="001E2601">
        <w:rPr>
          <w:color w:val="FF0000"/>
          <w:sz w:val="28"/>
          <w:szCs w:val="28"/>
        </w:rPr>
        <w:t xml:space="preserve">а </w:t>
      </w:r>
      <w:r w:rsidR="00896871" w:rsidRPr="001E2601">
        <w:rPr>
          <w:color w:val="FF0000"/>
          <w:sz w:val="28"/>
          <w:szCs w:val="28"/>
        </w:rPr>
        <w:t>России</w:t>
      </w:r>
      <w:r w:rsidR="00077393">
        <w:rPr>
          <w:color w:val="FF0000"/>
          <w:sz w:val="28"/>
          <w:szCs w:val="28"/>
        </w:rPr>
        <w:t xml:space="preserve"> (</w:t>
      </w:r>
      <w:proofErr w:type="spellStart"/>
      <w:r w:rsidR="00077393">
        <w:rPr>
          <w:color w:val="FF0000"/>
          <w:sz w:val="28"/>
          <w:szCs w:val="28"/>
        </w:rPr>
        <w:t>Сеченовский</w:t>
      </w:r>
      <w:proofErr w:type="spellEnd"/>
      <w:r w:rsidR="00077393">
        <w:rPr>
          <w:color w:val="FF0000"/>
          <w:sz w:val="28"/>
          <w:szCs w:val="28"/>
        </w:rPr>
        <w:t xml:space="preserve"> Университет)</w:t>
      </w:r>
      <w:r w:rsidR="0074487B" w:rsidRPr="001E2601">
        <w:rPr>
          <w:color w:val="FF0000"/>
          <w:sz w:val="28"/>
          <w:szCs w:val="28"/>
        </w:rPr>
        <w:t xml:space="preserve"> на кафедре пропедевтики внутренних болезней лечебного факультета.</w:t>
      </w:r>
      <w:r w:rsidR="00944CA2" w:rsidRPr="001E2601">
        <w:rPr>
          <w:color w:val="FF0000"/>
          <w:sz w:val="28"/>
          <w:szCs w:val="28"/>
        </w:rPr>
        <w:t>)</w:t>
      </w:r>
    </w:p>
    <w:p w:rsidR="0074487B" w:rsidRPr="001E2601" w:rsidRDefault="0074487B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 xml:space="preserve">Удостоверение о сдаче кандидатских экзаменов № </w:t>
      </w:r>
      <w:r w:rsidR="00F472A3" w:rsidRPr="001E2601">
        <w:rPr>
          <w:sz w:val="28"/>
          <w:szCs w:val="28"/>
        </w:rPr>
        <w:t>003</w:t>
      </w:r>
      <w:r w:rsidRPr="001E2601">
        <w:rPr>
          <w:sz w:val="28"/>
          <w:szCs w:val="28"/>
        </w:rPr>
        <w:t xml:space="preserve">   выдано в 201</w:t>
      </w:r>
      <w:r w:rsidR="00D1146F" w:rsidRPr="001E2601">
        <w:rPr>
          <w:sz w:val="28"/>
          <w:szCs w:val="28"/>
        </w:rPr>
        <w:t>3</w:t>
      </w:r>
      <w:r w:rsidRPr="001E2601">
        <w:rPr>
          <w:sz w:val="28"/>
          <w:szCs w:val="28"/>
        </w:rPr>
        <w:t xml:space="preserve"> г.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 И. М. Сеченова Минздрав</w:t>
      </w:r>
      <w:r w:rsidR="00253473" w:rsidRPr="001E2601">
        <w:rPr>
          <w:sz w:val="28"/>
          <w:szCs w:val="28"/>
        </w:rPr>
        <w:t>а</w:t>
      </w:r>
      <w:r w:rsidR="00220DFA">
        <w:rPr>
          <w:sz w:val="28"/>
          <w:szCs w:val="28"/>
        </w:rPr>
        <w:t xml:space="preserve"> </w:t>
      </w:r>
      <w:r w:rsidRPr="001E2601">
        <w:rPr>
          <w:color w:val="000000" w:themeColor="text1"/>
          <w:sz w:val="28"/>
          <w:szCs w:val="28"/>
        </w:rPr>
        <w:t>России</w:t>
      </w:r>
      <w:r w:rsidR="00077393">
        <w:rPr>
          <w:color w:val="000000" w:themeColor="text1"/>
          <w:sz w:val="28"/>
          <w:szCs w:val="28"/>
        </w:rPr>
        <w:t xml:space="preserve"> (</w:t>
      </w:r>
      <w:proofErr w:type="spellStart"/>
      <w:r w:rsidR="00077393">
        <w:rPr>
          <w:color w:val="000000" w:themeColor="text1"/>
          <w:sz w:val="28"/>
          <w:szCs w:val="28"/>
        </w:rPr>
        <w:t>Сеченовский</w:t>
      </w:r>
      <w:proofErr w:type="spellEnd"/>
      <w:r w:rsidR="00077393">
        <w:rPr>
          <w:color w:val="000000" w:themeColor="text1"/>
          <w:sz w:val="28"/>
          <w:szCs w:val="28"/>
        </w:rPr>
        <w:t xml:space="preserve"> Университет)</w:t>
      </w:r>
      <w:r w:rsidR="00EC508A" w:rsidRPr="001E2601">
        <w:rPr>
          <w:color w:val="000000" w:themeColor="text1"/>
          <w:sz w:val="28"/>
          <w:szCs w:val="28"/>
        </w:rPr>
        <w:t>.</w:t>
      </w:r>
      <w:r w:rsidR="00EC508A" w:rsidRPr="001E2601">
        <w:rPr>
          <w:color w:val="FF0000"/>
          <w:sz w:val="28"/>
          <w:szCs w:val="28"/>
        </w:rPr>
        <w:t xml:space="preserve"> (Или справка, которая выдается, если экзамены сданы после 13.07.2014 года)</w:t>
      </w:r>
    </w:p>
    <w:p w:rsidR="0074487B" w:rsidRPr="001E2601" w:rsidRDefault="0074487B" w:rsidP="0074487B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Научный руководитель: </w:t>
      </w:r>
      <w:r w:rsidR="008516A1" w:rsidRPr="001E2601">
        <w:rPr>
          <w:sz w:val="28"/>
          <w:szCs w:val="28"/>
        </w:rPr>
        <w:t xml:space="preserve">Ивашкин Владимир Трофимович - </w:t>
      </w:r>
      <w:r w:rsidRPr="001E2601">
        <w:rPr>
          <w:sz w:val="28"/>
          <w:szCs w:val="28"/>
        </w:rPr>
        <w:t>академик РАН, доктор медицинских наук, профессор</w:t>
      </w:r>
      <w:r w:rsidR="00491874">
        <w:rPr>
          <w:sz w:val="28"/>
          <w:szCs w:val="28"/>
        </w:rPr>
        <w:t xml:space="preserve">, </w:t>
      </w:r>
      <w:r w:rsidR="008516A1" w:rsidRPr="001E2601">
        <w:rPr>
          <w:sz w:val="28"/>
          <w:szCs w:val="28"/>
        </w:rPr>
        <w:t>заведующий</w:t>
      </w:r>
      <w:r w:rsidRPr="001E2601">
        <w:rPr>
          <w:sz w:val="28"/>
          <w:szCs w:val="28"/>
        </w:rPr>
        <w:t xml:space="preserve"> кафедрой пропедевтики внутренних болезней лечебного факультета </w:t>
      </w:r>
      <w:r w:rsidR="00450251" w:rsidRPr="001E2601">
        <w:rPr>
          <w:sz w:val="28"/>
          <w:szCs w:val="28"/>
        </w:rPr>
        <w:t>Ф</w:t>
      </w:r>
      <w:r w:rsidRPr="001E2601">
        <w:rPr>
          <w:sz w:val="28"/>
          <w:szCs w:val="28"/>
        </w:rPr>
        <w:t>Г</w:t>
      </w:r>
      <w:r w:rsidR="00D1146F" w:rsidRPr="001E2601">
        <w:rPr>
          <w:sz w:val="28"/>
          <w:szCs w:val="28"/>
        </w:rPr>
        <w:t>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имени И.М. Сеченова </w:t>
      </w:r>
      <w:r w:rsidR="00077393">
        <w:rPr>
          <w:sz w:val="28"/>
          <w:szCs w:val="28"/>
        </w:rPr>
        <w:t>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4487B" w:rsidRPr="001E2601" w:rsidRDefault="0074487B" w:rsidP="004C2AB9">
      <w:pPr>
        <w:rPr>
          <w:color w:val="000000" w:themeColor="text1"/>
          <w:sz w:val="28"/>
          <w:szCs w:val="28"/>
        </w:rPr>
      </w:pPr>
      <w:r w:rsidRPr="001E2601">
        <w:rPr>
          <w:sz w:val="28"/>
          <w:szCs w:val="28"/>
        </w:rPr>
        <w:tab/>
      </w:r>
      <w:r w:rsidRPr="001E2601">
        <w:rPr>
          <w:color w:val="000000" w:themeColor="text1"/>
          <w:sz w:val="28"/>
          <w:szCs w:val="28"/>
        </w:rPr>
        <w:t xml:space="preserve">По </w:t>
      </w:r>
      <w:r w:rsidR="00253473" w:rsidRPr="001E2601">
        <w:rPr>
          <w:color w:val="000000" w:themeColor="text1"/>
          <w:sz w:val="28"/>
          <w:szCs w:val="28"/>
        </w:rPr>
        <w:t xml:space="preserve">итогам обсуждения </w:t>
      </w:r>
      <w:r w:rsidRPr="001E2601">
        <w:rPr>
          <w:color w:val="000000" w:themeColor="text1"/>
          <w:sz w:val="28"/>
          <w:szCs w:val="28"/>
        </w:rPr>
        <w:t>принято следующее заключение:</w:t>
      </w:r>
    </w:p>
    <w:p w:rsidR="007966BB" w:rsidRPr="001E2601" w:rsidRDefault="007966BB" w:rsidP="007966BB">
      <w:pPr>
        <w:rPr>
          <w:rFonts w:eastAsia="TimesNewRomanPSMT"/>
          <w:sz w:val="28"/>
          <w:szCs w:val="28"/>
        </w:rPr>
      </w:pPr>
      <w:r w:rsidRPr="001E2601">
        <w:rPr>
          <w:b/>
          <w:sz w:val="28"/>
          <w:szCs w:val="28"/>
        </w:rPr>
        <w:t xml:space="preserve">Актуальность темы исследования </w:t>
      </w:r>
      <w:r w:rsidRPr="001E2601">
        <w:rPr>
          <w:sz w:val="28"/>
          <w:szCs w:val="28"/>
        </w:rPr>
        <w:t>обусловлена высокими показателями смертности пациентов с печеночной недостаточностью (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). У значительной части больных, госпитализированных по поводу прогрессирующей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развивается лихорадка. В большинстве случаев она обусловлена присоединением инфекционных осложнений, которые сами по себе и, действуя через усугубление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значительно ухудшают жизненный прогноз пациентов. Своевременно начатая антибактериальная терапия в большинстве </w:t>
      </w:r>
      <w:r w:rsidRPr="001E2601">
        <w:rPr>
          <w:sz w:val="28"/>
          <w:szCs w:val="28"/>
        </w:rPr>
        <w:lastRenderedPageBreak/>
        <w:t xml:space="preserve">случаев позволяет улучшить состояние и прогноз таких больных. Однако, у части пациентов с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 и лихорадкой  после самого тщательного обследования не удается обнаружить очаг инфекции. А проводимая им массивная антибактериальная терапия, с неоднократной сменой антибиотика не приводит к улучшению состояния пациента, что вызывает необходимость проведения повторных инвазивных манипуляций для поиска причин лихорадки и значительно увеличивает расходы на оказание медицинской помощи.  В настоящее время не разработан единый план дифференциального диагноза инфекционной и неинфекционной причин лихорадки. </w:t>
      </w:r>
      <w:r w:rsidRPr="001E2601">
        <w:rPr>
          <w:rFonts w:eastAsia="TimesNewRomanPSMT"/>
          <w:sz w:val="28"/>
          <w:szCs w:val="28"/>
        </w:rPr>
        <w:t>Вышеперечисленные аспекты явились побуждающим мотивом к выполнению данного исследования, предопределив его цель и задачи.</w:t>
      </w:r>
    </w:p>
    <w:p w:rsidR="00D1146F" w:rsidRPr="004A6BD6" w:rsidRDefault="007966BB" w:rsidP="004A6BD6">
      <w:pPr>
        <w:ind w:firstLine="720"/>
        <w:rPr>
          <w:i/>
          <w:sz w:val="28"/>
          <w:szCs w:val="28"/>
        </w:rPr>
      </w:pPr>
      <w:r w:rsidRPr="001E2601">
        <w:rPr>
          <w:i/>
          <w:color w:val="FF0000"/>
          <w:sz w:val="28"/>
          <w:szCs w:val="28"/>
        </w:rPr>
        <w:t xml:space="preserve">Диссертационная работа Морозовой М.А. выполнена в соответствии с планом научной работы </w:t>
      </w:r>
      <w:r w:rsidR="00491874">
        <w:rPr>
          <w:i/>
          <w:color w:val="FF0000"/>
          <w:sz w:val="28"/>
          <w:szCs w:val="28"/>
        </w:rPr>
        <w:t>ФГА</w:t>
      </w:r>
      <w:r w:rsidR="00450251" w:rsidRPr="001E2601">
        <w:rPr>
          <w:i/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i/>
          <w:color w:val="FF0000"/>
          <w:sz w:val="28"/>
          <w:szCs w:val="28"/>
        </w:rPr>
        <w:t>В</w:t>
      </w:r>
      <w:r w:rsidRPr="001E2601">
        <w:rPr>
          <w:i/>
          <w:color w:val="FF0000"/>
          <w:sz w:val="28"/>
          <w:szCs w:val="28"/>
        </w:rPr>
        <w:t>О</w:t>
      </w:r>
      <w:proofErr w:type="gramEnd"/>
      <w:r w:rsidRPr="001E2601">
        <w:rPr>
          <w:i/>
          <w:color w:val="FF0000"/>
          <w:sz w:val="28"/>
          <w:szCs w:val="28"/>
        </w:rPr>
        <w:t xml:space="preserve"> Первого МГМУ им </w:t>
      </w:r>
      <w:r w:rsidR="00077393">
        <w:rPr>
          <w:i/>
          <w:noProof/>
          <w:color w:val="FF0000"/>
          <w:sz w:val="28"/>
          <w:szCs w:val="28"/>
        </w:rPr>
        <w:t>И.М. Сеченова Минздрава России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</w:t>
      </w:r>
      <w:r w:rsidRPr="001E2601">
        <w:rPr>
          <w:i/>
          <w:color w:val="FF0000"/>
          <w:sz w:val="28"/>
          <w:szCs w:val="28"/>
        </w:rPr>
        <w:t>и является фрагментом</w:t>
      </w:r>
      <w:r w:rsidRPr="001E2601">
        <w:rPr>
          <w:i/>
          <w:noProof/>
          <w:color w:val="FF0000"/>
          <w:sz w:val="28"/>
          <w:szCs w:val="28"/>
        </w:rPr>
        <w:t xml:space="preserve"> выполняемых в </w:t>
      </w:r>
      <w:r w:rsidR="00491874">
        <w:rPr>
          <w:i/>
          <w:noProof/>
          <w:color w:val="FF0000"/>
          <w:sz w:val="28"/>
          <w:szCs w:val="28"/>
        </w:rPr>
        <w:t>ФГА</w:t>
      </w:r>
      <w:r w:rsidR="00450251" w:rsidRPr="001E2601">
        <w:rPr>
          <w:i/>
          <w:noProof/>
          <w:color w:val="FF0000"/>
          <w:sz w:val="28"/>
          <w:szCs w:val="28"/>
        </w:rPr>
        <w:t>ОУ В</w:t>
      </w:r>
      <w:r w:rsidRPr="001E2601">
        <w:rPr>
          <w:i/>
          <w:noProof/>
          <w:color w:val="FF0000"/>
          <w:sz w:val="28"/>
          <w:szCs w:val="28"/>
        </w:rPr>
        <w:t>О Первом МГМУ им. И.М. Сеченова</w:t>
      </w:r>
      <w:r w:rsidR="00077393">
        <w:rPr>
          <w:i/>
          <w:noProof/>
          <w:color w:val="FF0000"/>
          <w:sz w:val="28"/>
          <w:szCs w:val="28"/>
        </w:rPr>
        <w:t xml:space="preserve"> </w:t>
      </w:r>
      <w:r w:rsidR="00077393" w:rsidRPr="00077393">
        <w:rPr>
          <w:i/>
          <w:noProof/>
          <w:color w:val="FF0000"/>
          <w:sz w:val="28"/>
          <w:szCs w:val="28"/>
        </w:rPr>
        <w:t>Минздрава Р</w:t>
      </w:r>
      <w:r w:rsidR="00077393">
        <w:rPr>
          <w:i/>
          <w:noProof/>
          <w:color w:val="FF0000"/>
          <w:sz w:val="28"/>
          <w:szCs w:val="28"/>
        </w:rPr>
        <w:t>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исследований по теме</w:t>
      </w:r>
      <w:r w:rsidRPr="001E2601">
        <w:rPr>
          <w:i/>
          <w:color w:val="FF0000"/>
          <w:sz w:val="28"/>
          <w:szCs w:val="28"/>
        </w:rPr>
        <w:t xml:space="preserve">: "Разработка современных технологий подготовки специалистов с высшим медицинским и фармацевтическим образованием на основе достижений медико-биологических исследований", номер государственной регистрации 01.2.006.06352. </w:t>
      </w:r>
      <w:r w:rsidR="003F7666" w:rsidRPr="001E2601">
        <w:rPr>
          <w:i/>
          <w:sz w:val="28"/>
          <w:szCs w:val="28"/>
        </w:rPr>
        <w:t>(если этого нет, то можно не писать)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>Научная новизна</w:t>
      </w:r>
      <w:r w:rsidRPr="001E2601">
        <w:rPr>
          <w:sz w:val="28"/>
          <w:szCs w:val="28"/>
        </w:rPr>
        <w:t xml:space="preserve">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 xml:space="preserve">- Впервые исследована частота лихорадки у пациентов с печеночной недостаточностью, </w:t>
      </w:r>
      <w:proofErr w:type="spellStart"/>
      <w:r w:rsidRPr="001E2601">
        <w:rPr>
          <w:sz w:val="28"/>
          <w:szCs w:val="28"/>
          <w:lang w:eastAsia="ar-SA"/>
        </w:rPr>
        <w:t>развившейся</w:t>
      </w:r>
      <w:proofErr w:type="spellEnd"/>
      <w:r w:rsidRPr="001E2601">
        <w:rPr>
          <w:sz w:val="28"/>
          <w:szCs w:val="28"/>
          <w:lang w:eastAsia="ar-SA"/>
        </w:rPr>
        <w:t xml:space="preserve"> на фоне хронических диффузных заболеваний печени, определены ее инфекционные и неинфекционные причины.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Определены факторы риска развития лихорадки у пациентов с диффузн</w:t>
      </w:r>
      <w:r w:rsidR="00077393">
        <w:rPr>
          <w:sz w:val="28"/>
          <w:szCs w:val="28"/>
          <w:lang w:eastAsia="ar-SA"/>
        </w:rPr>
        <w:t>ыми заболеваниями печени: класс</w:t>
      </w:r>
      <w:proofErr w:type="gramStart"/>
      <w:r w:rsidR="00077393">
        <w:rPr>
          <w:sz w:val="28"/>
          <w:szCs w:val="28"/>
          <w:lang w:eastAsia="ar-SA"/>
        </w:rPr>
        <w:t xml:space="preserve"> С</w:t>
      </w:r>
      <w:proofErr w:type="gramEnd"/>
      <w:r w:rsidR="00077393">
        <w:rPr>
          <w:sz w:val="28"/>
          <w:szCs w:val="28"/>
          <w:lang w:eastAsia="ar-SA"/>
        </w:rPr>
        <w:t xml:space="preserve"> </w:t>
      </w:r>
      <w:r w:rsidRPr="001E2601">
        <w:rPr>
          <w:sz w:val="28"/>
          <w:szCs w:val="28"/>
          <w:lang w:eastAsia="ar-SA"/>
        </w:rPr>
        <w:t xml:space="preserve">по </w:t>
      </w:r>
      <w:proofErr w:type="spellStart"/>
      <w:r w:rsidRPr="001E2601">
        <w:rPr>
          <w:sz w:val="28"/>
          <w:szCs w:val="28"/>
          <w:lang w:eastAsia="ar-SA"/>
        </w:rPr>
        <w:t>Child-Pugh</w:t>
      </w:r>
      <w:proofErr w:type="spellEnd"/>
      <w:r w:rsidRPr="001E2601">
        <w:rPr>
          <w:sz w:val="28"/>
          <w:szCs w:val="28"/>
          <w:lang w:eastAsia="ar-SA"/>
        </w:rPr>
        <w:t xml:space="preserve">, алкогольная природа заболевания печени, резистентный асцит. 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lastRenderedPageBreak/>
        <w:t>- Подробно изучены клинические особенности заболевания у пациентов с лихорадкой, исследован профиль цитокинов, проведено сравнение двух групп пациентов с инфекционной и неинфекционной лихорадкой.</w:t>
      </w:r>
    </w:p>
    <w:p w:rsidR="00320BC9" w:rsidRPr="004A6BD6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Разработан алгоритм обследования пациента с нарушением функции печени и лихорадкой.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 xml:space="preserve">Научно-практическая значимость </w:t>
      </w:r>
      <w:r w:rsidRPr="001E2601">
        <w:rPr>
          <w:sz w:val="28"/>
          <w:szCs w:val="28"/>
        </w:rPr>
        <w:t>работы определяется выделенными факторами риска развития лихорадки у больных с печеночной недостато</w:t>
      </w:r>
      <w:r w:rsidR="00491874">
        <w:rPr>
          <w:sz w:val="28"/>
          <w:szCs w:val="28"/>
        </w:rPr>
        <w:t xml:space="preserve">чностью (алкогольная этиология </w:t>
      </w:r>
      <w:r w:rsidRPr="001E2601">
        <w:rPr>
          <w:sz w:val="28"/>
          <w:szCs w:val="28"/>
        </w:rPr>
        <w:t>заболевания печени, наличие резистентного асцита, класс</w:t>
      </w:r>
      <w:proofErr w:type="gramStart"/>
      <w:r w:rsidRPr="001E2601">
        <w:rPr>
          <w:sz w:val="28"/>
          <w:szCs w:val="28"/>
        </w:rPr>
        <w:t xml:space="preserve"> С</w:t>
      </w:r>
      <w:proofErr w:type="gramEnd"/>
      <w:r w:rsidRPr="001E2601">
        <w:rPr>
          <w:sz w:val="28"/>
          <w:szCs w:val="28"/>
        </w:rPr>
        <w:t xml:space="preserve"> по </w:t>
      </w:r>
      <w:proofErr w:type="spellStart"/>
      <w:r w:rsidRPr="001E2601">
        <w:rPr>
          <w:sz w:val="28"/>
          <w:szCs w:val="28"/>
        </w:rPr>
        <w:t>Child-Рugh</w:t>
      </w:r>
      <w:proofErr w:type="spellEnd"/>
      <w:r w:rsidRPr="001E2601">
        <w:rPr>
          <w:sz w:val="28"/>
          <w:szCs w:val="28"/>
        </w:rPr>
        <w:t>), предложенным алгоритмом дифференциального диагноза инфекционной и неинфекционной лихорадки, основанным прежде всего, на клинических признаках. Результаты исследования актуальны для всех медицинских учреждений, где находятся пациенты с ПН.</w:t>
      </w:r>
    </w:p>
    <w:p w:rsidR="0087634A" w:rsidRPr="001E2601" w:rsidRDefault="007966BB" w:rsidP="007966BB">
      <w:pPr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 xml:space="preserve">Личное участие автора в получении научных результатов, изложенных в диссертации. 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Научные результаты, обобщенные в диссертационной работе Морозовой М.А., получены ею самостоятельно на базе УКБ№2 Первого МГМУ им. И.М. Сеченова и кафедры пропедевтики внутренних болезней лечебного факультета. Первоначально в исследование включены 1206 пациентов, находившихся в отделении </w:t>
      </w:r>
      <w:proofErr w:type="spellStart"/>
      <w:r w:rsidRPr="001E2601">
        <w:rPr>
          <w:sz w:val="28"/>
          <w:szCs w:val="28"/>
        </w:rPr>
        <w:t>гепатологии</w:t>
      </w:r>
      <w:proofErr w:type="spellEnd"/>
      <w:r w:rsidRPr="001E2601">
        <w:rPr>
          <w:sz w:val="28"/>
          <w:szCs w:val="28"/>
        </w:rPr>
        <w:t xml:space="preserve"> УКБ №2 Первого МГМУ им. И.М. Сеченова, в дальнейшем был отобран 121 пациент с клиническими и лабораторными признаками ПН. Автор принимала непосредственное участие в </w:t>
      </w:r>
      <w:proofErr w:type="spellStart"/>
      <w:r w:rsidRPr="001E2601">
        <w:rPr>
          <w:sz w:val="28"/>
          <w:szCs w:val="28"/>
        </w:rPr>
        <w:t>физикальном</w:t>
      </w:r>
      <w:proofErr w:type="spellEnd"/>
      <w:r w:rsidRPr="001E2601">
        <w:rPr>
          <w:sz w:val="28"/>
          <w:szCs w:val="28"/>
        </w:rPr>
        <w:t xml:space="preserve">  и лабораторно-инструментальном обследовании пациентов с целью выявления причин лихорадки у пациентов с ПН. </w:t>
      </w:r>
      <w:r w:rsidRPr="001E2601">
        <w:rPr>
          <w:bCs/>
          <w:sz w:val="28"/>
          <w:szCs w:val="28"/>
        </w:rPr>
        <w:t xml:space="preserve">Проанализированы результаты клинического обследования больных с </w:t>
      </w:r>
      <w:proofErr w:type="gramStart"/>
      <w:r w:rsidRPr="001E2601">
        <w:rPr>
          <w:bCs/>
          <w:sz w:val="28"/>
          <w:szCs w:val="28"/>
        </w:rPr>
        <w:t>ПН</w:t>
      </w:r>
      <w:proofErr w:type="gramEnd"/>
      <w:r w:rsidRPr="001E2601">
        <w:rPr>
          <w:bCs/>
          <w:sz w:val="28"/>
          <w:szCs w:val="28"/>
        </w:rPr>
        <w:t xml:space="preserve">, определена частота и факторы риска развития лихорадки, определены инфекционные  и неинфекционные причины лихорадки. Исследованы сывороточные концентрации про- и </w:t>
      </w:r>
      <w:proofErr w:type="gramStart"/>
      <w:r w:rsidRPr="001E2601">
        <w:rPr>
          <w:bCs/>
          <w:sz w:val="28"/>
          <w:szCs w:val="28"/>
        </w:rPr>
        <w:t>противовоспалительных</w:t>
      </w:r>
      <w:proofErr w:type="gramEnd"/>
      <w:r w:rsidRPr="001E2601">
        <w:rPr>
          <w:bCs/>
          <w:sz w:val="28"/>
          <w:szCs w:val="28"/>
        </w:rPr>
        <w:t xml:space="preserve"> цитокинов. </w:t>
      </w:r>
      <w:r w:rsidRPr="001E2601">
        <w:rPr>
          <w:sz w:val="28"/>
          <w:szCs w:val="28"/>
        </w:rPr>
        <w:t xml:space="preserve">Проведена статистическая обработка клинических показателей пациентов с использованием статистических программ. </w:t>
      </w:r>
    </w:p>
    <w:p w:rsidR="0087634A" w:rsidRPr="001E2601" w:rsidRDefault="00491874" w:rsidP="007966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Степень обоснованности </w:t>
      </w:r>
      <w:r w:rsidR="007966BB" w:rsidRPr="001E2601">
        <w:rPr>
          <w:b/>
          <w:sz w:val="28"/>
          <w:szCs w:val="28"/>
        </w:rPr>
        <w:t>научных положений, выводов, рекомендаций.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Автором проделана большая работа по клиническому обследованию и лечению 121 пациента с хронической печеночной недостаточностью. Выводы и практические рекомендации автора диссертации основаны на результате ведения доста</w:t>
      </w:r>
      <w:r w:rsidR="00491874">
        <w:rPr>
          <w:sz w:val="28"/>
          <w:szCs w:val="28"/>
        </w:rPr>
        <w:t xml:space="preserve">точного количества пациентов с </w:t>
      </w:r>
      <w:r w:rsidRPr="001E2601">
        <w:rPr>
          <w:sz w:val="28"/>
          <w:szCs w:val="28"/>
        </w:rPr>
        <w:t>диффузными заболеваниями печени. План обследования пациентов соответствует цели и задачам исследования. Результаты исследования научно обоснованы. Достоверность полученных результатов подтверждена проведенным статистическим анализом.</w:t>
      </w:r>
    </w:p>
    <w:p w:rsidR="00320BC9" w:rsidRPr="004A6BD6" w:rsidRDefault="007966BB" w:rsidP="004A6BD6">
      <w:pPr>
        <w:rPr>
          <w:sz w:val="28"/>
          <w:szCs w:val="28"/>
        </w:rPr>
      </w:pPr>
      <w:r w:rsidRPr="001E2601">
        <w:rPr>
          <w:sz w:val="28"/>
          <w:szCs w:val="28"/>
        </w:rPr>
        <w:t>Проверена первичная документация (истории болезни, протоколы исследования сывороточных концентраций цитокинов, разработочные таблицы, базы данных)</w:t>
      </w:r>
    </w:p>
    <w:p w:rsidR="000F7268" w:rsidRPr="001E2601" w:rsidRDefault="000F7268" w:rsidP="000F7268">
      <w:pPr>
        <w:pStyle w:val="af1"/>
        <w:tabs>
          <w:tab w:val="left" w:pos="0"/>
        </w:tabs>
        <w:jc w:val="left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>Внедрение результатов диссертации в практику</w:t>
      </w:r>
    </w:p>
    <w:p w:rsidR="00320BC9" w:rsidRPr="004A6BD6" w:rsidRDefault="000F7268" w:rsidP="004A6BD6">
      <w:pPr>
        <w:ind w:firstLine="708"/>
        <w:rPr>
          <w:sz w:val="28"/>
          <w:szCs w:val="28"/>
        </w:rPr>
      </w:pPr>
      <w:r w:rsidRPr="001E2601">
        <w:rPr>
          <w:sz w:val="28"/>
          <w:szCs w:val="28"/>
        </w:rPr>
        <w:t xml:space="preserve">Результаты исследований </w:t>
      </w:r>
      <w:r w:rsidR="003F7666" w:rsidRPr="001E2601">
        <w:rPr>
          <w:sz w:val="28"/>
          <w:szCs w:val="28"/>
        </w:rPr>
        <w:t xml:space="preserve">используются </w:t>
      </w:r>
      <w:r w:rsidRPr="001E2601">
        <w:rPr>
          <w:sz w:val="28"/>
          <w:szCs w:val="28"/>
        </w:rPr>
        <w:t>в работ</w:t>
      </w:r>
      <w:r w:rsidR="003F7666" w:rsidRPr="001E2601">
        <w:rPr>
          <w:sz w:val="28"/>
          <w:szCs w:val="28"/>
        </w:rPr>
        <w:t>е</w:t>
      </w:r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Клиники гастроэнтерологии</w:t>
      </w:r>
      <w:r w:rsidRPr="001E2601">
        <w:rPr>
          <w:sz w:val="28"/>
          <w:szCs w:val="28"/>
        </w:rPr>
        <w:t>,</w:t>
      </w:r>
      <w:r w:rsidR="003F7666" w:rsidRPr="001E2601">
        <w:rPr>
          <w:sz w:val="28"/>
          <w:szCs w:val="28"/>
        </w:rPr>
        <w:t xml:space="preserve"> а также в </w:t>
      </w:r>
      <w:r w:rsidRPr="001E2601">
        <w:rPr>
          <w:sz w:val="28"/>
          <w:szCs w:val="28"/>
        </w:rPr>
        <w:t>учебн</w:t>
      </w:r>
      <w:r w:rsidR="003F7666" w:rsidRPr="001E2601">
        <w:rPr>
          <w:sz w:val="28"/>
          <w:szCs w:val="28"/>
        </w:rPr>
        <w:t>ом</w:t>
      </w:r>
      <w:r w:rsidRPr="001E2601">
        <w:rPr>
          <w:sz w:val="28"/>
          <w:szCs w:val="28"/>
        </w:rPr>
        <w:t xml:space="preserve"> процесс</w:t>
      </w:r>
      <w:r w:rsidR="003F7666" w:rsidRPr="001E2601">
        <w:rPr>
          <w:sz w:val="28"/>
          <w:szCs w:val="28"/>
        </w:rPr>
        <w:t>е</w:t>
      </w:r>
      <w:r w:rsidRPr="001E2601">
        <w:rPr>
          <w:sz w:val="28"/>
          <w:szCs w:val="28"/>
        </w:rPr>
        <w:t xml:space="preserve"> на кафедре </w:t>
      </w:r>
      <w:r w:rsidR="003F7666" w:rsidRPr="001E2601">
        <w:rPr>
          <w:sz w:val="28"/>
          <w:szCs w:val="28"/>
        </w:rPr>
        <w:t>гастроэнтерологии</w:t>
      </w:r>
      <w:r w:rsidR="00220DFA">
        <w:rPr>
          <w:sz w:val="28"/>
          <w:szCs w:val="28"/>
        </w:rPr>
        <w:t xml:space="preserve"> </w:t>
      </w:r>
      <w:r w:rsidR="00450251" w:rsidRPr="001E2601">
        <w:rPr>
          <w:sz w:val="28"/>
          <w:szCs w:val="28"/>
        </w:rPr>
        <w:t>ФГ</w:t>
      </w:r>
      <w:r w:rsidR="00D1146F" w:rsidRPr="001E2601">
        <w:rPr>
          <w:sz w:val="28"/>
          <w:szCs w:val="28"/>
        </w:rPr>
        <w:t>А</w:t>
      </w:r>
      <w:r w:rsidR="00077393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Первый МГМУ им. И.М.Сеченова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="003F7666" w:rsidRPr="001E2601">
        <w:rPr>
          <w:sz w:val="28"/>
          <w:szCs w:val="28"/>
        </w:rPr>
        <w:t xml:space="preserve">. </w:t>
      </w:r>
    </w:p>
    <w:p w:rsidR="000F7268" w:rsidRPr="001E2601" w:rsidRDefault="000F7268" w:rsidP="000F7268">
      <w:pPr>
        <w:pStyle w:val="a6"/>
        <w:ind w:left="142" w:firstLine="425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 xml:space="preserve">Полнота опубликования в печати </w:t>
      </w:r>
    </w:p>
    <w:p w:rsidR="00320BC9" w:rsidRPr="004A6BD6" w:rsidRDefault="000F7268" w:rsidP="004A6BD6">
      <w:pPr>
        <w:pStyle w:val="21"/>
        <w:spacing w:line="360" w:lineRule="auto"/>
        <w:jc w:val="both"/>
        <w:rPr>
          <w:color w:val="000000"/>
          <w:sz w:val="28"/>
          <w:szCs w:val="28"/>
        </w:rPr>
      </w:pPr>
      <w:r w:rsidRPr="001E2601">
        <w:rPr>
          <w:color w:val="000000"/>
          <w:sz w:val="28"/>
          <w:szCs w:val="28"/>
        </w:rPr>
        <w:t xml:space="preserve">  Основное содержание диссертационного исследования достаточно полно отражено в  8 </w:t>
      </w:r>
      <w:r w:rsidR="003F7666" w:rsidRPr="001E2601">
        <w:rPr>
          <w:color w:val="000000"/>
          <w:sz w:val="28"/>
          <w:szCs w:val="28"/>
        </w:rPr>
        <w:t xml:space="preserve">научных </w:t>
      </w:r>
      <w:r w:rsidRPr="001E2601">
        <w:rPr>
          <w:color w:val="000000"/>
          <w:sz w:val="28"/>
          <w:szCs w:val="28"/>
        </w:rPr>
        <w:t xml:space="preserve">работах соискателя, в том числе </w:t>
      </w:r>
      <w:r w:rsidR="00112814" w:rsidRPr="001E2601">
        <w:rPr>
          <w:color w:val="000000"/>
          <w:sz w:val="28"/>
          <w:szCs w:val="28"/>
        </w:rPr>
        <w:t xml:space="preserve">в </w:t>
      </w:r>
      <w:r w:rsidRPr="001E2601">
        <w:rPr>
          <w:color w:val="000000"/>
          <w:sz w:val="28"/>
          <w:szCs w:val="28"/>
        </w:rPr>
        <w:t xml:space="preserve">3 </w:t>
      </w:r>
      <w:r w:rsidR="003F7666" w:rsidRPr="001E2601">
        <w:rPr>
          <w:color w:val="000000"/>
          <w:sz w:val="28"/>
          <w:szCs w:val="28"/>
        </w:rPr>
        <w:t>стать</w:t>
      </w:r>
      <w:r w:rsidR="00112814" w:rsidRPr="001E2601">
        <w:rPr>
          <w:color w:val="000000"/>
          <w:sz w:val="28"/>
          <w:szCs w:val="28"/>
        </w:rPr>
        <w:t>ях</w:t>
      </w:r>
      <w:r w:rsidRPr="001E2601">
        <w:rPr>
          <w:color w:val="000000"/>
          <w:sz w:val="28"/>
          <w:szCs w:val="28"/>
        </w:rPr>
        <w:t xml:space="preserve"> в журналах, рекомендованных ВАК </w:t>
      </w:r>
      <w:proofErr w:type="spellStart"/>
      <w:r w:rsidRPr="001E2601">
        <w:rPr>
          <w:color w:val="000000"/>
          <w:sz w:val="28"/>
          <w:szCs w:val="28"/>
        </w:rPr>
        <w:t>Минобрнауки</w:t>
      </w:r>
      <w:proofErr w:type="spellEnd"/>
      <w:r w:rsidRPr="001E2601">
        <w:rPr>
          <w:color w:val="000000"/>
          <w:sz w:val="28"/>
          <w:szCs w:val="28"/>
        </w:rPr>
        <w:t xml:space="preserve"> России</w:t>
      </w:r>
      <w:r w:rsidR="00D16C57" w:rsidRPr="001E2601">
        <w:rPr>
          <w:color w:val="000000"/>
          <w:sz w:val="28"/>
          <w:szCs w:val="28"/>
        </w:rPr>
        <w:t>, 2 публикации в зарубежных изданиях</w:t>
      </w:r>
      <w:r w:rsidRPr="001E2601">
        <w:rPr>
          <w:color w:val="000000"/>
          <w:sz w:val="28"/>
          <w:szCs w:val="28"/>
        </w:rPr>
        <w:t>.</w:t>
      </w:r>
    </w:p>
    <w:p w:rsidR="003F7666" w:rsidRPr="004A6BD6" w:rsidRDefault="000F7268" w:rsidP="004A6BD6">
      <w:pPr>
        <w:ind w:firstLine="708"/>
        <w:rPr>
          <w:sz w:val="28"/>
          <w:szCs w:val="28"/>
        </w:rPr>
      </w:pPr>
      <w:proofErr w:type="gramStart"/>
      <w:r w:rsidRPr="001E2601">
        <w:rPr>
          <w:b/>
          <w:bCs/>
          <w:sz w:val="28"/>
          <w:szCs w:val="28"/>
        </w:rPr>
        <w:t xml:space="preserve">Основные положения диссертации были доложены </w:t>
      </w:r>
      <w:r w:rsidRPr="001E2601">
        <w:rPr>
          <w:sz w:val="28"/>
          <w:szCs w:val="28"/>
        </w:rPr>
        <w:t xml:space="preserve">и </w:t>
      </w:r>
      <w:r w:rsidRPr="001E2601">
        <w:rPr>
          <w:rStyle w:val="00"/>
          <w:szCs w:val="28"/>
        </w:rPr>
        <w:t xml:space="preserve">обсуждены на Межрегиональной научно-практической конференции с международным участием «Актуальные вопросы судебно-медицинской теории и практики», посвященной 75-летию судебно-медицинской службы Кировской области, г. Киров, 27 мая </w:t>
      </w:r>
      <w:smartTag w:uri="urn:schemas-microsoft-com:office:smarttags" w:element="metricconverter">
        <w:smartTagPr>
          <w:attr w:name="ProductID" w:val="2010 г"/>
        </w:smartTagPr>
        <w:r w:rsidRPr="001E2601">
          <w:rPr>
            <w:rStyle w:val="00"/>
            <w:szCs w:val="28"/>
          </w:rPr>
          <w:t>2010</w:t>
        </w:r>
        <w:r w:rsidRPr="001E2601">
          <w:rPr>
            <w:sz w:val="28"/>
            <w:szCs w:val="28"/>
          </w:rPr>
          <w:t xml:space="preserve"> г</w:t>
        </w:r>
      </w:smartTag>
      <w:r w:rsidRPr="001E2601">
        <w:rPr>
          <w:sz w:val="28"/>
          <w:szCs w:val="28"/>
        </w:rPr>
        <w:t xml:space="preserve">. На межрегиональной научно-практической конференции «Проблемы судебно-медицинской идентификации объектов, явлений, процессов», посвященная 90-летию кафедры судебной медицины </w:t>
      </w:r>
      <w:r w:rsidRPr="001E2601">
        <w:rPr>
          <w:sz w:val="28"/>
          <w:szCs w:val="28"/>
        </w:rPr>
        <w:lastRenderedPageBreak/>
        <w:t xml:space="preserve">самарского государственного медицинского университета Самара 9 июня </w:t>
      </w:r>
      <w:smartTag w:uri="urn:schemas-microsoft-com:office:smarttags" w:element="metricconverter">
        <w:smartTagPr>
          <w:attr w:name="ProductID" w:val="2011 г"/>
        </w:smartTagPr>
        <w:r w:rsidRPr="001E2601">
          <w:rPr>
            <w:sz w:val="28"/>
            <w:szCs w:val="28"/>
          </w:rPr>
          <w:t>2011 г</w:t>
        </w:r>
      </w:smartTag>
      <w:r w:rsidRPr="001E2601">
        <w:rPr>
          <w:sz w:val="28"/>
          <w:szCs w:val="28"/>
        </w:rPr>
        <w:t xml:space="preserve">. </w:t>
      </w:r>
      <w:proofErr w:type="gramEnd"/>
    </w:p>
    <w:p w:rsidR="000F7268" w:rsidRPr="001E2601" w:rsidRDefault="000F7268" w:rsidP="000F7268">
      <w:pPr>
        <w:ind w:firstLine="540"/>
        <w:rPr>
          <w:color w:val="000000"/>
          <w:sz w:val="28"/>
          <w:szCs w:val="28"/>
        </w:rPr>
      </w:pPr>
      <w:r w:rsidRPr="001E2601">
        <w:rPr>
          <w:bCs/>
          <w:color w:val="000000"/>
          <w:sz w:val="28"/>
          <w:szCs w:val="28"/>
        </w:rPr>
        <w:t>Первичная документация</w:t>
      </w:r>
      <w:r w:rsidRPr="001E2601">
        <w:rPr>
          <w:color w:val="000000"/>
          <w:sz w:val="28"/>
          <w:szCs w:val="28"/>
        </w:rPr>
        <w:t xml:space="preserve"> проверена и соответствует материалам, включенным в диссертацию.</w:t>
      </w:r>
    </w:p>
    <w:p w:rsidR="007966BB" w:rsidRPr="001E2601" w:rsidRDefault="007966BB" w:rsidP="006D388D">
      <w:pPr>
        <w:ind w:left="3600" w:firstLine="720"/>
        <w:rPr>
          <w:sz w:val="28"/>
          <w:szCs w:val="28"/>
        </w:rPr>
      </w:pPr>
      <w:r w:rsidRPr="001E2601">
        <w:rPr>
          <w:b/>
          <w:sz w:val="28"/>
          <w:szCs w:val="28"/>
        </w:rPr>
        <w:t>З</w:t>
      </w:r>
      <w:r w:rsidR="00C714BD" w:rsidRPr="001E2601">
        <w:rPr>
          <w:b/>
          <w:sz w:val="28"/>
          <w:szCs w:val="28"/>
        </w:rPr>
        <w:t>аключение</w:t>
      </w:r>
    </w:p>
    <w:p w:rsidR="00C85126" w:rsidRPr="001E2601" w:rsidRDefault="004C2AB9" w:rsidP="006140F9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ab/>
      </w:r>
      <w:r w:rsidR="007966BB" w:rsidRPr="001E2601">
        <w:rPr>
          <w:b/>
          <w:sz w:val="28"/>
          <w:szCs w:val="28"/>
        </w:rPr>
        <w:t>Д</w:t>
      </w:r>
      <w:r w:rsidR="00EA6506" w:rsidRPr="001E2601">
        <w:rPr>
          <w:sz w:val="28"/>
          <w:szCs w:val="28"/>
        </w:rPr>
        <w:t xml:space="preserve">иссертационная работа </w:t>
      </w:r>
      <w:r w:rsidR="00BA1910" w:rsidRPr="001E2601">
        <w:rPr>
          <w:sz w:val="28"/>
          <w:szCs w:val="28"/>
        </w:rPr>
        <w:t>М</w:t>
      </w:r>
      <w:r w:rsidR="00BE64AB" w:rsidRPr="001E2601">
        <w:rPr>
          <w:sz w:val="28"/>
          <w:szCs w:val="28"/>
        </w:rPr>
        <w:t>о</w:t>
      </w:r>
      <w:r w:rsidR="00981C0F" w:rsidRPr="001E2601">
        <w:rPr>
          <w:sz w:val="28"/>
          <w:szCs w:val="28"/>
        </w:rPr>
        <w:t>розовой М</w:t>
      </w:r>
      <w:r w:rsidR="00BE64AB" w:rsidRPr="001E2601">
        <w:rPr>
          <w:sz w:val="28"/>
          <w:szCs w:val="28"/>
        </w:rPr>
        <w:t>.</w:t>
      </w:r>
      <w:r w:rsidR="00981C0F" w:rsidRPr="001E2601">
        <w:rPr>
          <w:sz w:val="28"/>
          <w:szCs w:val="28"/>
        </w:rPr>
        <w:t>А</w:t>
      </w:r>
      <w:r w:rsidR="00BE64AB" w:rsidRPr="001E2601">
        <w:rPr>
          <w:sz w:val="28"/>
          <w:szCs w:val="28"/>
        </w:rPr>
        <w:t>.</w:t>
      </w:r>
      <w:r w:rsidR="002E0826">
        <w:rPr>
          <w:sz w:val="28"/>
          <w:szCs w:val="28"/>
        </w:rPr>
        <w:t xml:space="preserve"> </w:t>
      </w:r>
      <w:r w:rsidR="00776992" w:rsidRPr="001E2601">
        <w:rPr>
          <w:sz w:val="28"/>
          <w:szCs w:val="28"/>
        </w:rPr>
        <w:t xml:space="preserve">на тему </w:t>
      </w:r>
      <w:r w:rsidR="007B1D02" w:rsidRPr="001E2601">
        <w:rPr>
          <w:sz w:val="28"/>
          <w:szCs w:val="28"/>
        </w:rPr>
        <w:t>«</w:t>
      </w:r>
      <w:r w:rsidR="008F168A"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="007B1D02"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BA1910" w:rsidRPr="001E2601">
        <w:rPr>
          <w:sz w:val="28"/>
          <w:szCs w:val="28"/>
        </w:rPr>
        <w:t>по специальности 14.01.28</w:t>
      </w:r>
      <w:r w:rsidR="003F7666" w:rsidRPr="001E2601">
        <w:rPr>
          <w:sz w:val="28"/>
          <w:szCs w:val="28"/>
        </w:rPr>
        <w:t xml:space="preserve"> - гастроэнтерология </w:t>
      </w:r>
      <w:r w:rsidR="00BA1910" w:rsidRPr="001E2601">
        <w:rPr>
          <w:sz w:val="28"/>
          <w:szCs w:val="28"/>
        </w:rPr>
        <w:t xml:space="preserve"> является законченн</w:t>
      </w:r>
      <w:r w:rsidR="007966BB" w:rsidRPr="001E2601">
        <w:rPr>
          <w:sz w:val="28"/>
          <w:szCs w:val="28"/>
        </w:rPr>
        <w:t>ой</w:t>
      </w:r>
      <w:r w:rsidR="00BA1910" w:rsidRPr="001E2601">
        <w:rPr>
          <w:sz w:val="28"/>
          <w:szCs w:val="28"/>
        </w:rPr>
        <w:t xml:space="preserve"> научно-</w:t>
      </w:r>
      <w:r w:rsidR="003F7666" w:rsidRPr="001E2601">
        <w:rPr>
          <w:sz w:val="28"/>
          <w:szCs w:val="28"/>
        </w:rPr>
        <w:t>квалификационной</w:t>
      </w:r>
      <w:r w:rsidR="007966BB" w:rsidRPr="001E2601">
        <w:rPr>
          <w:sz w:val="28"/>
          <w:szCs w:val="28"/>
        </w:rPr>
        <w:t xml:space="preserve"> работой и полностью </w:t>
      </w:r>
      <w:r w:rsidR="006D29D8" w:rsidRPr="001E2601">
        <w:rPr>
          <w:sz w:val="28"/>
          <w:szCs w:val="28"/>
        </w:rPr>
        <w:t>соответствует требованиям</w:t>
      </w:r>
      <w:r w:rsidR="00D16C57" w:rsidRPr="001E2601">
        <w:rPr>
          <w:sz w:val="28"/>
          <w:szCs w:val="28"/>
        </w:rPr>
        <w:t>,</w:t>
      </w:r>
      <w:r w:rsidR="00220DFA">
        <w:rPr>
          <w:sz w:val="28"/>
          <w:szCs w:val="28"/>
        </w:rPr>
        <w:t xml:space="preserve"> </w:t>
      </w:r>
      <w:r w:rsidR="00DB0E69" w:rsidRPr="001E2601">
        <w:rPr>
          <w:sz w:val="28"/>
          <w:szCs w:val="28"/>
        </w:rPr>
        <w:t>предъявляемым к кандидатским диссертациям.</w:t>
      </w:r>
    </w:p>
    <w:p w:rsidR="00370B44" w:rsidRPr="001E2601" w:rsidRDefault="00370B44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соответствует требованиям п. 14 Положения о присуждении ученых степеней, утвержденного Постановлением Правительства РФ № 842 от 24.09.2013 и не содержит заимствованного материала без ссылки на авторов.</w:t>
      </w:r>
    </w:p>
    <w:p w:rsidR="00776992" w:rsidRPr="001E2601" w:rsidRDefault="007966BB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C714BD" w:rsidRPr="001E2601">
        <w:rPr>
          <w:sz w:val="28"/>
          <w:szCs w:val="28"/>
        </w:rPr>
        <w:t>арии Андреевны на тему</w:t>
      </w:r>
      <w:r w:rsidR="002E0826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«</w:t>
      </w:r>
      <w:r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 xml:space="preserve">рекомендуется к </w:t>
      </w:r>
      <w:r w:rsidR="009E13EE" w:rsidRPr="001E2601">
        <w:rPr>
          <w:sz w:val="28"/>
          <w:szCs w:val="28"/>
        </w:rPr>
        <w:t xml:space="preserve">защите </w:t>
      </w:r>
      <w:r w:rsidR="00B77E33" w:rsidRPr="001E2601">
        <w:rPr>
          <w:sz w:val="28"/>
          <w:szCs w:val="28"/>
        </w:rPr>
        <w:t>на соискание ученой степени кандидата медицинских наук в д</w:t>
      </w:r>
      <w:r w:rsidR="009E13EE" w:rsidRPr="001E2601">
        <w:rPr>
          <w:sz w:val="28"/>
          <w:szCs w:val="28"/>
        </w:rPr>
        <w:t>иссертационном совете по специальности</w:t>
      </w:r>
      <w:r w:rsidR="00220DFA">
        <w:rPr>
          <w:sz w:val="28"/>
          <w:szCs w:val="28"/>
        </w:rPr>
        <w:t xml:space="preserve"> </w:t>
      </w:r>
      <w:r w:rsidR="00944CA2" w:rsidRPr="001E2601">
        <w:rPr>
          <w:sz w:val="28"/>
          <w:szCs w:val="28"/>
        </w:rPr>
        <w:t xml:space="preserve">14.01.28 - </w:t>
      </w:r>
      <w:r w:rsidR="00533D58" w:rsidRPr="001E2601">
        <w:rPr>
          <w:sz w:val="28"/>
          <w:szCs w:val="28"/>
        </w:rPr>
        <w:t>гастроэнтерология</w:t>
      </w:r>
      <w:r w:rsidR="00944CA2" w:rsidRPr="001E2601">
        <w:rPr>
          <w:sz w:val="28"/>
          <w:szCs w:val="28"/>
        </w:rPr>
        <w:t>.</w:t>
      </w:r>
    </w:p>
    <w:p w:rsidR="00F12D71" w:rsidRPr="001E2601" w:rsidRDefault="00F12D71" w:rsidP="004C2AB9">
      <w:pPr>
        <w:rPr>
          <w:noProof/>
          <w:sz w:val="28"/>
          <w:szCs w:val="28"/>
        </w:rPr>
      </w:pPr>
    </w:p>
    <w:p w:rsidR="00B77E33" w:rsidRPr="001E2601" w:rsidRDefault="006140F9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Заключение принято на научной конференции </w:t>
      </w:r>
      <w:r w:rsidR="00253473" w:rsidRPr="001E2601">
        <w:rPr>
          <w:noProof/>
          <w:sz w:val="28"/>
          <w:szCs w:val="28"/>
        </w:rPr>
        <w:t>кафедры ….. (или совместном заседании кафедр:…….)</w:t>
      </w:r>
      <w:r w:rsidR="00220DFA">
        <w:rPr>
          <w:noProof/>
          <w:sz w:val="28"/>
          <w:szCs w:val="28"/>
        </w:rPr>
        <w:t xml:space="preserve"> </w:t>
      </w:r>
      <w:r w:rsidR="00450251" w:rsidRPr="001E2601">
        <w:rPr>
          <w:noProof/>
          <w:sz w:val="28"/>
          <w:szCs w:val="28"/>
        </w:rPr>
        <w:t>ФГ</w:t>
      </w:r>
      <w:r w:rsidR="00D1146F" w:rsidRPr="001E2601">
        <w:rPr>
          <w:noProof/>
          <w:sz w:val="28"/>
          <w:szCs w:val="28"/>
        </w:rPr>
        <w:t>А</w:t>
      </w:r>
      <w:r w:rsidR="00450251" w:rsidRPr="001E2601">
        <w:rPr>
          <w:noProof/>
          <w:sz w:val="28"/>
          <w:szCs w:val="28"/>
        </w:rPr>
        <w:t>ОУ В</w:t>
      </w:r>
      <w:r w:rsidR="009359ED" w:rsidRPr="001E2601">
        <w:rPr>
          <w:noProof/>
          <w:sz w:val="28"/>
          <w:szCs w:val="28"/>
        </w:rPr>
        <w:t>О Первый МГМУ им. И.М.Сеченова</w:t>
      </w:r>
      <w:r w:rsidR="002E0826">
        <w:rPr>
          <w:noProof/>
          <w:sz w:val="28"/>
          <w:szCs w:val="28"/>
        </w:rPr>
        <w:t xml:space="preserve"> Минздрава России (Сеченовский Университет)</w:t>
      </w:r>
      <w:r w:rsidR="009359ED" w:rsidRPr="001E2601">
        <w:rPr>
          <w:noProof/>
          <w:sz w:val="28"/>
          <w:szCs w:val="28"/>
        </w:rPr>
        <w:t>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>Присутствовало на заседании  25 че</w:t>
      </w:r>
      <w:r w:rsidR="00944CA2" w:rsidRPr="001E2601">
        <w:rPr>
          <w:noProof/>
          <w:sz w:val="28"/>
          <w:szCs w:val="28"/>
        </w:rPr>
        <w:t>л</w:t>
      </w:r>
      <w:r w:rsidR="00D1146F" w:rsidRPr="001E2601">
        <w:rPr>
          <w:noProof/>
          <w:sz w:val="28"/>
          <w:szCs w:val="28"/>
        </w:rPr>
        <w:t>овек.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Результаты голосования: «за» - 25 чел., «против» - нет, «воздержалось» - нет, </w:t>
      </w:r>
    </w:p>
    <w:p w:rsidR="009359ED" w:rsidRPr="001E2601" w:rsidRDefault="009359ED" w:rsidP="004C2AB9">
      <w:pPr>
        <w:rPr>
          <w:noProof/>
          <w:sz w:val="28"/>
          <w:szCs w:val="28"/>
          <w:u w:val="single"/>
        </w:rPr>
      </w:pPr>
      <w:r w:rsidRPr="001E2601">
        <w:rPr>
          <w:noProof/>
          <w:sz w:val="28"/>
          <w:szCs w:val="28"/>
        </w:rPr>
        <w:t xml:space="preserve">проткол </w:t>
      </w:r>
      <w:r w:rsidRPr="001E2601">
        <w:rPr>
          <w:noProof/>
          <w:sz w:val="28"/>
          <w:szCs w:val="28"/>
          <w:u w:val="single"/>
        </w:rPr>
        <w:t>№</w:t>
      </w:r>
      <w:r w:rsidR="00220DFA">
        <w:rPr>
          <w:noProof/>
          <w:sz w:val="28"/>
          <w:szCs w:val="28"/>
          <w:u w:val="single"/>
        </w:rPr>
        <w:t xml:space="preserve"> </w:t>
      </w:r>
      <w:r w:rsidR="006140F9" w:rsidRPr="001E2601">
        <w:rPr>
          <w:noProof/>
          <w:sz w:val="28"/>
          <w:szCs w:val="28"/>
          <w:u w:val="single"/>
        </w:rPr>
        <w:t>25</w:t>
      </w:r>
      <w:r w:rsidRPr="001E2601">
        <w:rPr>
          <w:noProof/>
          <w:sz w:val="28"/>
          <w:szCs w:val="28"/>
          <w:u w:val="single"/>
        </w:rPr>
        <w:t xml:space="preserve"> от «</w:t>
      </w:r>
      <w:r w:rsidR="006140F9" w:rsidRPr="001E2601">
        <w:rPr>
          <w:noProof/>
          <w:sz w:val="28"/>
          <w:szCs w:val="28"/>
          <w:u w:val="single"/>
        </w:rPr>
        <w:t>10</w:t>
      </w:r>
      <w:r w:rsidRPr="001E2601">
        <w:rPr>
          <w:noProof/>
          <w:sz w:val="28"/>
          <w:szCs w:val="28"/>
          <w:u w:val="single"/>
        </w:rPr>
        <w:t xml:space="preserve">» </w:t>
      </w:r>
      <w:r w:rsidR="006140F9" w:rsidRPr="001E2601">
        <w:rPr>
          <w:noProof/>
          <w:sz w:val="28"/>
          <w:szCs w:val="28"/>
          <w:u w:val="single"/>
        </w:rPr>
        <w:t>января</w:t>
      </w:r>
      <w:r w:rsidR="00220DFA">
        <w:rPr>
          <w:noProof/>
          <w:sz w:val="28"/>
          <w:szCs w:val="28"/>
          <w:u w:val="single"/>
        </w:rPr>
        <w:t xml:space="preserve"> </w:t>
      </w:r>
      <w:r w:rsidRPr="001E2601">
        <w:rPr>
          <w:noProof/>
          <w:sz w:val="28"/>
          <w:szCs w:val="28"/>
          <w:u w:val="single"/>
        </w:rPr>
        <w:t>201</w:t>
      </w:r>
      <w:r w:rsidR="00220DFA">
        <w:rPr>
          <w:noProof/>
          <w:sz w:val="28"/>
          <w:szCs w:val="28"/>
          <w:u w:val="single"/>
        </w:rPr>
        <w:t>7</w:t>
      </w:r>
      <w:r w:rsidRPr="001E2601">
        <w:rPr>
          <w:noProof/>
          <w:sz w:val="28"/>
          <w:szCs w:val="28"/>
          <w:u w:val="single"/>
        </w:rPr>
        <w:t xml:space="preserve"> г.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76992" w:rsidRPr="001E2601" w:rsidRDefault="00776992" w:rsidP="004C2AB9">
      <w:pPr>
        <w:rPr>
          <w:sz w:val="28"/>
          <w:szCs w:val="28"/>
        </w:rPr>
      </w:pPr>
      <w:r w:rsidRPr="001E2601">
        <w:rPr>
          <w:sz w:val="28"/>
          <w:szCs w:val="28"/>
        </w:rPr>
        <w:t xml:space="preserve">Председатель </w:t>
      </w:r>
    </w:p>
    <w:p w:rsidR="00C714BD" w:rsidRPr="001E2601" w:rsidRDefault="00F37924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д.м.н.</w:t>
      </w:r>
      <w:r w:rsidR="00CC47D1" w:rsidRPr="001E2601">
        <w:rPr>
          <w:sz w:val="28"/>
          <w:szCs w:val="28"/>
        </w:rPr>
        <w:t xml:space="preserve">, </w:t>
      </w:r>
      <w:r w:rsidR="00C714BD" w:rsidRPr="001E2601">
        <w:rPr>
          <w:sz w:val="28"/>
          <w:szCs w:val="28"/>
        </w:rPr>
        <w:t xml:space="preserve">профессор, профессор 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кафедры пропедевтики внутренних болезней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lastRenderedPageBreak/>
        <w:t xml:space="preserve">лечебного факультета </w:t>
      </w:r>
    </w:p>
    <w:p w:rsidR="002E0826" w:rsidRDefault="00491874" w:rsidP="00C714BD">
      <w:pPr>
        <w:rPr>
          <w:sz w:val="28"/>
          <w:szCs w:val="28"/>
        </w:rPr>
      </w:pPr>
      <w:r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="00F17BF9" w:rsidRPr="001E2601">
        <w:rPr>
          <w:sz w:val="28"/>
          <w:szCs w:val="28"/>
        </w:rPr>
        <w:t>О</w:t>
      </w:r>
      <w:proofErr w:type="gramEnd"/>
      <w:r w:rsidR="00F17BF9" w:rsidRPr="001E2601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>Перв</w:t>
      </w:r>
      <w:r w:rsidR="00F17BF9" w:rsidRPr="001E2601">
        <w:rPr>
          <w:sz w:val="28"/>
          <w:szCs w:val="28"/>
        </w:rPr>
        <w:t>ый</w:t>
      </w:r>
      <w:r w:rsidR="00C714BD" w:rsidRPr="001E2601">
        <w:rPr>
          <w:sz w:val="28"/>
          <w:szCs w:val="28"/>
        </w:rPr>
        <w:t xml:space="preserve"> МГМУ им. И.М. Сеченова</w:t>
      </w:r>
    </w:p>
    <w:p w:rsidR="00C714BD" w:rsidRPr="001E2601" w:rsidRDefault="002E0826" w:rsidP="00C714BD">
      <w:pPr>
        <w:rPr>
          <w:sz w:val="28"/>
          <w:szCs w:val="28"/>
        </w:rPr>
      </w:pPr>
      <w:r>
        <w:rPr>
          <w:sz w:val="28"/>
          <w:szCs w:val="28"/>
        </w:rPr>
        <w:t>Минздрава России (</w:t>
      </w:r>
      <w:proofErr w:type="spellStart"/>
      <w:r>
        <w:rPr>
          <w:sz w:val="28"/>
          <w:szCs w:val="28"/>
        </w:rPr>
        <w:t>Сеченовский</w:t>
      </w:r>
      <w:proofErr w:type="spellEnd"/>
      <w:r>
        <w:rPr>
          <w:sz w:val="28"/>
          <w:szCs w:val="28"/>
        </w:rPr>
        <w:t xml:space="preserve"> Университет) </w:t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17BF9" w:rsidRPr="001E2601">
        <w:rPr>
          <w:sz w:val="28"/>
          <w:szCs w:val="28"/>
        </w:rPr>
        <w:t>Ш</w:t>
      </w:r>
      <w:r w:rsidR="00C714BD" w:rsidRPr="001E2601">
        <w:rPr>
          <w:sz w:val="28"/>
          <w:szCs w:val="28"/>
        </w:rPr>
        <w:t>ептулин А.А.</w:t>
      </w:r>
    </w:p>
    <w:p w:rsidR="004A6BD6" w:rsidRDefault="004A6BD6" w:rsidP="004C2AB9">
      <w:pPr>
        <w:rPr>
          <w:color w:val="FF0000"/>
          <w:sz w:val="28"/>
          <w:szCs w:val="28"/>
        </w:rPr>
      </w:pPr>
    </w:p>
    <w:p w:rsidR="006D49D9" w:rsidRPr="001E2601" w:rsidRDefault="00EC508A" w:rsidP="004C2AB9">
      <w:pPr>
        <w:rPr>
          <w:sz w:val="28"/>
          <w:szCs w:val="28"/>
        </w:rPr>
      </w:pPr>
      <w:r w:rsidRPr="001E2601">
        <w:rPr>
          <w:color w:val="FF0000"/>
          <w:sz w:val="28"/>
          <w:szCs w:val="28"/>
        </w:rPr>
        <w:t>Апробация подписывается зав. Кафедрой, кроме случаев, когда зав. Кафедрой является научны руководителем.</w:t>
      </w:r>
    </w:p>
    <w:sectPr w:rsidR="006D49D9" w:rsidRPr="001E2601" w:rsidSect="000F7268">
      <w:headerReference w:type="even" r:id="rId9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3" w:rsidRDefault="00C66773" w:rsidP="001F4F81">
      <w:r>
        <w:separator/>
      </w:r>
    </w:p>
  </w:endnote>
  <w:endnote w:type="continuationSeparator" w:id="0">
    <w:p w:rsidR="00C66773" w:rsidRDefault="00C66773" w:rsidP="001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3" w:rsidRDefault="00C66773" w:rsidP="001F4F81">
      <w:r>
        <w:separator/>
      </w:r>
    </w:p>
  </w:footnote>
  <w:footnote w:type="continuationSeparator" w:id="0">
    <w:p w:rsidR="00C66773" w:rsidRDefault="00C66773" w:rsidP="001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BF" w:rsidRDefault="00FE3F8B" w:rsidP="001F4F81">
    <w:pPr>
      <w:pStyle w:val="a3"/>
      <w:rPr>
        <w:rStyle w:val="a5"/>
      </w:rPr>
    </w:pPr>
    <w:r>
      <w:rPr>
        <w:rStyle w:val="a5"/>
      </w:rPr>
      <w:fldChar w:fldCharType="begin"/>
    </w:r>
    <w:r w:rsidR="008939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9BF">
      <w:rPr>
        <w:rStyle w:val="a5"/>
        <w:noProof/>
      </w:rPr>
      <w:t>1</w:t>
    </w:r>
    <w:r>
      <w:rPr>
        <w:rStyle w:val="a5"/>
      </w:rPr>
      <w:fldChar w:fldCharType="end"/>
    </w:r>
  </w:p>
  <w:p w:rsidR="008939BF" w:rsidRDefault="008939BF" w:rsidP="001F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A6"/>
    <w:multiLevelType w:val="hybridMultilevel"/>
    <w:tmpl w:val="266074B6"/>
    <w:lvl w:ilvl="0" w:tplc="A9C20662">
      <w:start w:val="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DB3"/>
    <w:multiLevelType w:val="hybridMultilevel"/>
    <w:tmpl w:val="EDE402D4"/>
    <w:lvl w:ilvl="0" w:tplc="B0BC8A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67882"/>
    <w:multiLevelType w:val="hybridMultilevel"/>
    <w:tmpl w:val="E83CD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5270E"/>
    <w:multiLevelType w:val="hybridMultilevel"/>
    <w:tmpl w:val="DA2C7160"/>
    <w:lvl w:ilvl="0" w:tplc="D26E75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0C5D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5263"/>
    <w:multiLevelType w:val="hybridMultilevel"/>
    <w:tmpl w:val="EC30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E38"/>
    <w:multiLevelType w:val="hybridMultilevel"/>
    <w:tmpl w:val="E8F805E0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0011"/>
    <w:multiLevelType w:val="hybridMultilevel"/>
    <w:tmpl w:val="0E2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9D8"/>
    <w:multiLevelType w:val="singleLevel"/>
    <w:tmpl w:val="4826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9">
    <w:nsid w:val="2D6A749B"/>
    <w:multiLevelType w:val="hybridMultilevel"/>
    <w:tmpl w:val="3A4254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16A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AB0DCA"/>
    <w:multiLevelType w:val="hybridMultilevel"/>
    <w:tmpl w:val="7A1053B0"/>
    <w:lvl w:ilvl="0" w:tplc="3188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6A95"/>
    <w:multiLevelType w:val="hybridMultilevel"/>
    <w:tmpl w:val="3BE6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D7575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386"/>
    <w:multiLevelType w:val="hybridMultilevel"/>
    <w:tmpl w:val="D142742A"/>
    <w:lvl w:ilvl="0" w:tplc="4E020AC8">
      <w:start w:val="1"/>
      <w:numFmt w:val="decimal"/>
      <w:lvlText w:val="%1.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23558D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509"/>
    <w:multiLevelType w:val="hybridMultilevel"/>
    <w:tmpl w:val="650E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E2F"/>
    <w:multiLevelType w:val="hybridMultilevel"/>
    <w:tmpl w:val="1C22A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F7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A9069A"/>
    <w:multiLevelType w:val="hybridMultilevel"/>
    <w:tmpl w:val="DB002B42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61C49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33D6"/>
    <w:multiLevelType w:val="hybridMultilevel"/>
    <w:tmpl w:val="815C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D13F3"/>
    <w:multiLevelType w:val="hybridMultilevel"/>
    <w:tmpl w:val="856E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36B15"/>
    <w:multiLevelType w:val="hybridMultilevel"/>
    <w:tmpl w:val="845403B6"/>
    <w:lvl w:ilvl="0" w:tplc="9E1A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73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690EF8"/>
    <w:multiLevelType w:val="hybridMultilevel"/>
    <w:tmpl w:val="30DA61E2"/>
    <w:lvl w:ilvl="0" w:tplc="FFFFFFFF">
      <w:start w:val="1"/>
      <w:numFmt w:val="decimal"/>
      <w:pStyle w:val="0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FE753E"/>
    <w:multiLevelType w:val="hybridMultilevel"/>
    <w:tmpl w:val="2DEC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9188C"/>
    <w:multiLevelType w:val="hybridMultilevel"/>
    <w:tmpl w:val="C7BE59B8"/>
    <w:lvl w:ilvl="0" w:tplc="41A4AC30">
      <w:start w:val="1"/>
      <w:numFmt w:val="decimal"/>
      <w:pStyle w:val="14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6A39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A416EB"/>
    <w:multiLevelType w:val="hybridMultilevel"/>
    <w:tmpl w:val="C0E6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64284"/>
    <w:multiLevelType w:val="singleLevel"/>
    <w:tmpl w:val="0078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646225"/>
    <w:multiLevelType w:val="hybridMultilevel"/>
    <w:tmpl w:val="0C9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448DF"/>
    <w:multiLevelType w:val="hybridMultilevel"/>
    <w:tmpl w:val="CB98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28"/>
  </w:num>
  <w:num w:numId="5">
    <w:abstractNumId w:val="18"/>
  </w:num>
  <w:num w:numId="6">
    <w:abstractNumId w:val="10"/>
  </w:num>
  <w:num w:numId="7">
    <w:abstractNumId w:val="23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12"/>
  </w:num>
  <w:num w:numId="15">
    <w:abstractNumId w:val="3"/>
  </w:num>
  <w:num w:numId="16">
    <w:abstractNumId w:val="31"/>
  </w:num>
  <w:num w:numId="17">
    <w:abstractNumId w:val="29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22"/>
  </w:num>
  <w:num w:numId="23">
    <w:abstractNumId w:val="20"/>
  </w:num>
  <w:num w:numId="24">
    <w:abstractNumId w:val="32"/>
  </w:num>
  <w:num w:numId="25">
    <w:abstractNumId w:val="7"/>
  </w:num>
  <w:num w:numId="26">
    <w:abstractNumId w:val="0"/>
  </w:num>
  <w:num w:numId="27">
    <w:abstractNumId w:val="16"/>
  </w:num>
  <w:num w:numId="28">
    <w:abstractNumId w:val="15"/>
  </w:num>
  <w:num w:numId="29">
    <w:abstractNumId w:val="13"/>
  </w:num>
  <w:num w:numId="30">
    <w:abstractNumId w:val="4"/>
  </w:num>
  <w:num w:numId="31">
    <w:abstractNumId w:val="5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92"/>
    <w:rsid w:val="00024BF9"/>
    <w:rsid w:val="00050F9F"/>
    <w:rsid w:val="00066A83"/>
    <w:rsid w:val="00075B0E"/>
    <w:rsid w:val="00076BF6"/>
    <w:rsid w:val="00077393"/>
    <w:rsid w:val="00096FE5"/>
    <w:rsid w:val="000B0384"/>
    <w:rsid w:val="000D31C1"/>
    <w:rsid w:val="000D4565"/>
    <w:rsid w:val="000F7268"/>
    <w:rsid w:val="00100C40"/>
    <w:rsid w:val="00101B35"/>
    <w:rsid w:val="001039C9"/>
    <w:rsid w:val="00112814"/>
    <w:rsid w:val="00146ED5"/>
    <w:rsid w:val="0015228C"/>
    <w:rsid w:val="001534B2"/>
    <w:rsid w:val="00154136"/>
    <w:rsid w:val="00157901"/>
    <w:rsid w:val="00172165"/>
    <w:rsid w:val="00172CB9"/>
    <w:rsid w:val="001761A7"/>
    <w:rsid w:val="001761DE"/>
    <w:rsid w:val="00180752"/>
    <w:rsid w:val="001831E3"/>
    <w:rsid w:val="001832F7"/>
    <w:rsid w:val="001866F8"/>
    <w:rsid w:val="00190DE9"/>
    <w:rsid w:val="00193F8D"/>
    <w:rsid w:val="001B42B0"/>
    <w:rsid w:val="001E204D"/>
    <w:rsid w:val="001E2601"/>
    <w:rsid w:val="001F4F81"/>
    <w:rsid w:val="002015E8"/>
    <w:rsid w:val="00202665"/>
    <w:rsid w:val="00207300"/>
    <w:rsid w:val="00220DFA"/>
    <w:rsid w:val="00232DE1"/>
    <w:rsid w:val="00245EA1"/>
    <w:rsid w:val="00246BB7"/>
    <w:rsid w:val="00253473"/>
    <w:rsid w:val="00281EB0"/>
    <w:rsid w:val="002A2B5D"/>
    <w:rsid w:val="002A6033"/>
    <w:rsid w:val="002E0826"/>
    <w:rsid w:val="002E1C52"/>
    <w:rsid w:val="002F4BF1"/>
    <w:rsid w:val="00320BC9"/>
    <w:rsid w:val="003254CC"/>
    <w:rsid w:val="00332F4C"/>
    <w:rsid w:val="0033608E"/>
    <w:rsid w:val="00363B16"/>
    <w:rsid w:val="0036493E"/>
    <w:rsid w:val="00366C21"/>
    <w:rsid w:val="00370B44"/>
    <w:rsid w:val="00372DC8"/>
    <w:rsid w:val="00383B9F"/>
    <w:rsid w:val="00395C51"/>
    <w:rsid w:val="003B153A"/>
    <w:rsid w:val="003B434F"/>
    <w:rsid w:val="003B6B07"/>
    <w:rsid w:val="003C06C0"/>
    <w:rsid w:val="003C2DE7"/>
    <w:rsid w:val="003C334A"/>
    <w:rsid w:val="003D2A88"/>
    <w:rsid w:val="003D2DF6"/>
    <w:rsid w:val="003D5AFC"/>
    <w:rsid w:val="003D5DC8"/>
    <w:rsid w:val="003E3A6E"/>
    <w:rsid w:val="003E4002"/>
    <w:rsid w:val="003F7666"/>
    <w:rsid w:val="0042270C"/>
    <w:rsid w:val="00441AB1"/>
    <w:rsid w:val="00443CD6"/>
    <w:rsid w:val="00450251"/>
    <w:rsid w:val="0045451E"/>
    <w:rsid w:val="00463598"/>
    <w:rsid w:val="00484BCA"/>
    <w:rsid w:val="00491874"/>
    <w:rsid w:val="004A6BD6"/>
    <w:rsid w:val="004B3DDB"/>
    <w:rsid w:val="004C06A3"/>
    <w:rsid w:val="004C2AB9"/>
    <w:rsid w:val="004E31BC"/>
    <w:rsid w:val="0050335B"/>
    <w:rsid w:val="00510E45"/>
    <w:rsid w:val="00512755"/>
    <w:rsid w:val="0051673E"/>
    <w:rsid w:val="00523B5C"/>
    <w:rsid w:val="00533D58"/>
    <w:rsid w:val="005431A3"/>
    <w:rsid w:val="00554EE2"/>
    <w:rsid w:val="00560651"/>
    <w:rsid w:val="00566709"/>
    <w:rsid w:val="005751B8"/>
    <w:rsid w:val="005844D9"/>
    <w:rsid w:val="005952B1"/>
    <w:rsid w:val="005A47C3"/>
    <w:rsid w:val="005B5323"/>
    <w:rsid w:val="005D0F6F"/>
    <w:rsid w:val="005D1F5E"/>
    <w:rsid w:val="005E4816"/>
    <w:rsid w:val="005F1CCF"/>
    <w:rsid w:val="005F4A34"/>
    <w:rsid w:val="0061310D"/>
    <w:rsid w:val="006140F9"/>
    <w:rsid w:val="00627CFB"/>
    <w:rsid w:val="006804C7"/>
    <w:rsid w:val="00681B6B"/>
    <w:rsid w:val="0068283C"/>
    <w:rsid w:val="0068718C"/>
    <w:rsid w:val="00692FAD"/>
    <w:rsid w:val="00694632"/>
    <w:rsid w:val="006B4443"/>
    <w:rsid w:val="006B51BB"/>
    <w:rsid w:val="006D29D8"/>
    <w:rsid w:val="006D388D"/>
    <w:rsid w:val="006D47E1"/>
    <w:rsid w:val="006D49D9"/>
    <w:rsid w:val="006E55E6"/>
    <w:rsid w:val="006F74F8"/>
    <w:rsid w:val="007055BB"/>
    <w:rsid w:val="00714112"/>
    <w:rsid w:val="0074487B"/>
    <w:rsid w:val="007502E2"/>
    <w:rsid w:val="00766C71"/>
    <w:rsid w:val="00767064"/>
    <w:rsid w:val="00776293"/>
    <w:rsid w:val="00776992"/>
    <w:rsid w:val="00783B23"/>
    <w:rsid w:val="00785351"/>
    <w:rsid w:val="007966BB"/>
    <w:rsid w:val="007B0B68"/>
    <w:rsid w:val="007B1D02"/>
    <w:rsid w:val="007B4816"/>
    <w:rsid w:val="007B4982"/>
    <w:rsid w:val="007D6C50"/>
    <w:rsid w:val="007E125A"/>
    <w:rsid w:val="007E53DA"/>
    <w:rsid w:val="007E78C2"/>
    <w:rsid w:val="007F2B73"/>
    <w:rsid w:val="007F2D94"/>
    <w:rsid w:val="007F2FD4"/>
    <w:rsid w:val="00807472"/>
    <w:rsid w:val="008252B7"/>
    <w:rsid w:val="00827634"/>
    <w:rsid w:val="008419D7"/>
    <w:rsid w:val="00844887"/>
    <w:rsid w:val="008516A1"/>
    <w:rsid w:val="00851DCE"/>
    <w:rsid w:val="008731AF"/>
    <w:rsid w:val="0087634A"/>
    <w:rsid w:val="008800E1"/>
    <w:rsid w:val="008939BF"/>
    <w:rsid w:val="00896871"/>
    <w:rsid w:val="008C07DF"/>
    <w:rsid w:val="008D6FE5"/>
    <w:rsid w:val="008D71C9"/>
    <w:rsid w:val="008F168A"/>
    <w:rsid w:val="009225FD"/>
    <w:rsid w:val="00931856"/>
    <w:rsid w:val="00934770"/>
    <w:rsid w:val="00934A7F"/>
    <w:rsid w:val="009359ED"/>
    <w:rsid w:val="00944CA2"/>
    <w:rsid w:val="0094553A"/>
    <w:rsid w:val="0096503E"/>
    <w:rsid w:val="009672C4"/>
    <w:rsid w:val="0097624F"/>
    <w:rsid w:val="0097650B"/>
    <w:rsid w:val="00981762"/>
    <w:rsid w:val="00981C0F"/>
    <w:rsid w:val="0099224C"/>
    <w:rsid w:val="0099281F"/>
    <w:rsid w:val="00997D7E"/>
    <w:rsid w:val="009A7D65"/>
    <w:rsid w:val="009B3E38"/>
    <w:rsid w:val="009C362C"/>
    <w:rsid w:val="009C482B"/>
    <w:rsid w:val="009C6DDB"/>
    <w:rsid w:val="009E13EE"/>
    <w:rsid w:val="009F71D5"/>
    <w:rsid w:val="009F7342"/>
    <w:rsid w:val="00A02297"/>
    <w:rsid w:val="00A048BD"/>
    <w:rsid w:val="00A05C0B"/>
    <w:rsid w:val="00A1055D"/>
    <w:rsid w:val="00A14A0B"/>
    <w:rsid w:val="00A14DD2"/>
    <w:rsid w:val="00A16CC4"/>
    <w:rsid w:val="00A40568"/>
    <w:rsid w:val="00A40B18"/>
    <w:rsid w:val="00A5281B"/>
    <w:rsid w:val="00A61862"/>
    <w:rsid w:val="00A92B26"/>
    <w:rsid w:val="00AA3B0A"/>
    <w:rsid w:val="00AC5E7A"/>
    <w:rsid w:val="00AE182E"/>
    <w:rsid w:val="00AE43DE"/>
    <w:rsid w:val="00AE7440"/>
    <w:rsid w:val="00AE754E"/>
    <w:rsid w:val="00AF13ED"/>
    <w:rsid w:val="00B14284"/>
    <w:rsid w:val="00B14ACB"/>
    <w:rsid w:val="00B17442"/>
    <w:rsid w:val="00B45CD9"/>
    <w:rsid w:val="00B45FC5"/>
    <w:rsid w:val="00B52395"/>
    <w:rsid w:val="00B5351B"/>
    <w:rsid w:val="00B77E33"/>
    <w:rsid w:val="00BA09B6"/>
    <w:rsid w:val="00BA0E49"/>
    <w:rsid w:val="00BA1910"/>
    <w:rsid w:val="00BA444E"/>
    <w:rsid w:val="00BC63DA"/>
    <w:rsid w:val="00BC6C4D"/>
    <w:rsid w:val="00BE64AB"/>
    <w:rsid w:val="00BF2CD3"/>
    <w:rsid w:val="00BF3873"/>
    <w:rsid w:val="00BF5173"/>
    <w:rsid w:val="00C016A6"/>
    <w:rsid w:val="00C04025"/>
    <w:rsid w:val="00C07056"/>
    <w:rsid w:val="00C11C03"/>
    <w:rsid w:val="00C1546C"/>
    <w:rsid w:val="00C304FC"/>
    <w:rsid w:val="00C506CE"/>
    <w:rsid w:val="00C517BC"/>
    <w:rsid w:val="00C51FE1"/>
    <w:rsid w:val="00C66773"/>
    <w:rsid w:val="00C714BD"/>
    <w:rsid w:val="00C75157"/>
    <w:rsid w:val="00C75429"/>
    <w:rsid w:val="00C83086"/>
    <w:rsid w:val="00C85126"/>
    <w:rsid w:val="00C92101"/>
    <w:rsid w:val="00CB7224"/>
    <w:rsid w:val="00CC3A6F"/>
    <w:rsid w:val="00CC47D1"/>
    <w:rsid w:val="00CC5003"/>
    <w:rsid w:val="00CD5533"/>
    <w:rsid w:val="00CD78FA"/>
    <w:rsid w:val="00CD7AFA"/>
    <w:rsid w:val="00D019F8"/>
    <w:rsid w:val="00D11158"/>
    <w:rsid w:val="00D1146F"/>
    <w:rsid w:val="00D16C57"/>
    <w:rsid w:val="00D277B4"/>
    <w:rsid w:val="00D3774D"/>
    <w:rsid w:val="00D60698"/>
    <w:rsid w:val="00D65632"/>
    <w:rsid w:val="00D713A0"/>
    <w:rsid w:val="00D96C09"/>
    <w:rsid w:val="00DA1A65"/>
    <w:rsid w:val="00DB0E69"/>
    <w:rsid w:val="00DC5DDD"/>
    <w:rsid w:val="00DD5976"/>
    <w:rsid w:val="00E201CB"/>
    <w:rsid w:val="00E252F2"/>
    <w:rsid w:val="00E257B9"/>
    <w:rsid w:val="00E30713"/>
    <w:rsid w:val="00E373AC"/>
    <w:rsid w:val="00E42171"/>
    <w:rsid w:val="00E458CD"/>
    <w:rsid w:val="00E64DED"/>
    <w:rsid w:val="00E91CBE"/>
    <w:rsid w:val="00E93748"/>
    <w:rsid w:val="00EA6506"/>
    <w:rsid w:val="00EC508A"/>
    <w:rsid w:val="00EE597E"/>
    <w:rsid w:val="00F12D71"/>
    <w:rsid w:val="00F13A54"/>
    <w:rsid w:val="00F17BF9"/>
    <w:rsid w:val="00F23950"/>
    <w:rsid w:val="00F37924"/>
    <w:rsid w:val="00F472A3"/>
    <w:rsid w:val="00F47C92"/>
    <w:rsid w:val="00F55B4D"/>
    <w:rsid w:val="00F76F3E"/>
    <w:rsid w:val="00F7705C"/>
    <w:rsid w:val="00F80ED5"/>
    <w:rsid w:val="00F94AD1"/>
    <w:rsid w:val="00FA55F4"/>
    <w:rsid w:val="00FB78B3"/>
    <w:rsid w:val="00FC71A2"/>
    <w:rsid w:val="00FE3F8B"/>
    <w:rsid w:val="00FF3963"/>
    <w:rsid w:val="00FF40B6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1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6ED5"/>
    <w:pPr>
      <w:keepNext/>
      <w:ind w:left="720" w:firstLine="720"/>
      <w:jc w:val="center"/>
      <w:outlineLvl w:val="1"/>
    </w:pPr>
    <w:rPr>
      <w:sz w:val="26"/>
    </w:rPr>
  </w:style>
  <w:style w:type="paragraph" w:styleId="4">
    <w:name w:val="heading 4"/>
    <w:basedOn w:val="a"/>
    <w:next w:val="a"/>
    <w:qFormat/>
    <w:rsid w:val="00146ED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ED5"/>
  </w:style>
  <w:style w:type="paragraph" w:styleId="a6">
    <w:name w:val="Body Text Indent"/>
    <w:basedOn w:val="a"/>
    <w:rsid w:val="00146ED5"/>
    <w:pPr>
      <w:ind w:firstLine="720"/>
    </w:pPr>
    <w:rPr>
      <w:sz w:val="26"/>
    </w:rPr>
  </w:style>
  <w:style w:type="paragraph" w:styleId="a7">
    <w:name w:val="footer"/>
    <w:basedOn w:val="a"/>
    <w:rsid w:val="00146ED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6ED5"/>
    <w:pPr>
      <w:spacing w:after="120"/>
    </w:pPr>
  </w:style>
  <w:style w:type="character" w:customStyle="1" w:styleId="podpis1">
    <w:name w:val="podpis1"/>
    <w:basedOn w:val="a0"/>
    <w:rsid w:val="00146ED5"/>
    <w:rPr>
      <w:rFonts w:ascii="Arial" w:hAnsi="Arial" w:cs="Arial" w:hint="default"/>
      <w:i/>
      <w:iCs/>
      <w:color w:val="000000"/>
      <w:sz w:val="28"/>
      <w:szCs w:val="28"/>
    </w:rPr>
  </w:style>
  <w:style w:type="character" w:customStyle="1" w:styleId="EmailStyle211">
    <w:name w:val="EmailStyle211"/>
    <w:basedOn w:val="a0"/>
    <w:semiHidden/>
    <w:rsid w:val="00146ED5"/>
    <w:rPr>
      <w:rFonts w:ascii="Arial" w:hAnsi="Arial" w:cs="Arial"/>
      <w:color w:val="auto"/>
      <w:sz w:val="20"/>
      <w:szCs w:val="20"/>
    </w:rPr>
  </w:style>
  <w:style w:type="paragraph" w:styleId="a9">
    <w:name w:val="Normal (Web)"/>
    <w:basedOn w:val="a"/>
    <w:rsid w:val="00146E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24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239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3950"/>
    <w:rPr>
      <w:sz w:val="16"/>
      <w:szCs w:val="16"/>
    </w:rPr>
  </w:style>
  <w:style w:type="paragraph" w:customStyle="1" w:styleId="125">
    <w:name w:val="Стиль Первая строка:  125 см Междустр.интервал:  полуторный"/>
    <w:basedOn w:val="a"/>
    <w:uiPriority w:val="99"/>
    <w:rsid w:val="00100C40"/>
    <w:pPr>
      <w:ind w:firstLine="709"/>
    </w:pPr>
  </w:style>
  <w:style w:type="paragraph" w:customStyle="1" w:styleId="aa">
    <w:name w:val="Знак"/>
    <w:basedOn w:val="a"/>
    <w:rsid w:val="003E3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D019F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c">
    <w:name w:val="Ломоносов_название Знак Знак Знак"/>
    <w:link w:val="ad"/>
    <w:locked/>
    <w:rsid w:val="0099224C"/>
    <w:rPr>
      <w:b/>
      <w:bCs/>
      <w:sz w:val="24"/>
      <w:szCs w:val="24"/>
    </w:rPr>
  </w:style>
  <w:style w:type="paragraph" w:customStyle="1" w:styleId="ad">
    <w:name w:val="Ломоносов_название Знак Знак"/>
    <w:basedOn w:val="a"/>
    <w:link w:val="ac"/>
    <w:rsid w:val="0099224C"/>
    <w:pPr>
      <w:keepNext/>
      <w:spacing w:before="240" w:line="280" w:lineRule="exact"/>
      <w:jc w:val="center"/>
      <w:outlineLvl w:val="1"/>
    </w:pPr>
    <w:rPr>
      <w:b/>
      <w:bCs/>
    </w:rPr>
  </w:style>
  <w:style w:type="character" w:customStyle="1" w:styleId="apple-converted-space">
    <w:name w:val="apple-converted-space"/>
    <w:basedOn w:val="a0"/>
    <w:rsid w:val="009B3E38"/>
  </w:style>
  <w:style w:type="character" w:styleId="ae">
    <w:name w:val="Strong"/>
    <w:basedOn w:val="a0"/>
    <w:uiPriority w:val="22"/>
    <w:qFormat/>
    <w:rsid w:val="009B3E38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85126"/>
    <w:rPr>
      <w:sz w:val="24"/>
      <w:szCs w:val="24"/>
    </w:rPr>
  </w:style>
  <w:style w:type="paragraph" w:styleId="af">
    <w:name w:val="Balloon Text"/>
    <w:basedOn w:val="a"/>
    <w:link w:val="af0"/>
    <w:rsid w:val="00C8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5126"/>
    <w:rPr>
      <w:rFonts w:ascii="Tahoma" w:hAnsi="Tahoma" w:cs="Tahoma"/>
      <w:sz w:val="16"/>
      <w:szCs w:val="16"/>
    </w:rPr>
  </w:style>
  <w:style w:type="paragraph" w:customStyle="1" w:styleId="af1">
    <w:name w:val="Дисс"/>
    <w:basedOn w:val="a"/>
    <w:rsid w:val="000F7268"/>
    <w:pPr>
      <w:suppressAutoHyphens/>
      <w:overflowPunct w:val="0"/>
      <w:autoSpaceDE w:val="0"/>
      <w:ind w:firstLine="709"/>
      <w:textAlignment w:val="baseline"/>
    </w:pPr>
    <w:rPr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0F7268"/>
    <w:pPr>
      <w:suppressAutoHyphens/>
      <w:autoSpaceDE w:val="0"/>
      <w:spacing w:line="240" w:lineRule="auto"/>
      <w:ind w:firstLine="440"/>
      <w:jc w:val="left"/>
    </w:pPr>
    <w:rPr>
      <w:szCs w:val="20"/>
      <w:lang w:eastAsia="zh-CN"/>
    </w:rPr>
  </w:style>
  <w:style w:type="paragraph" w:customStyle="1" w:styleId="0">
    <w:name w:val="Обычный + Первая строка:  0"/>
    <w:aliases w:val="95 см"/>
    <w:basedOn w:val="a"/>
    <w:link w:val="00"/>
    <w:rsid w:val="000F7268"/>
    <w:pPr>
      <w:numPr>
        <w:numId w:val="32"/>
      </w:numPr>
      <w:tabs>
        <w:tab w:val="clear" w:pos="1410"/>
        <w:tab w:val="num" w:pos="0"/>
      </w:tabs>
      <w:ind w:left="0" w:firstLine="540"/>
    </w:pPr>
    <w:rPr>
      <w:sz w:val="28"/>
    </w:rPr>
  </w:style>
  <w:style w:type="character" w:customStyle="1" w:styleId="00">
    <w:name w:val="Обычный + Первая строка:  0 Знак"/>
    <w:aliases w:val="95 см Знак"/>
    <w:link w:val="0"/>
    <w:rsid w:val="000F7268"/>
    <w:rPr>
      <w:sz w:val="28"/>
      <w:szCs w:val="24"/>
    </w:rPr>
  </w:style>
  <w:style w:type="paragraph" w:customStyle="1" w:styleId="14">
    <w:name w:val="Обычный + 14 пт"/>
    <w:aliases w:val="Черный"/>
    <w:basedOn w:val="a"/>
    <w:rsid w:val="000F7268"/>
    <w:pPr>
      <w:numPr>
        <w:numId w:val="33"/>
      </w:numPr>
      <w:tabs>
        <w:tab w:val="clear" w:pos="1117"/>
        <w:tab w:val="num" w:pos="0"/>
      </w:tabs>
      <w:ind w:left="0" w:firstLine="363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2C6D-B230-4646-95AB-0C0FB10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№5 (2001-2002 уч</vt:lpstr>
      <vt:lpstr>Протокол №5 (2001-2002 уч</vt:lpstr>
    </vt:vector>
  </TitlesOfParts>
  <Company>Home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 (2001-2002 уч</dc:title>
  <dc:creator>SMV</dc:creator>
  <cp:lastModifiedBy>User</cp:lastModifiedBy>
  <cp:revision>7</cp:revision>
  <cp:lastPrinted>2013-05-15T06:42:00Z</cp:lastPrinted>
  <dcterms:created xsi:type="dcterms:W3CDTF">2017-03-27T15:11:00Z</dcterms:created>
  <dcterms:modified xsi:type="dcterms:W3CDTF">2018-02-13T07:03:00Z</dcterms:modified>
</cp:coreProperties>
</file>