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15" w:rsidRDefault="00336815">
      <w:pPr>
        <w:pStyle w:val="a6"/>
        <w:spacing w:before="0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Фе</w:t>
      </w:r>
      <w:r w:rsidR="00D6022C"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деральное государственное автономное образовательное учреждение </w:t>
      </w:r>
    </w:p>
    <w:p w:rsidR="00336815" w:rsidRDefault="00D6022C">
      <w:pPr>
        <w:pStyle w:val="a6"/>
        <w:spacing w:before="0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высшего образования Первый Московский государственный медицинский университет </w:t>
      </w:r>
    </w:p>
    <w:p w:rsidR="00336815" w:rsidRDefault="00D6022C">
      <w:pPr>
        <w:pStyle w:val="a6"/>
        <w:spacing w:before="0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имени И.М. Сеченова Министерства здравоохранения </w:t>
      </w:r>
    </w:p>
    <w:p w:rsidR="00092D6F" w:rsidRPr="00FE3422" w:rsidRDefault="00D6022C">
      <w:pPr>
        <w:pStyle w:val="a6"/>
        <w:spacing w:before="0"/>
        <w:jc w:val="center"/>
        <w:rPr>
          <w:rFonts w:ascii="Times New Roman" w:eastAsia="Helvetica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Российской Федерации (</w:t>
      </w:r>
      <w:proofErr w:type="spellStart"/>
      <w:r w:rsidRPr="00FE3422">
        <w:rPr>
          <w:rFonts w:ascii="Times New Roman" w:hAnsi="Times New Roman" w:cs="Times New Roman"/>
          <w:color w:val="333333"/>
          <w:shd w:val="clear" w:color="auto" w:fill="FFFFFF"/>
        </w:rPr>
        <w:t>Сеченовский</w:t>
      </w:r>
      <w:proofErr w:type="spellEnd"/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 Университет)</w:t>
      </w:r>
    </w:p>
    <w:p w:rsidR="00092D6F" w:rsidRPr="00FE3422" w:rsidRDefault="00092D6F">
      <w:pPr>
        <w:pStyle w:val="a6"/>
        <w:spacing w:before="0"/>
        <w:jc w:val="center"/>
        <w:rPr>
          <w:rFonts w:ascii="Times New Roman" w:eastAsia="Helvetica" w:hAnsi="Times New Roman" w:cs="Times New Roman"/>
          <w:color w:val="333333"/>
          <w:shd w:val="clear" w:color="auto" w:fill="FFFFFF"/>
        </w:rPr>
      </w:pPr>
    </w:p>
    <w:p w:rsidR="00336815" w:rsidRDefault="00336815">
      <w:pPr>
        <w:pStyle w:val="a6"/>
        <w:spacing w:before="0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511CD" w:rsidRDefault="00D511CD">
      <w:pPr>
        <w:pStyle w:val="a6"/>
        <w:spacing w:before="0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</w:p>
    <w:p w:rsidR="00092D6F" w:rsidRDefault="00D6022C">
      <w:pPr>
        <w:pStyle w:val="a6"/>
        <w:spacing w:before="0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>УТВЕРЖДАЮ</w:t>
      </w:r>
    </w:p>
    <w:p w:rsidR="00D511CD" w:rsidRPr="00D511CD" w:rsidRDefault="00D511CD">
      <w:pPr>
        <w:pStyle w:val="a6"/>
        <w:spacing w:before="0"/>
        <w:jc w:val="right"/>
        <w:rPr>
          <w:rFonts w:ascii="Times New Roman" w:eastAsia="Helvetica" w:hAnsi="Times New Roman" w:cs="Times New Roman"/>
          <w:color w:val="auto"/>
          <w:shd w:val="clear" w:color="auto" w:fill="FFFFFF"/>
        </w:rPr>
      </w:pPr>
    </w:p>
    <w:p w:rsidR="00092D6F" w:rsidRPr="00D511CD" w:rsidRDefault="00D6022C">
      <w:pPr>
        <w:pStyle w:val="a6"/>
        <w:spacing w:before="0"/>
        <w:jc w:val="right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 xml:space="preserve">Ректор ФГАОУ ВО Первый МГМУ </w:t>
      </w:r>
    </w:p>
    <w:p w:rsidR="00092D6F" w:rsidRPr="00D511CD" w:rsidRDefault="00D6022C">
      <w:pPr>
        <w:pStyle w:val="a6"/>
        <w:spacing w:before="0"/>
        <w:jc w:val="right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 xml:space="preserve">им. И.М. Сеченова Минздрава России </w:t>
      </w:r>
    </w:p>
    <w:p w:rsidR="00092D6F" w:rsidRPr="00D511CD" w:rsidRDefault="00D6022C">
      <w:pPr>
        <w:pStyle w:val="a6"/>
        <w:spacing w:before="0"/>
        <w:jc w:val="right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>(</w:t>
      </w:r>
      <w:proofErr w:type="spellStart"/>
      <w:r w:rsidRPr="00D511CD">
        <w:rPr>
          <w:rFonts w:ascii="Times New Roman" w:hAnsi="Times New Roman" w:cs="Times New Roman"/>
          <w:color w:val="auto"/>
          <w:shd w:val="clear" w:color="auto" w:fill="FFFFFF"/>
        </w:rPr>
        <w:t>Сеченовский</w:t>
      </w:r>
      <w:proofErr w:type="spellEnd"/>
      <w:r w:rsidRPr="00D511CD">
        <w:rPr>
          <w:rFonts w:ascii="Times New Roman" w:hAnsi="Times New Roman" w:cs="Times New Roman"/>
          <w:color w:val="auto"/>
          <w:shd w:val="clear" w:color="auto" w:fill="FFFFFF"/>
        </w:rPr>
        <w:t xml:space="preserve"> Университет) </w:t>
      </w:r>
    </w:p>
    <w:p w:rsidR="00FE5E1A" w:rsidRPr="00D511CD" w:rsidRDefault="00D511CD">
      <w:pPr>
        <w:pStyle w:val="a6"/>
        <w:spacing w:before="0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>акаде</w:t>
      </w:r>
      <w:r w:rsidR="00D6022C" w:rsidRPr="00D511CD">
        <w:rPr>
          <w:rFonts w:ascii="Times New Roman" w:hAnsi="Times New Roman" w:cs="Times New Roman"/>
          <w:color w:val="auto"/>
          <w:shd w:val="clear" w:color="auto" w:fill="FFFFFF"/>
        </w:rPr>
        <w:t>мик РАН профессор, д.м.н.</w:t>
      </w:r>
      <w:r w:rsidRPr="00D511CD">
        <w:rPr>
          <w:rFonts w:ascii="Times New Roman" w:hAnsi="Times New Roman" w:cs="Times New Roman"/>
          <w:color w:val="auto"/>
          <w:shd w:val="clear" w:color="auto" w:fill="FFFFFF"/>
        </w:rPr>
        <w:t xml:space="preserve"> П.В. </w:t>
      </w:r>
      <w:proofErr w:type="spellStart"/>
      <w:r w:rsidRPr="00D511CD">
        <w:rPr>
          <w:rFonts w:ascii="Times New Roman" w:hAnsi="Times New Roman" w:cs="Times New Roman"/>
          <w:color w:val="auto"/>
          <w:shd w:val="clear" w:color="auto" w:fill="FFFFFF"/>
        </w:rPr>
        <w:t>Глыбочко</w:t>
      </w:r>
      <w:proofErr w:type="spellEnd"/>
      <w:r w:rsidR="00D6022C" w:rsidRPr="00D511C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FE5E1A" w:rsidRPr="00FE5E1A" w:rsidRDefault="00FE5E1A">
      <w:pPr>
        <w:pStyle w:val="a6"/>
        <w:spacing w:before="0"/>
        <w:jc w:val="right"/>
        <w:rPr>
          <w:rFonts w:ascii="Times New Roman" w:hAnsi="Times New Roman" w:cs="Times New Roman"/>
          <w:color w:val="B51700"/>
          <w:shd w:val="clear" w:color="auto" w:fill="FFFFFF"/>
        </w:rPr>
      </w:pPr>
      <w:r w:rsidRPr="00D511CD">
        <w:rPr>
          <w:rFonts w:ascii="Times New Roman" w:hAnsi="Times New Roman" w:cs="Times New Roman"/>
          <w:color w:val="auto"/>
          <w:shd w:val="clear" w:color="auto" w:fill="FFFFFF"/>
        </w:rPr>
        <w:t>«__</w:t>
      </w:r>
      <w:proofErr w:type="gramStart"/>
      <w:r w:rsidRPr="00D511CD">
        <w:rPr>
          <w:rFonts w:ascii="Times New Roman" w:hAnsi="Times New Roman" w:cs="Times New Roman"/>
          <w:color w:val="auto"/>
          <w:shd w:val="clear" w:color="auto" w:fill="FFFFFF"/>
        </w:rPr>
        <w:t>_»_</w:t>
      </w:r>
      <w:proofErr w:type="gramEnd"/>
      <w:r w:rsidRPr="00D511CD">
        <w:rPr>
          <w:rFonts w:ascii="Times New Roman" w:hAnsi="Times New Roman" w:cs="Times New Roman"/>
          <w:color w:val="auto"/>
          <w:shd w:val="clear" w:color="auto" w:fill="FFFFFF"/>
        </w:rPr>
        <w:t>______________2021 год</w:t>
      </w:r>
    </w:p>
    <w:p w:rsidR="00FE5E1A" w:rsidRDefault="00FE5E1A">
      <w:pPr>
        <w:pStyle w:val="a6"/>
        <w:spacing w:before="0"/>
        <w:jc w:val="right"/>
        <w:rPr>
          <w:rFonts w:ascii="Times New Roman" w:hAnsi="Times New Roman" w:cs="Times New Roman"/>
          <w:color w:val="B51700"/>
          <w:shd w:val="clear" w:color="auto" w:fill="FFFFFF"/>
        </w:rPr>
      </w:pPr>
    </w:p>
    <w:p w:rsidR="00092D6F" w:rsidRPr="00FE3422" w:rsidRDefault="00092D6F">
      <w:pPr>
        <w:pStyle w:val="a6"/>
        <w:spacing w:before="0"/>
        <w:jc w:val="center"/>
        <w:rPr>
          <w:rFonts w:ascii="Times New Roman" w:eastAsia="Helvetica" w:hAnsi="Times New Roman" w:cs="Times New Roman"/>
          <w:shd w:val="clear" w:color="auto" w:fill="FFFFFF"/>
        </w:rPr>
      </w:pPr>
    </w:p>
    <w:p w:rsidR="00092D6F" w:rsidRPr="00FE3422" w:rsidRDefault="00092D6F">
      <w:pPr>
        <w:pStyle w:val="a6"/>
        <w:spacing w:before="0"/>
        <w:jc w:val="center"/>
        <w:rPr>
          <w:rFonts w:ascii="Times New Roman" w:eastAsia="Helvetica" w:hAnsi="Times New Roman" w:cs="Times New Roman"/>
          <w:shd w:val="clear" w:color="auto" w:fill="FFFFFF"/>
        </w:rPr>
      </w:pPr>
    </w:p>
    <w:p w:rsidR="00092D6F" w:rsidRPr="00D511CD" w:rsidRDefault="00D6022C">
      <w:pPr>
        <w:pStyle w:val="a6"/>
        <w:spacing w:before="0"/>
        <w:jc w:val="center"/>
        <w:rPr>
          <w:rFonts w:ascii="Times New Roman" w:eastAsia="Helvetica" w:hAnsi="Times New Roman" w:cs="Times New Roman"/>
          <w:b/>
          <w:shd w:val="clear" w:color="auto" w:fill="FFFFFF"/>
        </w:rPr>
      </w:pPr>
      <w:r w:rsidRPr="00D511CD">
        <w:rPr>
          <w:rFonts w:ascii="Times New Roman" w:hAnsi="Times New Roman" w:cs="Times New Roman"/>
          <w:b/>
          <w:shd w:val="clear" w:color="auto" w:fill="FFFFFF"/>
        </w:rPr>
        <w:t>ПОЛОЖЕНИЕ</w:t>
      </w:r>
    </w:p>
    <w:p w:rsidR="00092D6F" w:rsidRPr="00D511CD" w:rsidRDefault="00D6022C">
      <w:pPr>
        <w:pStyle w:val="a6"/>
        <w:spacing w:before="0"/>
        <w:jc w:val="center"/>
        <w:rPr>
          <w:rFonts w:ascii="Times New Roman" w:eastAsia="Helvetica" w:hAnsi="Times New Roman" w:cs="Times New Roman"/>
          <w:b/>
          <w:shd w:val="clear" w:color="auto" w:fill="FFFFFF"/>
        </w:rPr>
      </w:pPr>
      <w:r w:rsidRPr="00D511CD">
        <w:rPr>
          <w:rFonts w:ascii="Times New Roman" w:hAnsi="Times New Roman" w:cs="Times New Roman"/>
          <w:b/>
          <w:shd w:val="clear" w:color="auto" w:fill="FFFFFF"/>
        </w:rPr>
        <w:t xml:space="preserve">о Международной </w:t>
      </w:r>
      <w:proofErr w:type="spellStart"/>
      <w:r w:rsidRPr="00D511CD">
        <w:rPr>
          <w:rFonts w:ascii="Times New Roman" w:hAnsi="Times New Roman" w:cs="Times New Roman"/>
          <w:b/>
          <w:shd w:val="clear" w:color="auto" w:fill="FFFFFF"/>
        </w:rPr>
        <w:t>Сеченовской</w:t>
      </w:r>
      <w:proofErr w:type="spellEnd"/>
      <w:r w:rsidRPr="00D511CD">
        <w:rPr>
          <w:rFonts w:ascii="Times New Roman" w:hAnsi="Times New Roman" w:cs="Times New Roman"/>
          <w:b/>
          <w:shd w:val="clear" w:color="auto" w:fill="FFFFFF"/>
        </w:rPr>
        <w:t xml:space="preserve"> олимпиаде для иностранных граждан</w:t>
      </w:r>
    </w:p>
    <w:p w:rsidR="00092D6F" w:rsidRPr="00D511CD" w:rsidRDefault="00D6022C">
      <w:pPr>
        <w:pStyle w:val="a6"/>
        <w:spacing w:before="0"/>
        <w:jc w:val="center"/>
        <w:rPr>
          <w:rFonts w:ascii="Times New Roman" w:eastAsia="Helvetica" w:hAnsi="Times New Roman" w:cs="Times New Roman"/>
          <w:b/>
          <w:shd w:val="clear" w:color="auto" w:fill="FFFFFF"/>
          <w:lang w:val="en-US"/>
        </w:rPr>
      </w:pPr>
      <w:r w:rsidRPr="00D511CD">
        <w:rPr>
          <w:rFonts w:ascii="Times New Roman" w:hAnsi="Times New Roman" w:cs="Times New Roman"/>
          <w:b/>
          <w:shd w:val="clear" w:color="auto" w:fill="FFFFFF"/>
          <w:lang w:val="en-US"/>
        </w:rPr>
        <w:t>«</w:t>
      </w:r>
      <w:proofErr w:type="spellStart"/>
      <w:r w:rsidRPr="00D511CD">
        <w:rPr>
          <w:rFonts w:ascii="Times New Roman" w:hAnsi="Times New Roman" w:cs="Times New Roman"/>
          <w:b/>
          <w:shd w:val="clear" w:color="auto" w:fill="FFFFFF"/>
          <w:lang w:val="en-US"/>
        </w:rPr>
        <w:t>Sechenov</w:t>
      </w:r>
      <w:proofErr w:type="spellEnd"/>
      <w:r w:rsidRPr="00D511C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around the world»</w:t>
      </w:r>
    </w:p>
    <w:p w:rsidR="00092D6F" w:rsidRDefault="00092D6F">
      <w:pPr>
        <w:pStyle w:val="a6"/>
        <w:spacing w:before="0"/>
        <w:jc w:val="both"/>
        <w:rPr>
          <w:rFonts w:ascii="Times New Roman" w:eastAsia="Helvetica" w:hAnsi="Times New Roman" w:cs="Times New Roman"/>
          <w:b/>
          <w:shd w:val="clear" w:color="auto" w:fill="FFFFFF"/>
          <w:lang w:val="en-US"/>
        </w:rPr>
      </w:pPr>
    </w:p>
    <w:p w:rsidR="00092D6F" w:rsidRPr="00FE3422" w:rsidRDefault="00D6022C" w:rsidP="00B4352B">
      <w:pPr>
        <w:pStyle w:val="a6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Общие положения</w:t>
      </w:r>
    </w:p>
    <w:p w:rsidR="00092D6F" w:rsidRPr="00FE3422" w:rsidRDefault="00092D6F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</w:p>
    <w:p w:rsidR="00147CD9" w:rsidRPr="0050704A" w:rsidRDefault="00D15BCC" w:rsidP="0050704A">
      <w:pPr>
        <w:pStyle w:val="a6"/>
        <w:shd w:val="clear" w:color="auto" w:fill="FFFFFF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1.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 xml:space="preserve">1. </w:t>
      </w:r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Настоящее Положение о Международной </w:t>
      </w:r>
      <w:proofErr w:type="spellStart"/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>Сеченовской</w:t>
      </w:r>
      <w:proofErr w:type="spellEnd"/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 олимпиаде для иностранных граждан 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  <w:lang w:val="en-US"/>
        </w:rPr>
        <w:t>Sechenov</w:t>
      </w:r>
      <w:proofErr w:type="spellEnd"/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  <w:lang w:val="en-US"/>
        </w:rPr>
        <w:t>around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  <w:lang w:val="en-US"/>
        </w:rPr>
        <w:t>the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  <w:lang w:val="en-US"/>
        </w:rPr>
        <w:t>world</w:t>
      </w:r>
      <w:r w:rsidR="00D6022C" w:rsidRPr="00147CD9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 (далее</w:t>
      </w:r>
      <w:r w:rsidR="00FE5E1A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FE5E1A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Олимпиада) разработано в соответствии </w:t>
      </w:r>
      <w:r w:rsidR="0050704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:rsidR="00381DF7" w:rsidRPr="00147CD9" w:rsidRDefault="00147CD9" w:rsidP="00E94CA0">
      <w:pPr>
        <w:pStyle w:val="a6"/>
        <w:shd w:val="clear" w:color="auto" w:fill="FFFFFF"/>
        <w:spacing w:before="0"/>
        <w:jc w:val="both"/>
        <w:rPr>
          <w:rFonts w:ascii="Times New Roman" w:eastAsia="Times New Roman" w:hAnsi="Times New Roman" w:cs="Times New Roman"/>
        </w:rPr>
      </w:pPr>
      <w:r w:rsidRPr="00147CD9">
        <w:rPr>
          <w:rFonts w:ascii="Times New Roman" w:hAnsi="Times New Roman" w:cs="Times New Roman"/>
          <w:color w:val="333333"/>
          <w:shd w:val="clear" w:color="auto" w:fill="FFFFFF"/>
        </w:rPr>
        <w:t>- </w:t>
      </w:r>
      <w:r w:rsidR="00D6022C" w:rsidRPr="00147CD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81DF7" w:rsidRPr="00147CD9">
        <w:rPr>
          <w:rFonts w:ascii="Times New Roman" w:eastAsia="Times New Roman" w:hAnsi="Times New Roman" w:cs="Times New Roman"/>
        </w:rPr>
        <w:t>Конституцией Российской Федерации;</w:t>
      </w:r>
    </w:p>
    <w:p w:rsidR="00381DF7" w:rsidRPr="00147CD9" w:rsidRDefault="00147CD9" w:rsidP="00E94CA0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CD9">
        <w:rPr>
          <w:rFonts w:ascii="Times New Roman" w:eastAsia="Times New Roman" w:hAnsi="Times New Roman" w:cs="Times New Roman"/>
          <w:sz w:val="24"/>
          <w:szCs w:val="24"/>
          <w:lang w:val="ru-RU"/>
        </w:rPr>
        <w:t>- </w:t>
      </w:r>
      <w:r w:rsidR="00381DF7" w:rsidRPr="00147CD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 законом Российской Федерации «Об образовании в Российской Федерации» от 29 декабря 2012 г. № 273-ФЗ;</w:t>
      </w:r>
    </w:p>
    <w:p w:rsidR="00381DF7" w:rsidRPr="00147CD9" w:rsidRDefault="00147CD9" w:rsidP="00E94CA0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CD9"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147CD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</w:t>
      </w:r>
      <w:r>
        <w:rPr>
          <w:rFonts w:ascii="Times New Roman" w:hAnsi="Times New Roman" w:cs="Times New Roman"/>
          <w:sz w:val="24"/>
          <w:szCs w:val="24"/>
          <w:lang w:val="ru-RU"/>
        </w:rPr>
        <w:t>21 августа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381DF7" w:rsidRPr="00147CD9">
        <w:rPr>
          <w:rFonts w:ascii="Times New Roman" w:hAnsi="Times New Roman" w:cs="Times New Roman"/>
          <w:sz w:val="24"/>
          <w:szCs w:val="24"/>
        </w:rPr>
        <w:t>N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076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 "Об утверждении порядка Приема на обучение по образовательным программам высшего образования - программам </w:t>
      </w:r>
      <w:proofErr w:type="spellStart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</w:t>
      </w:r>
      <w:proofErr w:type="spellStart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, программам магистратуры";</w:t>
      </w:r>
    </w:p>
    <w:p w:rsidR="00381DF7" w:rsidRPr="00147CD9" w:rsidRDefault="00147CD9" w:rsidP="00E94CA0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 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Федерального закона РФ «О персональных данных» от 27 июля 2006 г. 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152-ФЗ (Собрание законодательства Российской Федерации, 2006, 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31, ст. 3451); </w:t>
      </w:r>
    </w:p>
    <w:p w:rsidR="00381DF7" w:rsidRPr="00147CD9" w:rsidRDefault="00147CD9" w:rsidP="00E94CA0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 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Федерального закона РФ от 27 июля 2006 г. 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149-ФЗ «Об информации, информационных технологиях и о защите информации» (Собрание законодательства РФ 2006, 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31, ст. 3448);</w:t>
      </w:r>
    </w:p>
    <w:p w:rsidR="00147CD9" w:rsidRDefault="00147CD9" w:rsidP="00E94CA0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 </w:t>
      </w:r>
      <w:r w:rsidR="00381DF7" w:rsidRPr="00147C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Правил приема в </w:t>
      </w:r>
      <w:r w:rsidRPr="00147CD9">
        <w:rPr>
          <w:rFonts w:ascii="Times New Roman" w:hAnsi="Times New Roman" w:cs="Times New Roman"/>
          <w:sz w:val="24"/>
          <w:szCs w:val="24"/>
          <w:lang w:val="ru-RU"/>
        </w:rPr>
        <w:t>ФГ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ОУ ВО </w:t>
      </w:r>
      <w:r>
        <w:rPr>
          <w:rFonts w:ascii="Times New Roman" w:hAnsi="Times New Roman" w:cs="Times New Roman"/>
          <w:sz w:val="24"/>
          <w:szCs w:val="24"/>
          <w:lang w:val="ru-RU"/>
        </w:rPr>
        <w:t>«Первый Московский государственный медицинский университет им. И.М. Сеченова» Министерства здравоохранения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Сеченовский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Университет) (Протокол заседания Ученого совета № </w:t>
      </w:r>
      <w:r w:rsidR="0052710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4352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527106">
        <w:rPr>
          <w:rFonts w:ascii="Times New Roman" w:hAnsi="Times New Roman" w:cs="Times New Roman"/>
          <w:sz w:val="24"/>
          <w:szCs w:val="24"/>
          <w:lang w:val="ru-RU"/>
        </w:rPr>
        <w:t>5 октября 2020</w:t>
      </w:r>
      <w:r w:rsidR="00B43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4CA0" w:rsidRDefault="00147CD9" w:rsidP="00E94CA0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>Устава ФГ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1DF7" w:rsidRPr="00147CD9">
        <w:rPr>
          <w:rFonts w:ascii="Times New Roman" w:hAnsi="Times New Roman" w:cs="Times New Roman"/>
          <w:sz w:val="24"/>
          <w:szCs w:val="24"/>
          <w:lang w:val="ru-RU"/>
        </w:rPr>
        <w:t xml:space="preserve">ОУ ВО </w:t>
      </w:r>
      <w:r>
        <w:rPr>
          <w:rFonts w:ascii="Times New Roman" w:hAnsi="Times New Roman" w:cs="Times New Roman"/>
          <w:sz w:val="24"/>
          <w:szCs w:val="24"/>
          <w:lang w:val="ru-RU"/>
        </w:rPr>
        <w:t>«Первый Московский государственный медицинский университет им. И.М. Сеченова» Министерства здравоохранения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Сеченовский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Университет)</w:t>
      </w:r>
      <w:r w:rsidR="00FE3422" w:rsidRPr="00E94C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092D6F" w:rsidRPr="00197293" w:rsidRDefault="00D6022C" w:rsidP="00197293">
      <w:pPr>
        <w:pStyle w:val="a8"/>
        <w:spacing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ru-RU"/>
        </w:rPr>
      </w:pPr>
      <w:r w:rsidRPr="00E94C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определяет порядок ее проведения, организационно-методического обеспечения и определения победителей и призеров. </w:t>
      </w:r>
    </w:p>
    <w:p w:rsidR="00D15BCC" w:rsidRDefault="00D6022C" w:rsidP="0050704A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1.2. </w:t>
      </w:r>
      <w:r w:rsidR="00D15BCC" w:rsidRPr="00FE3422">
        <w:rPr>
          <w:rFonts w:ascii="Times New Roman" w:hAnsi="Times New Roman" w:cs="Times New Roman"/>
          <w:color w:val="333333"/>
          <w:shd w:val="clear" w:color="auto" w:fill="FFFFFF"/>
        </w:rPr>
        <w:t>Основн</w:t>
      </w:r>
      <w:r w:rsidR="00D15BCC">
        <w:rPr>
          <w:rFonts w:ascii="Times New Roman" w:hAnsi="Times New Roman" w:cs="Times New Roman"/>
          <w:color w:val="333333"/>
          <w:shd w:val="clear" w:color="auto" w:fill="FFFFFF"/>
        </w:rPr>
        <w:t xml:space="preserve">ой </w:t>
      </w:r>
      <w:r w:rsidR="00D15BCC" w:rsidRPr="00FE3422">
        <w:rPr>
          <w:rFonts w:ascii="Times New Roman" w:hAnsi="Times New Roman" w:cs="Times New Roman"/>
          <w:color w:val="333333"/>
          <w:shd w:val="clear" w:color="auto" w:fill="FFFFFF"/>
        </w:rPr>
        <w:t>цел</w:t>
      </w:r>
      <w:r w:rsidR="00D15BCC">
        <w:rPr>
          <w:rFonts w:ascii="Times New Roman" w:hAnsi="Times New Roman" w:cs="Times New Roman"/>
          <w:color w:val="333333"/>
          <w:shd w:val="clear" w:color="auto" w:fill="FFFFFF"/>
        </w:rPr>
        <w:t>ью</w:t>
      </w:r>
      <w:r w:rsidR="00D15BCC"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 Олимпиады явля</w:t>
      </w:r>
      <w:r w:rsidR="00D15BCC">
        <w:rPr>
          <w:rFonts w:ascii="Times New Roman" w:hAnsi="Times New Roman" w:cs="Times New Roman"/>
          <w:color w:val="333333"/>
          <w:shd w:val="clear" w:color="auto" w:fill="FFFFFF"/>
        </w:rPr>
        <w:t xml:space="preserve">ется привлечение иностранных граждан в </w:t>
      </w:r>
      <w:proofErr w:type="spellStart"/>
      <w:r w:rsidR="00D15BCC">
        <w:rPr>
          <w:rFonts w:ascii="Times New Roman" w:hAnsi="Times New Roman" w:cs="Times New Roman"/>
          <w:color w:val="333333"/>
          <w:shd w:val="clear" w:color="auto" w:fill="FFFFFF"/>
        </w:rPr>
        <w:t>Сеченовский</w:t>
      </w:r>
      <w:proofErr w:type="spellEnd"/>
      <w:r w:rsidR="00D15BCC">
        <w:rPr>
          <w:rFonts w:ascii="Times New Roman" w:hAnsi="Times New Roman" w:cs="Times New Roman"/>
          <w:color w:val="333333"/>
          <w:shd w:val="clear" w:color="auto" w:fill="FFFFFF"/>
        </w:rPr>
        <w:t xml:space="preserve"> Университет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t xml:space="preserve"> для получения профессионального образования в области наук о жизни</w:t>
      </w:r>
      <w:r w:rsidR="00D15BC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>Идеологическим девизом проведения Олимпиады для иностранных обучающихся является слоган «</w:t>
      </w:r>
      <w:r w:rsidR="0050704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Yes</w:t>
      </w:r>
      <w:r w:rsidR="0050704A" w:rsidRPr="0050704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50704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you</w:t>
      </w:r>
      <w:r w:rsidR="0050704A" w:rsidRPr="0050704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0704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can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 xml:space="preserve">!» («Да, ты можешь!»). </w:t>
      </w:r>
    </w:p>
    <w:p w:rsidR="0050704A" w:rsidRPr="00FE3422" w:rsidRDefault="0050704A" w:rsidP="0050704A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При этом задачами проведения Олимпиады являются: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50704A" w:rsidRDefault="0050704A" w:rsidP="00FE3422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Формирование и продвижение положительного имиджа российского профессионального медицинского образования в мировом сообществе;</w:t>
      </w:r>
    </w:p>
    <w:p w:rsidR="0050704A" w:rsidRDefault="0050704A" w:rsidP="00FE3422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Представление и продвижение бренда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Сеченовского</w:t>
      </w:r>
      <w:proofErr w:type="spellEnd"/>
      <w:r w:rsidR="008E3DB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Университета, как ведущего образовательного учреждения высшего медицинского образования в Российской Федерации 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с учетом </w:t>
      </w:r>
      <w:r>
        <w:rPr>
          <w:rFonts w:ascii="Times New Roman" w:hAnsi="Times New Roman" w:cs="Times New Roman"/>
          <w:color w:val="333333"/>
          <w:shd w:val="clear" w:color="auto" w:fill="FFFFFF"/>
        </w:rPr>
        <w:t>международного признания образовательных программ</w:t>
      </w:r>
      <w:r w:rsidR="00B070B2">
        <w:rPr>
          <w:rFonts w:ascii="Times New Roman" w:hAnsi="Times New Roman" w:cs="Times New Roman"/>
          <w:color w:val="333333"/>
          <w:shd w:val="clear" w:color="auto" w:fill="FFFFFF"/>
        </w:rPr>
        <w:t>, реализуемых в Университете</w:t>
      </w:r>
      <w:r>
        <w:rPr>
          <w:rFonts w:ascii="Times New Roman" w:hAnsi="Times New Roman" w:cs="Times New Roman"/>
          <w:color w:val="333333"/>
          <w:shd w:val="clear" w:color="auto" w:fill="FFFFFF"/>
        </w:rPr>
        <w:t>;</w:t>
      </w:r>
    </w:p>
    <w:p w:rsidR="00092D6F" w:rsidRPr="00FE3422" w:rsidRDefault="00D6022C" w:rsidP="00FE3422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выявление и развитие интереса к </w:t>
      </w:r>
      <w:r w:rsidR="00FE5E1A">
        <w:rPr>
          <w:rFonts w:ascii="Times New Roman" w:hAnsi="Times New Roman" w:cs="Times New Roman"/>
          <w:color w:val="333333"/>
          <w:shd w:val="clear" w:color="auto" w:fill="FFFFFF"/>
        </w:rPr>
        <w:t xml:space="preserve">профессиональной медицинской 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t xml:space="preserve">и научно-исследовательской </w:t>
      </w:r>
      <w:r w:rsidR="00FE5E1A">
        <w:rPr>
          <w:rFonts w:ascii="Times New Roman" w:hAnsi="Times New Roman" w:cs="Times New Roman"/>
          <w:color w:val="333333"/>
          <w:shd w:val="clear" w:color="auto" w:fill="FFFFFF"/>
        </w:rPr>
        <w:t xml:space="preserve">деятельности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у </w:t>
      </w:r>
      <w:r w:rsidR="00FE3422">
        <w:rPr>
          <w:rFonts w:ascii="Times New Roman" w:hAnsi="Times New Roman" w:cs="Times New Roman"/>
          <w:color w:val="333333"/>
          <w:shd w:val="clear" w:color="auto" w:fill="FFFFFF"/>
        </w:rPr>
        <w:t xml:space="preserve">иностранных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учащи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 xml:space="preserve">хся образовательных учреждений,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осваивающих общеобразовательные программы среднего общего образования; </w:t>
      </w:r>
    </w:p>
    <w:p w:rsidR="006A6C50" w:rsidRPr="00E35FED" w:rsidRDefault="00D6022C" w:rsidP="006A6C50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профессиональная ориентация молодежи на ранних стадиях формирования личности</w:t>
      </w:r>
      <w:r w:rsidR="0050704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D15BCC" w:rsidRPr="00E35FED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1.3.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Организатором Олимпиады является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FE3422">
        <w:rPr>
          <w:rFonts w:ascii="Times New Roman" w:hAnsi="Times New Roman" w:cs="Times New Roman"/>
          <w:color w:val="333333"/>
          <w:shd w:val="clear" w:color="auto" w:fill="FFFFFF"/>
        </w:rPr>
        <w:t>Сеченовский</w:t>
      </w:r>
      <w:proofErr w:type="spellEnd"/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 университет) (далее </w:t>
      </w:r>
      <w:proofErr w:type="spellStart"/>
      <w:r w:rsidR="0050704A">
        <w:rPr>
          <w:rFonts w:ascii="Times New Roman" w:hAnsi="Times New Roman" w:cs="Times New Roman"/>
          <w:color w:val="333333"/>
          <w:shd w:val="clear" w:color="auto" w:fill="FFFFFF"/>
        </w:rPr>
        <w:t>Сеченовский</w:t>
      </w:r>
      <w:proofErr w:type="spellEnd"/>
      <w:r w:rsidR="0050704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Университет). </w:t>
      </w:r>
    </w:p>
    <w:p w:rsidR="00D15BCC" w:rsidRPr="00E35FED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1.4.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t xml:space="preserve"> Предметом проведения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Олимпиад</w:t>
      </w:r>
      <w:r w:rsidR="006A6C50">
        <w:rPr>
          <w:rFonts w:ascii="Times New Roman" w:hAnsi="Times New Roman" w:cs="Times New Roman"/>
          <w:color w:val="333333"/>
          <w:shd w:val="clear" w:color="auto" w:fill="FFFFFF"/>
        </w:rPr>
        <w:t>ы являются науки о жизни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A6C50" w:rsidRPr="00E35FED" w:rsidRDefault="00735415">
      <w:pPr>
        <w:pStyle w:val="a6"/>
        <w:spacing w:befor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1.5</w:t>
      </w:r>
      <w:r w:rsidR="006A6C5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="00026E5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6022C"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>олимпиаде на добровольной основе принимают индивидуальное участие</w:t>
      </w:r>
      <w:r w:rsidR="00FE3422"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иностранные</w:t>
      </w:r>
      <w:r w:rsidR="00D6022C"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обучающиеся по образовательным программам основного общего и среднего общего образования, в том числе лица, осваивающие образовательные программы среднего общего образования в форме семейного </w:t>
      </w:r>
      <w:r w:rsidR="00FE3422"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>образования или самообразования</w:t>
      </w:r>
      <w:r w:rsidR="00D6022C"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6A6C50" w:rsidRPr="00E35FED" w:rsidRDefault="00D6022C">
      <w:pPr>
        <w:pStyle w:val="a6"/>
        <w:spacing w:befor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E34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1.6. Плата за участие в Олимпиаде не взимается. </w:t>
      </w:r>
    </w:p>
    <w:p w:rsidR="00092D6F" w:rsidRPr="00FE3422" w:rsidRDefault="00D6022C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1.7. Совершеннолетние лица, заявившие о своем участии в олимпиаде, до начала с настоящим Положением, условиями и олимпиады подтверждают ознакомление требованиями по проведению Олимпиады и представляет организатору олимпиады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сети «Интернет». </w:t>
      </w:r>
    </w:p>
    <w:p w:rsidR="00092D6F" w:rsidRPr="00FE3422" w:rsidRDefault="00D6022C" w:rsidP="00B070B2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Родитель (законный представитель) несовершеннолетнего лица, заявившего о своем участии в олимпиаде, до начала олимпиады подтверждает ознакомление с настоящим Положением и представляет организатору олимпиады согласие на сбор, хранение, использование, распространение (передачу) и публикацию персональных данных несовершеннолетнего лица, чьим родителем (законным представителем) он является, а также олимпиадной работы, в том числе в сети «Интернет». </w:t>
      </w:r>
    </w:p>
    <w:p w:rsidR="006A6C50" w:rsidRPr="00E35FED" w:rsidRDefault="00D6022C" w:rsidP="00E35FED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Доступ к персональным данным, полученным от указанных лиц, и их обработка Российской Федерации осуществляются соответствии законодательством персональных данных. </w:t>
      </w:r>
    </w:p>
    <w:p w:rsidR="006A6C50" w:rsidRPr="00E35FED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1.8. Рабочим языком проведения Олимпиады является английский язык. </w:t>
      </w:r>
    </w:p>
    <w:p w:rsidR="006A6C50" w:rsidRPr="00197293" w:rsidRDefault="00D6022C">
      <w:pPr>
        <w:pStyle w:val="a6"/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1.9. Официальная страница Олимпиады размещена в сети Интернет по адресу:</w:t>
      </w:r>
      <w:r w:rsidR="006A6C50"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026E58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1.10. Финансовое обеспечение проведения Олимпиады осуществляется за счет средств организатора Олимпиады. </w:t>
      </w:r>
    </w:p>
    <w:p w:rsidR="00EF63DF" w:rsidRPr="00106486" w:rsidRDefault="00026E58">
      <w:pPr>
        <w:pStyle w:val="a6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1.11. </w:t>
      </w:r>
      <w:r w:rsidRPr="009C09AD">
        <w:rPr>
          <w:rFonts w:ascii="Times New Roman" w:hAnsi="Times New Roman" w:cs="Times New Roman"/>
        </w:rPr>
        <w:t>Олимпиады проводятся на основе общеобразовательных программ основного общего образования</w:t>
      </w:r>
      <w:r>
        <w:rPr>
          <w:rFonts w:ascii="Times New Roman" w:hAnsi="Times New Roman" w:cs="Times New Roman"/>
        </w:rPr>
        <w:t>.</w:t>
      </w:r>
    </w:p>
    <w:p w:rsidR="00EF63DF" w:rsidRDefault="00EF63DF">
      <w:pPr>
        <w:pStyle w:val="a6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Олимпиада проводится ежегодно.</w:t>
      </w:r>
    </w:p>
    <w:p w:rsidR="00092D6F" w:rsidRPr="00FE3422" w:rsidRDefault="00092D6F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</w:p>
    <w:p w:rsidR="00092D6F" w:rsidRPr="00FE3422" w:rsidRDefault="00092D6F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</w:p>
    <w:p w:rsidR="00026E58" w:rsidRDefault="00D6022C" w:rsidP="00026E58">
      <w:pPr>
        <w:pStyle w:val="a6"/>
        <w:numPr>
          <w:ilvl w:val="0"/>
          <w:numId w:val="2"/>
        </w:numPr>
        <w:spacing w:before="0"/>
        <w:jc w:val="center"/>
        <w:rPr>
          <w:rStyle w:val="a7"/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FE3422">
        <w:rPr>
          <w:rStyle w:val="a7"/>
          <w:rFonts w:ascii="Times New Roman" w:hAnsi="Times New Roman" w:cs="Times New Roman"/>
          <w:b/>
          <w:bCs/>
          <w:color w:val="333333"/>
          <w:shd w:val="clear" w:color="auto" w:fill="FFFFFF"/>
        </w:rPr>
        <w:t>Порядок проведения Олимпиады</w:t>
      </w:r>
    </w:p>
    <w:p w:rsidR="00026E58" w:rsidRDefault="00026E58" w:rsidP="00026E58">
      <w:pPr>
        <w:pStyle w:val="a6"/>
        <w:spacing w:before="0"/>
        <w:ind w:left="327"/>
        <w:rPr>
          <w:rStyle w:val="a7"/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026E58" w:rsidRPr="00026E58" w:rsidRDefault="00D6022C">
      <w:pPr>
        <w:pStyle w:val="a6"/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26E58">
        <w:rPr>
          <w:rFonts w:ascii="Times New Roman" w:hAnsi="Times New Roman" w:cs="Times New Roman"/>
          <w:color w:val="auto"/>
          <w:shd w:val="clear" w:color="auto" w:fill="FFFFFF"/>
        </w:rPr>
        <w:t>2.1.</w:t>
      </w:r>
      <w:r w:rsidR="00026E58" w:rsidRPr="00026E58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026E58">
        <w:rPr>
          <w:rFonts w:ascii="Times New Roman" w:hAnsi="Times New Roman" w:cs="Times New Roman"/>
          <w:color w:val="auto"/>
          <w:shd w:val="clear" w:color="auto" w:fill="FFFFFF"/>
        </w:rPr>
        <w:t>Олимпиада проводится в ср</w:t>
      </w:r>
      <w:r w:rsidR="00026E58" w:rsidRPr="00026E58">
        <w:rPr>
          <w:rFonts w:ascii="Times New Roman" w:hAnsi="Times New Roman" w:cs="Times New Roman"/>
          <w:color w:val="auto"/>
          <w:shd w:val="clear" w:color="auto" w:fill="FFFFFF"/>
        </w:rPr>
        <w:t>оки, установленные Оргкомитетом</w:t>
      </w:r>
      <w:r w:rsidR="00B070B2">
        <w:rPr>
          <w:rFonts w:ascii="Times New Roman" w:hAnsi="Times New Roman" w:cs="Times New Roman"/>
          <w:color w:val="auto"/>
          <w:shd w:val="clear" w:color="auto" w:fill="FFFFFF"/>
        </w:rPr>
        <w:t>, которые</w:t>
      </w:r>
      <w:r w:rsidR="00026E58"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 публикуются на странице Олимпиады</w:t>
      </w:r>
      <w:r w:rsidR="00026E58">
        <w:rPr>
          <w:rFonts w:ascii="Times New Roman" w:hAnsi="Times New Roman" w:cs="Times New Roman"/>
          <w:color w:val="333333"/>
          <w:shd w:val="clear" w:color="auto" w:fill="FFFFFF"/>
        </w:rPr>
        <w:t xml:space="preserve"> не позднее 30 дней до начала ее проведения</w:t>
      </w:r>
      <w:r w:rsidR="00026E58" w:rsidRPr="00026E58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092D6F" w:rsidRPr="00EF63DF" w:rsidRDefault="00D6022C">
      <w:pPr>
        <w:pStyle w:val="a6"/>
        <w:spacing w:before="0"/>
        <w:jc w:val="both"/>
        <w:rPr>
          <w:rStyle w:val="a7"/>
          <w:rFonts w:ascii="Times New Roman" w:eastAsia="Helvetica" w:hAnsi="Times New Roman" w:cs="Times New Roman"/>
          <w:color w:val="auto"/>
          <w:shd w:val="clear" w:color="auto" w:fill="FFFFFF"/>
        </w:rPr>
      </w:pPr>
      <w:r w:rsidRPr="00EF63DF">
        <w:rPr>
          <w:rFonts w:ascii="Times New Roman" w:hAnsi="Times New Roman" w:cs="Times New Roman"/>
          <w:color w:val="auto"/>
          <w:shd w:val="clear" w:color="auto" w:fill="FFFFFF"/>
        </w:rPr>
        <w:t>2.</w:t>
      </w:r>
      <w:r w:rsidR="00EF63DF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EF63DF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Pr="00EF63DF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Олимпиада включает два этапа: </w:t>
      </w:r>
    </w:p>
    <w:p w:rsidR="00092D6F" w:rsidRPr="00EF63DF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F63DF">
        <w:rPr>
          <w:rFonts w:ascii="Times New Roman" w:hAnsi="Times New Roman" w:cs="Times New Roman"/>
          <w:color w:val="auto"/>
          <w:shd w:val="clear" w:color="auto" w:fill="FFFFFF"/>
        </w:rPr>
        <w:t xml:space="preserve">первый (отборочный) этап, проводится в заочной форме с применением дистанционных образовательных технологий; </w:t>
      </w:r>
    </w:p>
    <w:p w:rsidR="00EF63DF" w:rsidRPr="00EF63DF" w:rsidRDefault="00D6022C" w:rsidP="00EF63DF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F63DF">
        <w:rPr>
          <w:rFonts w:ascii="Times New Roman" w:hAnsi="Times New Roman" w:cs="Times New Roman"/>
          <w:color w:val="auto"/>
          <w:shd w:val="clear" w:color="auto" w:fill="FFFFFF"/>
        </w:rPr>
        <w:t xml:space="preserve">второй (заключительный) этап, </w:t>
      </w:r>
      <w:r w:rsidR="00FE3422" w:rsidRPr="00EF63DF">
        <w:rPr>
          <w:rFonts w:ascii="Times New Roman" w:hAnsi="Times New Roman" w:cs="Times New Roman"/>
          <w:color w:val="auto"/>
          <w:shd w:val="clear" w:color="auto" w:fill="FFFFFF"/>
        </w:rPr>
        <w:t>проводится в заочной форме с применением дистанционных образовательных технологий;</w:t>
      </w:r>
    </w:p>
    <w:p w:rsidR="00EF63DF" w:rsidRPr="00EF63DF" w:rsidRDefault="00EF63DF" w:rsidP="00EF63DF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F63DF">
        <w:rPr>
          <w:rFonts w:ascii="Times New Roman" w:hAnsi="Times New Roman" w:cs="Times New Roman"/>
          <w:color w:val="auto"/>
          <w:shd w:val="clear" w:color="auto" w:fill="FFFFFF"/>
        </w:rPr>
        <w:t>К участию во втором (заключительном) этапе допускаются победители и призеры первого (отборочного) этапа Олимпиады.</w:t>
      </w:r>
    </w:p>
    <w:p w:rsidR="00EF63DF" w:rsidRDefault="00EF63DF" w:rsidP="00EF63DF">
      <w:pPr>
        <w:pStyle w:val="a6"/>
        <w:spacing w:before="0"/>
        <w:ind w:left="218"/>
        <w:jc w:val="both"/>
        <w:rPr>
          <w:rFonts w:ascii="Times New Roman" w:hAnsi="Times New Roman" w:cs="Times New Roman"/>
          <w:color w:val="EE220C"/>
          <w:shd w:val="clear" w:color="auto" w:fill="FFFFFF"/>
        </w:rPr>
      </w:pPr>
    </w:p>
    <w:p w:rsidR="00EF63DF" w:rsidRPr="008E3DB5" w:rsidRDefault="00EF63DF">
      <w:pPr>
        <w:pStyle w:val="a6"/>
        <w:spacing w:before="0"/>
        <w:jc w:val="both"/>
        <w:rPr>
          <w:rFonts w:ascii="Times New Roman" w:hAnsi="Times New Roman" w:cs="Times New Roman"/>
          <w:color w:val="EE220C"/>
          <w:shd w:val="clear" w:color="auto" w:fill="FFFFFF"/>
        </w:rPr>
      </w:pPr>
      <w:r w:rsidRPr="00EF63DF">
        <w:rPr>
          <w:rFonts w:ascii="Times New Roman" w:hAnsi="Times New Roman" w:cs="Times New Roman"/>
          <w:color w:val="auto"/>
          <w:shd w:val="clear" w:color="auto" w:fill="FFFFFF"/>
        </w:rPr>
        <w:lastRenderedPageBreak/>
        <w:t>2.</w:t>
      </w:r>
      <w:r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EF63DF">
        <w:rPr>
          <w:rFonts w:ascii="Times New Roman" w:hAnsi="Times New Roman" w:cs="Times New Roman"/>
          <w:color w:val="auto"/>
          <w:shd w:val="clear" w:color="auto" w:fill="FFFFFF"/>
        </w:rPr>
        <w:t>. О</w:t>
      </w:r>
      <w:r w:rsidR="00026E58" w:rsidRPr="00EF63DF">
        <w:rPr>
          <w:rFonts w:ascii="Times New Roman" w:hAnsi="Times New Roman" w:cs="Times New Roman"/>
          <w:color w:val="auto"/>
        </w:rPr>
        <w:t>лимпиад</w:t>
      </w:r>
      <w:r w:rsidRPr="00EF63DF">
        <w:rPr>
          <w:rFonts w:ascii="Times New Roman" w:hAnsi="Times New Roman" w:cs="Times New Roman"/>
          <w:color w:val="auto"/>
        </w:rPr>
        <w:t>а</w:t>
      </w:r>
      <w:r w:rsidR="00026E58" w:rsidRPr="00EF63DF">
        <w:rPr>
          <w:rFonts w:ascii="Times New Roman" w:hAnsi="Times New Roman" w:cs="Times New Roman"/>
          <w:color w:val="auto"/>
        </w:rPr>
        <w:t xml:space="preserve"> </w:t>
      </w:r>
      <w:r w:rsidR="00026E58" w:rsidRPr="00EF63DF">
        <w:rPr>
          <w:rFonts w:ascii="Times New Roman" w:hAnsi="Times New Roman" w:cs="Times New Roman"/>
        </w:rPr>
        <w:t>провод</w:t>
      </w:r>
      <w:r>
        <w:rPr>
          <w:rFonts w:ascii="Times New Roman" w:hAnsi="Times New Roman" w:cs="Times New Roman"/>
        </w:rPr>
        <w:t>и</w:t>
      </w:r>
      <w:r w:rsidR="00026E58" w:rsidRPr="00EF63DF">
        <w:rPr>
          <w:rFonts w:ascii="Times New Roman" w:hAnsi="Times New Roman" w:cs="Times New Roman"/>
        </w:rPr>
        <w:t xml:space="preserve">тся по текстам и материалам, рекомендованным </w:t>
      </w:r>
      <w:r>
        <w:rPr>
          <w:rFonts w:ascii="Times New Roman" w:hAnsi="Times New Roman" w:cs="Times New Roman"/>
        </w:rPr>
        <w:t>Методическ</w:t>
      </w:r>
      <w:r w:rsidR="00B070B2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="00B070B2">
        <w:rPr>
          <w:rFonts w:ascii="Times New Roman" w:hAnsi="Times New Roman" w:cs="Times New Roman"/>
        </w:rPr>
        <w:t>комиссией</w:t>
      </w:r>
      <w:r>
        <w:rPr>
          <w:rFonts w:ascii="Times New Roman" w:hAnsi="Times New Roman" w:cs="Times New Roman"/>
        </w:rPr>
        <w:t xml:space="preserve"> </w:t>
      </w:r>
      <w:r w:rsidR="00026E58" w:rsidRPr="00EF63DF">
        <w:rPr>
          <w:rFonts w:ascii="Times New Roman" w:hAnsi="Times New Roman" w:cs="Times New Roman"/>
        </w:rPr>
        <w:t>и разработанным в соответствии с программ</w:t>
      </w:r>
      <w:r>
        <w:rPr>
          <w:rFonts w:ascii="Times New Roman" w:hAnsi="Times New Roman" w:cs="Times New Roman"/>
        </w:rPr>
        <w:t>ой основного общего образования и рекомендациями ВОЗ по формированию здорового образа жизни</w:t>
      </w:r>
      <w:r w:rsidR="008E3DB5" w:rsidRPr="008E3DB5">
        <w:rPr>
          <w:rFonts w:ascii="Times New Roman" w:hAnsi="Times New Roman" w:cs="Times New Roman"/>
        </w:rPr>
        <w:t xml:space="preserve"> </w:t>
      </w:r>
      <w:r w:rsidR="008E3DB5">
        <w:rPr>
          <w:rFonts w:ascii="Times New Roman" w:hAnsi="Times New Roman" w:cs="Times New Roman"/>
        </w:rPr>
        <w:t>и анатомии</w:t>
      </w:r>
      <w:r>
        <w:rPr>
          <w:rFonts w:ascii="Times New Roman" w:hAnsi="Times New Roman" w:cs="Times New Roman"/>
        </w:rPr>
        <w:t>.</w:t>
      </w:r>
    </w:p>
    <w:p w:rsidR="00EF63DF" w:rsidRPr="008E3DB5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2.</w:t>
      </w:r>
      <w:r w:rsidR="00EF63DF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. Участник Олимпиады должен лично зарегистрироваться на странице Олимпиады в сроки, установленные Регламентом, и далее следовать Реглам</w:t>
      </w:r>
      <w:r w:rsidR="00FE3422">
        <w:rPr>
          <w:rFonts w:ascii="Times New Roman" w:hAnsi="Times New Roman" w:cs="Times New Roman"/>
          <w:color w:val="333333"/>
          <w:shd w:val="clear" w:color="auto" w:fill="FFFFFF"/>
        </w:rPr>
        <w:t xml:space="preserve">енту, в котором определены 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>правила участия во всех мероприятиях Олимпиады.</w:t>
      </w:r>
    </w:p>
    <w:p w:rsidR="00EF63DF" w:rsidRDefault="00EF63DF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2.5</w:t>
      </w:r>
      <w:r w:rsidR="00D6022C"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. Итоги олимпиады подводятся по индивидуальным результатам участников. </w:t>
      </w:r>
    </w:p>
    <w:p w:rsidR="00EF63DF" w:rsidRDefault="00EF63DF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092D6F" w:rsidRDefault="00D6022C" w:rsidP="00EF63DF">
      <w:pPr>
        <w:pStyle w:val="a6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Организационно-методическое обеспечение Олимпиады</w:t>
      </w:r>
    </w:p>
    <w:p w:rsidR="00442F41" w:rsidRDefault="00442F41" w:rsidP="00442F41">
      <w:pPr>
        <w:pStyle w:val="a6"/>
        <w:spacing w:before="0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442F41" w:rsidRDefault="00442F41" w:rsidP="00442F41">
      <w:pPr>
        <w:pStyle w:val="a6"/>
        <w:spacing w:before="0"/>
        <w:jc w:val="both"/>
        <w:rPr>
          <w:rFonts w:ascii="Times New Roman" w:hAnsi="Times New Roman" w:cs="Times New Roman"/>
        </w:rPr>
      </w:pPr>
      <w:r w:rsidRPr="00442F41">
        <w:rPr>
          <w:rFonts w:ascii="Times New Roman" w:hAnsi="Times New Roman" w:cs="Times New Roman"/>
          <w:bCs/>
          <w:color w:val="333333"/>
          <w:shd w:val="clear" w:color="auto" w:fill="FFFFFF"/>
        </w:rPr>
        <w:t>3.1. </w:t>
      </w:r>
      <w:r w:rsidR="00EF63DF" w:rsidRPr="00442F41">
        <w:rPr>
          <w:rFonts w:ascii="Times New Roman" w:hAnsi="Times New Roman" w:cs="Times New Roman"/>
        </w:rPr>
        <w:t>Для</w:t>
      </w:r>
      <w:r w:rsidR="00EF63DF" w:rsidRPr="00026E58">
        <w:rPr>
          <w:rFonts w:ascii="Times New Roman" w:hAnsi="Times New Roman" w:cs="Times New Roman"/>
        </w:rPr>
        <w:t xml:space="preserve"> проведения </w:t>
      </w:r>
      <w:r w:rsidR="00EF63DF">
        <w:rPr>
          <w:rFonts w:ascii="Times New Roman" w:hAnsi="Times New Roman" w:cs="Times New Roman"/>
        </w:rPr>
        <w:t>О</w:t>
      </w:r>
      <w:r w:rsidR="00EF63DF" w:rsidRPr="00026E58">
        <w:rPr>
          <w:rFonts w:ascii="Times New Roman" w:hAnsi="Times New Roman" w:cs="Times New Roman"/>
        </w:rPr>
        <w:t>лимпиад</w:t>
      </w:r>
      <w:r w:rsidR="00EF63DF">
        <w:rPr>
          <w:rFonts w:ascii="Times New Roman" w:hAnsi="Times New Roman" w:cs="Times New Roman"/>
        </w:rPr>
        <w:t>ы</w:t>
      </w:r>
      <w:r w:rsidR="00EF63DF" w:rsidRPr="00026E58">
        <w:rPr>
          <w:rFonts w:ascii="Times New Roman" w:hAnsi="Times New Roman" w:cs="Times New Roman"/>
        </w:rPr>
        <w:t xml:space="preserve"> создаётся оргкомитет</w:t>
      </w:r>
      <w:r>
        <w:rPr>
          <w:rFonts w:ascii="Times New Roman" w:hAnsi="Times New Roman" w:cs="Times New Roman"/>
        </w:rPr>
        <w:t>, методическая комиссия</w:t>
      </w:r>
      <w:r w:rsidR="00EF63DF" w:rsidRPr="00026E58">
        <w:rPr>
          <w:rFonts w:ascii="Times New Roman" w:hAnsi="Times New Roman" w:cs="Times New Roman"/>
        </w:rPr>
        <w:t xml:space="preserve"> и жюри </w:t>
      </w:r>
      <w:r>
        <w:rPr>
          <w:rFonts w:ascii="Times New Roman" w:hAnsi="Times New Roman" w:cs="Times New Roman"/>
        </w:rPr>
        <w:t xml:space="preserve">Олимпиады </w:t>
      </w:r>
      <w:r w:rsidR="00EF63DF" w:rsidRPr="00026E58">
        <w:rPr>
          <w:rFonts w:ascii="Times New Roman" w:hAnsi="Times New Roman" w:cs="Times New Roman"/>
        </w:rPr>
        <w:t xml:space="preserve">из числа </w:t>
      </w:r>
      <w:r>
        <w:rPr>
          <w:rFonts w:ascii="Times New Roman" w:hAnsi="Times New Roman" w:cs="Times New Roman"/>
        </w:rPr>
        <w:t>профессорско-преподавательского состава</w:t>
      </w:r>
      <w:r w:rsidR="00EF63DF">
        <w:rPr>
          <w:rFonts w:ascii="Times New Roman" w:hAnsi="Times New Roman" w:cs="Times New Roman"/>
        </w:rPr>
        <w:t xml:space="preserve"> Университета и Центра Международного образования</w:t>
      </w:r>
      <w:r w:rsidR="00EF63DF" w:rsidRPr="00026E58">
        <w:rPr>
          <w:rFonts w:ascii="Times New Roman" w:hAnsi="Times New Roman" w:cs="Times New Roman"/>
        </w:rPr>
        <w:t xml:space="preserve">, состав которых утверждается приказом </w:t>
      </w:r>
      <w:r>
        <w:rPr>
          <w:rFonts w:ascii="Times New Roman" w:hAnsi="Times New Roman" w:cs="Times New Roman"/>
        </w:rPr>
        <w:t>Р</w:t>
      </w:r>
      <w:r w:rsidR="00EF63DF" w:rsidRPr="00026E58">
        <w:rPr>
          <w:rFonts w:ascii="Times New Roman" w:hAnsi="Times New Roman" w:cs="Times New Roman"/>
        </w:rPr>
        <w:t xml:space="preserve">ектора </w:t>
      </w:r>
      <w:proofErr w:type="spellStart"/>
      <w:r w:rsidR="00EF63DF">
        <w:rPr>
          <w:rFonts w:ascii="Times New Roman" w:hAnsi="Times New Roman" w:cs="Times New Roman"/>
        </w:rPr>
        <w:t>Сеченовского</w:t>
      </w:r>
      <w:proofErr w:type="spellEnd"/>
      <w:r w:rsidR="00EF63DF">
        <w:rPr>
          <w:rFonts w:ascii="Times New Roman" w:hAnsi="Times New Roman" w:cs="Times New Roman"/>
        </w:rPr>
        <w:t xml:space="preserve"> Университета</w:t>
      </w:r>
      <w:r w:rsidR="00EF63DF" w:rsidRPr="00026E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42F41" w:rsidRPr="008E3DB5" w:rsidRDefault="00442F41" w:rsidP="00442F41">
      <w:pPr>
        <w:pStyle w:val="a6"/>
        <w:spacing w:before="0"/>
        <w:jc w:val="both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</w:rPr>
        <w:t xml:space="preserve">3.2. Оргкомитет осуществляет общее руководство Олимпиадой. </w:t>
      </w:r>
      <w:r w:rsidRPr="00442F41">
        <w:rPr>
          <w:rStyle w:val="a7"/>
          <w:rFonts w:ascii="Times New Roman" w:hAnsi="Times New Roman" w:cs="Times New Roman"/>
          <w:color w:val="auto"/>
          <w:shd w:val="clear" w:color="auto" w:fill="FFFFFF"/>
        </w:rPr>
        <w:t>Председателем Оргкомитета Олимпиады является Ректор Университета.</w:t>
      </w:r>
      <w:r w:rsidRPr="00442F4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092D6F" w:rsidRPr="00235098" w:rsidRDefault="00442F41">
      <w:pPr>
        <w:pStyle w:val="a6"/>
        <w:spacing w:before="0"/>
        <w:jc w:val="both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 w:rsidRPr="00442F41">
        <w:rPr>
          <w:rFonts w:ascii="Times New Roman" w:hAnsi="Times New Roman" w:cs="Times New Roman"/>
          <w:color w:val="auto"/>
          <w:shd w:val="clear" w:color="auto" w:fill="FFFFFF"/>
        </w:rPr>
        <w:t>3.3</w:t>
      </w: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D6022C" w:rsidRPr="00235098">
        <w:rPr>
          <w:rFonts w:ascii="Times New Roman" w:hAnsi="Times New Roman" w:cs="Times New Roman"/>
          <w:color w:val="auto"/>
          <w:shd w:val="clear" w:color="auto" w:fill="FFFFFF"/>
        </w:rPr>
        <w:t>Оргкомитет Олимпиады осуществляет следующие функции: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разрабатывает и ежегодно утверждает Положение об Олимпиаде, Регламент Олимпиады,</w:t>
      </w:r>
      <w:r w:rsidR="00FE3422"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2F41"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сроки проведения Олимпиады, </w:t>
      </w:r>
      <w:r w:rsidR="00FE3422"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отражая в них необходимые </w:t>
      </w: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изменения в соответствии с действующим законодательством РФ;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обеспечивает непосредственное проведение мероприятий Олимпиады;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формирует составы методической комиссии, жюри Олимпиады.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заслушивает отчет жюри;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утверждает список победителей и призеров Олимпиады;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награждает победителей и призеров Олимпиады;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обеспечивает свободный доступ к информации о графике и регламенте проведения Олимпиады, составе участников, победителях и призерах;</w:t>
      </w:r>
    </w:p>
    <w:p w:rsidR="00442F41" w:rsidRPr="008E3DB5" w:rsidRDefault="00D6022C" w:rsidP="008E3DB5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осуществляет иные функции, направленные на достижение целей проведения Олимпиады;</w:t>
      </w:r>
    </w:p>
    <w:p w:rsidR="00442F41" w:rsidRPr="008E3DB5" w:rsidRDefault="00D6022C">
      <w:pPr>
        <w:pStyle w:val="a6"/>
        <w:spacing w:before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3.</w:t>
      </w:r>
      <w:r w:rsidR="00442F41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. Для подготовки олимпиадных заданий формируется </w:t>
      </w:r>
      <w:r w:rsidR="00B070B2">
        <w:rPr>
          <w:rFonts w:ascii="Times New Roman" w:hAnsi="Times New Roman" w:cs="Times New Roman"/>
          <w:color w:val="333333"/>
          <w:shd w:val="clear" w:color="auto" w:fill="FFFFFF"/>
        </w:rPr>
        <w:t>М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етодическая комиссия Олимпиады из числа профессорско-преподавательского состава Университета, а также иных специалистов </w:t>
      </w:r>
      <w:r w:rsidR="00442F41">
        <w:rPr>
          <w:rFonts w:ascii="Times New Roman" w:hAnsi="Times New Roman" w:cs="Times New Roman"/>
          <w:color w:val="333333"/>
          <w:shd w:val="clear" w:color="auto" w:fill="FFFFFF"/>
        </w:rPr>
        <w:t>Университета в сфере наук о жизни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092D6F" w:rsidRPr="00FE3422" w:rsidRDefault="00D6022C">
      <w:pPr>
        <w:pStyle w:val="a6"/>
        <w:spacing w:before="0"/>
        <w:jc w:val="both"/>
        <w:rPr>
          <w:rFonts w:ascii="Times New Roman" w:eastAsia="Helvetica" w:hAnsi="Times New Roman" w:cs="Times New Roman"/>
          <w:color w:val="333333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>3.</w:t>
      </w:r>
      <w:r w:rsidR="00442F41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. Методическая комиссия Олимпиады осуществляет следующие функции: </w:t>
      </w:r>
    </w:p>
    <w:p w:rsidR="00442F41" w:rsidRPr="00EF63DF" w:rsidRDefault="00D6022C" w:rsidP="00442F41">
      <w:pPr>
        <w:pStyle w:val="a6"/>
        <w:spacing w:before="0"/>
        <w:jc w:val="both"/>
        <w:rPr>
          <w:rFonts w:ascii="Times New Roman" w:hAnsi="Times New Roman" w:cs="Times New Roman"/>
          <w:color w:val="EE220C"/>
          <w:shd w:val="clear" w:color="auto" w:fill="FFFFFF"/>
        </w:rPr>
      </w:pPr>
      <w:r w:rsidRPr="00FE3422">
        <w:rPr>
          <w:rFonts w:ascii="Times New Roman" w:hAnsi="Times New Roman" w:cs="Times New Roman"/>
          <w:color w:val="333333"/>
          <w:shd w:val="clear" w:color="auto" w:fill="FFFFFF"/>
        </w:rPr>
        <w:t xml:space="preserve">разрабатывает материалы олимпиадных заданий </w:t>
      </w:r>
      <w:r w:rsidR="00442F41">
        <w:rPr>
          <w:rFonts w:ascii="Times New Roman" w:hAnsi="Times New Roman" w:cs="Times New Roman"/>
          <w:color w:val="333333"/>
          <w:shd w:val="clear" w:color="auto" w:fill="FFFFFF"/>
        </w:rPr>
        <w:t>в сфере наук о жизни в соответствии с</w:t>
      </w:r>
      <w:r w:rsidR="00442F41" w:rsidRPr="00EF63DF">
        <w:rPr>
          <w:rFonts w:ascii="Times New Roman" w:hAnsi="Times New Roman" w:cs="Times New Roman"/>
        </w:rPr>
        <w:t xml:space="preserve"> программ</w:t>
      </w:r>
      <w:r w:rsidR="00442F41">
        <w:rPr>
          <w:rFonts w:ascii="Times New Roman" w:hAnsi="Times New Roman" w:cs="Times New Roman"/>
        </w:rPr>
        <w:t>ой основного общего образования и рекомендациями ВОЗ по формированию здорового образа жизни.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определяет критерии и методики оценки выполненных олимпиадных заданий</w:t>
      </w:r>
      <w:r w:rsidR="00442F41" w:rsidRPr="00235098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вносит в </w:t>
      </w:r>
      <w:proofErr w:type="spellStart"/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>Оркомитет</w:t>
      </w:r>
      <w:proofErr w:type="spellEnd"/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 Олимпиады предложения по совершенствованию организации Олимпиады;</w:t>
      </w:r>
    </w:p>
    <w:p w:rsidR="007C0F38" w:rsidRPr="008E3DB5" w:rsidRDefault="00D6022C" w:rsidP="008E3DB5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>осу</w:t>
      </w:r>
      <w:r w:rsidR="00B070B2">
        <w:rPr>
          <w:rStyle w:val="a7"/>
          <w:rFonts w:ascii="Times New Roman" w:hAnsi="Times New Roman" w:cs="Times New Roman"/>
          <w:color w:val="auto"/>
          <w:shd w:val="clear" w:color="auto" w:fill="FFFFFF"/>
        </w:rPr>
        <w:t>щ</w:t>
      </w: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ествляет иные функции, направленные на достижение целей проведения Олимпиады. </w:t>
      </w:r>
    </w:p>
    <w:p w:rsidR="00235098" w:rsidRDefault="00D6022C">
      <w:pPr>
        <w:pStyle w:val="a6"/>
        <w:spacing w:before="0"/>
        <w:jc w:val="both"/>
        <w:rPr>
          <w:rStyle w:val="a7"/>
          <w:rFonts w:ascii="Times New Roman" w:hAnsi="Times New Roman" w:cs="Times New Roman"/>
          <w:shd w:val="clear" w:color="auto" w:fill="FFFFFF"/>
        </w:rPr>
      </w:pPr>
      <w:r w:rsidRPr="00FE3422">
        <w:rPr>
          <w:rStyle w:val="a7"/>
          <w:rFonts w:ascii="Times New Roman" w:hAnsi="Times New Roman" w:cs="Times New Roman"/>
          <w:shd w:val="clear" w:color="auto" w:fill="FFFFFF"/>
        </w:rPr>
        <w:t>3.</w:t>
      </w:r>
      <w:r w:rsidR="00235098" w:rsidRPr="00235098">
        <w:rPr>
          <w:rStyle w:val="a7"/>
          <w:rFonts w:ascii="Times New Roman" w:hAnsi="Times New Roman" w:cs="Times New Roman"/>
          <w:shd w:val="clear" w:color="auto" w:fill="FFFFFF"/>
        </w:rPr>
        <w:t>6</w:t>
      </w:r>
      <w:r w:rsidRPr="00FE3422">
        <w:rPr>
          <w:rStyle w:val="a7"/>
          <w:rFonts w:ascii="Times New Roman" w:hAnsi="Times New Roman" w:cs="Times New Roman"/>
          <w:shd w:val="clear" w:color="auto" w:fill="FFFFFF"/>
        </w:rPr>
        <w:t>. Для проверки раб</w:t>
      </w:r>
      <w:r w:rsidR="00235098">
        <w:rPr>
          <w:rStyle w:val="a7"/>
          <w:rFonts w:ascii="Times New Roman" w:hAnsi="Times New Roman" w:cs="Times New Roman"/>
          <w:shd w:val="clear" w:color="auto" w:fill="FFFFFF"/>
        </w:rPr>
        <w:t>от участников Олимпиады формируе</w:t>
      </w:r>
      <w:r w:rsidRPr="00FE3422">
        <w:rPr>
          <w:rStyle w:val="a7"/>
          <w:rFonts w:ascii="Times New Roman" w:hAnsi="Times New Roman" w:cs="Times New Roman"/>
          <w:shd w:val="clear" w:color="auto" w:fill="FFFFFF"/>
        </w:rPr>
        <w:t>тся жюри Олимпиады из числа профессорско-преподава</w:t>
      </w:r>
      <w:r w:rsidR="00235098">
        <w:rPr>
          <w:rStyle w:val="a7"/>
          <w:rFonts w:ascii="Times New Roman" w:hAnsi="Times New Roman" w:cs="Times New Roman"/>
          <w:shd w:val="clear" w:color="auto" w:fill="FFFFFF"/>
        </w:rPr>
        <w:t>тельского состава Университета и иных специалистов.</w:t>
      </w:r>
    </w:p>
    <w:p w:rsidR="00092D6F" w:rsidRPr="00FE3422" w:rsidRDefault="00D6022C">
      <w:pPr>
        <w:pStyle w:val="a6"/>
        <w:spacing w:before="0"/>
        <w:jc w:val="both"/>
        <w:rPr>
          <w:rStyle w:val="a7"/>
          <w:rFonts w:ascii="Times New Roman" w:eastAsia="Helvetica" w:hAnsi="Times New Roman" w:cs="Times New Roman"/>
          <w:shd w:val="clear" w:color="auto" w:fill="FFFFFF"/>
        </w:rPr>
      </w:pPr>
      <w:r w:rsidRPr="00FE3422">
        <w:rPr>
          <w:rStyle w:val="a7"/>
          <w:rFonts w:ascii="Times New Roman" w:hAnsi="Times New Roman" w:cs="Times New Roman"/>
          <w:shd w:val="clear" w:color="auto" w:fill="FFFFFF"/>
        </w:rPr>
        <w:t>3.</w:t>
      </w:r>
      <w:r w:rsidR="00235098">
        <w:rPr>
          <w:rStyle w:val="a7"/>
          <w:rFonts w:ascii="Times New Roman" w:hAnsi="Times New Roman" w:cs="Times New Roman"/>
          <w:shd w:val="clear" w:color="auto" w:fill="FFFFFF"/>
        </w:rPr>
        <w:t>7</w:t>
      </w:r>
      <w:r w:rsidRPr="00FE3422">
        <w:rPr>
          <w:rStyle w:val="a7"/>
          <w:rFonts w:ascii="Times New Roman" w:hAnsi="Times New Roman" w:cs="Times New Roman"/>
          <w:shd w:val="clear" w:color="auto" w:fill="FFFFFF"/>
        </w:rPr>
        <w:t>.</w:t>
      </w:r>
      <w:r w:rsidRPr="00FE3422">
        <w:rPr>
          <w:rStyle w:val="a7"/>
          <w:rFonts w:ascii="Times New Roman" w:hAnsi="Times New Roman" w:cs="Times New Roman"/>
          <w:color w:val="B51700"/>
          <w:shd w:val="clear" w:color="auto" w:fill="FFFFFF"/>
        </w:rPr>
        <w:t xml:space="preserve"> </w:t>
      </w:r>
      <w:r w:rsidRPr="00FE3422">
        <w:rPr>
          <w:rStyle w:val="a7"/>
          <w:rFonts w:ascii="Times New Roman" w:hAnsi="Times New Roman" w:cs="Times New Roman"/>
          <w:shd w:val="clear" w:color="auto" w:fill="FFFFFF"/>
        </w:rPr>
        <w:t xml:space="preserve">Жюри Олимпиады осуществляет следующие функции: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проверяет работы участников Олимпиады и оценивает другие виды испытаний участников Олимпиады при их наличии;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Fonts w:ascii="Times New Roman" w:hAnsi="Times New Roman" w:cs="Times New Roman"/>
          <w:color w:val="auto"/>
          <w:shd w:val="clear" w:color="auto" w:fill="FFFFFF"/>
        </w:rPr>
        <w:t>представляет в Оргкомитет Олимпиады предложения по присуждени</w:t>
      </w:r>
      <w:r w:rsidR="00235098" w:rsidRPr="00235098">
        <w:rPr>
          <w:rFonts w:ascii="Times New Roman" w:hAnsi="Times New Roman" w:cs="Times New Roman"/>
          <w:color w:val="auto"/>
          <w:shd w:val="clear" w:color="auto" w:fill="FFFFFF"/>
        </w:rPr>
        <w:t>ю</w:t>
      </w:r>
      <w:r w:rsidRPr="00235098">
        <w:rPr>
          <w:rFonts w:ascii="Times New Roman" w:hAnsi="Times New Roman" w:cs="Times New Roman"/>
          <w:color w:val="auto"/>
          <w:shd w:val="clear" w:color="auto" w:fill="FFFFFF"/>
        </w:rPr>
        <w:t xml:space="preserve"> дипломов победителей и призеров Олимпиады;</w:t>
      </w: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вносит предложения по совершенствованию организации Олимпиады; </w:t>
      </w:r>
    </w:p>
    <w:p w:rsidR="00092D6F" w:rsidRPr="00235098" w:rsidRDefault="00D6022C">
      <w:pPr>
        <w:pStyle w:val="a6"/>
        <w:numPr>
          <w:ilvl w:val="0"/>
          <w:numId w:val="4"/>
        </w:numPr>
        <w:spacing w:before="0"/>
        <w:jc w:val="both"/>
        <w:rPr>
          <w:rStyle w:val="a7"/>
          <w:rFonts w:ascii="Times New Roman" w:hAnsi="Times New Roman" w:cs="Times New Roman"/>
          <w:color w:val="auto"/>
          <w:shd w:val="clear" w:color="auto" w:fill="FFFFFF"/>
        </w:rPr>
      </w:pPr>
      <w:r w:rsidRPr="00235098">
        <w:rPr>
          <w:rStyle w:val="a7"/>
          <w:rFonts w:ascii="Times New Roman" w:hAnsi="Times New Roman" w:cs="Times New Roman"/>
          <w:color w:val="auto"/>
          <w:shd w:val="clear" w:color="auto" w:fill="FFFFFF"/>
        </w:rPr>
        <w:t xml:space="preserve">осуществляет иные функции, направленные на достижение целей проведения Олимпиады. </w:t>
      </w:r>
    </w:p>
    <w:p w:rsidR="00235098" w:rsidRPr="00FE3422" w:rsidRDefault="00235098" w:rsidP="00235098">
      <w:pPr>
        <w:pStyle w:val="a6"/>
        <w:spacing w:before="0"/>
        <w:ind w:left="218"/>
        <w:jc w:val="both"/>
        <w:rPr>
          <w:rFonts w:ascii="Times New Roman" w:hAnsi="Times New Roman" w:cs="Times New Roman"/>
          <w:color w:val="EE220C"/>
          <w:shd w:val="clear" w:color="auto" w:fill="FFFFFF"/>
        </w:rPr>
      </w:pPr>
    </w:p>
    <w:p w:rsidR="00092D6F" w:rsidRDefault="00235098">
      <w:pPr>
        <w:pStyle w:val="a6"/>
        <w:spacing w:before="0"/>
        <w:jc w:val="both"/>
        <w:rPr>
          <w:rStyle w:val="a7"/>
          <w:rFonts w:ascii="Times New Roman" w:hAnsi="Times New Roman" w:cs="Times New Roman"/>
          <w:shd w:val="clear" w:color="auto" w:fill="FFFFFF"/>
        </w:rPr>
      </w:pPr>
      <w:r>
        <w:rPr>
          <w:rStyle w:val="a7"/>
          <w:rFonts w:ascii="Times New Roman" w:hAnsi="Times New Roman" w:cs="Times New Roman"/>
          <w:shd w:val="clear" w:color="auto" w:fill="FFFFFF"/>
        </w:rPr>
        <w:lastRenderedPageBreak/>
        <w:t>3.8</w:t>
      </w:r>
      <w:r w:rsidR="00D6022C" w:rsidRPr="00FE3422">
        <w:rPr>
          <w:rStyle w:val="a7"/>
          <w:rFonts w:ascii="Times New Roman" w:hAnsi="Times New Roman" w:cs="Times New Roman"/>
          <w:shd w:val="clear" w:color="auto" w:fill="FFFFFF"/>
        </w:rPr>
        <w:t>. В своей деятельности Оргкомитет, методическая комиссия и жюри Олимпиады</w:t>
      </w:r>
      <w:r>
        <w:rPr>
          <w:rStyle w:val="a7"/>
          <w:rFonts w:ascii="Times New Roman" w:hAnsi="Times New Roman" w:cs="Times New Roman"/>
          <w:shd w:val="clear" w:color="auto" w:fill="FFFFFF"/>
        </w:rPr>
        <w:t xml:space="preserve"> руково</w:t>
      </w:r>
      <w:r w:rsidR="00D6022C" w:rsidRPr="00FE3422">
        <w:rPr>
          <w:rStyle w:val="a7"/>
          <w:rFonts w:ascii="Times New Roman" w:hAnsi="Times New Roman" w:cs="Times New Roman"/>
          <w:shd w:val="clear" w:color="auto" w:fill="FFFFFF"/>
        </w:rPr>
        <w:t xml:space="preserve">дствуются принципами профессионализма, законности, гласности, объективности и гуманизма. </w:t>
      </w:r>
    </w:p>
    <w:p w:rsidR="007C7DD7" w:rsidRPr="00FE3422" w:rsidRDefault="007C7DD7">
      <w:pPr>
        <w:pStyle w:val="a6"/>
        <w:spacing w:before="0"/>
        <w:jc w:val="both"/>
        <w:rPr>
          <w:rStyle w:val="a7"/>
          <w:rFonts w:ascii="Times New Roman" w:eastAsia="Helvetica" w:hAnsi="Times New Roman" w:cs="Times New Roman"/>
          <w:shd w:val="clear" w:color="auto" w:fill="FFFFFF"/>
        </w:rPr>
      </w:pPr>
    </w:p>
    <w:p w:rsidR="00092D6F" w:rsidRDefault="00D6022C" w:rsidP="00B070B2">
      <w:pPr>
        <w:pStyle w:val="a6"/>
        <w:numPr>
          <w:ilvl w:val="0"/>
          <w:numId w:val="2"/>
        </w:numPr>
        <w:spacing w:before="0"/>
        <w:jc w:val="center"/>
        <w:rPr>
          <w:rStyle w:val="a7"/>
          <w:rFonts w:ascii="Times New Roman" w:hAnsi="Times New Roman" w:cs="Times New Roman"/>
          <w:b/>
          <w:bCs/>
          <w:shd w:val="clear" w:color="auto" w:fill="FFFFFF"/>
        </w:rPr>
      </w:pPr>
      <w:r w:rsidRPr="00FE3422">
        <w:rPr>
          <w:rStyle w:val="a7"/>
          <w:rFonts w:ascii="Times New Roman" w:hAnsi="Times New Roman" w:cs="Times New Roman"/>
          <w:b/>
          <w:bCs/>
          <w:shd w:val="clear" w:color="auto" w:fill="FFFFFF"/>
        </w:rPr>
        <w:t>Подведение итогов Олимпиады</w:t>
      </w:r>
    </w:p>
    <w:p w:rsidR="007B608B" w:rsidRDefault="007B608B" w:rsidP="007B608B">
      <w:pPr>
        <w:pStyle w:val="a6"/>
        <w:spacing w:before="0"/>
        <w:jc w:val="center"/>
        <w:rPr>
          <w:rStyle w:val="a7"/>
          <w:rFonts w:ascii="Times New Roman" w:hAnsi="Times New Roman" w:cs="Times New Roman"/>
          <w:b/>
          <w:bCs/>
          <w:shd w:val="clear" w:color="auto" w:fill="FFFFFF"/>
        </w:rPr>
      </w:pPr>
    </w:p>
    <w:p w:rsidR="007B608B" w:rsidRPr="004503F2" w:rsidRDefault="007B608B" w:rsidP="007B608B">
      <w:pPr>
        <w:pStyle w:val="ab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r w:rsidRPr="004503F2">
        <w:rPr>
          <w:rFonts w:ascii="Times New Roman" w:hAnsi="Times New Roman" w:cs="Times New Roman"/>
          <w:sz w:val="24"/>
          <w:szCs w:val="24"/>
          <w:lang w:val="ru-RU"/>
        </w:rPr>
        <w:t>По итогам предметных олимпиад определяются призеры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победители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. Общее количество призеров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лимпиады составляет </w:t>
      </w:r>
      <w:r w:rsidR="008E3DB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 % от количества всех участников. </w:t>
      </w:r>
      <w:r w:rsidRPr="00A82AA3">
        <w:rPr>
          <w:rFonts w:ascii="Times New Roman" w:hAnsi="Times New Roman" w:cs="Times New Roman"/>
          <w:sz w:val="24"/>
          <w:szCs w:val="24"/>
          <w:lang w:val="ru-RU"/>
        </w:rPr>
        <w:t xml:space="preserve">При одинаковых набранных баллах выше минимального уставленного порога </w:t>
      </w:r>
      <w:r w:rsidR="008E3DB5">
        <w:rPr>
          <w:rFonts w:ascii="Times New Roman" w:hAnsi="Times New Roman" w:cs="Times New Roman"/>
          <w:sz w:val="24"/>
          <w:szCs w:val="24"/>
          <w:lang w:val="ru-RU"/>
        </w:rPr>
        <w:t>(5</w:t>
      </w:r>
      <w:r w:rsidRPr="00A82AA3">
        <w:rPr>
          <w:rFonts w:ascii="Times New Roman" w:hAnsi="Times New Roman" w:cs="Times New Roman"/>
          <w:sz w:val="24"/>
          <w:szCs w:val="24"/>
          <w:lang w:val="ru-RU"/>
        </w:rPr>
        <w:t>%), все участники входят в состав группы призеров.</w:t>
      </w:r>
    </w:p>
    <w:p w:rsidR="007C7DD7" w:rsidRDefault="007B608B" w:rsidP="007C7DD7">
      <w:pPr>
        <w:pStyle w:val="ab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503F2">
        <w:rPr>
          <w:rFonts w:ascii="Times New Roman" w:hAnsi="Times New Roman" w:cs="Times New Roman"/>
          <w:sz w:val="24"/>
          <w:szCs w:val="24"/>
          <w:lang w:val="ru-RU"/>
        </w:rPr>
        <w:t>Из определенного количества призеров к победителя</w:t>
      </w:r>
      <w:r w:rsidR="00106486">
        <w:rPr>
          <w:rFonts w:ascii="Times New Roman" w:hAnsi="Times New Roman" w:cs="Times New Roman"/>
          <w:sz w:val="24"/>
          <w:szCs w:val="24"/>
          <w:lang w:val="ru-RU"/>
        </w:rPr>
        <w:t>м относится не менее 5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 % участников, получивших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наиболее высокие 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>балл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</w:t>
      </w:r>
      <w:r w:rsidR="00106486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рейтинга участников Олимпиады </w:t>
      </w:r>
      <w:r w:rsidR="00106486"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получают </w:t>
      </w:r>
      <w:r w:rsidR="00106486">
        <w:rPr>
          <w:rFonts w:ascii="Times New Roman" w:hAnsi="Times New Roman" w:cs="Times New Roman"/>
          <w:sz w:val="24"/>
          <w:szCs w:val="24"/>
          <w:lang w:val="ru-RU"/>
        </w:rPr>
        <w:t>приоритетное право при поступлении</w:t>
      </w:r>
      <w:r w:rsidR="001064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Последующие 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>10 % призеров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рейтинга участников Олимпиады </w:t>
      </w:r>
      <w:r w:rsidRPr="004503F2">
        <w:rPr>
          <w:rFonts w:ascii="Times New Roman" w:hAnsi="Times New Roman" w:cs="Times New Roman"/>
          <w:sz w:val="24"/>
          <w:szCs w:val="24"/>
          <w:lang w:val="ru-RU"/>
        </w:rPr>
        <w:t>получают</w:t>
      </w:r>
      <w:r w:rsidR="00106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DB5">
        <w:rPr>
          <w:rFonts w:ascii="Times New Roman" w:hAnsi="Times New Roman" w:cs="Times New Roman"/>
          <w:sz w:val="24"/>
          <w:szCs w:val="24"/>
          <w:lang w:val="ru-RU"/>
        </w:rPr>
        <w:t>приоритетное право при поступлении</w:t>
      </w:r>
      <w:bookmarkEnd w:id="0"/>
      <w:r w:rsidR="007C7D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7DD7" w:rsidRPr="004503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608B" w:rsidRPr="008E3DB5" w:rsidRDefault="007C7DD7" w:rsidP="007B608B">
      <w:pPr>
        <w:pStyle w:val="ab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7B608B" w:rsidRPr="008E3D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Представление списков победителей и призеров Олимпиады, размещение информации о победителях и призерах Олимпиады осуществляется на портале Олимпиады.</w:t>
      </w:r>
    </w:p>
    <w:p w:rsidR="007B608B" w:rsidRPr="007B608B" w:rsidRDefault="007B608B" w:rsidP="007B608B">
      <w:pPr>
        <w:pStyle w:val="a6"/>
        <w:spacing w:before="0"/>
        <w:jc w:val="both"/>
        <w:rPr>
          <w:rFonts w:ascii="Times New Roman" w:eastAsia="Helvetica" w:hAnsi="Times New Roman" w:cs="Times New Roman"/>
          <w:color w:val="auto"/>
          <w:shd w:val="clear" w:color="auto" w:fill="FFFFFF"/>
        </w:rPr>
      </w:pPr>
      <w:r w:rsidRPr="007B608B">
        <w:rPr>
          <w:rFonts w:ascii="Times New Roman" w:hAnsi="Times New Roman" w:cs="Times New Roman"/>
          <w:color w:val="auto"/>
          <w:shd w:val="clear" w:color="auto" w:fill="FFFFFF"/>
        </w:rPr>
        <w:t>4.</w:t>
      </w:r>
      <w:r w:rsidR="007C7DD7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7B608B">
        <w:rPr>
          <w:rFonts w:ascii="Times New Roman" w:hAnsi="Times New Roman" w:cs="Times New Roman"/>
          <w:color w:val="auto"/>
          <w:shd w:val="clear" w:color="auto" w:fill="FFFFFF"/>
        </w:rPr>
        <w:t xml:space="preserve">. Победители и призеры Олимпиады награждаются дипломами установленного образца, подписанными Председателем Оргкомитета Олимпиады, на них ставится гербовая печать Университета. Вручение дипломов осуществляется сроки, установленные Оргкомитетом. </w:t>
      </w:r>
    </w:p>
    <w:p w:rsidR="007B608B" w:rsidRPr="007B608B" w:rsidRDefault="007B608B" w:rsidP="007B608B">
      <w:pPr>
        <w:pStyle w:val="ab"/>
        <w:spacing w:after="0" w:line="240" w:lineRule="auto"/>
        <w:ind w:left="0"/>
        <w:jc w:val="both"/>
        <w:outlineLvl w:val="0"/>
        <w:rPr>
          <w:lang w:val="ru-RU"/>
        </w:rPr>
      </w:pPr>
    </w:p>
    <w:p w:rsidR="007C7DD7" w:rsidRPr="007C7DD7" w:rsidRDefault="007C7DD7" w:rsidP="007C7DD7">
      <w:pPr>
        <w:pStyle w:val="ab"/>
        <w:numPr>
          <w:ilvl w:val="0"/>
          <w:numId w:val="2"/>
        </w:numPr>
        <w:jc w:val="center"/>
        <w:outlineLvl w:val="0"/>
        <w:rPr>
          <w:b/>
          <w:lang w:val="ru-RU"/>
        </w:rPr>
      </w:pPr>
      <w:r w:rsidRPr="007C7DD7">
        <w:rPr>
          <w:b/>
          <w:lang w:val="ru-RU"/>
        </w:rPr>
        <w:t>Заключение положения.</w:t>
      </w:r>
    </w:p>
    <w:p w:rsidR="007C7DD7" w:rsidRDefault="007C7DD7" w:rsidP="007C7DD7">
      <w:pPr>
        <w:ind w:firstLine="709"/>
        <w:jc w:val="both"/>
        <w:outlineLvl w:val="0"/>
        <w:rPr>
          <w:lang w:val="ru-RU"/>
        </w:rPr>
      </w:pPr>
      <w:r w:rsidRPr="00CF2937">
        <w:rPr>
          <w:lang w:val="ru-RU"/>
        </w:rPr>
        <w:t xml:space="preserve">Данное положение закрепляет порядок и условия проведения </w:t>
      </w:r>
      <w:r w:rsidRPr="007C7DD7">
        <w:rPr>
          <w:color w:val="333333"/>
          <w:shd w:val="clear" w:color="auto" w:fill="FFFFFF"/>
          <w:lang w:val="ru-RU"/>
        </w:rPr>
        <w:t xml:space="preserve">Международной </w:t>
      </w:r>
      <w:proofErr w:type="spellStart"/>
      <w:r w:rsidRPr="007C7DD7">
        <w:rPr>
          <w:color w:val="333333"/>
          <w:shd w:val="clear" w:color="auto" w:fill="FFFFFF"/>
          <w:lang w:val="ru-RU"/>
        </w:rPr>
        <w:t>Сеченовской</w:t>
      </w:r>
      <w:proofErr w:type="spellEnd"/>
      <w:r w:rsidRPr="007C7DD7">
        <w:rPr>
          <w:color w:val="333333"/>
          <w:shd w:val="clear" w:color="auto" w:fill="FFFFFF"/>
          <w:lang w:val="ru-RU"/>
        </w:rPr>
        <w:t xml:space="preserve"> олимпиад</w:t>
      </w:r>
      <w:r>
        <w:rPr>
          <w:color w:val="333333"/>
          <w:shd w:val="clear" w:color="auto" w:fill="FFFFFF"/>
          <w:lang w:val="ru-RU"/>
        </w:rPr>
        <w:t>ы</w:t>
      </w:r>
      <w:r w:rsidRPr="007C7DD7">
        <w:rPr>
          <w:color w:val="333333"/>
          <w:shd w:val="clear" w:color="auto" w:fill="FFFFFF"/>
          <w:lang w:val="ru-RU"/>
        </w:rPr>
        <w:t xml:space="preserve"> для иностранных граждан </w:t>
      </w:r>
      <w:r w:rsidRPr="007C7DD7">
        <w:rPr>
          <w:b/>
          <w:color w:val="333333"/>
          <w:shd w:val="clear" w:color="auto" w:fill="FFFFFF"/>
          <w:lang w:val="ru-RU"/>
        </w:rPr>
        <w:t>«</w:t>
      </w:r>
      <w:proofErr w:type="spellStart"/>
      <w:r w:rsidRPr="00147CD9">
        <w:rPr>
          <w:b/>
          <w:color w:val="333333"/>
          <w:shd w:val="clear" w:color="auto" w:fill="FFFFFF"/>
        </w:rPr>
        <w:t>Sechenov</w:t>
      </w:r>
      <w:proofErr w:type="spellEnd"/>
      <w:r w:rsidRPr="007C7DD7">
        <w:rPr>
          <w:b/>
          <w:color w:val="333333"/>
          <w:shd w:val="clear" w:color="auto" w:fill="FFFFFF"/>
          <w:lang w:val="ru-RU"/>
        </w:rPr>
        <w:t xml:space="preserve"> </w:t>
      </w:r>
      <w:r w:rsidRPr="00147CD9">
        <w:rPr>
          <w:b/>
          <w:color w:val="333333"/>
          <w:shd w:val="clear" w:color="auto" w:fill="FFFFFF"/>
        </w:rPr>
        <w:t>around</w:t>
      </w:r>
      <w:r w:rsidRPr="007C7DD7">
        <w:rPr>
          <w:b/>
          <w:color w:val="333333"/>
          <w:shd w:val="clear" w:color="auto" w:fill="FFFFFF"/>
          <w:lang w:val="ru-RU"/>
        </w:rPr>
        <w:t xml:space="preserve"> </w:t>
      </w:r>
      <w:r w:rsidRPr="00147CD9">
        <w:rPr>
          <w:b/>
          <w:color w:val="333333"/>
          <w:shd w:val="clear" w:color="auto" w:fill="FFFFFF"/>
        </w:rPr>
        <w:t>the</w:t>
      </w:r>
      <w:r w:rsidRPr="007C7DD7">
        <w:rPr>
          <w:b/>
          <w:color w:val="333333"/>
          <w:shd w:val="clear" w:color="auto" w:fill="FFFFFF"/>
          <w:lang w:val="ru-RU"/>
        </w:rPr>
        <w:t xml:space="preserve"> </w:t>
      </w:r>
      <w:r w:rsidRPr="00147CD9">
        <w:rPr>
          <w:b/>
          <w:color w:val="333333"/>
          <w:shd w:val="clear" w:color="auto" w:fill="FFFFFF"/>
        </w:rPr>
        <w:t>world</w:t>
      </w:r>
      <w:r w:rsidRPr="007C7DD7">
        <w:rPr>
          <w:b/>
          <w:color w:val="333333"/>
          <w:shd w:val="clear" w:color="auto" w:fill="FFFFFF"/>
          <w:lang w:val="ru-RU"/>
        </w:rPr>
        <w:t>»</w:t>
      </w:r>
      <w:r>
        <w:rPr>
          <w:b/>
          <w:color w:val="333333"/>
          <w:shd w:val="clear" w:color="auto" w:fill="FFFFFF"/>
          <w:lang w:val="ru-RU"/>
        </w:rPr>
        <w:t>.</w:t>
      </w:r>
      <w:r w:rsidRPr="00CF2937">
        <w:rPr>
          <w:lang w:val="ru-RU"/>
        </w:rPr>
        <w:t xml:space="preserve"> Результаты Олимпиады учитываются </w:t>
      </w:r>
      <w:r>
        <w:rPr>
          <w:lang w:val="ru-RU"/>
        </w:rPr>
        <w:t xml:space="preserve">при заключении двухстороннего договора на образование на обучение по образовательным программам высшего образования, реализуемых в </w:t>
      </w:r>
      <w:proofErr w:type="spellStart"/>
      <w:r>
        <w:rPr>
          <w:lang w:val="ru-RU"/>
        </w:rPr>
        <w:t>Сеченовском</w:t>
      </w:r>
      <w:proofErr w:type="spellEnd"/>
      <w:r>
        <w:rPr>
          <w:lang w:val="ru-RU"/>
        </w:rPr>
        <w:t xml:space="preserve"> Университете за первый год обучения.</w:t>
      </w:r>
      <w:r w:rsidRPr="004503F2">
        <w:rPr>
          <w:lang w:val="ru-RU"/>
        </w:rPr>
        <w:t xml:space="preserve"> </w:t>
      </w:r>
      <w:r w:rsidRPr="00CF2937">
        <w:rPr>
          <w:lang w:val="ru-RU"/>
        </w:rPr>
        <w:t>Обя</w:t>
      </w:r>
      <w:r>
        <w:rPr>
          <w:lang w:val="ru-RU"/>
        </w:rPr>
        <w:t>за</w:t>
      </w:r>
      <w:r w:rsidRPr="00CF2937">
        <w:rPr>
          <w:lang w:val="ru-RU"/>
        </w:rPr>
        <w:t>тельным требованием для участия в Олимпиаде является согласие на обработ</w:t>
      </w:r>
      <w:r>
        <w:rPr>
          <w:lang w:val="ru-RU"/>
        </w:rPr>
        <w:t>ку персональных данных участника</w:t>
      </w:r>
      <w:r w:rsidRPr="00CF2937">
        <w:rPr>
          <w:lang w:val="ru-RU"/>
        </w:rPr>
        <w:t>.</w:t>
      </w:r>
    </w:p>
    <w:sectPr w:rsidR="007C7DD7" w:rsidSect="00026E58">
      <w:headerReference w:type="default" r:id="rId7"/>
      <w:footerReference w:type="default" r:id="rId8"/>
      <w:pgSz w:w="11906" w:h="16838"/>
      <w:pgMar w:top="1134" w:right="707" w:bottom="1134" w:left="141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81" w:rsidRDefault="000C0181">
      <w:r>
        <w:separator/>
      </w:r>
    </w:p>
  </w:endnote>
  <w:endnote w:type="continuationSeparator" w:id="0">
    <w:p w:rsidR="000C0181" w:rsidRDefault="000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6F" w:rsidRDefault="00092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81" w:rsidRDefault="000C0181">
      <w:r>
        <w:separator/>
      </w:r>
    </w:p>
  </w:footnote>
  <w:footnote w:type="continuationSeparator" w:id="0">
    <w:p w:rsidR="000C0181" w:rsidRDefault="000C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6F" w:rsidRDefault="00092D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93E"/>
    <w:multiLevelType w:val="hybridMultilevel"/>
    <w:tmpl w:val="3998D34C"/>
    <w:lvl w:ilvl="0" w:tplc="74AEC2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705A4"/>
    <w:multiLevelType w:val="multilevel"/>
    <w:tmpl w:val="0AB88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2" w15:restartNumberingAfterBreak="0">
    <w:nsid w:val="1B983C98"/>
    <w:multiLevelType w:val="multilevel"/>
    <w:tmpl w:val="EC3C8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DA66754"/>
    <w:multiLevelType w:val="multilevel"/>
    <w:tmpl w:val="B8A66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358C0A51"/>
    <w:multiLevelType w:val="hybridMultilevel"/>
    <w:tmpl w:val="DBDABD1E"/>
    <w:numStyleLink w:val="a"/>
  </w:abstractNum>
  <w:abstractNum w:abstractNumId="5" w15:restartNumberingAfterBreak="0">
    <w:nsid w:val="4EC21F24"/>
    <w:multiLevelType w:val="hybridMultilevel"/>
    <w:tmpl w:val="DBDABD1E"/>
    <w:styleLink w:val="a"/>
    <w:lvl w:ilvl="0" w:tplc="C7DCF73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B621E1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2141E2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86642A34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07A800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E78837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C83C2A7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4C2104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CF42BF5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62E6663D"/>
    <w:multiLevelType w:val="hybridMultilevel"/>
    <w:tmpl w:val="DCC06742"/>
    <w:styleLink w:val="a0"/>
    <w:lvl w:ilvl="0" w:tplc="D55CA5A0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E617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90AC9E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02260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EB19E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BAEF64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F0923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8D9F8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C6A1D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D93A75"/>
    <w:multiLevelType w:val="hybridMultilevel"/>
    <w:tmpl w:val="B268D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C329B5"/>
    <w:multiLevelType w:val="multilevel"/>
    <w:tmpl w:val="97A2C0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3158F6"/>
    <w:multiLevelType w:val="hybridMultilevel"/>
    <w:tmpl w:val="443E528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74BE7062"/>
    <w:multiLevelType w:val="hybridMultilevel"/>
    <w:tmpl w:val="DCC06742"/>
    <w:numStyleLink w:val="a0"/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2D6F"/>
    <w:rsid w:val="00026E58"/>
    <w:rsid w:val="000374B7"/>
    <w:rsid w:val="00092D6F"/>
    <w:rsid w:val="000C0181"/>
    <w:rsid w:val="00106486"/>
    <w:rsid w:val="00147CD9"/>
    <w:rsid w:val="00197293"/>
    <w:rsid w:val="00235098"/>
    <w:rsid w:val="00336815"/>
    <w:rsid w:val="00381DF7"/>
    <w:rsid w:val="003A43AA"/>
    <w:rsid w:val="00413280"/>
    <w:rsid w:val="00442F41"/>
    <w:rsid w:val="0050704A"/>
    <w:rsid w:val="00527106"/>
    <w:rsid w:val="006A6C50"/>
    <w:rsid w:val="00735415"/>
    <w:rsid w:val="00750BBD"/>
    <w:rsid w:val="007B5687"/>
    <w:rsid w:val="007B608B"/>
    <w:rsid w:val="007C0F38"/>
    <w:rsid w:val="007C7DD7"/>
    <w:rsid w:val="008E3DB5"/>
    <w:rsid w:val="00944772"/>
    <w:rsid w:val="009657B1"/>
    <w:rsid w:val="0099122B"/>
    <w:rsid w:val="00A13F1A"/>
    <w:rsid w:val="00A25F34"/>
    <w:rsid w:val="00B070B2"/>
    <w:rsid w:val="00B4352B"/>
    <w:rsid w:val="00CA7932"/>
    <w:rsid w:val="00D14D12"/>
    <w:rsid w:val="00D15BCC"/>
    <w:rsid w:val="00D511CD"/>
    <w:rsid w:val="00D6022C"/>
    <w:rsid w:val="00E35FED"/>
    <w:rsid w:val="00E94CA0"/>
    <w:rsid w:val="00EF63DF"/>
    <w:rsid w:val="00F93A8A"/>
    <w:rsid w:val="00FE3422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ED92B-F9D8-43FA-9EAC-D03CA793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Тире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5BD1"/>
      <w:u w:val="single" w:color="005AD1"/>
    </w:rPr>
  </w:style>
  <w:style w:type="paragraph" w:styleId="a8">
    <w:name w:val="Plain Text"/>
    <w:basedOn w:val="a1"/>
    <w:link w:val="a9"/>
    <w:rsid w:val="00381D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ourier New" w:eastAsiaTheme="majorEastAsia" w:hAnsi="Courier New" w:cstheme="majorBidi"/>
      <w:sz w:val="20"/>
      <w:szCs w:val="20"/>
      <w:bdr w:val="none" w:sz="0" w:space="0" w:color="auto"/>
      <w:lang w:bidi="en-US"/>
    </w:rPr>
  </w:style>
  <w:style w:type="character" w:customStyle="1" w:styleId="a9">
    <w:name w:val="Текст Знак"/>
    <w:basedOn w:val="a2"/>
    <w:link w:val="a8"/>
    <w:rsid w:val="00381DF7"/>
    <w:rPr>
      <w:rFonts w:ascii="Courier New" w:eastAsiaTheme="majorEastAsia" w:hAnsi="Courier New" w:cstheme="majorBidi"/>
      <w:bdr w:val="none" w:sz="0" w:space="0" w:color="auto"/>
      <w:lang w:val="en-US" w:eastAsia="en-US" w:bidi="en-US"/>
    </w:rPr>
  </w:style>
  <w:style w:type="paragraph" w:styleId="aa">
    <w:name w:val="Normal (Web)"/>
    <w:basedOn w:val="a1"/>
    <w:uiPriority w:val="99"/>
    <w:rsid w:val="00381D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76" w:lineRule="auto"/>
    </w:pPr>
    <w:rPr>
      <w:rFonts w:asciiTheme="majorHAnsi" w:eastAsiaTheme="majorEastAsia" w:hAnsiTheme="majorHAnsi" w:cstheme="majorBidi"/>
      <w:sz w:val="22"/>
      <w:szCs w:val="22"/>
      <w:bdr w:val="none" w:sz="0" w:space="0" w:color="auto"/>
      <w:lang w:bidi="en-US"/>
    </w:rPr>
  </w:style>
  <w:style w:type="character" w:customStyle="1" w:styleId="apple-converted-space">
    <w:name w:val="apple-converted-space"/>
    <w:basedOn w:val="a2"/>
    <w:rsid w:val="00381DF7"/>
  </w:style>
  <w:style w:type="paragraph" w:styleId="ab">
    <w:name w:val="List Paragraph"/>
    <w:basedOn w:val="a1"/>
    <w:uiPriority w:val="34"/>
    <w:qFormat/>
    <w:rsid w:val="006A6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bdr w:val="none" w:sz="0" w:space="0" w:color="auto"/>
      <w:lang w:bidi="en-US"/>
    </w:rPr>
  </w:style>
  <w:style w:type="paragraph" w:styleId="ac">
    <w:name w:val="Balloon Text"/>
    <w:basedOn w:val="a1"/>
    <w:link w:val="ad"/>
    <w:uiPriority w:val="99"/>
    <w:semiHidden/>
    <w:unhideWhenUsed/>
    <w:rsid w:val="008E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8E3D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Приемная комиссия</cp:lastModifiedBy>
  <cp:revision>17</cp:revision>
  <cp:lastPrinted>2021-02-24T11:14:00Z</cp:lastPrinted>
  <dcterms:created xsi:type="dcterms:W3CDTF">2021-01-18T16:58:00Z</dcterms:created>
  <dcterms:modified xsi:type="dcterms:W3CDTF">2021-02-24T11:35:00Z</dcterms:modified>
</cp:coreProperties>
</file>