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795" w:rsidRDefault="00B93E43" w:rsidP="008E0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06027F">
        <w:rPr>
          <w:rFonts w:ascii="Times New Roman" w:hAnsi="Times New Roman" w:cs="Times New Roman"/>
          <w:b/>
          <w:sz w:val="28"/>
          <w:szCs w:val="28"/>
        </w:rPr>
        <w:t xml:space="preserve">о 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олимпиаде</w:t>
      </w:r>
      <w:r w:rsidR="0006027F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</w:t>
      </w:r>
    </w:p>
    <w:p w:rsidR="00560957" w:rsidRDefault="00610C99" w:rsidP="00920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«Менеджмент и лидерство в здравоохранении</w:t>
      </w:r>
      <w:r w:rsidR="0006027F">
        <w:rPr>
          <w:rFonts w:ascii="Times New Roman" w:hAnsi="Times New Roman" w:cs="Times New Roman"/>
          <w:b/>
          <w:sz w:val="28"/>
          <w:szCs w:val="28"/>
        </w:rPr>
        <w:t>-2019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4795" w:rsidRDefault="00F54795" w:rsidP="00920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6"/>
        <w:gridCol w:w="5255"/>
      </w:tblGrid>
      <w:tr w:rsidR="00560957" w:rsidTr="001E1596">
        <w:trPr>
          <w:trHeight w:val="1281"/>
        </w:trPr>
        <w:tc>
          <w:tcPr>
            <w:tcW w:w="4776" w:type="dxa"/>
            <w:vAlign w:val="center"/>
          </w:tcPr>
          <w:p w:rsidR="00560957" w:rsidRDefault="00B93E43" w:rsidP="0006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олимпиады</w:t>
            </w:r>
            <w:r w:rsidR="0006027F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413"/>
        </w:trPr>
        <w:tc>
          <w:tcPr>
            <w:tcW w:w="4776" w:type="dxa"/>
            <w:vAlign w:val="center"/>
          </w:tcPr>
          <w:p w:rsidR="00560957" w:rsidRDefault="00EB0C70" w:rsidP="007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B93E4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771F42">
        <w:trPr>
          <w:trHeight w:val="1405"/>
        </w:trPr>
        <w:tc>
          <w:tcPr>
            <w:tcW w:w="4776" w:type="dxa"/>
            <w:vAlign w:val="center"/>
          </w:tcPr>
          <w:p w:rsidR="00EB0C70" w:rsidRDefault="00771F42" w:rsidP="0006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по программе </w:t>
            </w:r>
            <w:r w:rsidR="000602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</w:p>
        </w:tc>
        <w:tc>
          <w:tcPr>
            <w:tcW w:w="5255" w:type="dxa"/>
            <w:vAlign w:val="center"/>
          </w:tcPr>
          <w:p w:rsidR="00560957" w:rsidRDefault="00560957" w:rsidP="00F8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305"/>
        </w:trPr>
        <w:tc>
          <w:tcPr>
            <w:tcW w:w="4776" w:type="dxa"/>
            <w:vAlign w:val="center"/>
          </w:tcPr>
          <w:p w:rsidR="00560957" w:rsidRDefault="00771F42" w:rsidP="0075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06027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423"/>
        </w:trPr>
        <w:tc>
          <w:tcPr>
            <w:tcW w:w="4776" w:type="dxa"/>
            <w:vAlign w:val="center"/>
          </w:tcPr>
          <w:p w:rsidR="00560957" w:rsidRPr="0008248E" w:rsidRDefault="00B9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 w:rsidR="000824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248E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397"/>
        </w:trPr>
        <w:tc>
          <w:tcPr>
            <w:tcW w:w="4776" w:type="dxa"/>
            <w:vAlign w:val="center"/>
          </w:tcPr>
          <w:p w:rsidR="00560957" w:rsidRDefault="00B9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082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mail</w:t>
            </w:r>
            <w:r w:rsidRPr="00082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08248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752" w:rsidRDefault="006C1752" w:rsidP="008A1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957" w:rsidRPr="008A1C6A" w:rsidRDefault="00B93E43" w:rsidP="008A1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48E">
        <w:rPr>
          <w:rFonts w:ascii="Times New Roman" w:hAnsi="Times New Roman" w:cs="Times New Roman"/>
          <w:sz w:val="28"/>
          <w:szCs w:val="28"/>
        </w:rPr>
        <w:t>За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полненная в программе </w:t>
      </w:r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 за</w:t>
      </w:r>
      <w:r w:rsidRPr="0008248E">
        <w:rPr>
          <w:rFonts w:ascii="Times New Roman" w:hAnsi="Times New Roman" w:cs="Times New Roman"/>
          <w:sz w:val="28"/>
          <w:szCs w:val="28"/>
        </w:rPr>
        <w:t xml:space="preserve">явка </w:t>
      </w:r>
      <w:r w:rsidR="008A1C6A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08248E">
        <w:rPr>
          <w:rFonts w:ascii="Times New Roman" w:hAnsi="Times New Roman" w:cs="Times New Roman"/>
          <w:sz w:val="28"/>
          <w:szCs w:val="28"/>
        </w:rPr>
        <w:t>направл</w:t>
      </w:r>
      <w:r w:rsidR="008A1C6A">
        <w:rPr>
          <w:rFonts w:ascii="Times New Roman" w:hAnsi="Times New Roman" w:cs="Times New Roman"/>
          <w:sz w:val="28"/>
          <w:szCs w:val="28"/>
        </w:rPr>
        <w:t>ена</w:t>
      </w:r>
      <w:r w:rsidRPr="0008248E">
        <w:rPr>
          <w:rFonts w:ascii="Times New Roman" w:hAnsi="Times New Roman" w:cs="Times New Roman"/>
          <w:sz w:val="28"/>
          <w:szCs w:val="28"/>
        </w:rPr>
        <w:t xml:space="preserve"> до </w:t>
      </w:r>
      <w:r w:rsidR="00F81C4B">
        <w:rPr>
          <w:rFonts w:ascii="Times New Roman" w:hAnsi="Times New Roman" w:cs="Times New Roman"/>
          <w:sz w:val="28"/>
          <w:szCs w:val="28"/>
        </w:rPr>
        <w:t>1</w:t>
      </w:r>
      <w:r w:rsidR="00771F42">
        <w:rPr>
          <w:rFonts w:ascii="Times New Roman" w:hAnsi="Times New Roman" w:cs="Times New Roman"/>
          <w:sz w:val="28"/>
          <w:szCs w:val="28"/>
        </w:rPr>
        <w:t>4</w:t>
      </w:r>
      <w:r w:rsidRPr="0008248E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771F42">
        <w:rPr>
          <w:rFonts w:ascii="Times New Roman" w:hAnsi="Times New Roman" w:cs="Times New Roman"/>
          <w:sz w:val="28"/>
          <w:szCs w:val="28"/>
        </w:rPr>
        <w:t>9</w:t>
      </w:r>
      <w:r w:rsidRPr="000824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Pr="0008248E">
        <w:rPr>
          <w:rFonts w:ascii="Times New Roman" w:hAnsi="Times New Roman" w:cs="Times New Roman"/>
          <w:sz w:val="28"/>
          <w:szCs w:val="28"/>
        </w:rPr>
        <w:t>: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tregubov</w:t>
      </w:r>
      <w:proofErr w:type="spellEnd"/>
      <w:r w:rsidR="0008248E" w:rsidRPr="0008248E">
        <w:rPr>
          <w:rFonts w:ascii="Times New Roman" w:hAnsi="Times New Roman" w:cs="Times New Roman"/>
          <w:sz w:val="28"/>
          <w:szCs w:val="28"/>
        </w:rPr>
        <w:t>.</w:t>
      </w:r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08248E" w:rsidRPr="0008248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8248E" w:rsidRPr="000824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1C6A">
        <w:rPr>
          <w:rFonts w:ascii="Times New Roman" w:hAnsi="Times New Roman" w:cs="Times New Roman"/>
          <w:sz w:val="28"/>
          <w:szCs w:val="28"/>
        </w:rPr>
        <w:t xml:space="preserve">, с указанием темы письма: </w:t>
      </w:r>
      <w:r w:rsidR="00AF0D0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6C1752">
        <w:rPr>
          <w:rFonts w:ascii="Times New Roman" w:hAnsi="Times New Roman" w:cs="Times New Roman"/>
          <w:sz w:val="28"/>
          <w:szCs w:val="28"/>
        </w:rPr>
        <w:t xml:space="preserve">на </w:t>
      </w:r>
      <w:r w:rsidR="00AF0D0C">
        <w:rPr>
          <w:rFonts w:ascii="Times New Roman" w:hAnsi="Times New Roman" w:cs="Times New Roman"/>
          <w:sz w:val="28"/>
          <w:szCs w:val="28"/>
        </w:rPr>
        <w:t>участи</w:t>
      </w:r>
      <w:r w:rsidR="006C1752">
        <w:rPr>
          <w:rFonts w:ascii="Times New Roman" w:hAnsi="Times New Roman" w:cs="Times New Roman"/>
          <w:sz w:val="28"/>
          <w:szCs w:val="28"/>
        </w:rPr>
        <w:t>е</w:t>
      </w:r>
      <w:r w:rsidR="00AF0D0C">
        <w:rPr>
          <w:rFonts w:ascii="Times New Roman" w:hAnsi="Times New Roman" w:cs="Times New Roman"/>
          <w:sz w:val="28"/>
          <w:szCs w:val="28"/>
        </w:rPr>
        <w:t xml:space="preserve"> в </w:t>
      </w:r>
      <w:r w:rsidR="008A1C6A">
        <w:rPr>
          <w:rFonts w:ascii="Times New Roman" w:hAnsi="Times New Roman" w:cs="Times New Roman"/>
          <w:sz w:val="28"/>
          <w:szCs w:val="28"/>
        </w:rPr>
        <w:t>олимпиад</w:t>
      </w:r>
      <w:r w:rsidR="00610C99">
        <w:rPr>
          <w:rFonts w:ascii="Times New Roman" w:hAnsi="Times New Roman" w:cs="Times New Roman"/>
          <w:sz w:val="28"/>
          <w:szCs w:val="28"/>
        </w:rPr>
        <w:t>е</w:t>
      </w:r>
      <w:r w:rsidR="008A1C6A">
        <w:rPr>
          <w:rFonts w:ascii="Times New Roman" w:hAnsi="Times New Roman" w:cs="Times New Roman"/>
          <w:sz w:val="28"/>
          <w:szCs w:val="28"/>
        </w:rPr>
        <w:t>.</w:t>
      </w:r>
    </w:p>
    <w:p w:rsidR="0008248E" w:rsidRDefault="00BD0CB5" w:rsidP="00F54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8-499-120-81-66; 8-963-633-13-22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1E1596" w:rsidRPr="00771F42" w:rsidRDefault="001E1596" w:rsidP="001E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42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проведении олимпиады можно ознакомиться на интернет-странице кафедры общественного здоровья и  здравоохранения им. </w:t>
      </w:r>
      <w:proofErr w:type="spellStart"/>
      <w:r w:rsidRPr="00771F42">
        <w:rPr>
          <w:rFonts w:ascii="Times New Roman" w:hAnsi="Times New Roman" w:cs="Times New Roman"/>
          <w:sz w:val="28"/>
          <w:szCs w:val="28"/>
        </w:rPr>
        <w:t>Н.А.Семашко</w:t>
      </w:r>
      <w:proofErr w:type="spellEnd"/>
      <w:r w:rsidRPr="00771F42">
        <w:rPr>
          <w:rFonts w:ascii="Times New Roman" w:hAnsi="Times New Roman" w:cs="Times New Roman"/>
          <w:sz w:val="28"/>
          <w:szCs w:val="28"/>
        </w:rPr>
        <w:t xml:space="preserve"> Медико-профилактического факультета ФГАОУ </w:t>
      </w:r>
      <w:proofErr w:type="gramStart"/>
      <w:r w:rsidRPr="00771F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1F42">
        <w:rPr>
          <w:rFonts w:ascii="Times New Roman" w:hAnsi="Times New Roman" w:cs="Times New Roman"/>
          <w:sz w:val="28"/>
          <w:szCs w:val="28"/>
        </w:rPr>
        <w:t xml:space="preserve"> Первый МГМУ им. </w:t>
      </w:r>
      <w:proofErr w:type="spellStart"/>
      <w:r w:rsidRPr="00771F42">
        <w:rPr>
          <w:rFonts w:ascii="Times New Roman" w:hAnsi="Times New Roman" w:cs="Times New Roman"/>
          <w:sz w:val="28"/>
          <w:szCs w:val="28"/>
        </w:rPr>
        <w:t>И.М.Сеченова</w:t>
      </w:r>
      <w:proofErr w:type="spellEnd"/>
      <w:r w:rsidRPr="00771F42">
        <w:rPr>
          <w:rFonts w:ascii="Times New Roman" w:hAnsi="Times New Roman" w:cs="Times New Roman"/>
          <w:sz w:val="28"/>
          <w:szCs w:val="28"/>
        </w:rPr>
        <w:t xml:space="preserve"> Минздрава России (</w:t>
      </w:r>
      <w:proofErr w:type="spellStart"/>
      <w:r w:rsidRPr="00771F42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771F42">
        <w:rPr>
          <w:rFonts w:ascii="Times New Roman" w:hAnsi="Times New Roman" w:cs="Times New Roman"/>
          <w:sz w:val="28"/>
          <w:szCs w:val="28"/>
        </w:rPr>
        <w:t xml:space="preserve"> университет) - https://www.sechenov.ru/univers/structure/facultie/mpf/kafedry/kafedra-obshchestvennogo-zdorovya-i-zdravookhraneniya-imeni-n-a-semashko-mediko-profilakticheskogo-f/</w:t>
      </w:r>
    </w:p>
    <w:p w:rsidR="00F8263E" w:rsidRPr="0008248E" w:rsidRDefault="00F826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63E" w:rsidRPr="0008248E" w:rsidSect="00BD0CB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CR Batang">
    <w:altName w:val="Arial Unicode MS"/>
    <w:panose1 w:val="00000000000000000000"/>
    <w:charset w:val="00"/>
    <w:family w:val="auto"/>
    <w:notTrueType/>
    <w:pitch w:val="default"/>
    <w:sig w:usb0="00000000" w:usb1="19DFFFFF" w:usb2="001BFDD7" w:usb3="00000001" w:csb0="001F01FF" w:csb1="00000001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17A"/>
    <w:multiLevelType w:val="hybridMultilevel"/>
    <w:tmpl w:val="3BD4B8FC"/>
    <w:lvl w:ilvl="0" w:tplc="7FFFFFFF">
      <w:start w:val="1"/>
      <w:numFmt w:val="bullet"/>
      <w:lvlText w:val="·"/>
      <w:lvlJc w:val="left"/>
      <w:pPr>
        <w:ind w:left="800" w:hanging="400"/>
      </w:pPr>
      <w:rPr>
        <w:rFonts w:ascii="HCR Batang" w:eastAsia="HCR Batang" w:hAnsi="HCR Batang" w:cs="HCR Batang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>
    <w:nsid w:val="268A3D71"/>
    <w:multiLevelType w:val="hybridMultilevel"/>
    <w:tmpl w:val="B8F2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20CD"/>
    <w:multiLevelType w:val="hybridMultilevel"/>
    <w:tmpl w:val="43F23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5271D0"/>
    <w:multiLevelType w:val="hybridMultilevel"/>
    <w:tmpl w:val="6672B450"/>
    <w:lvl w:ilvl="0" w:tplc="7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1F3A"/>
    <w:multiLevelType w:val="hybridMultilevel"/>
    <w:tmpl w:val="35BE2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57"/>
    <w:rsid w:val="00033694"/>
    <w:rsid w:val="0006027F"/>
    <w:rsid w:val="0008248E"/>
    <w:rsid w:val="00092524"/>
    <w:rsid w:val="000D2BE2"/>
    <w:rsid w:val="001C19B6"/>
    <w:rsid w:val="001C4295"/>
    <w:rsid w:val="001E0672"/>
    <w:rsid w:val="001E1596"/>
    <w:rsid w:val="002008EF"/>
    <w:rsid w:val="002710F1"/>
    <w:rsid w:val="002E373B"/>
    <w:rsid w:val="0032569B"/>
    <w:rsid w:val="00343473"/>
    <w:rsid w:val="003810F9"/>
    <w:rsid w:val="0038299D"/>
    <w:rsid w:val="00391D45"/>
    <w:rsid w:val="003A13EB"/>
    <w:rsid w:val="004001CA"/>
    <w:rsid w:val="00427E54"/>
    <w:rsid w:val="00437402"/>
    <w:rsid w:val="004C11A4"/>
    <w:rsid w:val="004E5390"/>
    <w:rsid w:val="004F1573"/>
    <w:rsid w:val="005140F7"/>
    <w:rsid w:val="00534B97"/>
    <w:rsid w:val="005377E8"/>
    <w:rsid w:val="00560957"/>
    <w:rsid w:val="00580C31"/>
    <w:rsid w:val="00610C99"/>
    <w:rsid w:val="00611634"/>
    <w:rsid w:val="00624DD1"/>
    <w:rsid w:val="00681324"/>
    <w:rsid w:val="00683EF3"/>
    <w:rsid w:val="006C1752"/>
    <w:rsid w:val="00754DA8"/>
    <w:rsid w:val="007556A6"/>
    <w:rsid w:val="00771F42"/>
    <w:rsid w:val="0078286D"/>
    <w:rsid w:val="00786209"/>
    <w:rsid w:val="007C6585"/>
    <w:rsid w:val="007E161B"/>
    <w:rsid w:val="008117CC"/>
    <w:rsid w:val="00830BAD"/>
    <w:rsid w:val="00862B0B"/>
    <w:rsid w:val="008853C6"/>
    <w:rsid w:val="008A1C6A"/>
    <w:rsid w:val="008B179D"/>
    <w:rsid w:val="008E08E8"/>
    <w:rsid w:val="008F387D"/>
    <w:rsid w:val="009203B5"/>
    <w:rsid w:val="009555A6"/>
    <w:rsid w:val="009A421B"/>
    <w:rsid w:val="00A33DFA"/>
    <w:rsid w:val="00AF0D0C"/>
    <w:rsid w:val="00B12978"/>
    <w:rsid w:val="00B74577"/>
    <w:rsid w:val="00B93E43"/>
    <w:rsid w:val="00BC16EC"/>
    <w:rsid w:val="00BD0CB5"/>
    <w:rsid w:val="00D0345D"/>
    <w:rsid w:val="00D26E09"/>
    <w:rsid w:val="00D35483"/>
    <w:rsid w:val="00D35572"/>
    <w:rsid w:val="00DC3A58"/>
    <w:rsid w:val="00E022BE"/>
    <w:rsid w:val="00E96BF9"/>
    <w:rsid w:val="00EB0C70"/>
    <w:rsid w:val="00F54795"/>
    <w:rsid w:val="00F6103B"/>
    <w:rsid w:val="00F62518"/>
    <w:rsid w:val="00F81C4B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248E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uiPriority w:val="99"/>
    <w:qFormat/>
    <w:rsid w:val="00B12978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248E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uiPriority w:val="99"/>
    <w:qFormat/>
    <w:rsid w:val="00B1297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2019-02-06T12:45:00Z</dcterms:created>
  <dcterms:modified xsi:type="dcterms:W3CDTF">2019-02-06T12:45:00Z</dcterms:modified>
</cp:coreProperties>
</file>