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4471E" w14:textId="18FF28FD" w:rsidR="00F648A3" w:rsidRPr="00F648A3" w:rsidRDefault="00F648A3" w:rsidP="00F648A3">
      <w:pPr>
        <w:jc w:val="center"/>
        <w:rPr>
          <w:rFonts w:ascii="Times New Roman" w:hAnsi="Times New Roman"/>
        </w:rPr>
      </w:pPr>
    </w:p>
    <w:tbl>
      <w:tblPr>
        <w:tblpPr w:leftFromText="180" w:rightFromText="180" w:vertAnchor="text" w:horzAnchor="margin" w:tblpY="31"/>
        <w:tblW w:w="10563" w:type="dxa"/>
        <w:tblLook w:val="00A0" w:firstRow="1" w:lastRow="0" w:firstColumn="1" w:lastColumn="0" w:noHBand="0" w:noVBand="0"/>
      </w:tblPr>
      <w:tblGrid>
        <w:gridCol w:w="3046"/>
        <w:gridCol w:w="2874"/>
        <w:gridCol w:w="4643"/>
      </w:tblGrid>
      <w:tr w:rsidR="00535EB4" w:rsidRPr="00B77C2F" w14:paraId="503A6D0D" w14:textId="77777777" w:rsidTr="00174C97">
        <w:trPr>
          <w:trHeight w:val="142"/>
        </w:trPr>
        <w:tc>
          <w:tcPr>
            <w:tcW w:w="3046" w:type="dxa"/>
          </w:tcPr>
          <w:p w14:paraId="768F0BDF" w14:textId="77777777" w:rsidR="00535EB4" w:rsidRDefault="00535EB4" w:rsidP="00174C97">
            <w:pPr>
              <w:spacing w:after="0" w:line="240" w:lineRule="auto"/>
              <w:rPr>
                <w:rFonts w:ascii="Times New Roman" w:hAnsi="Times New Roman"/>
                <w:sz w:val="24"/>
                <w:szCs w:val="24"/>
              </w:rPr>
            </w:pPr>
          </w:p>
          <w:p w14:paraId="68C7742D" w14:textId="77777777" w:rsidR="00535EB4" w:rsidRPr="00B77C2F" w:rsidRDefault="00535EB4" w:rsidP="00174C97">
            <w:pPr>
              <w:spacing w:after="0" w:line="240" w:lineRule="auto"/>
              <w:rPr>
                <w:rFonts w:ascii="Times New Roman" w:hAnsi="Times New Roman"/>
                <w:sz w:val="24"/>
                <w:szCs w:val="24"/>
              </w:rPr>
            </w:pPr>
          </w:p>
        </w:tc>
        <w:tc>
          <w:tcPr>
            <w:tcW w:w="2874" w:type="dxa"/>
          </w:tcPr>
          <w:p w14:paraId="46C0E074" w14:textId="77777777" w:rsidR="00535EB4" w:rsidRPr="00B77C2F" w:rsidRDefault="00535EB4" w:rsidP="00174C97">
            <w:pPr>
              <w:spacing w:after="0" w:line="240" w:lineRule="auto"/>
              <w:ind w:right="-958"/>
              <w:rPr>
                <w:rFonts w:ascii="Times New Roman" w:hAnsi="Times New Roman"/>
                <w:sz w:val="24"/>
                <w:szCs w:val="24"/>
              </w:rPr>
            </w:pPr>
          </w:p>
          <w:p w14:paraId="706F9083" w14:textId="77777777" w:rsidR="00535EB4" w:rsidRPr="00B77C2F" w:rsidRDefault="00535EB4" w:rsidP="00174C97">
            <w:pPr>
              <w:spacing w:after="0" w:line="240" w:lineRule="auto"/>
              <w:ind w:right="-958"/>
              <w:rPr>
                <w:rFonts w:ascii="Times New Roman" w:hAnsi="Times New Roman"/>
                <w:sz w:val="24"/>
                <w:szCs w:val="24"/>
              </w:rPr>
            </w:pPr>
          </w:p>
          <w:p w14:paraId="0307F1A5" w14:textId="77777777" w:rsidR="00535EB4" w:rsidRPr="00B77C2F" w:rsidRDefault="00535EB4" w:rsidP="00174C97">
            <w:pPr>
              <w:spacing w:after="0" w:line="240" w:lineRule="auto"/>
              <w:ind w:right="-958"/>
              <w:rPr>
                <w:rFonts w:ascii="Times New Roman" w:hAnsi="Times New Roman"/>
                <w:sz w:val="24"/>
                <w:szCs w:val="24"/>
              </w:rPr>
            </w:pPr>
          </w:p>
        </w:tc>
        <w:tc>
          <w:tcPr>
            <w:tcW w:w="4643" w:type="dxa"/>
          </w:tcPr>
          <w:p w14:paraId="157F505B" w14:textId="0FD433ED" w:rsidR="00535EB4" w:rsidRPr="00B77C2F" w:rsidRDefault="00535EB4" w:rsidP="00201114">
            <w:pPr>
              <w:spacing w:after="0" w:line="240" w:lineRule="auto"/>
              <w:ind w:right="-958"/>
              <w:rPr>
                <w:rFonts w:ascii="Times New Roman" w:hAnsi="Times New Roman"/>
                <w:sz w:val="24"/>
                <w:szCs w:val="24"/>
              </w:rPr>
            </w:pPr>
          </w:p>
        </w:tc>
      </w:tr>
    </w:tbl>
    <w:p w14:paraId="6C767C30" w14:textId="0A171664" w:rsidR="00535EB4" w:rsidRDefault="00535EB4" w:rsidP="00535EB4">
      <w:pPr>
        <w:tabs>
          <w:tab w:val="center" w:pos="4677"/>
        </w:tabs>
        <w:spacing w:after="0" w:line="240" w:lineRule="auto"/>
        <w:jc w:val="center"/>
        <w:rPr>
          <w:rFonts w:ascii="Times New Roman" w:hAnsi="Times New Roman"/>
          <w:b/>
          <w:sz w:val="24"/>
          <w:szCs w:val="24"/>
        </w:rPr>
      </w:pPr>
      <w:r w:rsidRPr="0062177E">
        <w:rPr>
          <w:rFonts w:ascii="Times New Roman" w:hAnsi="Times New Roman"/>
          <w:b/>
          <w:sz w:val="24"/>
          <w:szCs w:val="24"/>
        </w:rPr>
        <w:t xml:space="preserve">Состав </w:t>
      </w:r>
      <w:r w:rsidR="0062177E">
        <w:rPr>
          <w:rFonts w:ascii="Times New Roman" w:hAnsi="Times New Roman"/>
          <w:b/>
          <w:sz w:val="24"/>
          <w:szCs w:val="24"/>
        </w:rPr>
        <w:t>О</w:t>
      </w:r>
      <w:r w:rsidRPr="0062177E">
        <w:rPr>
          <w:rFonts w:ascii="Times New Roman" w:hAnsi="Times New Roman"/>
          <w:b/>
          <w:sz w:val="24"/>
          <w:szCs w:val="24"/>
        </w:rPr>
        <w:t>рганизационного комитета</w:t>
      </w:r>
      <w:r w:rsidRPr="00B77C2F">
        <w:rPr>
          <w:rFonts w:ascii="Times New Roman" w:hAnsi="Times New Roman"/>
          <w:b/>
          <w:sz w:val="24"/>
          <w:szCs w:val="24"/>
        </w:rPr>
        <w:t xml:space="preserve"> </w:t>
      </w:r>
    </w:p>
    <w:p w14:paraId="32C2A4BD" w14:textId="77777777" w:rsidR="00A659F7" w:rsidRDefault="00A659F7" w:rsidP="00535EB4">
      <w:pPr>
        <w:tabs>
          <w:tab w:val="center" w:pos="4677"/>
        </w:tabs>
        <w:spacing w:after="0" w:line="240" w:lineRule="auto"/>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38"/>
      </w:tblGrid>
      <w:tr w:rsidR="00535EB4" w:rsidRPr="00A47247" w14:paraId="1B983AB3" w14:textId="77777777" w:rsidTr="006806B9">
        <w:trPr>
          <w:trHeight w:val="320"/>
        </w:trPr>
        <w:tc>
          <w:tcPr>
            <w:tcW w:w="1809" w:type="dxa"/>
            <w:shd w:val="clear" w:color="auto" w:fill="auto"/>
            <w:vAlign w:val="center"/>
          </w:tcPr>
          <w:p w14:paraId="154685EB" w14:textId="77777777" w:rsidR="00535EB4" w:rsidRPr="00826957" w:rsidRDefault="00535EB4" w:rsidP="00174C97">
            <w:pPr>
              <w:pStyle w:val="a7"/>
              <w:jc w:val="center"/>
              <w:rPr>
                <w:b/>
                <w:sz w:val="22"/>
                <w:szCs w:val="22"/>
              </w:rPr>
            </w:pPr>
            <w:r w:rsidRPr="00826957">
              <w:rPr>
                <w:b/>
                <w:sz w:val="22"/>
                <w:szCs w:val="22"/>
              </w:rPr>
              <w:t>ФИО</w:t>
            </w:r>
          </w:p>
        </w:tc>
        <w:tc>
          <w:tcPr>
            <w:tcW w:w="7938" w:type="dxa"/>
            <w:shd w:val="clear" w:color="auto" w:fill="auto"/>
            <w:vAlign w:val="center"/>
          </w:tcPr>
          <w:p w14:paraId="4D8C54A6" w14:textId="77777777" w:rsidR="00535EB4" w:rsidRPr="00826957" w:rsidRDefault="00535EB4" w:rsidP="00174C97">
            <w:pPr>
              <w:pStyle w:val="a7"/>
              <w:ind w:left="34" w:hanging="34"/>
              <w:jc w:val="center"/>
              <w:rPr>
                <w:b/>
                <w:sz w:val="22"/>
                <w:szCs w:val="22"/>
              </w:rPr>
            </w:pPr>
            <w:r w:rsidRPr="00826957">
              <w:rPr>
                <w:b/>
                <w:sz w:val="22"/>
                <w:szCs w:val="22"/>
              </w:rPr>
              <w:t>Должность, ученая степень, звание</w:t>
            </w:r>
          </w:p>
        </w:tc>
      </w:tr>
      <w:tr w:rsidR="00535EB4" w:rsidRPr="00A47247" w14:paraId="2C32A1F5" w14:textId="77777777" w:rsidTr="00A659F7">
        <w:trPr>
          <w:trHeight w:val="317"/>
        </w:trPr>
        <w:tc>
          <w:tcPr>
            <w:tcW w:w="9747" w:type="dxa"/>
            <w:gridSpan w:val="2"/>
            <w:shd w:val="clear" w:color="auto" w:fill="auto"/>
            <w:vAlign w:val="center"/>
          </w:tcPr>
          <w:p w14:paraId="3A10A910" w14:textId="77777777" w:rsidR="00535EB4" w:rsidRPr="00826957" w:rsidRDefault="00412ED2" w:rsidP="00174C97">
            <w:pPr>
              <w:pStyle w:val="a7"/>
              <w:jc w:val="center"/>
              <w:rPr>
                <w:sz w:val="22"/>
                <w:szCs w:val="22"/>
              </w:rPr>
            </w:pPr>
            <w:r>
              <w:rPr>
                <w:b/>
                <w:sz w:val="22"/>
                <w:szCs w:val="22"/>
              </w:rPr>
              <w:t>Председатель</w:t>
            </w:r>
          </w:p>
        </w:tc>
      </w:tr>
      <w:tr w:rsidR="00535EB4" w:rsidRPr="00A47247" w14:paraId="56B6A390" w14:textId="77777777" w:rsidTr="006806B9">
        <w:trPr>
          <w:trHeight w:val="240"/>
        </w:trPr>
        <w:tc>
          <w:tcPr>
            <w:tcW w:w="1809" w:type="dxa"/>
            <w:shd w:val="clear" w:color="auto" w:fill="auto"/>
            <w:vAlign w:val="center"/>
          </w:tcPr>
          <w:p w14:paraId="2D7BF0FF" w14:textId="77777777" w:rsidR="00535EB4" w:rsidRPr="00826957" w:rsidRDefault="00535EB4" w:rsidP="00174C97">
            <w:pPr>
              <w:pStyle w:val="a7"/>
              <w:jc w:val="left"/>
              <w:rPr>
                <w:sz w:val="22"/>
                <w:szCs w:val="22"/>
              </w:rPr>
            </w:pPr>
            <w:r w:rsidRPr="00826957">
              <w:rPr>
                <w:sz w:val="22"/>
                <w:szCs w:val="22"/>
              </w:rPr>
              <w:t>Глыбочко П.В.</w:t>
            </w:r>
          </w:p>
        </w:tc>
        <w:tc>
          <w:tcPr>
            <w:tcW w:w="7938" w:type="dxa"/>
            <w:shd w:val="clear" w:color="auto" w:fill="auto"/>
            <w:vAlign w:val="center"/>
          </w:tcPr>
          <w:p w14:paraId="06D93AEF" w14:textId="77777777" w:rsidR="00535EB4" w:rsidRPr="00826957" w:rsidRDefault="00535EB4" w:rsidP="00412ED2">
            <w:pPr>
              <w:pBdr>
                <w:top w:val="single" w:sz="6" w:space="0" w:color="CCCCCC"/>
              </w:pBdr>
              <w:shd w:val="clear" w:color="auto" w:fill="FFFFFF"/>
              <w:spacing w:before="100" w:beforeAutospacing="1" w:after="100" w:afterAutospacing="1" w:line="240" w:lineRule="auto"/>
              <w:ind w:right="204"/>
              <w:jc w:val="both"/>
              <w:outlineLvl w:val="2"/>
              <w:rPr>
                <w:rFonts w:ascii="Times New Roman" w:hAnsi="Times New Roman"/>
                <w:bCs/>
              </w:rPr>
            </w:pPr>
            <w:r w:rsidRPr="00826957">
              <w:rPr>
                <w:rFonts w:ascii="Times New Roman" w:hAnsi="Times New Roman"/>
                <w:bCs/>
              </w:rPr>
              <w:t xml:space="preserve">Ректор </w:t>
            </w:r>
            <w:r w:rsidRPr="00A02544">
              <w:rPr>
                <w:rFonts w:ascii="Times New Roman" w:hAnsi="Times New Roman"/>
              </w:rPr>
              <w:t xml:space="preserve">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w:t>
            </w:r>
            <w:r w:rsidRPr="00A02544">
              <w:rPr>
                <w:rFonts w:ascii="Times New Roman" w:hAnsi="Times New Roman"/>
                <w:bCs/>
              </w:rPr>
              <w:t>И.М. Сеченова Министерства здравоохранения Российской Федерации</w:t>
            </w:r>
            <w:r>
              <w:rPr>
                <w:rFonts w:ascii="Times New Roman" w:hAnsi="Times New Roman"/>
                <w:bCs/>
              </w:rPr>
              <w:t xml:space="preserve"> (Сеченовский Университет)</w:t>
            </w:r>
            <w:r w:rsidRPr="00826957">
              <w:rPr>
                <w:rFonts w:ascii="Times New Roman" w:hAnsi="Times New Roman"/>
                <w:bCs/>
              </w:rPr>
              <w:t xml:space="preserve">, </w:t>
            </w:r>
            <w:r w:rsidR="00412ED2">
              <w:rPr>
                <w:rFonts w:ascii="Times New Roman" w:hAnsi="Times New Roman"/>
                <w:shd w:val="clear" w:color="auto" w:fill="FFFFFF"/>
              </w:rPr>
              <w:t>академик РАН, профессор</w:t>
            </w:r>
          </w:p>
        </w:tc>
      </w:tr>
      <w:tr w:rsidR="00412ED2" w:rsidRPr="00A47247" w14:paraId="1B499EFB" w14:textId="77777777" w:rsidTr="00A659F7">
        <w:trPr>
          <w:trHeight w:val="269"/>
        </w:trPr>
        <w:tc>
          <w:tcPr>
            <w:tcW w:w="9747" w:type="dxa"/>
            <w:gridSpan w:val="2"/>
            <w:shd w:val="clear" w:color="auto" w:fill="auto"/>
            <w:vAlign w:val="center"/>
          </w:tcPr>
          <w:p w14:paraId="37ADA2C1" w14:textId="77777777" w:rsidR="00412ED2" w:rsidRPr="00826957" w:rsidRDefault="00412ED2" w:rsidP="00412ED2">
            <w:pPr>
              <w:pStyle w:val="a7"/>
              <w:jc w:val="center"/>
              <w:rPr>
                <w:sz w:val="22"/>
                <w:szCs w:val="22"/>
              </w:rPr>
            </w:pPr>
            <w:r>
              <w:rPr>
                <w:b/>
                <w:sz w:val="22"/>
                <w:szCs w:val="22"/>
              </w:rPr>
              <w:t>Заместитель Председателя</w:t>
            </w:r>
          </w:p>
        </w:tc>
      </w:tr>
      <w:tr w:rsidR="00412ED2" w:rsidRPr="00A47247" w14:paraId="7ECFE8BA" w14:textId="77777777" w:rsidTr="006806B9">
        <w:trPr>
          <w:trHeight w:val="240"/>
        </w:trPr>
        <w:tc>
          <w:tcPr>
            <w:tcW w:w="1809" w:type="dxa"/>
            <w:shd w:val="clear" w:color="auto" w:fill="auto"/>
            <w:vAlign w:val="center"/>
          </w:tcPr>
          <w:p w14:paraId="7264C6FE" w14:textId="5BD1CC24" w:rsidR="00412ED2" w:rsidRPr="0091727D" w:rsidRDefault="00DC7D49" w:rsidP="006B765C">
            <w:pPr>
              <w:pStyle w:val="a7"/>
              <w:jc w:val="left"/>
              <w:rPr>
                <w:sz w:val="22"/>
                <w:szCs w:val="22"/>
              </w:rPr>
            </w:pPr>
            <w:r w:rsidRPr="0091727D">
              <w:rPr>
                <w:sz w:val="22"/>
                <w:szCs w:val="22"/>
              </w:rPr>
              <w:t>Митрохин О.В.</w:t>
            </w:r>
          </w:p>
        </w:tc>
        <w:tc>
          <w:tcPr>
            <w:tcW w:w="7938" w:type="dxa"/>
            <w:shd w:val="clear" w:color="auto" w:fill="auto"/>
            <w:vAlign w:val="center"/>
          </w:tcPr>
          <w:p w14:paraId="1F32E6E0" w14:textId="46358CA4" w:rsidR="00412ED2" w:rsidRPr="0091727D" w:rsidRDefault="00412ED2" w:rsidP="00412ED2">
            <w:pPr>
              <w:pBdr>
                <w:top w:val="single" w:sz="6" w:space="0" w:color="CCCCCC"/>
              </w:pBdr>
              <w:shd w:val="clear" w:color="auto" w:fill="FFFFFF"/>
              <w:spacing w:before="100" w:beforeAutospacing="1" w:after="100" w:afterAutospacing="1" w:line="240" w:lineRule="auto"/>
              <w:ind w:right="204"/>
              <w:jc w:val="both"/>
              <w:outlineLvl w:val="2"/>
              <w:rPr>
                <w:rFonts w:ascii="Times New Roman" w:hAnsi="Times New Roman"/>
              </w:rPr>
            </w:pPr>
            <w:r w:rsidRPr="0091727D">
              <w:rPr>
                <w:rFonts w:ascii="Times New Roman" w:hAnsi="Times New Roman"/>
              </w:rPr>
              <w:t xml:space="preserve">Директор Института общественного здоровья им. Ф.Ф. Эрисмана, </w:t>
            </w:r>
            <w:r w:rsidR="00DC7D49" w:rsidRPr="0091727D">
              <w:rPr>
                <w:rFonts w:ascii="Times New Roman" w:hAnsi="Times New Roman"/>
              </w:rPr>
              <w:t xml:space="preserve">Заведующий кафедрой общей гигиены </w:t>
            </w:r>
            <w:r w:rsidRPr="0091727D">
              <w:rPr>
                <w:rFonts w:ascii="Times New Roman" w:hAnsi="Times New Roman"/>
              </w:rPr>
              <w:t>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r w:rsidR="00DC7D49" w:rsidRPr="0091727D">
              <w:rPr>
                <w:rFonts w:ascii="Times New Roman" w:hAnsi="Times New Roman"/>
              </w:rPr>
              <w:t>)</w:t>
            </w:r>
          </w:p>
        </w:tc>
      </w:tr>
      <w:tr w:rsidR="00535EB4" w:rsidRPr="00A47247" w14:paraId="30A2D443" w14:textId="77777777" w:rsidTr="00A659F7">
        <w:trPr>
          <w:trHeight w:val="281"/>
        </w:trPr>
        <w:tc>
          <w:tcPr>
            <w:tcW w:w="9747" w:type="dxa"/>
            <w:gridSpan w:val="2"/>
            <w:shd w:val="clear" w:color="auto" w:fill="auto"/>
            <w:vAlign w:val="center"/>
          </w:tcPr>
          <w:p w14:paraId="0920211C" w14:textId="3B96DEBE" w:rsidR="00535EB4" w:rsidRPr="00826957" w:rsidRDefault="00535EB4" w:rsidP="00174C97">
            <w:pPr>
              <w:pStyle w:val="a7"/>
              <w:jc w:val="center"/>
              <w:rPr>
                <w:b/>
                <w:sz w:val="22"/>
                <w:szCs w:val="22"/>
              </w:rPr>
            </w:pPr>
            <w:r w:rsidRPr="00826957">
              <w:rPr>
                <w:b/>
                <w:sz w:val="22"/>
                <w:szCs w:val="22"/>
              </w:rPr>
              <w:t xml:space="preserve">Члены </w:t>
            </w:r>
            <w:r w:rsidR="00A659F7">
              <w:rPr>
                <w:b/>
                <w:sz w:val="22"/>
                <w:szCs w:val="22"/>
              </w:rPr>
              <w:t>о</w:t>
            </w:r>
            <w:r w:rsidR="00A659F7" w:rsidRPr="00A659F7">
              <w:rPr>
                <w:b/>
                <w:sz w:val="22"/>
                <w:szCs w:val="22"/>
              </w:rPr>
              <w:t>рганизационного комитета</w:t>
            </w:r>
          </w:p>
        </w:tc>
      </w:tr>
      <w:tr w:rsidR="00412ED2" w:rsidRPr="00A47247" w14:paraId="280331FD" w14:textId="77777777" w:rsidTr="006806B9">
        <w:trPr>
          <w:trHeight w:val="421"/>
        </w:trPr>
        <w:tc>
          <w:tcPr>
            <w:tcW w:w="1809" w:type="dxa"/>
            <w:shd w:val="clear" w:color="auto" w:fill="auto"/>
            <w:vAlign w:val="center"/>
          </w:tcPr>
          <w:p w14:paraId="71B5E4CE" w14:textId="77777777" w:rsidR="00412ED2" w:rsidRPr="00826957" w:rsidRDefault="00412ED2" w:rsidP="006B765C">
            <w:pPr>
              <w:pStyle w:val="a7"/>
              <w:jc w:val="left"/>
              <w:rPr>
                <w:sz w:val="22"/>
                <w:szCs w:val="22"/>
              </w:rPr>
            </w:pPr>
            <w:r>
              <w:rPr>
                <w:sz w:val="22"/>
                <w:szCs w:val="22"/>
              </w:rPr>
              <w:t>Свистунов А.А.</w:t>
            </w:r>
          </w:p>
        </w:tc>
        <w:tc>
          <w:tcPr>
            <w:tcW w:w="7938" w:type="dxa"/>
            <w:shd w:val="clear" w:color="auto" w:fill="auto"/>
            <w:vAlign w:val="center"/>
          </w:tcPr>
          <w:p w14:paraId="6A17A433" w14:textId="77777777" w:rsidR="00412ED2" w:rsidRPr="00826957" w:rsidRDefault="00412ED2" w:rsidP="00412ED2">
            <w:pPr>
              <w:spacing w:after="0" w:line="240" w:lineRule="auto"/>
              <w:ind w:left="34" w:right="62"/>
              <w:jc w:val="both"/>
              <w:rPr>
                <w:rFonts w:ascii="Times New Roman" w:hAnsi="Times New Roman"/>
              </w:rPr>
            </w:pPr>
            <w:r>
              <w:rPr>
                <w:rFonts w:ascii="Times New Roman" w:hAnsi="Times New Roman"/>
              </w:rPr>
              <w:t xml:space="preserve">Первый проректор </w:t>
            </w:r>
            <w:r w:rsidRPr="00A02544">
              <w:rPr>
                <w:rFonts w:ascii="Times New Roman" w:hAnsi="Times New Roman"/>
              </w:rPr>
              <w:t xml:space="preserve">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w:t>
            </w:r>
            <w:r w:rsidRPr="00A02544">
              <w:rPr>
                <w:rFonts w:ascii="Times New Roman" w:hAnsi="Times New Roman"/>
                <w:bCs/>
              </w:rPr>
              <w:t>И.М. Сеченова Министерства здравоохранения Российской Федерации</w:t>
            </w:r>
            <w:r>
              <w:rPr>
                <w:rFonts w:ascii="Times New Roman" w:hAnsi="Times New Roman"/>
                <w:bCs/>
              </w:rPr>
              <w:t xml:space="preserve"> (Сеченовский Университет), член-корр. РАН, профессор</w:t>
            </w:r>
          </w:p>
        </w:tc>
      </w:tr>
      <w:tr w:rsidR="00535EB4" w:rsidRPr="00A47247" w14:paraId="7FDC3D00" w14:textId="77777777" w:rsidTr="006806B9">
        <w:trPr>
          <w:trHeight w:val="421"/>
        </w:trPr>
        <w:tc>
          <w:tcPr>
            <w:tcW w:w="1809" w:type="dxa"/>
            <w:shd w:val="clear" w:color="auto" w:fill="auto"/>
            <w:vAlign w:val="center"/>
          </w:tcPr>
          <w:p w14:paraId="1DA17B3F" w14:textId="77777777" w:rsidR="00535EB4" w:rsidRPr="00826957" w:rsidRDefault="00535EB4" w:rsidP="00174C97">
            <w:pPr>
              <w:pStyle w:val="a7"/>
              <w:jc w:val="left"/>
              <w:rPr>
                <w:sz w:val="22"/>
                <w:szCs w:val="22"/>
              </w:rPr>
            </w:pPr>
            <w:r w:rsidRPr="00826957">
              <w:rPr>
                <w:sz w:val="22"/>
                <w:szCs w:val="22"/>
              </w:rPr>
              <w:t>Литвинова Т.М.</w:t>
            </w:r>
          </w:p>
        </w:tc>
        <w:tc>
          <w:tcPr>
            <w:tcW w:w="7938" w:type="dxa"/>
            <w:shd w:val="clear" w:color="auto" w:fill="auto"/>
            <w:vAlign w:val="center"/>
          </w:tcPr>
          <w:p w14:paraId="5701EC8A" w14:textId="77777777" w:rsidR="00535EB4" w:rsidRPr="00826957" w:rsidRDefault="00535EB4" w:rsidP="00412ED2">
            <w:pPr>
              <w:spacing w:after="0" w:line="240" w:lineRule="auto"/>
              <w:ind w:left="34" w:right="62"/>
              <w:jc w:val="both"/>
              <w:rPr>
                <w:rFonts w:ascii="Times New Roman" w:hAnsi="Times New Roman"/>
              </w:rPr>
            </w:pPr>
            <w:r>
              <w:rPr>
                <w:rFonts w:ascii="Times New Roman" w:hAnsi="Times New Roman"/>
              </w:rPr>
              <w:t xml:space="preserve">Проректор по учебной работе </w:t>
            </w:r>
            <w:r w:rsidRPr="00A02544">
              <w:rPr>
                <w:rFonts w:ascii="Times New Roman" w:hAnsi="Times New Roman"/>
              </w:rPr>
              <w:t xml:space="preserve">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w:t>
            </w:r>
            <w:r w:rsidRPr="00A02544">
              <w:rPr>
                <w:rFonts w:ascii="Times New Roman" w:hAnsi="Times New Roman"/>
                <w:bCs/>
              </w:rPr>
              <w:t>И.М. Сеченова Министерства здравоохранения Российской Федерации</w:t>
            </w:r>
            <w:r>
              <w:rPr>
                <w:rFonts w:ascii="Times New Roman" w:hAnsi="Times New Roman"/>
                <w:bCs/>
              </w:rPr>
              <w:t xml:space="preserve"> (Сеченовский Университет)</w:t>
            </w:r>
          </w:p>
        </w:tc>
      </w:tr>
      <w:tr w:rsidR="00412ED2" w:rsidRPr="00A47247" w14:paraId="6A19D479" w14:textId="77777777" w:rsidTr="006806B9">
        <w:trPr>
          <w:trHeight w:val="421"/>
        </w:trPr>
        <w:tc>
          <w:tcPr>
            <w:tcW w:w="1809" w:type="dxa"/>
            <w:shd w:val="clear" w:color="auto" w:fill="auto"/>
            <w:vAlign w:val="center"/>
          </w:tcPr>
          <w:p w14:paraId="3F1D2528" w14:textId="6A4D92A4" w:rsidR="00412ED2" w:rsidRPr="00A659F7" w:rsidRDefault="00A659F7" w:rsidP="0043366D">
            <w:pPr>
              <w:pStyle w:val="a7"/>
              <w:jc w:val="left"/>
              <w:rPr>
                <w:sz w:val="22"/>
                <w:szCs w:val="22"/>
              </w:rPr>
            </w:pPr>
            <w:r w:rsidRPr="00A659F7">
              <w:rPr>
                <w:sz w:val="22"/>
                <w:szCs w:val="22"/>
              </w:rPr>
              <w:t>Бровко М.Ю.</w:t>
            </w:r>
          </w:p>
        </w:tc>
        <w:tc>
          <w:tcPr>
            <w:tcW w:w="7938" w:type="dxa"/>
            <w:shd w:val="clear" w:color="auto" w:fill="auto"/>
            <w:vAlign w:val="center"/>
          </w:tcPr>
          <w:p w14:paraId="5C27489F" w14:textId="5562E3CA" w:rsidR="00412ED2" w:rsidRPr="00826957" w:rsidRDefault="00A659F7" w:rsidP="00A659F7">
            <w:pPr>
              <w:spacing w:after="0" w:line="240" w:lineRule="auto"/>
              <w:ind w:left="34" w:right="62"/>
              <w:jc w:val="both"/>
              <w:rPr>
                <w:rFonts w:ascii="Times New Roman" w:hAnsi="Times New Roman"/>
              </w:rPr>
            </w:pPr>
            <w:r w:rsidRPr="00A659F7">
              <w:rPr>
                <w:rFonts w:ascii="Times New Roman" w:hAnsi="Times New Roman"/>
              </w:rPr>
              <w:t>Начальник Управления по научному развитию и клиническим исследованиям</w:t>
            </w:r>
            <w:r w:rsidR="0043366D" w:rsidRPr="00A659F7">
              <w:rPr>
                <w:rFonts w:ascii="Times New Roman" w:hAnsi="Times New Roman"/>
              </w:rPr>
              <w:t xml:space="preserve"> </w:t>
            </w:r>
            <w:r w:rsidR="00412ED2" w:rsidRPr="00A659F7">
              <w:rPr>
                <w:rFonts w:ascii="Times New Roman" w:hAnsi="Times New Roman"/>
              </w:rPr>
              <w:t xml:space="preserve">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w:t>
            </w:r>
            <w:r w:rsidR="00412ED2" w:rsidRPr="00A659F7">
              <w:rPr>
                <w:rFonts w:ascii="Times New Roman" w:hAnsi="Times New Roman"/>
                <w:bCs/>
              </w:rPr>
              <w:t>И.М. Сеченова Министерства здравоохранения Российской Федерации (Сеченовский Университет)</w:t>
            </w:r>
            <w:r w:rsidR="0043366D" w:rsidRPr="00A659F7">
              <w:rPr>
                <w:rFonts w:ascii="Times New Roman" w:hAnsi="Times New Roman"/>
                <w:bCs/>
              </w:rPr>
              <w:t>,</w:t>
            </w:r>
            <w:r w:rsidR="0043366D" w:rsidRPr="00A659F7">
              <w:t xml:space="preserve"> </w:t>
            </w:r>
            <w:r w:rsidR="0043366D" w:rsidRPr="00A659F7">
              <w:rPr>
                <w:rFonts w:ascii="Times New Roman" w:hAnsi="Times New Roman"/>
                <w:bCs/>
              </w:rPr>
              <w:t>академик РАН</w:t>
            </w:r>
          </w:p>
        </w:tc>
      </w:tr>
      <w:tr w:rsidR="00DC7D49" w:rsidRPr="00A47247" w14:paraId="0D857881" w14:textId="77777777" w:rsidTr="006806B9">
        <w:trPr>
          <w:trHeight w:val="421"/>
        </w:trPr>
        <w:tc>
          <w:tcPr>
            <w:tcW w:w="1809" w:type="dxa"/>
            <w:shd w:val="clear" w:color="auto" w:fill="auto"/>
            <w:vAlign w:val="center"/>
          </w:tcPr>
          <w:p w14:paraId="4C4194B2" w14:textId="1A637E57" w:rsidR="00DC7D49" w:rsidRPr="001B2453" w:rsidRDefault="00DC7D49" w:rsidP="00174C97">
            <w:pPr>
              <w:pStyle w:val="a7"/>
              <w:jc w:val="left"/>
              <w:rPr>
                <w:sz w:val="22"/>
                <w:szCs w:val="22"/>
              </w:rPr>
            </w:pPr>
            <w:proofErr w:type="spellStart"/>
            <w:r>
              <w:rPr>
                <w:sz w:val="22"/>
                <w:szCs w:val="22"/>
              </w:rPr>
              <w:t>Брико</w:t>
            </w:r>
            <w:proofErr w:type="spellEnd"/>
            <w:r>
              <w:rPr>
                <w:sz w:val="22"/>
                <w:szCs w:val="22"/>
              </w:rPr>
              <w:t xml:space="preserve"> Н.И.</w:t>
            </w:r>
          </w:p>
        </w:tc>
        <w:tc>
          <w:tcPr>
            <w:tcW w:w="7938" w:type="dxa"/>
            <w:shd w:val="clear" w:color="auto" w:fill="auto"/>
            <w:vAlign w:val="center"/>
          </w:tcPr>
          <w:p w14:paraId="0AF253CC" w14:textId="05CF073D" w:rsidR="00DC7D49" w:rsidRPr="001B2453" w:rsidRDefault="00DC7D49" w:rsidP="00DC7D49">
            <w:pPr>
              <w:spacing w:after="0" w:line="240" w:lineRule="auto"/>
              <w:ind w:left="34" w:right="62"/>
              <w:jc w:val="both"/>
            </w:pPr>
            <w:r w:rsidRPr="00DC7D49">
              <w:rPr>
                <w:rFonts w:ascii="Times New Roman" w:hAnsi="Times New Roman"/>
              </w:rPr>
              <w:t xml:space="preserve">Заведующий кафедрой эпидемиологии и доказательной медицины </w:t>
            </w:r>
            <w:r>
              <w:rPr>
                <w:rFonts w:ascii="Times New Roman" w:hAnsi="Times New Roman"/>
              </w:rPr>
              <w:t>И</w:t>
            </w:r>
            <w:r w:rsidRPr="00412ED2">
              <w:rPr>
                <w:rFonts w:ascii="Times New Roman" w:hAnsi="Times New Roman"/>
              </w:rPr>
              <w:t xml:space="preserve">нститута общественного здоровья </w:t>
            </w:r>
            <w:r>
              <w:rPr>
                <w:rFonts w:ascii="Times New Roman" w:hAnsi="Times New Roman"/>
              </w:rPr>
              <w:t xml:space="preserve">им. Ф.Ф. Эрисмана </w:t>
            </w:r>
            <w:r w:rsidRPr="00412ED2">
              <w:rPr>
                <w:rFonts w:ascii="Times New Roman" w:hAnsi="Times New Roman"/>
              </w:rPr>
              <w:t xml:space="preserve">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w:t>
            </w:r>
            <w:proofErr w:type="gramStart"/>
            <w:r w:rsidRPr="00412ED2">
              <w:rPr>
                <w:rFonts w:ascii="Times New Roman" w:hAnsi="Times New Roman"/>
              </w:rPr>
              <w:t>Университет)</w:t>
            </w:r>
            <w:r w:rsidRPr="00DC7D49">
              <w:rPr>
                <w:rFonts w:ascii="Times New Roman" w:hAnsi="Times New Roman"/>
              </w:rPr>
              <w:t>академик</w:t>
            </w:r>
            <w:proofErr w:type="gramEnd"/>
            <w:r w:rsidRPr="00DC7D49">
              <w:rPr>
                <w:rFonts w:ascii="Times New Roman" w:hAnsi="Times New Roman"/>
              </w:rPr>
              <w:t xml:space="preserve"> РАН, профессор</w:t>
            </w:r>
          </w:p>
        </w:tc>
      </w:tr>
      <w:tr w:rsidR="00535EB4" w:rsidRPr="00A47247" w14:paraId="2C0404B8" w14:textId="77777777" w:rsidTr="006806B9">
        <w:trPr>
          <w:trHeight w:val="421"/>
        </w:trPr>
        <w:tc>
          <w:tcPr>
            <w:tcW w:w="1809" w:type="dxa"/>
            <w:shd w:val="clear" w:color="auto" w:fill="auto"/>
            <w:vAlign w:val="center"/>
          </w:tcPr>
          <w:p w14:paraId="7BF9288E" w14:textId="77777777" w:rsidR="00535EB4" w:rsidRPr="001B2453" w:rsidRDefault="00412ED2" w:rsidP="00174C97">
            <w:pPr>
              <w:pStyle w:val="a7"/>
              <w:jc w:val="left"/>
              <w:rPr>
                <w:sz w:val="22"/>
                <w:szCs w:val="22"/>
              </w:rPr>
            </w:pPr>
            <w:proofErr w:type="spellStart"/>
            <w:r w:rsidRPr="001B2453">
              <w:rPr>
                <w:sz w:val="22"/>
                <w:szCs w:val="22"/>
              </w:rPr>
              <w:t>Бухтияров</w:t>
            </w:r>
            <w:proofErr w:type="spellEnd"/>
            <w:r w:rsidRPr="001B2453">
              <w:rPr>
                <w:sz w:val="22"/>
                <w:szCs w:val="22"/>
              </w:rPr>
              <w:t xml:space="preserve"> И.В.</w:t>
            </w:r>
          </w:p>
        </w:tc>
        <w:tc>
          <w:tcPr>
            <w:tcW w:w="7938" w:type="dxa"/>
            <w:shd w:val="clear" w:color="auto" w:fill="auto"/>
            <w:vAlign w:val="center"/>
          </w:tcPr>
          <w:p w14:paraId="2095C06E" w14:textId="1B406C2D" w:rsidR="00535EB4" w:rsidRPr="00826957" w:rsidRDefault="009F3B28" w:rsidP="00A8628E">
            <w:pPr>
              <w:pStyle w:val="a7"/>
              <w:ind w:left="34" w:right="62"/>
              <w:rPr>
                <w:sz w:val="22"/>
                <w:szCs w:val="22"/>
              </w:rPr>
            </w:pPr>
            <w:r w:rsidRPr="001B2453">
              <w:rPr>
                <w:sz w:val="22"/>
                <w:szCs w:val="22"/>
              </w:rPr>
              <w:t>Д</w:t>
            </w:r>
            <w:r w:rsidR="00412ED2" w:rsidRPr="001B2453">
              <w:rPr>
                <w:sz w:val="22"/>
                <w:szCs w:val="22"/>
              </w:rPr>
              <w:t xml:space="preserve">иректор Федерального государственного бюджетного научного учреждения «Научно-исследовательский институт медицины труда имени академика Н.Ф. </w:t>
            </w:r>
            <w:proofErr w:type="spellStart"/>
            <w:r w:rsidR="00412ED2" w:rsidRPr="001B2453">
              <w:rPr>
                <w:sz w:val="22"/>
                <w:szCs w:val="22"/>
              </w:rPr>
              <w:t>Измерова</w:t>
            </w:r>
            <w:proofErr w:type="spellEnd"/>
            <w:r w:rsidR="00412ED2" w:rsidRPr="001B2453">
              <w:rPr>
                <w:sz w:val="22"/>
                <w:szCs w:val="22"/>
              </w:rPr>
              <w:t xml:space="preserve">», заведующий кафедрой медицины труда, авиационной, космической и водолазной медицины Института общественного здоровья им. Ф.Ф. Эрисмана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w:t>
            </w:r>
            <w:r w:rsidR="00A8628E" w:rsidRPr="001B2453">
              <w:rPr>
                <w:sz w:val="22"/>
                <w:szCs w:val="22"/>
              </w:rPr>
              <w:t>академик</w:t>
            </w:r>
            <w:r w:rsidR="00412ED2" w:rsidRPr="001B2453">
              <w:rPr>
                <w:sz w:val="22"/>
                <w:szCs w:val="22"/>
              </w:rPr>
              <w:t xml:space="preserve"> РАН, профессор</w:t>
            </w:r>
          </w:p>
        </w:tc>
      </w:tr>
    </w:tbl>
    <w:p w14:paraId="00A53635" w14:textId="77777777" w:rsidR="006806B9" w:rsidRDefault="006806B9">
      <w:r>
        <w:br w:type="page"/>
      </w:r>
    </w:p>
    <w:p w14:paraId="5D1D3EAF" w14:textId="45FA9897" w:rsidR="006806B9" w:rsidRPr="006806B9" w:rsidRDefault="006806B9" w:rsidP="006806B9">
      <w:pPr>
        <w:jc w:val="center"/>
        <w:rPr>
          <w:rFonts w:ascii="Times New Roman" w:hAnsi="Times New Roman"/>
        </w:rPr>
      </w:pPr>
      <w:r w:rsidRPr="006806B9">
        <w:rPr>
          <w:rFonts w:ascii="Times New Roman" w:hAnsi="Times New Roman"/>
        </w:rPr>
        <w:lastRenderedPageBreak/>
        <w:t>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38"/>
      </w:tblGrid>
      <w:tr w:rsidR="00A659F7" w:rsidRPr="00A47247" w14:paraId="040161A5" w14:textId="77777777" w:rsidTr="006806B9">
        <w:trPr>
          <w:trHeight w:val="421"/>
        </w:trPr>
        <w:tc>
          <w:tcPr>
            <w:tcW w:w="1809" w:type="dxa"/>
            <w:shd w:val="clear" w:color="auto" w:fill="auto"/>
            <w:vAlign w:val="center"/>
          </w:tcPr>
          <w:p w14:paraId="394AD918" w14:textId="102582C9" w:rsidR="00A659F7" w:rsidRPr="00412ED2" w:rsidRDefault="00A659F7" w:rsidP="00A659F7">
            <w:pPr>
              <w:pStyle w:val="a7"/>
              <w:jc w:val="left"/>
              <w:rPr>
                <w:sz w:val="22"/>
                <w:szCs w:val="22"/>
              </w:rPr>
            </w:pPr>
            <w:r w:rsidRPr="00412ED2">
              <w:rPr>
                <w:sz w:val="22"/>
                <w:szCs w:val="22"/>
              </w:rPr>
              <w:t>Зверев В.В.</w:t>
            </w:r>
          </w:p>
        </w:tc>
        <w:tc>
          <w:tcPr>
            <w:tcW w:w="7938" w:type="dxa"/>
            <w:shd w:val="clear" w:color="auto" w:fill="auto"/>
            <w:vAlign w:val="center"/>
          </w:tcPr>
          <w:p w14:paraId="07773A39" w14:textId="2AC602FD" w:rsidR="00A659F7" w:rsidRDefault="00A659F7" w:rsidP="00A659F7">
            <w:pPr>
              <w:pStyle w:val="a7"/>
              <w:ind w:left="34" w:right="62"/>
              <w:rPr>
                <w:sz w:val="22"/>
                <w:szCs w:val="22"/>
              </w:rPr>
            </w:pPr>
            <w:r>
              <w:t>З</w:t>
            </w:r>
            <w:r w:rsidRPr="00412ED2">
              <w:t xml:space="preserve">аведующий кафедрой микробиологии, вирусологии и иммунологии </w:t>
            </w:r>
            <w:r>
              <w:t>И</w:t>
            </w:r>
            <w:r w:rsidRPr="00412ED2">
              <w:t xml:space="preserve">нститута общественного здоровья </w:t>
            </w:r>
            <w:r>
              <w:t xml:space="preserve">им. Ф.Ф. Эрисмана </w:t>
            </w:r>
            <w:r w:rsidRPr="00412ED2">
              <w:t xml:space="preserve">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академик РАН, </w:t>
            </w:r>
            <w:r>
              <w:t>профессор</w:t>
            </w:r>
          </w:p>
        </w:tc>
      </w:tr>
      <w:tr w:rsidR="00A659F7" w:rsidRPr="00A47247" w14:paraId="5AF5960C" w14:textId="77777777" w:rsidTr="006806B9">
        <w:trPr>
          <w:trHeight w:val="421"/>
        </w:trPr>
        <w:tc>
          <w:tcPr>
            <w:tcW w:w="1809" w:type="dxa"/>
            <w:shd w:val="clear" w:color="auto" w:fill="auto"/>
            <w:vAlign w:val="center"/>
          </w:tcPr>
          <w:p w14:paraId="254FC5EF" w14:textId="254C7159" w:rsidR="00A659F7" w:rsidRPr="00826957" w:rsidRDefault="00A659F7" w:rsidP="00A659F7">
            <w:pPr>
              <w:pStyle w:val="a7"/>
              <w:jc w:val="left"/>
              <w:rPr>
                <w:sz w:val="22"/>
                <w:szCs w:val="22"/>
              </w:rPr>
            </w:pPr>
            <w:r w:rsidRPr="00412ED2">
              <w:rPr>
                <w:sz w:val="22"/>
                <w:szCs w:val="22"/>
              </w:rPr>
              <w:t>Кучма В.Р.</w:t>
            </w:r>
          </w:p>
        </w:tc>
        <w:tc>
          <w:tcPr>
            <w:tcW w:w="7938" w:type="dxa"/>
            <w:shd w:val="clear" w:color="auto" w:fill="auto"/>
            <w:vAlign w:val="center"/>
          </w:tcPr>
          <w:p w14:paraId="00691920" w14:textId="39009900" w:rsidR="00A659F7" w:rsidRPr="00826957" w:rsidRDefault="00A659F7" w:rsidP="00A659F7">
            <w:pPr>
              <w:pStyle w:val="a7"/>
              <w:ind w:left="34" w:right="62"/>
              <w:rPr>
                <w:sz w:val="22"/>
                <w:szCs w:val="22"/>
              </w:rPr>
            </w:pPr>
            <w:r>
              <w:rPr>
                <w:sz w:val="22"/>
                <w:szCs w:val="22"/>
              </w:rPr>
              <w:t>За</w:t>
            </w:r>
            <w:r w:rsidRPr="00412ED2">
              <w:rPr>
                <w:sz w:val="22"/>
                <w:szCs w:val="22"/>
              </w:rPr>
              <w:t>ведующий кафедрой гигиены детей и подростков Института общественного здоровья им. Ф.Ф. Эрисмана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r>
              <w:rPr>
                <w:sz w:val="22"/>
                <w:szCs w:val="22"/>
              </w:rPr>
              <w:t xml:space="preserve"> Научный руководитель Института комплексных проблем гигиены Федерального научного центра гигиены имени Ф.Ф. Эрисмана Роспотребнадзора,</w:t>
            </w:r>
            <w:r w:rsidRPr="00412ED2">
              <w:rPr>
                <w:sz w:val="22"/>
                <w:szCs w:val="22"/>
              </w:rPr>
              <w:t xml:space="preserve"> член-корр. РАН, </w:t>
            </w:r>
            <w:r>
              <w:rPr>
                <w:sz w:val="22"/>
                <w:szCs w:val="22"/>
              </w:rPr>
              <w:t>профессор</w:t>
            </w:r>
          </w:p>
        </w:tc>
      </w:tr>
      <w:tr w:rsidR="00A659F7" w:rsidRPr="00A47247" w14:paraId="59F630B0" w14:textId="77777777" w:rsidTr="006806B9">
        <w:trPr>
          <w:trHeight w:val="421"/>
        </w:trPr>
        <w:tc>
          <w:tcPr>
            <w:tcW w:w="1809" w:type="dxa"/>
            <w:shd w:val="clear" w:color="auto" w:fill="auto"/>
            <w:vAlign w:val="center"/>
          </w:tcPr>
          <w:p w14:paraId="64ECCB42" w14:textId="33BA7E30" w:rsidR="00A659F7" w:rsidRPr="009F3B28" w:rsidRDefault="00A659F7" w:rsidP="00A659F7">
            <w:pPr>
              <w:pStyle w:val="a7"/>
              <w:jc w:val="left"/>
              <w:rPr>
                <w:sz w:val="22"/>
                <w:szCs w:val="22"/>
              </w:rPr>
            </w:pPr>
            <w:r>
              <w:rPr>
                <w:sz w:val="22"/>
                <w:szCs w:val="22"/>
              </w:rPr>
              <w:t>Миндлина А.Я.</w:t>
            </w:r>
          </w:p>
        </w:tc>
        <w:tc>
          <w:tcPr>
            <w:tcW w:w="7938" w:type="dxa"/>
            <w:shd w:val="clear" w:color="auto" w:fill="auto"/>
            <w:vAlign w:val="center"/>
          </w:tcPr>
          <w:p w14:paraId="6B3E8EB9" w14:textId="075E6C40" w:rsidR="00A659F7" w:rsidRDefault="00A659F7" w:rsidP="00A659F7">
            <w:pPr>
              <w:pStyle w:val="a7"/>
              <w:ind w:left="34" w:right="62"/>
              <w:rPr>
                <w:sz w:val="22"/>
                <w:szCs w:val="22"/>
              </w:rPr>
            </w:pPr>
            <w:r>
              <w:rPr>
                <w:sz w:val="22"/>
                <w:szCs w:val="22"/>
              </w:rPr>
              <w:t>З</w:t>
            </w:r>
            <w:r w:rsidRPr="00B54E43">
              <w:rPr>
                <w:sz w:val="22"/>
                <w:szCs w:val="22"/>
              </w:rPr>
              <w:t>аместитель директора (руководитель образовательного департамента) Института общественного здоровья им. Ф.Ф. Эрисмана</w:t>
            </w:r>
            <w:r>
              <w:rPr>
                <w:sz w:val="22"/>
                <w:szCs w:val="22"/>
              </w:rPr>
              <w:t xml:space="preserve">, </w:t>
            </w:r>
            <w:r w:rsidRPr="00B54E43">
              <w:rPr>
                <w:sz w:val="22"/>
                <w:szCs w:val="22"/>
              </w:rPr>
              <w:t>профессор кафедры эпидемиологии и доказательной медицины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r>
      <w:tr w:rsidR="00A659F7" w:rsidRPr="00A47247" w14:paraId="3862A9A6" w14:textId="77777777" w:rsidTr="006806B9">
        <w:trPr>
          <w:trHeight w:val="421"/>
        </w:trPr>
        <w:tc>
          <w:tcPr>
            <w:tcW w:w="1809" w:type="dxa"/>
            <w:shd w:val="clear" w:color="auto" w:fill="auto"/>
            <w:vAlign w:val="center"/>
          </w:tcPr>
          <w:p w14:paraId="12CDF887" w14:textId="77777777" w:rsidR="00A659F7" w:rsidRPr="006751D0" w:rsidRDefault="00A659F7" w:rsidP="00A659F7">
            <w:pPr>
              <w:pStyle w:val="a7"/>
              <w:jc w:val="left"/>
              <w:rPr>
                <w:sz w:val="22"/>
                <w:szCs w:val="22"/>
              </w:rPr>
            </w:pPr>
            <w:r w:rsidRPr="006751D0">
              <w:rPr>
                <w:sz w:val="22"/>
                <w:szCs w:val="22"/>
              </w:rPr>
              <w:t>Онищенко Г.Г.</w:t>
            </w:r>
          </w:p>
        </w:tc>
        <w:tc>
          <w:tcPr>
            <w:tcW w:w="7938" w:type="dxa"/>
            <w:shd w:val="clear" w:color="auto" w:fill="auto"/>
            <w:vAlign w:val="center"/>
          </w:tcPr>
          <w:p w14:paraId="02C41B94" w14:textId="5175FDC3" w:rsidR="00A659F7" w:rsidRPr="00826957" w:rsidRDefault="00A659F7" w:rsidP="00A659F7">
            <w:pPr>
              <w:spacing w:after="0" w:line="240" w:lineRule="auto"/>
              <w:ind w:left="34" w:right="62"/>
              <w:jc w:val="both"/>
              <w:rPr>
                <w:rFonts w:ascii="Times New Roman" w:hAnsi="Times New Roman"/>
              </w:rPr>
            </w:pPr>
            <w:r w:rsidRPr="006751D0">
              <w:rPr>
                <w:rFonts w:ascii="Times New Roman" w:hAnsi="Times New Roman"/>
              </w:rPr>
              <w:t xml:space="preserve">Заместитель </w:t>
            </w:r>
            <w:r>
              <w:rPr>
                <w:rFonts w:ascii="Times New Roman" w:hAnsi="Times New Roman"/>
              </w:rPr>
              <w:t>П</w:t>
            </w:r>
            <w:r w:rsidRPr="006751D0">
              <w:rPr>
                <w:rFonts w:ascii="Times New Roman" w:hAnsi="Times New Roman"/>
              </w:rPr>
              <w:t>резидента Российской академии образования, заведующий кафедрой экологии человека и гигиены окружающей среды Института общественного здоровья им. Ф.Ф. Эрисмана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академик РАН, профессор</w:t>
            </w:r>
          </w:p>
        </w:tc>
      </w:tr>
      <w:tr w:rsidR="00A659F7" w:rsidRPr="00A47247" w14:paraId="161C0344" w14:textId="77777777" w:rsidTr="006806B9">
        <w:trPr>
          <w:trHeight w:val="421"/>
        </w:trPr>
        <w:tc>
          <w:tcPr>
            <w:tcW w:w="1809" w:type="dxa"/>
            <w:shd w:val="clear" w:color="auto" w:fill="auto"/>
            <w:vAlign w:val="center"/>
          </w:tcPr>
          <w:p w14:paraId="3C131794" w14:textId="77777777" w:rsidR="00A659F7" w:rsidRPr="00826957" w:rsidRDefault="00A659F7" w:rsidP="00A659F7">
            <w:pPr>
              <w:pStyle w:val="a7"/>
              <w:jc w:val="left"/>
              <w:rPr>
                <w:sz w:val="22"/>
                <w:szCs w:val="22"/>
              </w:rPr>
            </w:pPr>
            <w:proofErr w:type="spellStart"/>
            <w:r w:rsidRPr="009F3B28">
              <w:rPr>
                <w:sz w:val="22"/>
                <w:szCs w:val="22"/>
              </w:rPr>
              <w:t>Полибин</w:t>
            </w:r>
            <w:proofErr w:type="spellEnd"/>
            <w:r w:rsidRPr="009F3B28">
              <w:rPr>
                <w:sz w:val="22"/>
                <w:szCs w:val="22"/>
              </w:rPr>
              <w:t xml:space="preserve"> Р.В.</w:t>
            </w:r>
          </w:p>
        </w:tc>
        <w:tc>
          <w:tcPr>
            <w:tcW w:w="7938" w:type="dxa"/>
            <w:shd w:val="clear" w:color="auto" w:fill="auto"/>
            <w:vAlign w:val="center"/>
          </w:tcPr>
          <w:p w14:paraId="437C642E" w14:textId="77777777" w:rsidR="00A659F7" w:rsidRPr="00826957" w:rsidRDefault="00A659F7" w:rsidP="00A659F7">
            <w:pPr>
              <w:spacing w:after="0" w:line="240" w:lineRule="auto"/>
              <w:ind w:left="34" w:right="62"/>
              <w:jc w:val="both"/>
              <w:rPr>
                <w:rFonts w:ascii="Times New Roman" w:hAnsi="Times New Roman"/>
              </w:rPr>
            </w:pPr>
            <w:r>
              <w:rPr>
                <w:rFonts w:ascii="Times New Roman" w:hAnsi="Times New Roman"/>
              </w:rPr>
              <w:t>З</w:t>
            </w:r>
            <w:r w:rsidRPr="009F3B28">
              <w:rPr>
                <w:rFonts w:ascii="Times New Roman" w:hAnsi="Times New Roman"/>
              </w:rPr>
              <w:t>аместитель директора по научной работе Института общественного здоровья им. Ф.Ф. Эрисмана</w:t>
            </w:r>
            <w:r>
              <w:rPr>
                <w:rFonts w:ascii="Times New Roman" w:hAnsi="Times New Roman"/>
              </w:rPr>
              <w:t>,</w:t>
            </w:r>
            <w:r w:rsidRPr="009F3B28">
              <w:rPr>
                <w:rFonts w:ascii="Times New Roman" w:hAnsi="Times New Roman"/>
              </w:rPr>
              <w:t xml:space="preserve"> доцент кафедры эпидемиологи и доказательной медицины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r>
      <w:tr w:rsidR="00A659F7" w:rsidRPr="00A47247" w14:paraId="789ED6FD" w14:textId="77777777" w:rsidTr="006806B9">
        <w:trPr>
          <w:trHeight w:val="421"/>
        </w:trPr>
        <w:tc>
          <w:tcPr>
            <w:tcW w:w="1809" w:type="dxa"/>
            <w:shd w:val="clear" w:color="auto" w:fill="auto"/>
            <w:vAlign w:val="center"/>
          </w:tcPr>
          <w:p w14:paraId="4BB61747" w14:textId="1797E234" w:rsidR="00A659F7" w:rsidRPr="00826957" w:rsidRDefault="00A659F7" w:rsidP="00A659F7">
            <w:pPr>
              <w:pStyle w:val="a7"/>
              <w:jc w:val="left"/>
              <w:rPr>
                <w:sz w:val="22"/>
                <w:szCs w:val="22"/>
              </w:rPr>
            </w:pPr>
            <w:r>
              <w:rPr>
                <w:sz w:val="22"/>
                <w:szCs w:val="22"/>
              </w:rPr>
              <w:t>Решетников В.А</w:t>
            </w:r>
          </w:p>
        </w:tc>
        <w:tc>
          <w:tcPr>
            <w:tcW w:w="7938" w:type="dxa"/>
            <w:shd w:val="clear" w:color="auto" w:fill="auto"/>
            <w:vAlign w:val="center"/>
          </w:tcPr>
          <w:p w14:paraId="23A7D4E3" w14:textId="77777777" w:rsidR="00A659F7" w:rsidRPr="00826957" w:rsidRDefault="00A659F7" w:rsidP="00A659F7">
            <w:pPr>
              <w:spacing w:after="0" w:line="240" w:lineRule="auto"/>
              <w:ind w:left="34" w:right="62"/>
              <w:jc w:val="both"/>
              <w:rPr>
                <w:rFonts w:ascii="Times New Roman" w:hAnsi="Times New Roman"/>
              </w:rPr>
            </w:pPr>
            <w:r>
              <w:rPr>
                <w:rFonts w:ascii="Times New Roman" w:hAnsi="Times New Roman"/>
              </w:rPr>
              <w:t>З</w:t>
            </w:r>
            <w:r w:rsidRPr="009F3B28">
              <w:rPr>
                <w:rFonts w:ascii="Times New Roman" w:hAnsi="Times New Roman"/>
              </w:rPr>
              <w:t xml:space="preserve">аведующий кафедрой общественного здоровья и здравоохранения имени Н.А. Семашко Института общественного здоровья им. Ф.Ф. Эрисмана, советник при ректорате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w:t>
            </w:r>
            <w:r>
              <w:rPr>
                <w:rFonts w:ascii="Times New Roman" w:hAnsi="Times New Roman"/>
              </w:rPr>
              <w:t>профессор</w:t>
            </w:r>
          </w:p>
        </w:tc>
      </w:tr>
    </w:tbl>
    <w:p w14:paraId="00AA8F8A" w14:textId="77777777" w:rsidR="00535EB4" w:rsidRDefault="00535EB4" w:rsidP="00535EB4">
      <w:pPr>
        <w:tabs>
          <w:tab w:val="left" w:pos="6645"/>
        </w:tabs>
        <w:spacing w:after="0" w:line="240" w:lineRule="auto"/>
        <w:jc w:val="center"/>
        <w:rPr>
          <w:rFonts w:ascii="Times New Roman" w:hAnsi="Times New Roman"/>
          <w:color w:val="262626" w:themeColor="text1" w:themeTint="D9"/>
          <w:sz w:val="24"/>
          <w:szCs w:val="24"/>
        </w:rPr>
      </w:pPr>
    </w:p>
    <w:p w14:paraId="2A515CB4" w14:textId="77777777" w:rsidR="00535EB4" w:rsidRDefault="00535EB4"/>
    <w:sectPr w:rsidR="00535EB4" w:rsidSect="0019559F">
      <w:pgSz w:w="11906" w:h="16838"/>
      <w:pgMar w:top="1134" w:right="566"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5182E" w14:textId="77777777" w:rsidR="0019559F" w:rsidRDefault="0019559F" w:rsidP="00AD39D9">
      <w:pPr>
        <w:spacing w:after="0" w:line="240" w:lineRule="auto"/>
      </w:pPr>
      <w:r>
        <w:separator/>
      </w:r>
    </w:p>
  </w:endnote>
  <w:endnote w:type="continuationSeparator" w:id="0">
    <w:p w14:paraId="66C1FE87" w14:textId="77777777" w:rsidR="0019559F" w:rsidRDefault="0019559F" w:rsidP="00AD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5AA91" w14:textId="77777777" w:rsidR="0019559F" w:rsidRDefault="0019559F" w:rsidP="00AD39D9">
      <w:pPr>
        <w:spacing w:after="0" w:line="240" w:lineRule="auto"/>
      </w:pPr>
      <w:r>
        <w:separator/>
      </w:r>
    </w:p>
  </w:footnote>
  <w:footnote w:type="continuationSeparator" w:id="0">
    <w:p w14:paraId="58B8DE0A" w14:textId="77777777" w:rsidR="0019559F" w:rsidRDefault="0019559F" w:rsidP="00AD3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547"/>
    <w:multiLevelType w:val="hybridMultilevel"/>
    <w:tmpl w:val="000054DE"/>
    <w:lvl w:ilvl="0" w:tplc="000039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0F3CF5"/>
    <w:multiLevelType w:val="hybridMultilevel"/>
    <w:tmpl w:val="75663E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0A3292"/>
    <w:multiLevelType w:val="hybridMultilevel"/>
    <w:tmpl w:val="75663E7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3166582"/>
    <w:multiLevelType w:val="hybridMultilevel"/>
    <w:tmpl w:val="A62449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00583"/>
    <w:multiLevelType w:val="hybridMultilevel"/>
    <w:tmpl w:val="2B025BD4"/>
    <w:lvl w:ilvl="0" w:tplc="356E494E">
      <w:numFmt w:val="bullet"/>
      <w:lvlText w:val="•"/>
      <w:lvlJc w:val="left"/>
      <w:pPr>
        <w:ind w:left="1536" w:hanging="360"/>
      </w:pPr>
      <w:rPr>
        <w:rFonts w:ascii="Times New Roman" w:eastAsia="Calibri" w:hAnsi="Times New Roman" w:cs="Times New Roman"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6" w15:restartNumberingAfterBreak="0">
    <w:nsid w:val="155F1BEE"/>
    <w:multiLevelType w:val="hybridMultilevel"/>
    <w:tmpl w:val="F08CE8D2"/>
    <w:lvl w:ilvl="0" w:tplc="59BA9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630A61"/>
    <w:multiLevelType w:val="hybridMultilevel"/>
    <w:tmpl w:val="254E8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6000A2"/>
    <w:multiLevelType w:val="hybridMultilevel"/>
    <w:tmpl w:val="CDFE47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7B638F6"/>
    <w:multiLevelType w:val="hybridMultilevel"/>
    <w:tmpl w:val="B1DCC6F6"/>
    <w:lvl w:ilvl="0" w:tplc="1FE4B14E">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C2061D"/>
    <w:multiLevelType w:val="hybridMultilevel"/>
    <w:tmpl w:val="73E82CE0"/>
    <w:lvl w:ilvl="0" w:tplc="0419000F">
      <w:start w:val="1"/>
      <w:numFmt w:val="decimal"/>
      <w:lvlText w:val="%1."/>
      <w:lvlJc w:val="left"/>
      <w:pPr>
        <w:ind w:left="4973" w:hanging="360"/>
      </w:pPr>
      <w:rPr>
        <w:rFonts w:cs="Times New Roman"/>
      </w:rPr>
    </w:lvl>
    <w:lvl w:ilvl="1" w:tplc="04190019" w:tentative="1">
      <w:start w:val="1"/>
      <w:numFmt w:val="lowerLetter"/>
      <w:lvlText w:val="%2."/>
      <w:lvlJc w:val="left"/>
      <w:pPr>
        <w:ind w:left="5693" w:hanging="360"/>
      </w:pPr>
      <w:rPr>
        <w:rFonts w:cs="Times New Roman"/>
      </w:rPr>
    </w:lvl>
    <w:lvl w:ilvl="2" w:tplc="0419001B" w:tentative="1">
      <w:start w:val="1"/>
      <w:numFmt w:val="lowerRoman"/>
      <w:lvlText w:val="%3."/>
      <w:lvlJc w:val="right"/>
      <w:pPr>
        <w:ind w:left="6413" w:hanging="180"/>
      </w:pPr>
      <w:rPr>
        <w:rFonts w:cs="Times New Roman"/>
      </w:rPr>
    </w:lvl>
    <w:lvl w:ilvl="3" w:tplc="0419000F" w:tentative="1">
      <w:start w:val="1"/>
      <w:numFmt w:val="decimal"/>
      <w:lvlText w:val="%4."/>
      <w:lvlJc w:val="left"/>
      <w:pPr>
        <w:ind w:left="7133" w:hanging="360"/>
      </w:pPr>
      <w:rPr>
        <w:rFonts w:cs="Times New Roman"/>
      </w:rPr>
    </w:lvl>
    <w:lvl w:ilvl="4" w:tplc="04190019" w:tentative="1">
      <w:start w:val="1"/>
      <w:numFmt w:val="lowerLetter"/>
      <w:lvlText w:val="%5."/>
      <w:lvlJc w:val="left"/>
      <w:pPr>
        <w:ind w:left="7853" w:hanging="360"/>
      </w:pPr>
      <w:rPr>
        <w:rFonts w:cs="Times New Roman"/>
      </w:rPr>
    </w:lvl>
    <w:lvl w:ilvl="5" w:tplc="0419001B" w:tentative="1">
      <w:start w:val="1"/>
      <w:numFmt w:val="lowerRoman"/>
      <w:lvlText w:val="%6."/>
      <w:lvlJc w:val="right"/>
      <w:pPr>
        <w:ind w:left="8573" w:hanging="180"/>
      </w:pPr>
      <w:rPr>
        <w:rFonts w:cs="Times New Roman"/>
      </w:rPr>
    </w:lvl>
    <w:lvl w:ilvl="6" w:tplc="0419000F" w:tentative="1">
      <w:start w:val="1"/>
      <w:numFmt w:val="decimal"/>
      <w:lvlText w:val="%7."/>
      <w:lvlJc w:val="left"/>
      <w:pPr>
        <w:ind w:left="9293" w:hanging="360"/>
      </w:pPr>
      <w:rPr>
        <w:rFonts w:cs="Times New Roman"/>
      </w:rPr>
    </w:lvl>
    <w:lvl w:ilvl="7" w:tplc="04190019" w:tentative="1">
      <w:start w:val="1"/>
      <w:numFmt w:val="lowerLetter"/>
      <w:lvlText w:val="%8."/>
      <w:lvlJc w:val="left"/>
      <w:pPr>
        <w:ind w:left="10013" w:hanging="360"/>
      </w:pPr>
      <w:rPr>
        <w:rFonts w:cs="Times New Roman"/>
      </w:rPr>
    </w:lvl>
    <w:lvl w:ilvl="8" w:tplc="0419001B" w:tentative="1">
      <w:start w:val="1"/>
      <w:numFmt w:val="lowerRoman"/>
      <w:lvlText w:val="%9."/>
      <w:lvlJc w:val="right"/>
      <w:pPr>
        <w:ind w:left="10733" w:hanging="180"/>
      </w:pPr>
      <w:rPr>
        <w:rFonts w:cs="Times New Roman"/>
      </w:rPr>
    </w:lvl>
  </w:abstractNum>
  <w:abstractNum w:abstractNumId="11" w15:restartNumberingAfterBreak="0">
    <w:nsid w:val="28D240F0"/>
    <w:multiLevelType w:val="multilevel"/>
    <w:tmpl w:val="F0E41C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BFA430D"/>
    <w:multiLevelType w:val="hybridMultilevel"/>
    <w:tmpl w:val="3B5EF6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E7206F8"/>
    <w:multiLevelType w:val="hybridMultilevel"/>
    <w:tmpl w:val="7C30B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44A2FF3"/>
    <w:multiLevelType w:val="hybridMultilevel"/>
    <w:tmpl w:val="75663E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71011C"/>
    <w:multiLevelType w:val="hybridMultilevel"/>
    <w:tmpl w:val="75663E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1CC784F"/>
    <w:multiLevelType w:val="hybridMultilevel"/>
    <w:tmpl w:val="4B546046"/>
    <w:lvl w:ilvl="0" w:tplc="FBDCE3B4">
      <w:start w:val="1"/>
      <w:numFmt w:val="decimal"/>
      <w:lvlText w:val="%1."/>
      <w:lvlJc w:val="left"/>
      <w:pPr>
        <w:tabs>
          <w:tab w:val="num" w:pos="5889"/>
        </w:tabs>
        <w:ind w:left="5529"/>
      </w:pPr>
      <w:rPr>
        <w:rFonts w:cs="Times New Roman" w:hint="default"/>
        <w:sz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621664"/>
    <w:multiLevelType w:val="hybridMultilevel"/>
    <w:tmpl w:val="674E8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B4E2C6B"/>
    <w:multiLevelType w:val="hybridMultilevel"/>
    <w:tmpl w:val="B1DCC6F6"/>
    <w:lvl w:ilvl="0" w:tplc="1FE4B14E">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C5A4D16"/>
    <w:multiLevelType w:val="hybridMultilevel"/>
    <w:tmpl w:val="0906A9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CA35BEC"/>
    <w:multiLevelType w:val="hybridMultilevel"/>
    <w:tmpl w:val="75663E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167C5A"/>
    <w:multiLevelType w:val="hybridMultilevel"/>
    <w:tmpl w:val="C85CE45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55A30C27"/>
    <w:multiLevelType w:val="hybridMultilevel"/>
    <w:tmpl w:val="C8DEA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BE5634"/>
    <w:multiLevelType w:val="hybridMultilevel"/>
    <w:tmpl w:val="BC5A5A18"/>
    <w:lvl w:ilvl="0" w:tplc="356E494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E45051"/>
    <w:multiLevelType w:val="hybridMultilevel"/>
    <w:tmpl w:val="FAEA7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1456A49"/>
    <w:multiLevelType w:val="hybridMultilevel"/>
    <w:tmpl w:val="6F54718A"/>
    <w:lvl w:ilvl="0" w:tplc="356E494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776C6D"/>
    <w:multiLevelType w:val="hybridMultilevel"/>
    <w:tmpl w:val="DA5E00B8"/>
    <w:lvl w:ilvl="0" w:tplc="5E9610D4">
      <w:start w:val="1"/>
      <w:numFmt w:val="decimal"/>
      <w:lvlText w:val="%1."/>
      <w:lvlJc w:val="left"/>
      <w:pPr>
        <w:ind w:left="4943" w:hanging="69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abstractNum w:abstractNumId="27" w15:restartNumberingAfterBreak="0">
    <w:nsid w:val="716C0077"/>
    <w:multiLevelType w:val="hybridMultilevel"/>
    <w:tmpl w:val="0C86D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527897"/>
    <w:multiLevelType w:val="hybridMultilevel"/>
    <w:tmpl w:val="0C9C1A7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7F540F63"/>
    <w:multiLevelType w:val="hybridMultilevel"/>
    <w:tmpl w:val="0EB0F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7470295">
    <w:abstractNumId w:val="13"/>
  </w:num>
  <w:num w:numId="2" w16cid:durableId="1258052711">
    <w:abstractNumId w:val="16"/>
  </w:num>
  <w:num w:numId="3" w16cid:durableId="1547834424">
    <w:abstractNumId w:val="21"/>
  </w:num>
  <w:num w:numId="4" w16cid:durableId="37977083">
    <w:abstractNumId w:val="12"/>
  </w:num>
  <w:num w:numId="5" w16cid:durableId="1383671664">
    <w:abstractNumId w:val="19"/>
  </w:num>
  <w:num w:numId="6" w16cid:durableId="1770157239">
    <w:abstractNumId w:val="28"/>
  </w:num>
  <w:num w:numId="7" w16cid:durableId="2014531094">
    <w:abstractNumId w:val="10"/>
  </w:num>
  <w:num w:numId="8" w16cid:durableId="1807549872">
    <w:abstractNumId w:val="26"/>
  </w:num>
  <w:num w:numId="9" w16cid:durableId="1036005445">
    <w:abstractNumId w:val="18"/>
  </w:num>
  <w:num w:numId="10" w16cid:durableId="828788626">
    <w:abstractNumId w:val="9"/>
  </w:num>
  <w:num w:numId="11" w16cid:durableId="633830069">
    <w:abstractNumId w:val="8"/>
  </w:num>
  <w:num w:numId="12" w16cid:durableId="86194144">
    <w:abstractNumId w:val="0"/>
  </w:num>
  <w:num w:numId="13" w16cid:durableId="1432699868">
    <w:abstractNumId w:val="1"/>
  </w:num>
  <w:num w:numId="14" w16cid:durableId="779683810">
    <w:abstractNumId w:val="24"/>
  </w:num>
  <w:num w:numId="15" w16cid:durableId="1940943430">
    <w:abstractNumId w:val="14"/>
  </w:num>
  <w:num w:numId="16" w16cid:durableId="1406149440">
    <w:abstractNumId w:val="27"/>
  </w:num>
  <w:num w:numId="17" w16cid:durableId="1175612555">
    <w:abstractNumId w:val="29"/>
  </w:num>
  <w:num w:numId="18" w16cid:durableId="1064763559">
    <w:abstractNumId w:val="7"/>
  </w:num>
  <w:num w:numId="19" w16cid:durableId="6712977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536385">
    <w:abstractNumId w:val="22"/>
  </w:num>
  <w:num w:numId="21" w16cid:durableId="1315574107">
    <w:abstractNumId w:val="6"/>
  </w:num>
  <w:num w:numId="22" w16cid:durableId="2043481518">
    <w:abstractNumId w:val="15"/>
  </w:num>
  <w:num w:numId="23" w16cid:durableId="250745704">
    <w:abstractNumId w:val="4"/>
  </w:num>
  <w:num w:numId="24" w16cid:durableId="137191483">
    <w:abstractNumId w:val="20"/>
  </w:num>
  <w:num w:numId="25" w16cid:durableId="1003817729">
    <w:abstractNumId w:val="5"/>
  </w:num>
  <w:num w:numId="26" w16cid:durableId="151869157">
    <w:abstractNumId w:val="25"/>
  </w:num>
  <w:num w:numId="27" w16cid:durableId="1117717462">
    <w:abstractNumId w:val="23"/>
  </w:num>
  <w:num w:numId="28" w16cid:durableId="722604268">
    <w:abstractNumId w:val="11"/>
  </w:num>
  <w:num w:numId="29" w16cid:durableId="1206063177">
    <w:abstractNumId w:val="3"/>
  </w:num>
  <w:num w:numId="30" w16cid:durableId="1009065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83"/>
    <w:rsid w:val="00003914"/>
    <w:rsid w:val="0000631A"/>
    <w:rsid w:val="0001577F"/>
    <w:rsid w:val="00017739"/>
    <w:rsid w:val="000205A3"/>
    <w:rsid w:val="0002063D"/>
    <w:rsid w:val="000211E9"/>
    <w:rsid w:val="000246F8"/>
    <w:rsid w:val="000329C2"/>
    <w:rsid w:val="00033553"/>
    <w:rsid w:val="00034386"/>
    <w:rsid w:val="00036BD6"/>
    <w:rsid w:val="00036F14"/>
    <w:rsid w:val="00040F0D"/>
    <w:rsid w:val="0004116E"/>
    <w:rsid w:val="00045CC0"/>
    <w:rsid w:val="00052F00"/>
    <w:rsid w:val="0005300E"/>
    <w:rsid w:val="00054ADD"/>
    <w:rsid w:val="00056131"/>
    <w:rsid w:val="00060E90"/>
    <w:rsid w:val="0006353A"/>
    <w:rsid w:val="00063EDF"/>
    <w:rsid w:val="000641E5"/>
    <w:rsid w:val="0006552A"/>
    <w:rsid w:val="00071B3A"/>
    <w:rsid w:val="00074CFD"/>
    <w:rsid w:val="000750C2"/>
    <w:rsid w:val="00081E60"/>
    <w:rsid w:val="00084254"/>
    <w:rsid w:val="00085086"/>
    <w:rsid w:val="00092B71"/>
    <w:rsid w:val="00092F0C"/>
    <w:rsid w:val="0009362E"/>
    <w:rsid w:val="00094CD2"/>
    <w:rsid w:val="000A110C"/>
    <w:rsid w:val="000A1BA1"/>
    <w:rsid w:val="000A263A"/>
    <w:rsid w:val="000A3E48"/>
    <w:rsid w:val="000B29D8"/>
    <w:rsid w:val="000B4784"/>
    <w:rsid w:val="000B6EFA"/>
    <w:rsid w:val="000C0659"/>
    <w:rsid w:val="000C3397"/>
    <w:rsid w:val="000C4174"/>
    <w:rsid w:val="000C47EA"/>
    <w:rsid w:val="000C5608"/>
    <w:rsid w:val="000D2B49"/>
    <w:rsid w:val="000D7C2B"/>
    <w:rsid w:val="000E1BF0"/>
    <w:rsid w:val="000E49CC"/>
    <w:rsid w:val="000E68E7"/>
    <w:rsid w:val="000E748C"/>
    <w:rsid w:val="000F00F6"/>
    <w:rsid w:val="000F2854"/>
    <w:rsid w:val="000F4D34"/>
    <w:rsid w:val="001002CD"/>
    <w:rsid w:val="001032DE"/>
    <w:rsid w:val="00104224"/>
    <w:rsid w:val="001048DC"/>
    <w:rsid w:val="00116914"/>
    <w:rsid w:val="00124270"/>
    <w:rsid w:val="00124960"/>
    <w:rsid w:val="00126E0A"/>
    <w:rsid w:val="00127972"/>
    <w:rsid w:val="00132E0A"/>
    <w:rsid w:val="00134A31"/>
    <w:rsid w:val="00141E59"/>
    <w:rsid w:val="0014221F"/>
    <w:rsid w:val="0014288D"/>
    <w:rsid w:val="00147392"/>
    <w:rsid w:val="001503CA"/>
    <w:rsid w:val="00151CDF"/>
    <w:rsid w:val="00152F39"/>
    <w:rsid w:val="0015560E"/>
    <w:rsid w:val="001617FC"/>
    <w:rsid w:val="00162046"/>
    <w:rsid w:val="00165D2B"/>
    <w:rsid w:val="00174C97"/>
    <w:rsid w:val="00186F2F"/>
    <w:rsid w:val="00191CE1"/>
    <w:rsid w:val="00193537"/>
    <w:rsid w:val="0019559F"/>
    <w:rsid w:val="0019791F"/>
    <w:rsid w:val="001A08BE"/>
    <w:rsid w:val="001A5635"/>
    <w:rsid w:val="001A5FF4"/>
    <w:rsid w:val="001B1F92"/>
    <w:rsid w:val="001B2453"/>
    <w:rsid w:val="001B395A"/>
    <w:rsid w:val="001B5167"/>
    <w:rsid w:val="001C23DB"/>
    <w:rsid w:val="001C7228"/>
    <w:rsid w:val="001D59E0"/>
    <w:rsid w:val="001E25D9"/>
    <w:rsid w:val="001E2F11"/>
    <w:rsid w:val="001E7994"/>
    <w:rsid w:val="00201114"/>
    <w:rsid w:val="00201FDB"/>
    <w:rsid w:val="002022C5"/>
    <w:rsid w:val="00211CB0"/>
    <w:rsid w:val="00216E20"/>
    <w:rsid w:val="00224D72"/>
    <w:rsid w:val="00226F70"/>
    <w:rsid w:val="002271F1"/>
    <w:rsid w:val="00230EC2"/>
    <w:rsid w:val="00232D19"/>
    <w:rsid w:val="00234647"/>
    <w:rsid w:val="00240486"/>
    <w:rsid w:val="00241A11"/>
    <w:rsid w:val="00244A09"/>
    <w:rsid w:val="00244E21"/>
    <w:rsid w:val="00252888"/>
    <w:rsid w:val="002562BD"/>
    <w:rsid w:val="00256A88"/>
    <w:rsid w:val="00257791"/>
    <w:rsid w:val="00257C58"/>
    <w:rsid w:val="00263102"/>
    <w:rsid w:val="00263E27"/>
    <w:rsid w:val="0026716A"/>
    <w:rsid w:val="002761F4"/>
    <w:rsid w:val="00276BCC"/>
    <w:rsid w:val="002772DC"/>
    <w:rsid w:val="00284407"/>
    <w:rsid w:val="0028615B"/>
    <w:rsid w:val="002902FF"/>
    <w:rsid w:val="002946A9"/>
    <w:rsid w:val="002B20A4"/>
    <w:rsid w:val="002B30B6"/>
    <w:rsid w:val="002B4322"/>
    <w:rsid w:val="002B5A0B"/>
    <w:rsid w:val="002C044E"/>
    <w:rsid w:val="002C3DE7"/>
    <w:rsid w:val="002C4EA2"/>
    <w:rsid w:val="002D0A83"/>
    <w:rsid w:val="002D245A"/>
    <w:rsid w:val="002D4AA4"/>
    <w:rsid w:val="002D65E8"/>
    <w:rsid w:val="002D7B18"/>
    <w:rsid w:val="002E3EDD"/>
    <w:rsid w:val="002E6A41"/>
    <w:rsid w:val="002E6B77"/>
    <w:rsid w:val="002F5EED"/>
    <w:rsid w:val="0030306F"/>
    <w:rsid w:val="00306AFD"/>
    <w:rsid w:val="00307114"/>
    <w:rsid w:val="00310DC9"/>
    <w:rsid w:val="00311200"/>
    <w:rsid w:val="003157A3"/>
    <w:rsid w:val="00316419"/>
    <w:rsid w:val="00317113"/>
    <w:rsid w:val="003245D3"/>
    <w:rsid w:val="00324E4D"/>
    <w:rsid w:val="0032527B"/>
    <w:rsid w:val="00326BD5"/>
    <w:rsid w:val="00330955"/>
    <w:rsid w:val="003331F4"/>
    <w:rsid w:val="0033334E"/>
    <w:rsid w:val="003358E5"/>
    <w:rsid w:val="00341F34"/>
    <w:rsid w:val="00347A64"/>
    <w:rsid w:val="00347B51"/>
    <w:rsid w:val="00350513"/>
    <w:rsid w:val="00350CD0"/>
    <w:rsid w:val="003535FC"/>
    <w:rsid w:val="003647F7"/>
    <w:rsid w:val="00366D6F"/>
    <w:rsid w:val="00367386"/>
    <w:rsid w:val="00377951"/>
    <w:rsid w:val="00381FD2"/>
    <w:rsid w:val="00384D53"/>
    <w:rsid w:val="00385EDC"/>
    <w:rsid w:val="003872AC"/>
    <w:rsid w:val="00394FBE"/>
    <w:rsid w:val="003A52E6"/>
    <w:rsid w:val="003B1465"/>
    <w:rsid w:val="003B1A52"/>
    <w:rsid w:val="003B29B8"/>
    <w:rsid w:val="003B2EE6"/>
    <w:rsid w:val="003B368F"/>
    <w:rsid w:val="003B4F20"/>
    <w:rsid w:val="003B7B10"/>
    <w:rsid w:val="003B7F11"/>
    <w:rsid w:val="003C0B4D"/>
    <w:rsid w:val="003C0F85"/>
    <w:rsid w:val="003C3A95"/>
    <w:rsid w:val="003C6C84"/>
    <w:rsid w:val="003D593E"/>
    <w:rsid w:val="003E1149"/>
    <w:rsid w:val="003E1D39"/>
    <w:rsid w:val="003E3260"/>
    <w:rsid w:val="003E62B2"/>
    <w:rsid w:val="003F07CE"/>
    <w:rsid w:val="003F0A7C"/>
    <w:rsid w:val="003F4E93"/>
    <w:rsid w:val="003F6383"/>
    <w:rsid w:val="003F6AC4"/>
    <w:rsid w:val="00404EF3"/>
    <w:rsid w:val="004052C1"/>
    <w:rsid w:val="00411636"/>
    <w:rsid w:val="0041166C"/>
    <w:rsid w:val="00412ED2"/>
    <w:rsid w:val="00413D20"/>
    <w:rsid w:val="0041669D"/>
    <w:rsid w:val="00422844"/>
    <w:rsid w:val="0042383E"/>
    <w:rsid w:val="004246A5"/>
    <w:rsid w:val="00427334"/>
    <w:rsid w:val="0043366D"/>
    <w:rsid w:val="00434003"/>
    <w:rsid w:val="00434EBD"/>
    <w:rsid w:val="004368D0"/>
    <w:rsid w:val="00442FBB"/>
    <w:rsid w:val="004479FF"/>
    <w:rsid w:val="00451147"/>
    <w:rsid w:val="00453CF1"/>
    <w:rsid w:val="004579E0"/>
    <w:rsid w:val="00461E9F"/>
    <w:rsid w:val="0046355A"/>
    <w:rsid w:val="00476928"/>
    <w:rsid w:val="004813E1"/>
    <w:rsid w:val="00484BE4"/>
    <w:rsid w:val="00490C1F"/>
    <w:rsid w:val="00491EBD"/>
    <w:rsid w:val="00494865"/>
    <w:rsid w:val="004949A1"/>
    <w:rsid w:val="00495A87"/>
    <w:rsid w:val="004976FB"/>
    <w:rsid w:val="004A6347"/>
    <w:rsid w:val="004B0DC2"/>
    <w:rsid w:val="004B6533"/>
    <w:rsid w:val="004C577F"/>
    <w:rsid w:val="004C5BF8"/>
    <w:rsid w:val="004D00DF"/>
    <w:rsid w:val="004D58A0"/>
    <w:rsid w:val="004E19C1"/>
    <w:rsid w:val="004E36A4"/>
    <w:rsid w:val="004F2D7E"/>
    <w:rsid w:val="0050055B"/>
    <w:rsid w:val="005057ED"/>
    <w:rsid w:val="00506C3B"/>
    <w:rsid w:val="00512B87"/>
    <w:rsid w:val="00514A2A"/>
    <w:rsid w:val="00515FEF"/>
    <w:rsid w:val="005224D5"/>
    <w:rsid w:val="00524D4E"/>
    <w:rsid w:val="005254E5"/>
    <w:rsid w:val="00526021"/>
    <w:rsid w:val="005266B4"/>
    <w:rsid w:val="00535EB4"/>
    <w:rsid w:val="00541789"/>
    <w:rsid w:val="0054266E"/>
    <w:rsid w:val="00544CD1"/>
    <w:rsid w:val="00544FAA"/>
    <w:rsid w:val="005469A2"/>
    <w:rsid w:val="00553046"/>
    <w:rsid w:val="0055583B"/>
    <w:rsid w:val="00557A70"/>
    <w:rsid w:val="00557E36"/>
    <w:rsid w:val="00562045"/>
    <w:rsid w:val="00563EF8"/>
    <w:rsid w:val="005751A1"/>
    <w:rsid w:val="00575C47"/>
    <w:rsid w:val="00577B43"/>
    <w:rsid w:val="00584930"/>
    <w:rsid w:val="00584CD2"/>
    <w:rsid w:val="00586474"/>
    <w:rsid w:val="0058738B"/>
    <w:rsid w:val="00590669"/>
    <w:rsid w:val="005911A1"/>
    <w:rsid w:val="00591EB5"/>
    <w:rsid w:val="00592A1D"/>
    <w:rsid w:val="00592D35"/>
    <w:rsid w:val="00593932"/>
    <w:rsid w:val="005961A2"/>
    <w:rsid w:val="005969BF"/>
    <w:rsid w:val="005A3287"/>
    <w:rsid w:val="005A3D9A"/>
    <w:rsid w:val="005B4255"/>
    <w:rsid w:val="005B5250"/>
    <w:rsid w:val="005C11E6"/>
    <w:rsid w:val="005C149A"/>
    <w:rsid w:val="005C2BAD"/>
    <w:rsid w:val="005C40DE"/>
    <w:rsid w:val="005D0279"/>
    <w:rsid w:val="005D7053"/>
    <w:rsid w:val="005D7958"/>
    <w:rsid w:val="005F30AC"/>
    <w:rsid w:val="005F7186"/>
    <w:rsid w:val="00604873"/>
    <w:rsid w:val="0060733F"/>
    <w:rsid w:val="00610880"/>
    <w:rsid w:val="006113AA"/>
    <w:rsid w:val="00611E8F"/>
    <w:rsid w:val="00612E72"/>
    <w:rsid w:val="00613329"/>
    <w:rsid w:val="00614813"/>
    <w:rsid w:val="006159BD"/>
    <w:rsid w:val="0062177E"/>
    <w:rsid w:val="006237EE"/>
    <w:rsid w:val="006252C2"/>
    <w:rsid w:val="00625D5F"/>
    <w:rsid w:val="00632CC0"/>
    <w:rsid w:val="00633729"/>
    <w:rsid w:val="00640998"/>
    <w:rsid w:val="00641F97"/>
    <w:rsid w:val="00644BFD"/>
    <w:rsid w:val="00650494"/>
    <w:rsid w:val="00652730"/>
    <w:rsid w:val="00657993"/>
    <w:rsid w:val="00665C90"/>
    <w:rsid w:val="006701F4"/>
    <w:rsid w:val="0067053C"/>
    <w:rsid w:val="006751D0"/>
    <w:rsid w:val="00676B33"/>
    <w:rsid w:val="006806B9"/>
    <w:rsid w:val="006819E1"/>
    <w:rsid w:val="00690518"/>
    <w:rsid w:val="00695188"/>
    <w:rsid w:val="006951ED"/>
    <w:rsid w:val="00695C58"/>
    <w:rsid w:val="00695C90"/>
    <w:rsid w:val="006A1EF4"/>
    <w:rsid w:val="006A3D9F"/>
    <w:rsid w:val="006A4BB5"/>
    <w:rsid w:val="006A6720"/>
    <w:rsid w:val="006A673F"/>
    <w:rsid w:val="006A6B29"/>
    <w:rsid w:val="006B06A6"/>
    <w:rsid w:val="006B1BA0"/>
    <w:rsid w:val="006C13B4"/>
    <w:rsid w:val="006C54CB"/>
    <w:rsid w:val="006C6D15"/>
    <w:rsid w:val="006D1DD3"/>
    <w:rsid w:val="006D709C"/>
    <w:rsid w:val="006E21EF"/>
    <w:rsid w:val="006E5F85"/>
    <w:rsid w:val="006E6E02"/>
    <w:rsid w:val="006E7281"/>
    <w:rsid w:val="006F232D"/>
    <w:rsid w:val="00700D7F"/>
    <w:rsid w:val="00701480"/>
    <w:rsid w:val="00714945"/>
    <w:rsid w:val="007244F6"/>
    <w:rsid w:val="00726677"/>
    <w:rsid w:val="007303FA"/>
    <w:rsid w:val="00732FFD"/>
    <w:rsid w:val="00736515"/>
    <w:rsid w:val="00742980"/>
    <w:rsid w:val="00742CC2"/>
    <w:rsid w:val="00743853"/>
    <w:rsid w:val="00744ADD"/>
    <w:rsid w:val="0074643F"/>
    <w:rsid w:val="007601FC"/>
    <w:rsid w:val="007604C7"/>
    <w:rsid w:val="00764183"/>
    <w:rsid w:val="007720D7"/>
    <w:rsid w:val="00787FAA"/>
    <w:rsid w:val="00794B4F"/>
    <w:rsid w:val="00796B05"/>
    <w:rsid w:val="007974DB"/>
    <w:rsid w:val="007A2893"/>
    <w:rsid w:val="007A3F18"/>
    <w:rsid w:val="007A4671"/>
    <w:rsid w:val="007A6481"/>
    <w:rsid w:val="007B3AE3"/>
    <w:rsid w:val="007B4E8C"/>
    <w:rsid w:val="007C025C"/>
    <w:rsid w:val="007C1E16"/>
    <w:rsid w:val="007C20D2"/>
    <w:rsid w:val="007C303C"/>
    <w:rsid w:val="007C378E"/>
    <w:rsid w:val="007C51F5"/>
    <w:rsid w:val="007C72D0"/>
    <w:rsid w:val="007D1247"/>
    <w:rsid w:val="007D3416"/>
    <w:rsid w:val="007D39E2"/>
    <w:rsid w:val="007D7188"/>
    <w:rsid w:val="007E21A8"/>
    <w:rsid w:val="007E6330"/>
    <w:rsid w:val="007F0CAF"/>
    <w:rsid w:val="007F16C7"/>
    <w:rsid w:val="00801667"/>
    <w:rsid w:val="0080595A"/>
    <w:rsid w:val="008067A7"/>
    <w:rsid w:val="008100A7"/>
    <w:rsid w:val="0081106A"/>
    <w:rsid w:val="00812245"/>
    <w:rsid w:val="00812881"/>
    <w:rsid w:val="0081429E"/>
    <w:rsid w:val="0081571B"/>
    <w:rsid w:val="0081646B"/>
    <w:rsid w:val="00826957"/>
    <w:rsid w:val="008301FC"/>
    <w:rsid w:val="00832A29"/>
    <w:rsid w:val="00832A8B"/>
    <w:rsid w:val="00832D8C"/>
    <w:rsid w:val="00844B11"/>
    <w:rsid w:val="00851546"/>
    <w:rsid w:val="008515E6"/>
    <w:rsid w:val="00864BD2"/>
    <w:rsid w:val="00865ADB"/>
    <w:rsid w:val="008678EC"/>
    <w:rsid w:val="00874B7C"/>
    <w:rsid w:val="00876908"/>
    <w:rsid w:val="0088347A"/>
    <w:rsid w:val="008838AB"/>
    <w:rsid w:val="00884424"/>
    <w:rsid w:val="008915CE"/>
    <w:rsid w:val="0089782A"/>
    <w:rsid w:val="008A2CE9"/>
    <w:rsid w:val="008A474D"/>
    <w:rsid w:val="008B2F0D"/>
    <w:rsid w:val="008B4985"/>
    <w:rsid w:val="008C429F"/>
    <w:rsid w:val="008C53D0"/>
    <w:rsid w:val="008D01D0"/>
    <w:rsid w:val="008D2D36"/>
    <w:rsid w:val="008D2E1F"/>
    <w:rsid w:val="008E5586"/>
    <w:rsid w:val="008E62AC"/>
    <w:rsid w:val="008F0FBF"/>
    <w:rsid w:val="008F1228"/>
    <w:rsid w:val="008F3F1A"/>
    <w:rsid w:val="008F5870"/>
    <w:rsid w:val="00905F79"/>
    <w:rsid w:val="00907561"/>
    <w:rsid w:val="00916A5D"/>
    <w:rsid w:val="00916C60"/>
    <w:rsid w:val="0091727D"/>
    <w:rsid w:val="00922C17"/>
    <w:rsid w:val="00924374"/>
    <w:rsid w:val="0092566E"/>
    <w:rsid w:val="00927559"/>
    <w:rsid w:val="00931E88"/>
    <w:rsid w:val="00935D38"/>
    <w:rsid w:val="009371AD"/>
    <w:rsid w:val="009404D0"/>
    <w:rsid w:val="009435A6"/>
    <w:rsid w:val="00943D13"/>
    <w:rsid w:val="009470B2"/>
    <w:rsid w:val="009473B1"/>
    <w:rsid w:val="00951550"/>
    <w:rsid w:val="009629F1"/>
    <w:rsid w:val="009720CA"/>
    <w:rsid w:val="00972F3A"/>
    <w:rsid w:val="00976129"/>
    <w:rsid w:val="00976404"/>
    <w:rsid w:val="0098132E"/>
    <w:rsid w:val="00981C55"/>
    <w:rsid w:val="00981E59"/>
    <w:rsid w:val="009A30F2"/>
    <w:rsid w:val="009A39E7"/>
    <w:rsid w:val="009A469B"/>
    <w:rsid w:val="009A4D01"/>
    <w:rsid w:val="009B1D22"/>
    <w:rsid w:val="009B2352"/>
    <w:rsid w:val="009B70C9"/>
    <w:rsid w:val="009C2912"/>
    <w:rsid w:val="009C3D7F"/>
    <w:rsid w:val="009C4748"/>
    <w:rsid w:val="009D0907"/>
    <w:rsid w:val="009D1AE5"/>
    <w:rsid w:val="009D2193"/>
    <w:rsid w:val="009D2A56"/>
    <w:rsid w:val="009D594E"/>
    <w:rsid w:val="009E629A"/>
    <w:rsid w:val="009F0204"/>
    <w:rsid w:val="009F3B28"/>
    <w:rsid w:val="009F4EEF"/>
    <w:rsid w:val="009F56F9"/>
    <w:rsid w:val="009F6316"/>
    <w:rsid w:val="009F6765"/>
    <w:rsid w:val="009F6DF6"/>
    <w:rsid w:val="00A02544"/>
    <w:rsid w:val="00A03740"/>
    <w:rsid w:val="00A06B66"/>
    <w:rsid w:val="00A1031D"/>
    <w:rsid w:val="00A1216E"/>
    <w:rsid w:val="00A23BF8"/>
    <w:rsid w:val="00A25E69"/>
    <w:rsid w:val="00A31F4D"/>
    <w:rsid w:val="00A358FD"/>
    <w:rsid w:val="00A36BDD"/>
    <w:rsid w:val="00A43F9B"/>
    <w:rsid w:val="00A47247"/>
    <w:rsid w:val="00A47B2F"/>
    <w:rsid w:val="00A47F01"/>
    <w:rsid w:val="00A52621"/>
    <w:rsid w:val="00A53702"/>
    <w:rsid w:val="00A60813"/>
    <w:rsid w:val="00A61D69"/>
    <w:rsid w:val="00A64E58"/>
    <w:rsid w:val="00A659F7"/>
    <w:rsid w:val="00A669A6"/>
    <w:rsid w:val="00A66AAB"/>
    <w:rsid w:val="00A67BAF"/>
    <w:rsid w:val="00A75EDC"/>
    <w:rsid w:val="00A8628E"/>
    <w:rsid w:val="00A8738A"/>
    <w:rsid w:val="00A8763D"/>
    <w:rsid w:val="00A92DBE"/>
    <w:rsid w:val="00A9426D"/>
    <w:rsid w:val="00AA1438"/>
    <w:rsid w:val="00AA526A"/>
    <w:rsid w:val="00AA57E9"/>
    <w:rsid w:val="00AA5B2B"/>
    <w:rsid w:val="00AA5F7E"/>
    <w:rsid w:val="00AB114B"/>
    <w:rsid w:val="00AB43CE"/>
    <w:rsid w:val="00AB5D05"/>
    <w:rsid w:val="00AB745B"/>
    <w:rsid w:val="00AC04CE"/>
    <w:rsid w:val="00AC4849"/>
    <w:rsid w:val="00AC5CA6"/>
    <w:rsid w:val="00AC698A"/>
    <w:rsid w:val="00AC7759"/>
    <w:rsid w:val="00AD2645"/>
    <w:rsid w:val="00AD39D9"/>
    <w:rsid w:val="00AD3DAC"/>
    <w:rsid w:val="00AD54EC"/>
    <w:rsid w:val="00AD63D8"/>
    <w:rsid w:val="00AE0DD7"/>
    <w:rsid w:val="00AE4686"/>
    <w:rsid w:val="00AF272C"/>
    <w:rsid w:val="00AF3C92"/>
    <w:rsid w:val="00B0091D"/>
    <w:rsid w:val="00B03217"/>
    <w:rsid w:val="00B11CB0"/>
    <w:rsid w:val="00B12399"/>
    <w:rsid w:val="00B1547A"/>
    <w:rsid w:val="00B157C7"/>
    <w:rsid w:val="00B1688D"/>
    <w:rsid w:val="00B21CC7"/>
    <w:rsid w:val="00B25008"/>
    <w:rsid w:val="00B318F2"/>
    <w:rsid w:val="00B336ED"/>
    <w:rsid w:val="00B34C2C"/>
    <w:rsid w:val="00B36195"/>
    <w:rsid w:val="00B3775E"/>
    <w:rsid w:val="00B4222A"/>
    <w:rsid w:val="00B43F0B"/>
    <w:rsid w:val="00B46992"/>
    <w:rsid w:val="00B5175C"/>
    <w:rsid w:val="00B54E43"/>
    <w:rsid w:val="00B55F32"/>
    <w:rsid w:val="00B56CC9"/>
    <w:rsid w:val="00B56D13"/>
    <w:rsid w:val="00B579A5"/>
    <w:rsid w:val="00B57D3F"/>
    <w:rsid w:val="00B673C6"/>
    <w:rsid w:val="00B67734"/>
    <w:rsid w:val="00B72207"/>
    <w:rsid w:val="00B73F7B"/>
    <w:rsid w:val="00B75AC6"/>
    <w:rsid w:val="00B77B34"/>
    <w:rsid w:val="00B77C2F"/>
    <w:rsid w:val="00B8206F"/>
    <w:rsid w:val="00B935EA"/>
    <w:rsid w:val="00B97736"/>
    <w:rsid w:val="00BA2A7F"/>
    <w:rsid w:val="00BA70B9"/>
    <w:rsid w:val="00BB20A2"/>
    <w:rsid w:val="00BB43AC"/>
    <w:rsid w:val="00BC29A1"/>
    <w:rsid w:val="00BC4EEA"/>
    <w:rsid w:val="00BD2159"/>
    <w:rsid w:val="00BD4B27"/>
    <w:rsid w:val="00BE07E0"/>
    <w:rsid w:val="00BE12A2"/>
    <w:rsid w:val="00BE427E"/>
    <w:rsid w:val="00BF0C02"/>
    <w:rsid w:val="00C05554"/>
    <w:rsid w:val="00C103E7"/>
    <w:rsid w:val="00C108C5"/>
    <w:rsid w:val="00C1381B"/>
    <w:rsid w:val="00C14078"/>
    <w:rsid w:val="00C17514"/>
    <w:rsid w:val="00C207F1"/>
    <w:rsid w:val="00C20E79"/>
    <w:rsid w:val="00C22EE1"/>
    <w:rsid w:val="00C23BA0"/>
    <w:rsid w:val="00C30EFF"/>
    <w:rsid w:val="00C30F85"/>
    <w:rsid w:val="00C34C3B"/>
    <w:rsid w:val="00C4034C"/>
    <w:rsid w:val="00C403CD"/>
    <w:rsid w:val="00C407CD"/>
    <w:rsid w:val="00C41CB7"/>
    <w:rsid w:val="00C43D07"/>
    <w:rsid w:val="00C45554"/>
    <w:rsid w:val="00C51B7C"/>
    <w:rsid w:val="00C61BDF"/>
    <w:rsid w:val="00C64906"/>
    <w:rsid w:val="00C652AA"/>
    <w:rsid w:val="00C657A8"/>
    <w:rsid w:val="00C670BD"/>
    <w:rsid w:val="00C74D8B"/>
    <w:rsid w:val="00C754D6"/>
    <w:rsid w:val="00C76CA7"/>
    <w:rsid w:val="00C80ED9"/>
    <w:rsid w:val="00C8198A"/>
    <w:rsid w:val="00C82976"/>
    <w:rsid w:val="00C96D60"/>
    <w:rsid w:val="00CA0B8C"/>
    <w:rsid w:val="00CB04FB"/>
    <w:rsid w:val="00CB1004"/>
    <w:rsid w:val="00CB1493"/>
    <w:rsid w:val="00CB2FE8"/>
    <w:rsid w:val="00CB3D30"/>
    <w:rsid w:val="00CB738E"/>
    <w:rsid w:val="00CC57E1"/>
    <w:rsid w:val="00CC58FA"/>
    <w:rsid w:val="00CD148B"/>
    <w:rsid w:val="00CD39D1"/>
    <w:rsid w:val="00CD50DB"/>
    <w:rsid w:val="00CD55BF"/>
    <w:rsid w:val="00CF2E39"/>
    <w:rsid w:val="00CF3822"/>
    <w:rsid w:val="00D0178F"/>
    <w:rsid w:val="00D05873"/>
    <w:rsid w:val="00D15D84"/>
    <w:rsid w:val="00D16B6A"/>
    <w:rsid w:val="00D22E0A"/>
    <w:rsid w:val="00D35F4E"/>
    <w:rsid w:val="00D41866"/>
    <w:rsid w:val="00D43DEF"/>
    <w:rsid w:val="00D516D4"/>
    <w:rsid w:val="00D52086"/>
    <w:rsid w:val="00D54DCB"/>
    <w:rsid w:val="00D55AEE"/>
    <w:rsid w:val="00D62124"/>
    <w:rsid w:val="00D62FE3"/>
    <w:rsid w:val="00D63018"/>
    <w:rsid w:val="00D6513E"/>
    <w:rsid w:val="00D669D6"/>
    <w:rsid w:val="00D67FB1"/>
    <w:rsid w:val="00D70C1C"/>
    <w:rsid w:val="00D72452"/>
    <w:rsid w:val="00D7525E"/>
    <w:rsid w:val="00D75542"/>
    <w:rsid w:val="00D833BE"/>
    <w:rsid w:val="00D835EA"/>
    <w:rsid w:val="00D92C83"/>
    <w:rsid w:val="00D965A6"/>
    <w:rsid w:val="00DA159E"/>
    <w:rsid w:val="00DA25C9"/>
    <w:rsid w:val="00DA2BAC"/>
    <w:rsid w:val="00DA2F4D"/>
    <w:rsid w:val="00DA7803"/>
    <w:rsid w:val="00DB0AC0"/>
    <w:rsid w:val="00DB5714"/>
    <w:rsid w:val="00DB5CEF"/>
    <w:rsid w:val="00DB73EE"/>
    <w:rsid w:val="00DC311E"/>
    <w:rsid w:val="00DC3995"/>
    <w:rsid w:val="00DC7D49"/>
    <w:rsid w:val="00DD2A28"/>
    <w:rsid w:val="00DD2F68"/>
    <w:rsid w:val="00DD47DD"/>
    <w:rsid w:val="00DD5F70"/>
    <w:rsid w:val="00DD6855"/>
    <w:rsid w:val="00DE2FE6"/>
    <w:rsid w:val="00DF1755"/>
    <w:rsid w:val="00DF45C1"/>
    <w:rsid w:val="00E0175F"/>
    <w:rsid w:val="00E02531"/>
    <w:rsid w:val="00E06CBE"/>
    <w:rsid w:val="00E14B04"/>
    <w:rsid w:val="00E15445"/>
    <w:rsid w:val="00E171CD"/>
    <w:rsid w:val="00E17C9D"/>
    <w:rsid w:val="00E2094A"/>
    <w:rsid w:val="00E20D2E"/>
    <w:rsid w:val="00E306AC"/>
    <w:rsid w:val="00E3338A"/>
    <w:rsid w:val="00E40436"/>
    <w:rsid w:val="00E4128A"/>
    <w:rsid w:val="00E447E4"/>
    <w:rsid w:val="00E507F0"/>
    <w:rsid w:val="00E5307E"/>
    <w:rsid w:val="00E53AB2"/>
    <w:rsid w:val="00E57ABF"/>
    <w:rsid w:val="00E64141"/>
    <w:rsid w:val="00E65941"/>
    <w:rsid w:val="00E6677C"/>
    <w:rsid w:val="00E71B84"/>
    <w:rsid w:val="00E73E89"/>
    <w:rsid w:val="00E74200"/>
    <w:rsid w:val="00E773CC"/>
    <w:rsid w:val="00E77C51"/>
    <w:rsid w:val="00E803C7"/>
    <w:rsid w:val="00E81889"/>
    <w:rsid w:val="00E8645E"/>
    <w:rsid w:val="00E86DAC"/>
    <w:rsid w:val="00E86F8F"/>
    <w:rsid w:val="00E90110"/>
    <w:rsid w:val="00E90673"/>
    <w:rsid w:val="00E9182D"/>
    <w:rsid w:val="00E91C2C"/>
    <w:rsid w:val="00E9234A"/>
    <w:rsid w:val="00E954E1"/>
    <w:rsid w:val="00EA1DC9"/>
    <w:rsid w:val="00EA277A"/>
    <w:rsid w:val="00EA3597"/>
    <w:rsid w:val="00EA4A12"/>
    <w:rsid w:val="00EA7337"/>
    <w:rsid w:val="00EA7D15"/>
    <w:rsid w:val="00EB23D5"/>
    <w:rsid w:val="00EC31A7"/>
    <w:rsid w:val="00EC7D2B"/>
    <w:rsid w:val="00ED0ED5"/>
    <w:rsid w:val="00ED17CA"/>
    <w:rsid w:val="00ED3E34"/>
    <w:rsid w:val="00ED75DD"/>
    <w:rsid w:val="00EE044D"/>
    <w:rsid w:val="00EE2C58"/>
    <w:rsid w:val="00EE40AF"/>
    <w:rsid w:val="00EE5EB7"/>
    <w:rsid w:val="00EE6868"/>
    <w:rsid w:val="00EF21B3"/>
    <w:rsid w:val="00EF34CC"/>
    <w:rsid w:val="00EF3E52"/>
    <w:rsid w:val="00EF414A"/>
    <w:rsid w:val="00EF414D"/>
    <w:rsid w:val="00F00052"/>
    <w:rsid w:val="00F10F4A"/>
    <w:rsid w:val="00F1451A"/>
    <w:rsid w:val="00F14C9E"/>
    <w:rsid w:val="00F2082B"/>
    <w:rsid w:val="00F215C1"/>
    <w:rsid w:val="00F25905"/>
    <w:rsid w:val="00F26F7A"/>
    <w:rsid w:val="00F3681C"/>
    <w:rsid w:val="00F4317A"/>
    <w:rsid w:val="00F452A3"/>
    <w:rsid w:val="00F51011"/>
    <w:rsid w:val="00F51DB5"/>
    <w:rsid w:val="00F55943"/>
    <w:rsid w:val="00F648A3"/>
    <w:rsid w:val="00F6780A"/>
    <w:rsid w:val="00F67EEB"/>
    <w:rsid w:val="00F723EE"/>
    <w:rsid w:val="00F7457E"/>
    <w:rsid w:val="00F7545C"/>
    <w:rsid w:val="00F75936"/>
    <w:rsid w:val="00F75DE3"/>
    <w:rsid w:val="00F806F5"/>
    <w:rsid w:val="00F87FA7"/>
    <w:rsid w:val="00F90086"/>
    <w:rsid w:val="00F90C7C"/>
    <w:rsid w:val="00F91A09"/>
    <w:rsid w:val="00F96644"/>
    <w:rsid w:val="00FA0B7B"/>
    <w:rsid w:val="00FA1024"/>
    <w:rsid w:val="00FA1541"/>
    <w:rsid w:val="00FA4DBC"/>
    <w:rsid w:val="00FA7A44"/>
    <w:rsid w:val="00FB0428"/>
    <w:rsid w:val="00FC5FEF"/>
    <w:rsid w:val="00FC6520"/>
    <w:rsid w:val="00FC6668"/>
    <w:rsid w:val="00FD1CD7"/>
    <w:rsid w:val="00FD62A3"/>
    <w:rsid w:val="00FD7389"/>
    <w:rsid w:val="00FE39EB"/>
    <w:rsid w:val="00FE4281"/>
    <w:rsid w:val="00FF0F2A"/>
    <w:rsid w:val="00FF2309"/>
    <w:rsid w:val="00FF473C"/>
    <w:rsid w:val="00FF5E54"/>
    <w:rsid w:val="00FF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7FE2F"/>
  <w15:docId w15:val="{7DEDA2C7-DE4A-4A48-A322-D5FDD55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316"/>
    <w:pPr>
      <w:spacing w:after="200" w:line="276" w:lineRule="auto"/>
    </w:pPr>
  </w:style>
  <w:style w:type="paragraph" w:styleId="3">
    <w:name w:val="heading 3"/>
    <w:basedOn w:val="a"/>
    <w:link w:val="30"/>
    <w:uiPriority w:val="9"/>
    <w:qFormat/>
    <w:locked/>
    <w:rsid w:val="0098132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A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D0A83"/>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locked/>
    <w:rsid w:val="002D0A83"/>
    <w:rPr>
      <w:rFonts w:ascii="Times New Roman" w:hAnsi="Times New Roman" w:cs="Times New Roman"/>
      <w:sz w:val="24"/>
      <w:szCs w:val="24"/>
      <w:lang w:eastAsia="ru-RU"/>
    </w:rPr>
  </w:style>
  <w:style w:type="paragraph" w:styleId="a6">
    <w:name w:val="List Paragraph"/>
    <w:basedOn w:val="a"/>
    <w:uiPriority w:val="34"/>
    <w:qFormat/>
    <w:rsid w:val="00C20E79"/>
    <w:pPr>
      <w:ind w:left="720"/>
      <w:contextualSpacing/>
    </w:pPr>
  </w:style>
  <w:style w:type="paragraph" w:styleId="a7">
    <w:name w:val="Body Text"/>
    <w:basedOn w:val="a"/>
    <w:link w:val="a8"/>
    <w:rsid w:val="00BE07E0"/>
    <w:pPr>
      <w:spacing w:after="0" w:line="240" w:lineRule="auto"/>
      <w:jc w:val="both"/>
    </w:pPr>
    <w:rPr>
      <w:rFonts w:ascii="Times New Roman" w:hAnsi="Times New Roman"/>
      <w:sz w:val="24"/>
      <w:szCs w:val="20"/>
    </w:rPr>
  </w:style>
  <w:style w:type="character" w:customStyle="1" w:styleId="a8">
    <w:name w:val="Основной текст Знак"/>
    <w:basedOn w:val="a0"/>
    <w:link w:val="a7"/>
    <w:locked/>
    <w:rsid w:val="00BE07E0"/>
    <w:rPr>
      <w:rFonts w:ascii="Times New Roman" w:hAnsi="Times New Roman" w:cs="Times New Roman"/>
      <w:sz w:val="20"/>
      <w:szCs w:val="20"/>
      <w:lang w:eastAsia="ru-RU"/>
    </w:rPr>
  </w:style>
  <w:style w:type="paragraph" w:styleId="a9">
    <w:name w:val="footer"/>
    <w:basedOn w:val="a"/>
    <w:link w:val="aa"/>
    <w:uiPriority w:val="99"/>
    <w:rsid w:val="00F5594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F55943"/>
    <w:rPr>
      <w:rFonts w:cs="Times New Roman"/>
    </w:rPr>
  </w:style>
  <w:style w:type="paragraph" w:styleId="ab">
    <w:name w:val="No Spacing"/>
    <w:uiPriority w:val="99"/>
    <w:qFormat/>
    <w:rsid w:val="00586474"/>
  </w:style>
  <w:style w:type="paragraph" w:styleId="ac">
    <w:name w:val="Balloon Text"/>
    <w:basedOn w:val="a"/>
    <w:link w:val="ad"/>
    <w:uiPriority w:val="99"/>
    <w:semiHidden/>
    <w:rsid w:val="0058647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586474"/>
    <w:rPr>
      <w:rFonts w:ascii="Tahoma" w:hAnsi="Tahoma" w:cs="Tahoma"/>
      <w:sz w:val="16"/>
      <w:szCs w:val="16"/>
    </w:rPr>
  </w:style>
  <w:style w:type="paragraph" w:styleId="ae">
    <w:name w:val="Normal (Web)"/>
    <w:basedOn w:val="a"/>
    <w:uiPriority w:val="99"/>
    <w:rsid w:val="00EB23D5"/>
    <w:pPr>
      <w:spacing w:before="100" w:beforeAutospacing="1" w:after="100" w:afterAutospacing="1" w:line="240" w:lineRule="auto"/>
    </w:pPr>
    <w:rPr>
      <w:rFonts w:ascii="Times New Roman" w:hAnsi="Times New Roman"/>
      <w:sz w:val="24"/>
      <w:szCs w:val="24"/>
    </w:rPr>
  </w:style>
  <w:style w:type="table" w:customStyle="1" w:styleId="1">
    <w:name w:val="Сетка таблицы1"/>
    <w:uiPriority w:val="99"/>
    <w:rsid w:val="00FD7389"/>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annotation reference"/>
    <w:basedOn w:val="a0"/>
    <w:uiPriority w:val="99"/>
    <w:semiHidden/>
    <w:rsid w:val="006C54CB"/>
    <w:rPr>
      <w:rFonts w:cs="Times New Roman"/>
      <w:sz w:val="16"/>
      <w:szCs w:val="16"/>
    </w:rPr>
  </w:style>
  <w:style w:type="paragraph" w:styleId="af0">
    <w:name w:val="annotation text"/>
    <w:basedOn w:val="a"/>
    <w:link w:val="af1"/>
    <w:uiPriority w:val="99"/>
    <w:semiHidden/>
    <w:rsid w:val="006C54CB"/>
    <w:pPr>
      <w:spacing w:line="240" w:lineRule="auto"/>
    </w:pPr>
    <w:rPr>
      <w:sz w:val="20"/>
      <w:szCs w:val="20"/>
    </w:rPr>
  </w:style>
  <w:style w:type="character" w:customStyle="1" w:styleId="af1">
    <w:name w:val="Текст примечания Знак"/>
    <w:basedOn w:val="a0"/>
    <w:link w:val="af0"/>
    <w:uiPriority w:val="99"/>
    <w:semiHidden/>
    <w:locked/>
    <w:rsid w:val="006C54CB"/>
    <w:rPr>
      <w:rFonts w:cs="Times New Roman"/>
      <w:sz w:val="20"/>
      <w:szCs w:val="20"/>
    </w:rPr>
  </w:style>
  <w:style w:type="paragraph" w:styleId="af2">
    <w:name w:val="annotation subject"/>
    <w:basedOn w:val="af0"/>
    <w:next w:val="af0"/>
    <w:link w:val="af3"/>
    <w:uiPriority w:val="99"/>
    <w:semiHidden/>
    <w:rsid w:val="006C54CB"/>
    <w:rPr>
      <w:b/>
      <w:bCs/>
    </w:rPr>
  </w:style>
  <w:style w:type="character" w:customStyle="1" w:styleId="af3">
    <w:name w:val="Тема примечания Знак"/>
    <w:basedOn w:val="af1"/>
    <w:link w:val="af2"/>
    <w:uiPriority w:val="99"/>
    <w:semiHidden/>
    <w:locked/>
    <w:rsid w:val="006C54CB"/>
    <w:rPr>
      <w:rFonts w:cs="Times New Roman"/>
      <w:b/>
      <w:bCs/>
      <w:sz w:val="20"/>
      <w:szCs w:val="20"/>
    </w:rPr>
  </w:style>
  <w:style w:type="character" w:styleId="af4">
    <w:name w:val="Strong"/>
    <w:basedOn w:val="a0"/>
    <w:uiPriority w:val="22"/>
    <w:qFormat/>
    <w:rsid w:val="00B77C2F"/>
    <w:rPr>
      <w:rFonts w:cs="Times New Roman"/>
      <w:b/>
    </w:rPr>
  </w:style>
  <w:style w:type="character" w:customStyle="1" w:styleId="apple-converted-space">
    <w:name w:val="apple-converted-space"/>
    <w:basedOn w:val="a0"/>
    <w:rsid w:val="00B77C2F"/>
    <w:rPr>
      <w:rFonts w:cs="Times New Roman"/>
    </w:rPr>
  </w:style>
  <w:style w:type="character" w:customStyle="1" w:styleId="30">
    <w:name w:val="Заголовок 3 Знак"/>
    <w:basedOn w:val="a0"/>
    <w:link w:val="3"/>
    <w:uiPriority w:val="9"/>
    <w:rsid w:val="0098132E"/>
    <w:rPr>
      <w:rFonts w:ascii="Times New Roman" w:hAnsi="Times New Roman"/>
      <w:b/>
      <w:bCs/>
      <w:sz w:val="27"/>
      <w:szCs w:val="27"/>
    </w:rPr>
  </w:style>
  <w:style w:type="character" w:styleId="af5">
    <w:name w:val="Hyperlink"/>
    <w:basedOn w:val="a0"/>
    <w:uiPriority w:val="99"/>
    <w:unhideWhenUsed/>
    <w:rsid w:val="00981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28178">
      <w:bodyDiv w:val="1"/>
      <w:marLeft w:val="0"/>
      <w:marRight w:val="0"/>
      <w:marTop w:val="0"/>
      <w:marBottom w:val="0"/>
      <w:divBdr>
        <w:top w:val="none" w:sz="0" w:space="0" w:color="auto"/>
        <w:left w:val="none" w:sz="0" w:space="0" w:color="auto"/>
        <w:bottom w:val="none" w:sz="0" w:space="0" w:color="auto"/>
        <w:right w:val="none" w:sz="0" w:space="0" w:color="auto"/>
      </w:divBdr>
    </w:div>
    <w:div w:id="878973794">
      <w:bodyDiv w:val="1"/>
      <w:marLeft w:val="0"/>
      <w:marRight w:val="0"/>
      <w:marTop w:val="0"/>
      <w:marBottom w:val="0"/>
      <w:divBdr>
        <w:top w:val="none" w:sz="0" w:space="0" w:color="auto"/>
        <w:left w:val="none" w:sz="0" w:space="0" w:color="auto"/>
        <w:bottom w:val="none" w:sz="0" w:space="0" w:color="auto"/>
        <w:right w:val="none" w:sz="0" w:space="0" w:color="auto"/>
      </w:divBdr>
    </w:div>
    <w:div w:id="1593463979">
      <w:marLeft w:val="0"/>
      <w:marRight w:val="0"/>
      <w:marTop w:val="0"/>
      <w:marBottom w:val="0"/>
      <w:divBdr>
        <w:top w:val="none" w:sz="0" w:space="0" w:color="auto"/>
        <w:left w:val="none" w:sz="0" w:space="0" w:color="auto"/>
        <w:bottom w:val="none" w:sz="0" w:space="0" w:color="auto"/>
        <w:right w:val="none" w:sz="0" w:space="0" w:color="auto"/>
      </w:divBdr>
    </w:div>
    <w:div w:id="1593463980">
      <w:marLeft w:val="0"/>
      <w:marRight w:val="0"/>
      <w:marTop w:val="0"/>
      <w:marBottom w:val="0"/>
      <w:divBdr>
        <w:top w:val="none" w:sz="0" w:space="0" w:color="auto"/>
        <w:left w:val="none" w:sz="0" w:space="0" w:color="auto"/>
        <w:bottom w:val="none" w:sz="0" w:space="0" w:color="auto"/>
        <w:right w:val="none" w:sz="0" w:space="0" w:color="auto"/>
      </w:divBdr>
    </w:div>
    <w:div w:id="1593463981">
      <w:marLeft w:val="0"/>
      <w:marRight w:val="0"/>
      <w:marTop w:val="0"/>
      <w:marBottom w:val="0"/>
      <w:divBdr>
        <w:top w:val="none" w:sz="0" w:space="0" w:color="auto"/>
        <w:left w:val="none" w:sz="0" w:space="0" w:color="auto"/>
        <w:bottom w:val="none" w:sz="0" w:space="0" w:color="auto"/>
        <w:right w:val="none" w:sz="0" w:space="0" w:color="auto"/>
      </w:divBdr>
    </w:div>
    <w:div w:id="1593463982">
      <w:marLeft w:val="0"/>
      <w:marRight w:val="0"/>
      <w:marTop w:val="0"/>
      <w:marBottom w:val="0"/>
      <w:divBdr>
        <w:top w:val="none" w:sz="0" w:space="0" w:color="auto"/>
        <w:left w:val="none" w:sz="0" w:space="0" w:color="auto"/>
        <w:bottom w:val="none" w:sz="0" w:space="0" w:color="auto"/>
        <w:right w:val="none" w:sz="0" w:space="0" w:color="auto"/>
      </w:divBdr>
    </w:div>
    <w:div w:id="1593463983">
      <w:marLeft w:val="0"/>
      <w:marRight w:val="0"/>
      <w:marTop w:val="0"/>
      <w:marBottom w:val="0"/>
      <w:divBdr>
        <w:top w:val="none" w:sz="0" w:space="0" w:color="auto"/>
        <w:left w:val="none" w:sz="0" w:space="0" w:color="auto"/>
        <w:bottom w:val="none" w:sz="0" w:space="0" w:color="auto"/>
        <w:right w:val="none" w:sz="0" w:space="0" w:color="auto"/>
      </w:divBdr>
    </w:div>
    <w:div w:id="1593463984">
      <w:marLeft w:val="0"/>
      <w:marRight w:val="0"/>
      <w:marTop w:val="0"/>
      <w:marBottom w:val="0"/>
      <w:divBdr>
        <w:top w:val="none" w:sz="0" w:space="0" w:color="auto"/>
        <w:left w:val="none" w:sz="0" w:space="0" w:color="auto"/>
        <w:bottom w:val="none" w:sz="0" w:space="0" w:color="auto"/>
        <w:right w:val="none" w:sz="0" w:space="0" w:color="auto"/>
      </w:divBdr>
    </w:div>
    <w:div w:id="1593463985">
      <w:marLeft w:val="0"/>
      <w:marRight w:val="0"/>
      <w:marTop w:val="0"/>
      <w:marBottom w:val="0"/>
      <w:divBdr>
        <w:top w:val="none" w:sz="0" w:space="0" w:color="auto"/>
        <w:left w:val="none" w:sz="0" w:space="0" w:color="auto"/>
        <w:bottom w:val="none" w:sz="0" w:space="0" w:color="auto"/>
        <w:right w:val="none" w:sz="0" w:space="0" w:color="auto"/>
      </w:divBdr>
    </w:div>
    <w:div w:id="1593463986">
      <w:marLeft w:val="0"/>
      <w:marRight w:val="0"/>
      <w:marTop w:val="0"/>
      <w:marBottom w:val="0"/>
      <w:divBdr>
        <w:top w:val="none" w:sz="0" w:space="0" w:color="auto"/>
        <w:left w:val="none" w:sz="0" w:space="0" w:color="auto"/>
        <w:bottom w:val="none" w:sz="0" w:space="0" w:color="auto"/>
        <w:right w:val="none" w:sz="0" w:space="0" w:color="auto"/>
      </w:divBdr>
    </w:div>
    <w:div w:id="1593463987">
      <w:marLeft w:val="0"/>
      <w:marRight w:val="0"/>
      <w:marTop w:val="0"/>
      <w:marBottom w:val="0"/>
      <w:divBdr>
        <w:top w:val="none" w:sz="0" w:space="0" w:color="auto"/>
        <w:left w:val="none" w:sz="0" w:space="0" w:color="auto"/>
        <w:bottom w:val="none" w:sz="0" w:space="0" w:color="auto"/>
        <w:right w:val="none" w:sz="0" w:space="0" w:color="auto"/>
      </w:divBdr>
    </w:div>
    <w:div w:id="1593463988">
      <w:marLeft w:val="0"/>
      <w:marRight w:val="0"/>
      <w:marTop w:val="0"/>
      <w:marBottom w:val="0"/>
      <w:divBdr>
        <w:top w:val="none" w:sz="0" w:space="0" w:color="auto"/>
        <w:left w:val="none" w:sz="0" w:space="0" w:color="auto"/>
        <w:bottom w:val="none" w:sz="0" w:space="0" w:color="auto"/>
        <w:right w:val="none" w:sz="0" w:space="0" w:color="auto"/>
      </w:divBdr>
    </w:div>
    <w:div w:id="15958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D2F3-5592-4104-908F-01E90089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4533</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здравоохранения Российской Федерации</vt:lpstr>
      <vt:lpstr>Министерство здравоохранения Российской Федерации</vt:lpstr>
    </vt:vector>
  </TitlesOfParts>
  <Company>Hewlett-Packard Company</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Оля</dc:creator>
  <cp:lastModifiedBy>zzZZzz</cp:lastModifiedBy>
  <cp:revision>2</cp:revision>
  <cp:lastPrinted>2024-04-10T08:29:00Z</cp:lastPrinted>
  <dcterms:created xsi:type="dcterms:W3CDTF">2024-05-03T12:59:00Z</dcterms:created>
  <dcterms:modified xsi:type="dcterms:W3CDTF">2024-05-03T12:59:00Z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2024-02-22T11:51:37Z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5b78a17c-2f4f-4488-857a-f5973ea2c87d</vt:lpwstr>
  </property>
  <property fmtid="{D5CDD505-2E9C-101B-9397-08002B2CF9AE}" pid="7" name="MSIP_Label_defa4170-0d19-0005-0004-bc88714345d2_ActionId">
    <vt:lpwstr>223d34a5-4baf-4bf5-8cee-5ab4d623e9a7</vt:lpwstr>
  </property>
  <property fmtid="{D5CDD505-2E9C-101B-9397-08002B2CF9AE}" pid="8" name="MSIP_Label_defa4170-0d19-0005-0004-bc88714345d2_ContentBits">
    <vt:lpwstr>0</vt:lpwstr>
  </property>
</Properties>
</file>