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  <w:gridCol w:w="2410"/>
        <w:gridCol w:w="3827"/>
      </w:tblGrid>
      <w:tr w:rsidR="00801242" w:rsidRPr="005701B7" w:rsidTr="00801242">
        <w:trPr>
          <w:trHeight w:val="340"/>
        </w:trPr>
        <w:tc>
          <w:tcPr>
            <w:tcW w:w="1384" w:type="dxa"/>
            <w:vAlign w:val="center"/>
          </w:tcPr>
          <w:p w:rsidR="00801242" w:rsidRPr="005701B7" w:rsidRDefault="00801242" w:rsidP="000069E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В</w:t>
            </w:r>
            <w:r w:rsidRPr="005701B7">
              <w:rPr>
                <w:rFonts w:ascii="Arial" w:eastAsia="Arial Unicode MS" w:hAnsi="Arial" w:cs="Arial"/>
                <w:b/>
                <w:sz w:val="18"/>
                <w:szCs w:val="18"/>
              </w:rPr>
              <w:t>ремя проведения</w:t>
            </w:r>
          </w:p>
        </w:tc>
        <w:tc>
          <w:tcPr>
            <w:tcW w:w="7938" w:type="dxa"/>
            <w:vAlign w:val="center"/>
          </w:tcPr>
          <w:p w:rsidR="00801242" w:rsidRDefault="00801242" w:rsidP="000069E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Описание активности школы</w:t>
            </w:r>
          </w:p>
        </w:tc>
        <w:tc>
          <w:tcPr>
            <w:tcW w:w="2410" w:type="dxa"/>
            <w:vAlign w:val="center"/>
          </w:tcPr>
          <w:p w:rsidR="00801242" w:rsidRDefault="00801242" w:rsidP="0080124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 / Ответственный</w:t>
            </w:r>
          </w:p>
        </w:tc>
        <w:tc>
          <w:tcPr>
            <w:tcW w:w="3827" w:type="dxa"/>
            <w:vAlign w:val="center"/>
          </w:tcPr>
          <w:p w:rsidR="00801242" w:rsidRDefault="00801242" w:rsidP="0080124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Техническое оснащение активности</w:t>
            </w:r>
          </w:p>
        </w:tc>
      </w:tr>
      <w:tr w:rsidR="00801242" w:rsidRPr="005701B7" w:rsidTr="00F10DE6">
        <w:trPr>
          <w:trHeight w:val="340"/>
        </w:trPr>
        <w:tc>
          <w:tcPr>
            <w:tcW w:w="15559" w:type="dxa"/>
            <w:gridSpan w:val="4"/>
            <w:shd w:val="clear" w:color="auto" w:fill="808080" w:themeFill="background1" w:themeFillShade="80"/>
            <w:vAlign w:val="center"/>
          </w:tcPr>
          <w:p w:rsidR="00801242" w:rsidRPr="00B12B5E" w:rsidRDefault="00801242" w:rsidP="000069E5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801242" w:rsidRPr="00B12B5E" w:rsidRDefault="00801242" w:rsidP="000069E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День первый | 31 января 201</w:t>
            </w:r>
            <w:r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 xml:space="preserve"> г.</w:t>
            </w:r>
          </w:p>
          <w:p w:rsidR="00801242" w:rsidRDefault="00801242" w:rsidP="0080124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  <w:t>«СТАРТ В ПРОФЕССИЮ»</w:t>
            </w:r>
          </w:p>
          <w:p w:rsidR="00801242" w:rsidRPr="00B12B5E" w:rsidRDefault="00801242" w:rsidP="0080124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A7B10" w:rsidRPr="005701B7" w:rsidTr="006A7B10">
        <w:trPr>
          <w:trHeight w:val="340"/>
        </w:trPr>
        <w:tc>
          <w:tcPr>
            <w:tcW w:w="1384" w:type="dxa"/>
            <w:vAlign w:val="center"/>
          </w:tcPr>
          <w:p w:rsidR="006A7B10" w:rsidRPr="005701B7" w:rsidRDefault="006A7B10" w:rsidP="009959B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4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:00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 xml:space="preserve"> |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18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:00</w:t>
            </w:r>
          </w:p>
        </w:tc>
        <w:tc>
          <w:tcPr>
            <w:tcW w:w="7938" w:type="dxa"/>
            <w:vAlign w:val="center"/>
          </w:tcPr>
          <w:p w:rsidR="006A7B10" w:rsidRPr="000069E5" w:rsidRDefault="006A7B10" w:rsidP="00947FFB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069E5">
              <w:rPr>
                <w:rFonts w:ascii="Arial" w:eastAsia="Arial Unicode MS" w:hAnsi="Arial" w:cs="Arial"/>
                <w:b/>
                <w:sz w:val="18"/>
                <w:szCs w:val="18"/>
              </w:rPr>
              <w:t>Прибытие и заселение участников</w:t>
            </w:r>
          </w:p>
        </w:tc>
        <w:tc>
          <w:tcPr>
            <w:tcW w:w="2410" w:type="dxa"/>
            <w:vAlign w:val="center"/>
          </w:tcPr>
          <w:p w:rsidR="006A7B10" w:rsidRDefault="006A7B10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6A7B10" w:rsidRDefault="006A7B10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A7B10" w:rsidRPr="000069E5" w:rsidRDefault="006A7B10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A7B10" w:rsidRPr="000069E5" w:rsidRDefault="006A7B10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801242" w:rsidRPr="005701B7" w:rsidTr="001D0246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01242" w:rsidRPr="005701B7" w:rsidRDefault="00801242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18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:00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 xml:space="preserve"> |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19:3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14175" w:type="dxa"/>
            <w:gridSpan w:val="3"/>
            <w:shd w:val="clear" w:color="auto" w:fill="D9D9D9" w:themeFill="background1" w:themeFillShade="D9"/>
            <w:vAlign w:val="center"/>
          </w:tcPr>
          <w:p w:rsidR="00801242" w:rsidRPr="000069E5" w:rsidRDefault="00801242" w:rsidP="0080124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069E5">
              <w:rPr>
                <w:rFonts w:ascii="Arial" w:eastAsia="Arial Unicode MS" w:hAnsi="Arial" w:cs="Arial"/>
                <w:b/>
                <w:sz w:val="18"/>
                <w:szCs w:val="18"/>
              </w:rPr>
              <w:t>УЖИН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6A7B10" w:rsidRPr="005701B7" w:rsidTr="006A7B10">
        <w:trPr>
          <w:trHeight w:val="340"/>
        </w:trPr>
        <w:tc>
          <w:tcPr>
            <w:tcW w:w="1384" w:type="dxa"/>
            <w:vAlign w:val="center"/>
          </w:tcPr>
          <w:p w:rsidR="006A7B10" w:rsidRDefault="006A7B10" w:rsidP="00D75AE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19:40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|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20:00</w:t>
            </w:r>
          </w:p>
        </w:tc>
        <w:tc>
          <w:tcPr>
            <w:tcW w:w="7938" w:type="dxa"/>
            <w:vAlign w:val="center"/>
          </w:tcPr>
          <w:p w:rsidR="006A7B10" w:rsidRDefault="006A7B10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Знакомство со школой</w:t>
            </w:r>
          </w:p>
        </w:tc>
        <w:tc>
          <w:tcPr>
            <w:tcW w:w="2410" w:type="dxa"/>
            <w:vAlign w:val="center"/>
          </w:tcPr>
          <w:p w:rsidR="006A7B10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6A7B10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A7B10" w:rsidRPr="000069E5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A7B10" w:rsidRDefault="006A7B10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6A7B10" w:rsidRPr="005701B7" w:rsidTr="006A7B10">
        <w:trPr>
          <w:trHeight w:val="340"/>
        </w:trPr>
        <w:tc>
          <w:tcPr>
            <w:tcW w:w="1384" w:type="dxa"/>
            <w:vAlign w:val="center"/>
          </w:tcPr>
          <w:p w:rsidR="006A7B10" w:rsidRPr="005701B7" w:rsidRDefault="006A7B10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20:10  |  22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:00</w:t>
            </w:r>
          </w:p>
        </w:tc>
        <w:tc>
          <w:tcPr>
            <w:tcW w:w="7938" w:type="dxa"/>
            <w:vAlign w:val="center"/>
          </w:tcPr>
          <w:p w:rsidR="006A7B10" w:rsidRPr="00FB46CC" w:rsidRDefault="006A7B10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B46C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Цикл игрового тренинга. Командное развитие </w:t>
            </w:r>
            <w:r w:rsidRPr="00FB46CC">
              <w:rPr>
                <w:rFonts w:ascii="Arial" w:eastAsia="Arial Unicode MS" w:hAnsi="Arial" w:cs="Arial"/>
                <w:sz w:val="18"/>
                <w:szCs w:val="18"/>
              </w:rPr>
              <w:t>(актовый зал)</w:t>
            </w:r>
          </w:p>
          <w:p w:rsidR="006A7B10" w:rsidRPr="00FB46CC" w:rsidRDefault="006A7B10" w:rsidP="0059250D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FB46CC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Введение участников в работу по личностному и командному развитию в единой тематике в течение всех дней школы. </w:t>
            </w:r>
          </w:p>
          <w:p w:rsidR="006A7B10" w:rsidRPr="00FB46CC" w:rsidRDefault="006A7B10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B46CC">
              <w:rPr>
                <w:rFonts w:ascii="Arial" w:eastAsia="Arial Unicode MS" w:hAnsi="Arial" w:cs="Arial"/>
                <w:sz w:val="18"/>
                <w:szCs w:val="18"/>
              </w:rPr>
              <w:t xml:space="preserve">(отв.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И.А.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Алябин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, А.В. Бучнева </w:t>
            </w:r>
            <w:r w:rsidRPr="00FB46CC"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6A7B10" w:rsidRPr="00FB46CC" w:rsidRDefault="006A7B10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B46CC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  <w:vAlign w:val="center"/>
          </w:tcPr>
          <w:p w:rsidR="006A7B10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1МГМУ им. Сеченова</w:t>
            </w:r>
          </w:p>
          <w:p w:rsidR="006A7B10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6A7B10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A7B10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A7B10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6A7B10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A7B10" w:rsidRPr="000069E5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A7B10" w:rsidRPr="00FB46CC" w:rsidRDefault="006A7B10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6A7B10" w:rsidRPr="005701B7" w:rsidTr="006A7B10">
        <w:trPr>
          <w:trHeight w:val="340"/>
        </w:trPr>
        <w:tc>
          <w:tcPr>
            <w:tcW w:w="1384" w:type="dxa"/>
            <w:vAlign w:val="center"/>
          </w:tcPr>
          <w:p w:rsidR="006A7B10" w:rsidRDefault="006A7B10" w:rsidP="00FB46C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22:00  |  23:00</w:t>
            </w:r>
          </w:p>
        </w:tc>
        <w:tc>
          <w:tcPr>
            <w:tcW w:w="7938" w:type="dxa"/>
            <w:vAlign w:val="center"/>
          </w:tcPr>
          <w:p w:rsidR="006A7B10" w:rsidRDefault="006A7B10" w:rsidP="00CF407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Вечерняя </w:t>
            </w:r>
            <w:r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программа</w:t>
            </w:r>
          </w:p>
          <w:p w:rsidR="006A7B10" w:rsidRPr="004D2725" w:rsidRDefault="006A7B10" w:rsidP="00CF407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холл перед актовым залом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6A7B10" w:rsidRDefault="006A7B10" w:rsidP="00CF4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sz w:val="18"/>
                <w:szCs w:val="18"/>
              </w:rPr>
              <w:t>(отв.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И.А.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Алябин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6A7B10" w:rsidRPr="00FB46CC" w:rsidRDefault="006A7B10" w:rsidP="00CF407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  <w:vAlign w:val="center"/>
          </w:tcPr>
          <w:p w:rsidR="006A7B10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1МГМУ им. Сеченова</w:t>
            </w:r>
          </w:p>
          <w:p w:rsidR="006A7B10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6A7B10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A7B10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A7B10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6A7B10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A7B10" w:rsidRPr="000069E5" w:rsidRDefault="006A7B10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A7B10" w:rsidRDefault="006A7B10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801242" w:rsidRPr="005701B7" w:rsidTr="00AE42B4">
        <w:trPr>
          <w:trHeight w:val="340"/>
        </w:trPr>
        <w:tc>
          <w:tcPr>
            <w:tcW w:w="1384" w:type="dxa"/>
            <w:vAlign w:val="center"/>
          </w:tcPr>
          <w:p w:rsidR="00801242" w:rsidRPr="005701B7" w:rsidRDefault="00801242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23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:00</w:t>
            </w:r>
          </w:p>
        </w:tc>
        <w:tc>
          <w:tcPr>
            <w:tcW w:w="14175" w:type="dxa"/>
            <w:gridSpan w:val="3"/>
            <w:vAlign w:val="center"/>
          </w:tcPr>
          <w:p w:rsidR="00801242" w:rsidRPr="000069E5" w:rsidRDefault="00801242" w:rsidP="0080124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069E5">
              <w:rPr>
                <w:rFonts w:ascii="Arial" w:eastAsia="Arial Unicode MS" w:hAnsi="Arial" w:cs="Arial"/>
                <w:b/>
                <w:sz w:val="18"/>
                <w:szCs w:val="18"/>
              </w:rPr>
              <w:t>ОТБОЙ</w:t>
            </w:r>
          </w:p>
        </w:tc>
      </w:tr>
    </w:tbl>
    <w:p w:rsidR="00A43FD6" w:rsidRDefault="00A43FD6">
      <w:r>
        <w:br w:type="page"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  <w:gridCol w:w="2410"/>
        <w:gridCol w:w="3827"/>
      </w:tblGrid>
      <w:tr w:rsidR="00801242" w:rsidRPr="005701B7" w:rsidTr="00543C44">
        <w:trPr>
          <w:trHeight w:val="340"/>
        </w:trPr>
        <w:tc>
          <w:tcPr>
            <w:tcW w:w="15559" w:type="dxa"/>
            <w:gridSpan w:val="4"/>
            <w:shd w:val="clear" w:color="auto" w:fill="808080" w:themeFill="background1" w:themeFillShade="80"/>
            <w:vAlign w:val="center"/>
          </w:tcPr>
          <w:p w:rsidR="00801242" w:rsidRPr="00B12B5E" w:rsidRDefault="00801242" w:rsidP="000069E5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801242" w:rsidRPr="00B12B5E" w:rsidRDefault="00801242" w:rsidP="00E64A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День второй | 01 февраля 201</w:t>
            </w:r>
            <w:r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 xml:space="preserve"> г.</w:t>
            </w:r>
          </w:p>
          <w:p w:rsidR="00801242" w:rsidRPr="00B12B5E" w:rsidRDefault="00801242" w:rsidP="00E64A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  <w:t>«ОБРАЗОВАТЕЛЬНЫЕ ТЕНДЕНЦИИ»</w:t>
            </w:r>
          </w:p>
          <w:p w:rsidR="00801242" w:rsidRPr="00B12B5E" w:rsidRDefault="00801242" w:rsidP="000069E5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01242" w:rsidRPr="005701B7" w:rsidTr="00C80BCB">
        <w:trPr>
          <w:trHeight w:val="340"/>
        </w:trPr>
        <w:tc>
          <w:tcPr>
            <w:tcW w:w="1384" w:type="dxa"/>
            <w:vAlign w:val="center"/>
          </w:tcPr>
          <w:p w:rsidR="00801242" w:rsidRPr="00515033" w:rsidRDefault="00801242" w:rsidP="0051503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7:00</w:t>
            </w:r>
          </w:p>
        </w:tc>
        <w:tc>
          <w:tcPr>
            <w:tcW w:w="14175" w:type="dxa"/>
            <w:gridSpan w:val="3"/>
            <w:vAlign w:val="center"/>
          </w:tcPr>
          <w:p w:rsidR="00801242" w:rsidRPr="00515033" w:rsidRDefault="00801242" w:rsidP="000069E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Подъем</w:t>
            </w:r>
          </w:p>
        </w:tc>
      </w:tr>
      <w:tr w:rsidR="002026EA" w:rsidRPr="005701B7" w:rsidTr="004524CF">
        <w:trPr>
          <w:trHeight w:val="340"/>
        </w:trPr>
        <w:tc>
          <w:tcPr>
            <w:tcW w:w="1384" w:type="dxa"/>
            <w:vAlign w:val="center"/>
          </w:tcPr>
          <w:p w:rsidR="002026EA" w:rsidRPr="00515033" w:rsidRDefault="002026EA" w:rsidP="005150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07:30  |  08:00</w:t>
            </w:r>
          </w:p>
        </w:tc>
        <w:tc>
          <w:tcPr>
            <w:tcW w:w="7938" w:type="dxa"/>
            <w:vAlign w:val="center"/>
          </w:tcPr>
          <w:p w:rsidR="002026EA" w:rsidRPr="00515033" w:rsidRDefault="002026EA" w:rsidP="004B19A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Утренняя зарядка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(спортзал)</w:t>
            </w:r>
          </w:p>
        </w:tc>
        <w:tc>
          <w:tcPr>
            <w:tcW w:w="2410" w:type="dxa"/>
            <w:vAlign w:val="center"/>
          </w:tcPr>
          <w:p w:rsidR="002026EA" w:rsidRDefault="002026EA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2026EA" w:rsidRDefault="002026EA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026EA" w:rsidRPr="000069E5" w:rsidRDefault="002026EA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026EA" w:rsidRPr="00515033" w:rsidRDefault="002026EA" w:rsidP="000069E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801242" w:rsidRPr="005701B7" w:rsidTr="003B59FA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01242" w:rsidRPr="00515033" w:rsidRDefault="00801242" w:rsidP="005150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08:00  |  09:30</w:t>
            </w:r>
          </w:p>
        </w:tc>
        <w:tc>
          <w:tcPr>
            <w:tcW w:w="14175" w:type="dxa"/>
            <w:gridSpan w:val="3"/>
            <w:shd w:val="clear" w:color="auto" w:fill="D9D9D9" w:themeFill="background1" w:themeFillShade="D9"/>
            <w:vAlign w:val="center"/>
          </w:tcPr>
          <w:p w:rsidR="00801242" w:rsidRPr="00515033" w:rsidRDefault="00801242" w:rsidP="000069E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ЗАВТРАК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2026EA" w:rsidRPr="005701B7" w:rsidTr="006A7B10">
        <w:trPr>
          <w:trHeight w:val="340"/>
        </w:trPr>
        <w:tc>
          <w:tcPr>
            <w:tcW w:w="1384" w:type="dxa"/>
            <w:vAlign w:val="center"/>
          </w:tcPr>
          <w:p w:rsidR="002026EA" w:rsidRPr="005701B7" w:rsidRDefault="002026EA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10:00  |  10:15</w:t>
            </w:r>
          </w:p>
        </w:tc>
        <w:tc>
          <w:tcPr>
            <w:tcW w:w="7938" w:type="dxa"/>
            <w:vAlign w:val="center"/>
          </w:tcPr>
          <w:p w:rsidR="002026EA" w:rsidRPr="00515033" w:rsidRDefault="002026EA" w:rsidP="00515033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Торжественное открытие Зимней медицинской школы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А.Ф. Хершко</w:t>
            </w:r>
          </w:p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Т.М. Литвинова</w:t>
            </w:r>
          </w:p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026EA" w:rsidRPr="00515033" w:rsidRDefault="002026EA" w:rsidP="00515033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026EA" w:rsidRPr="00515033" w:rsidRDefault="002026EA" w:rsidP="00515033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2026EA" w:rsidRPr="005701B7" w:rsidTr="006A7B10">
        <w:trPr>
          <w:trHeight w:val="340"/>
        </w:trPr>
        <w:tc>
          <w:tcPr>
            <w:tcW w:w="1384" w:type="dxa"/>
            <w:vAlign w:val="center"/>
          </w:tcPr>
          <w:p w:rsidR="002026EA" w:rsidRPr="005701B7" w:rsidRDefault="002026EA" w:rsidP="009959B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10:15  |  12:15</w:t>
            </w:r>
          </w:p>
        </w:tc>
        <w:tc>
          <w:tcPr>
            <w:tcW w:w="7938" w:type="dxa"/>
            <w:vAlign w:val="center"/>
          </w:tcPr>
          <w:p w:rsidR="002026EA" w:rsidRPr="000A6286" w:rsidRDefault="002026EA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Дискуссионная площадка с ведущим экспертом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зал)</w:t>
            </w:r>
          </w:p>
          <w:p w:rsidR="002026EA" w:rsidRPr="000A6286" w:rsidRDefault="002026EA" w:rsidP="00D057B3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Открытый диалог участников школы со спикером площадки, лауреатом Нобелевской премии по химии 2004 года, по вопросам, интересующим студенческое сообщество.</w:t>
            </w:r>
          </w:p>
          <w:p w:rsidR="002026EA" w:rsidRDefault="002026EA" w:rsidP="000A628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А.Ф. Хершко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947FFB">
              <w:rPr>
                <w:rFonts w:ascii="Arial" w:eastAsia="Arial Unicode MS" w:hAnsi="Arial" w:cs="Arial"/>
                <w:sz w:val="18"/>
                <w:szCs w:val="18"/>
              </w:rPr>
              <w:t>лауреат Нобеле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вской премии по химии 2004 года)</w:t>
            </w:r>
          </w:p>
          <w:p w:rsidR="002026EA" w:rsidRPr="005701B7" w:rsidRDefault="002026EA" w:rsidP="000A628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</w:tcPr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А.Ф. Хершко</w:t>
            </w:r>
          </w:p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026EA" w:rsidRPr="000A6286" w:rsidRDefault="002026EA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026EA" w:rsidRPr="000A6286" w:rsidRDefault="002026EA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2026EA" w:rsidRPr="005701B7" w:rsidTr="006A7B10">
        <w:trPr>
          <w:trHeight w:val="340"/>
        </w:trPr>
        <w:tc>
          <w:tcPr>
            <w:tcW w:w="1384" w:type="dxa"/>
            <w:vAlign w:val="center"/>
          </w:tcPr>
          <w:p w:rsidR="002026EA" w:rsidRPr="005701B7" w:rsidRDefault="002026EA" w:rsidP="00F004C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12:15  |  13:3</w:t>
            </w:r>
            <w:r w:rsidRPr="00947FFB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7938" w:type="dxa"/>
            <w:vAlign w:val="center"/>
          </w:tcPr>
          <w:p w:rsidR="002026EA" w:rsidRPr="000A6286" w:rsidRDefault="002026EA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Дискуссионная площадка с ведущим экспертом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зал)</w:t>
            </w:r>
          </w:p>
          <w:p w:rsidR="002026EA" w:rsidRPr="000A6286" w:rsidRDefault="002026EA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Открытый диалог между спикером площадки и участниками школы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по вопросам, интересующим студенческое сообщество.</w:t>
            </w:r>
          </w:p>
          <w:p w:rsidR="002026EA" w:rsidRDefault="002026EA" w:rsidP="000069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(спикер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937408">
              <w:rPr>
                <w:rFonts w:ascii="Arial" w:eastAsia="Arial Unicode MS" w:hAnsi="Arial" w:cs="Arial"/>
                <w:b/>
                <w:sz w:val="18"/>
                <w:szCs w:val="18"/>
              </w:rPr>
              <w:t>И.И. Дедов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, </w:t>
            </w:r>
            <w:r w:rsidRPr="00947FFB">
              <w:rPr>
                <w:rFonts w:ascii="Arial" w:eastAsia="Arial Unicode MS" w:hAnsi="Arial" w:cs="Arial"/>
                <w:sz w:val="18"/>
                <w:szCs w:val="18"/>
              </w:rPr>
              <w:t>главный эндокринолог Министерства здрав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оохранения Российской Федерации)</w:t>
            </w:r>
          </w:p>
          <w:p w:rsidR="002026EA" w:rsidRPr="005701B7" w:rsidRDefault="002026EA" w:rsidP="000A628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</w:tcPr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И.И. Дедов</w:t>
            </w:r>
          </w:p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026EA" w:rsidRPr="000A6286" w:rsidRDefault="002026EA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026EA" w:rsidRPr="000A6286" w:rsidRDefault="002026EA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801242" w:rsidRPr="005701B7" w:rsidTr="007215AA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01242" w:rsidRPr="00515033" w:rsidRDefault="00801242" w:rsidP="00D75AE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13:30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|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14:10</w:t>
            </w:r>
          </w:p>
        </w:tc>
        <w:tc>
          <w:tcPr>
            <w:tcW w:w="14175" w:type="dxa"/>
            <w:gridSpan w:val="3"/>
            <w:shd w:val="clear" w:color="auto" w:fill="D9D9D9" w:themeFill="background1" w:themeFillShade="D9"/>
            <w:vAlign w:val="center"/>
          </w:tcPr>
          <w:p w:rsidR="00801242" w:rsidRPr="00515033" w:rsidRDefault="00801242" w:rsidP="000069E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ОБЕД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2026EA" w:rsidRPr="005701B7" w:rsidTr="006A7B10">
        <w:trPr>
          <w:trHeight w:val="340"/>
        </w:trPr>
        <w:tc>
          <w:tcPr>
            <w:tcW w:w="1384" w:type="dxa"/>
            <w:vAlign w:val="center"/>
          </w:tcPr>
          <w:p w:rsidR="002026EA" w:rsidRPr="005701B7" w:rsidRDefault="002026EA" w:rsidP="00D75AE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14:10  |  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5:20</w:t>
            </w:r>
          </w:p>
        </w:tc>
        <w:tc>
          <w:tcPr>
            <w:tcW w:w="7938" w:type="dxa"/>
            <w:vAlign w:val="center"/>
          </w:tcPr>
          <w:p w:rsidR="002026EA" w:rsidRPr="000A6286" w:rsidRDefault="002026EA" w:rsidP="002C4A0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Дискуссионная площадка с ведущим экспертом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зал)</w:t>
            </w:r>
          </w:p>
          <w:p w:rsidR="002026EA" w:rsidRPr="000A6286" w:rsidRDefault="002026EA" w:rsidP="002C4A08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Открытый диалог между спикером площадки и участниками школы по вопросам, интересующим студенческое сообщество.</w:t>
            </w:r>
          </w:p>
          <w:p w:rsidR="002026EA" w:rsidRDefault="002026EA" w:rsidP="002C4A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Pr="00DC2219">
              <w:rPr>
                <w:rFonts w:ascii="Arial" w:eastAsia="Arial Unicode MS" w:hAnsi="Arial" w:cs="Arial"/>
                <w:b/>
                <w:sz w:val="18"/>
                <w:szCs w:val="18"/>
              </w:rPr>
              <w:t>В.В. Садовский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,</w:t>
            </w:r>
            <w:r w:rsidRPr="00DC2219">
              <w:rPr>
                <w:rFonts w:ascii="Arial" w:eastAsia="Arial Unicode MS" w:hAnsi="Arial" w:cs="Arial"/>
                <w:sz w:val="18"/>
                <w:szCs w:val="18"/>
              </w:rPr>
              <w:t xml:space="preserve"> Президент Ассоциации общественных объединений «Стоматологическая Ассоциация России»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2026EA" w:rsidRPr="005701B7" w:rsidRDefault="002026EA" w:rsidP="000A628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</w:tcPr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В.В. Садовский</w:t>
            </w:r>
          </w:p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2026EA" w:rsidRDefault="002026EA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026EA" w:rsidRPr="000A6286" w:rsidRDefault="002026EA" w:rsidP="002C4A0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026EA" w:rsidRPr="000A6286" w:rsidRDefault="002026EA" w:rsidP="002C4A0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A43FD6" w:rsidRPr="005701B7" w:rsidTr="006A7B10">
        <w:trPr>
          <w:trHeight w:val="340"/>
        </w:trPr>
        <w:tc>
          <w:tcPr>
            <w:tcW w:w="1384" w:type="dxa"/>
            <w:vAlign w:val="center"/>
          </w:tcPr>
          <w:p w:rsidR="00A43FD6" w:rsidRPr="005701B7" w:rsidRDefault="00A43FD6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C2219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5:30  |  17:3</w:t>
            </w:r>
            <w:r w:rsidRPr="00DC2219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7938" w:type="dxa"/>
            <w:vAlign w:val="center"/>
          </w:tcPr>
          <w:p w:rsidR="00A43FD6" w:rsidRPr="004D2725" w:rsidRDefault="00A43FD6" w:rsidP="00D75AE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Мастер-класс.  Профессиональное развитие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зал, площадка 1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4D2725" w:rsidRDefault="00A43FD6" w:rsidP="00D75AE8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В результате групповой работы участников выезда совместно с экспертами рабочей площадки формируются образ успешного врача и жизненно-ценностные представления о будущей специальности.</w:t>
            </w:r>
          </w:p>
          <w:p w:rsidR="00A43FD6" w:rsidRPr="004D2725" w:rsidRDefault="00A43FD6" w:rsidP="00D75AE8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Все участники делятся на 10 групп по 10 человек, в процессе мастер-класса обучающимся будет предложено составить дорожную карту развития специалиста от «сегодняшнего дня» до «идеального образа врача», решая при этом множество задач.</w:t>
            </w:r>
          </w:p>
          <w:p w:rsidR="00A43FD6" w:rsidRPr="000A6286" w:rsidRDefault="00A43FD6" w:rsidP="00D75AE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В.В. Огарев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МГМСУ им. А.И. Евдокимова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701B7" w:rsidRDefault="00A43FD6" w:rsidP="00D75AE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Целевая аудитория: все участники школы</w:t>
            </w:r>
          </w:p>
        </w:tc>
        <w:tc>
          <w:tcPr>
            <w:tcW w:w="2410" w:type="dxa"/>
          </w:tcPr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lastRenderedPageBreak/>
              <w:t>МГМСУ им. Евдокимова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В.В. Огарев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4D2725" w:rsidRDefault="00A43FD6" w:rsidP="00D75AE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A43FD6" w:rsidRDefault="00A43FD6" w:rsidP="00A43FD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A43FD6">
              <w:rPr>
                <w:rFonts w:ascii="Arial" w:eastAsia="Arial Unicode MS" w:hAnsi="Arial" w:cs="Arial"/>
                <w:sz w:val="18"/>
                <w:szCs w:val="18"/>
              </w:rPr>
              <w:t xml:space="preserve">Проектор, компьютер, 2 микрофона, ватманы – 30 </w:t>
            </w:r>
            <w:proofErr w:type="spellStart"/>
            <w:proofErr w:type="gramStart"/>
            <w:r w:rsidRPr="00A43FD6">
              <w:rPr>
                <w:rFonts w:ascii="Arial" w:eastAsia="Arial Unicode MS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A43FD6">
              <w:rPr>
                <w:rFonts w:ascii="Arial" w:eastAsia="Arial Unicode MS" w:hAnsi="Arial" w:cs="Arial"/>
                <w:sz w:val="18"/>
                <w:szCs w:val="18"/>
              </w:rPr>
              <w:t>, фломастеры -10 наборов.</w:t>
            </w:r>
          </w:p>
        </w:tc>
      </w:tr>
      <w:tr w:rsidR="00A43FD6" w:rsidRPr="005701B7" w:rsidTr="006A7B10">
        <w:trPr>
          <w:trHeight w:val="340"/>
        </w:trPr>
        <w:tc>
          <w:tcPr>
            <w:tcW w:w="1384" w:type="dxa"/>
            <w:vAlign w:val="center"/>
          </w:tcPr>
          <w:p w:rsidR="00A43FD6" w:rsidRPr="005701B7" w:rsidRDefault="00A43FD6" w:rsidP="00D75AE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37408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7:40  |  19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30</w:t>
            </w:r>
          </w:p>
        </w:tc>
        <w:tc>
          <w:tcPr>
            <w:tcW w:w="7938" w:type="dxa"/>
            <w:vAlign w:val="center"/>
          </w:tcPr>
          <w:p w:rsidR="00A43FD6" w:rsidRPr="0059250D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Тренинг.</w:t>
            </w: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Командный</w:t>
            </w:r>
            <w:proofErr w:type="gramEnd"/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коучинг</w:t>
            </w:r>
            <w:proofErr w:type="spellEnd"/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: как найти лучших из лучших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площадка 1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9250D" w:rsidRDefault="00A43FD6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Основы </w:t>
            </w:r>
            <w:proofErr w:type="gramStart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командного</w:t>
            </w:r>
            <w:proofErr w:type="gramEnd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коучинга</w:t>
            </w:r>
            <w:proofErr w:type="spellEnd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. Использование методик </w:t>
            </w:r>
            <w:proofErr w:type="spellStart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Мередита</w:t>
            </w:r>
            <w:proofErr w:type="spellEnd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Белбина</w:t>
            </w:r>
            <w:proofErr w:type="spellEnd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по обозначению роли работника в группе. В ходе прохождения тренинга формируется 5 команд по 5 человек.</w:t>
            </w:r>
          </w:p>
          <w:p w:rsidR="00A43FD6" w:rsidRDefault="00A43FD6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Pr="00F61E34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А.А. </w:t>
            </w:r>
            <w:proofErr w:type="spellStart"/>
            <w:r w:rsidRPr="00F61E34">
              <w:rPr>
                <w:rFonts w:ascii="Arial" w:eastAsia="Arial Unicode MS" w:hAnsi="Arial" w:cs="Arial"/>
                <w:b/>
                <w:sz w:val="18"/>
                <w:szCs w:val="18"/>
              </w:rPr>
              <w:t>Прусова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proofErr w:type="spellStart"/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КубГМУ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701B7" w:rsidRDefault="00A43FD6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Целевая аудитория: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25 человек </w:t>
            </w:r>
          </w:p>
        </w:tc>
        <w:tc>
          <w:tcPr>
            <w:tcW w:w="2410" w:type="dxa"/>
          </w:tcPr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КубГМУ</w:t>
            </w:r>
            <w:proofErr w:type="spellEnd"/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А.А.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Прусова</w:t>
            </w:r>
            <w:proofErr w:type="spellEnd"/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A43FD6" w:rsidRDefault="00A43FD6" w:rsidP="00A43FD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A43FD6">
              <w:rPr>
                <w:rFonts w:ascii="Arial" w:eastAsia="Arial Unicode MS" w:hAnsi="Arial" w:cs="Arial"/>
                <w:sz w:val="18"/>
                <w:szCs w:val="18"/>
              </w:rPr>
              <w:t>бумага формата А</w:t>
            </w:r>
            <w:proofErr w:type="gramStart"/>
            <w:r w:rsidRPr="00A43FD6">
              <w:rPr>
                <w:rFonts w:ascii="Arial" w:eastAsia="Arial Unicode MS" w:hAnsi="Arial" w:cs="Arial"/>
                <w:sz w:val="18"/>
                <w:szCs w:val="18"/>
              </w:rPr>
              <w:t>0</w:t>
            </w:r>
            <w:proofErr w:type="gramEnd"/>
            <w:r w:rsidRPr="00A43FD6">
              <w:rPr>
                <w:rFonts w:ascii="Arial" w:eastAsia="Arial Unicode MS" w:hAnsi="Arial" w:cs="Arial"/>
                <w:sz w:val="18"/>
                <w:szCs w:val="18"/>
              </w:rPr>
              <w:t>; ручки. Стулья и столы</w:t>
            </w:r>
          </w:p>
        </w:tc>
      </w:tr>
      <w:tr w:rsidR="00A43FD6" w:rsidRPr="005701B7" w:rsidTr="006A7B10">
        <w:trPr>
          <w:trHeight w:val="340"/>
        </w:trPr>
        <w:tc>
          <w:tcPr>
            <w:tcW w:w="1384" w:type="dxa"/>
            <w:vAlign w:val="center"/>
          </w:tcPr>
          <w:p w:rsidR="00A43FD6" w:rsidRPr="005701B7" w:rsidRDefault="00A43FD6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7:40  |  19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30</w:t>
            </w:r>
          </w:p>
        </w:tc>
        <w:tc>
          <w:tcPr>
            <w:tcW w:w="7938" w:type="dxa"/>
            <w:vAlign w:val="center"/>
          </w:tcPr>
          <w:p w:rsidR="00A43FD6" w:rsidRPr="0059250D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Тренинг. Искусство публичного выступления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9250D" w:rsidRDefault="00A43FD6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Тренинг позволит участникам понять, как добиваться целей, используя яркую запоминающуюся презентацию. Главная идея семинара заключается в том, что итогом любой презентации должно быть ответное действие слушателей.</w:t>
            </w:r>
          </w:p>
          <w:p w:rsidR="00A43FD6" w:rsidRPr="0059250D" w:rsidRDefault="00A43FD6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Деление участников тренинга по командам не предполагается.</w:t>
            </w:r>
          </w:p>
          <w:p w:rsidR="00A43FD6" w:rsidRDefault="00A43FD6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Pr="00F61E34">
              <w:rPr>
                <w:rFonts w:ascii="Arial" w:eastAsia="Arial Unicode MS" w:hAnsi="Arial" w:cs="Arial"/>
                <w:b/>
                <w:sz w:val="18"/>
                <w:szCs w:val="18"/>
              </w:rPr>
              <w:t>Т.В. Рябова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Казанский ГМУ)</w:t>
            </w:r>
          </w:p>
          <w:p w:rsidR="00A43FD6" w:rsidRPr="005701B7" w:rsidRDefault="00A43FD6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Целевая аудитория: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25 человек</w:t>
            </w:r>
          </w:p>
        </w:tc>
        <w:tc>
          <w:tcPr>
            <w:tcW w:w="2410" w:type="dxa"/>
          </w:tcPr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Казанский ГМУ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2026E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Т.В. Рябова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59250D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A43FD6" w:rsidRDefault="00A43FD6" w:rsidP="00A43FD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A43FD6">
              <w:rPr>
                <w:rFonts w:ascii="Arial" w:eastAsia="Arial Unicode MS" w:hAnsi="Arial" w:cs="Arial"/>
                <w:sz w:val="18"/>
                <w:szCs w:val="18"/>
              </w:rPr>
              <w:t xml:space="preserve">Видеопроектор мультимедийный, ноутбук, колонки компьютерные, микрофон, </w:t>
            </w:r>
            <w:proofErr w:type="spellStart"/>
            <w:r w:rsidRPr="00A43FD6">
              <w:rPr>
                <w:rFonts w:ascii="Arial" w:eastAsia="Arial Unicode MS" w:hAnsi="Arial" w:cs="Arial"/>
                <w:sz w:val="18"/>
                <w:szCs w:val="18"/>
              </w:rPr>
              <w:t>презентер</w:t>
            </w:r>
            <w:proofErr w:type="spellEnd"/>
          </w:p>
        </w:tc>
      </w:tr>
      <w:tr w:rsidR="00A43FD6" w:rsidRPr="005701B7" w:rsidTr="006A7B10">
        <w:trPr>
          <w:trHeight w:val="340"/>
        </w:trPr>
        <w:tc>
          <w:tcPr>
            <w:tcW w:w="1384" w:type="dxa"/>
            <w:vAlign w:val="center"/>
          </w:tcPr>
          <w:p w:rsidR="00A43FD6" w:rsidRPr="005701B7" w:rsidRDefault="00A43FD6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7:40  |  19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30</w:t>
            </w:r>
          </w:p>
        </w:tc>
        <w:tc>
          <w:tcPr>
            <w:tcW w:w="7938" w:type="dxa"/>
            <w:vAlign w:val="center"/>
          </w:tcPr>
          <w:p w:rsidR="00A43FD6" w:rsidRPr="0059250D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Тренинг. Основы тимбилдинга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площадка 2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9250D" w:rsidRDefault="00A43FD6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Цель: развитие коммуникативных навыков участников, позволяющих использовать преимущества командной работы. В состав тренинга входят: мини-лекция, мини-лекции, упражнения, ролевая игра. Деление участников тренинга по командам не предполагается.</w:t>
            </w:r>
          </w:p>
          <w:p w:rsidR="00A43FD6" w:rsidRDefault="00A43FD6" w:rsidP="000069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Pr="00F61E34">
              <w:rPr>
                <w:rFonts w:ascii="Arial" w:eastAsia="Arial Unicode MS" w:hAnsi="Arial" w:cs="Arial"/>
                <w:b/>
                <w:sz w:val="18"/>
                <w:szCs w:val="18"/>
              </w:rPr>
              <w:t>В.В. Кузнецов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ТГМУ)</w:t>
            </w:r>
          </w:p>
          <w:p w:rsidR="00A43FD6" w:rsidRPr="005701B7" w:rsidRDefault="00A43FD6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Целевая аудитория: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25 человек</w:t>
            </w:r>
          </w:p>
        </w:tc>
        <w:tc>
          <w:tcPr>
            <w:tcW w:w="2410" w:type="dxa"/>
          </w:tcPr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ТГМУ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В.В. Кузнецов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59250D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59250D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A43FD6" w:rsidRPr="005701B7" w:rsidTr="006A7B10">
        <w:trPr>
          <w:trHeight w:val="340"/>
        </w:trPr>
        <w:tc>
          <w:tcPr>
            <w:tcW w:w="1384" w:type="dxa"/>
            <w:vAlign w:val="center"/>
          </w:tcPr>
          <w:p w:rsidR="00A43FD6" w:rsidRPr="005701B7" w:rsidRDefault="00A43FD6" w:rsidP="0051503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7:40  |  19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30</w:t>
            </w:r>
          </w:p>
        </w:tc>
        <w:tc>
          <w:tcPr>
            <w:tcW w:w="7938" w:type="dxa"/>
            <w:vAlign w:val="center"/>
          </w:tcPr>
          <w:p w:rsidR="00A43FD6" w:rsidRPr="0059250D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Тренинг. Современные технологии общения в практике врача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площадка 3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9250D" w:rsidRDefault="00A43FD6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Психологический тренинг для выработки навыков современного общения с пациентом. Используется моделирование различных ситуаций в медицинской </w:t>
            </w:r>
            <w:proofErr w:type="gramStart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практике</w:t>
            </w:r>
            <w:proofErr w:type="gramEnd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и обсуждаются пути их решений. Деление участников тренинга по командам не предполагается.</w:t>
            </w:r>
          </w:p>
          <w:p w:rsidR="00A43FD6" w:rsidRDefault="00A43FD6" w:rsidP="000069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Ситкина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proofErr w:type="spellStart"/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ПСПбГМУ</w:t>
            </w:r>
            <w:proofErr w:type="spellEnd"/>
            <w:r w:rsidRPr="00937408">
              <w:rPr>
                <w:rFonts w:ascii="Arial" w:eastAsia="Arial Unicode MS" w:hAnsi="Arial" w:cs="Arial"/>
                <w:sz w:val="18"/>
                <w:szCs w:val="18"/>
              </w:rPr>
              <w:t xml:space="preserve"> им. И.П. Павлова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701B7" w:rsidRDefault="00A43FD6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Целевая аудитория: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25 человек</w:t>
            </w:r>
          </w:p>
        </w:tc>
        <w:tc>
          <w:tcPr>
            <w:tcW w:w="2410" w:type="dxa"/>
          </w:tcPr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ПСПбГМУ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им. Павлова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Ситкина</w:t>
            </w:r>
            <w:proofErr w:type="spellEnd"/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59250D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A43FD6" w:rsidRDefault="00A43FD6" w:rsidP="00A43FD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A43FD6">
              <w:rPr>
                <w:rFonts w:ascii="Arial" w:eastAsia="Arial Unicode MS" w:hAnsi="Arial" w:cs="Arial"/>
                <w:sz w:val="18"/>
                <w:szCs w:val="18"/>
              </w:rPr>
              <w:t>Компьютер, проектор,</w:t>
            </w:r>
          </w:p>
          <w:p w:rsidR="00A43FD6" w:rsidRPr="00A43FD6" w:rsidRDefault="00A43FD6" w:rsidP="00A43FD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A43FD6">
              <w:rPr>
                <w:rFonts w:ascii="Arial" w:eastAsia="Arial Unicode MS" w:hAnsi="Arial" w:cs="Arial"/>
                <w:sz w:val="18"/>
                <w:szCs w:val="18"/>
              </w:rPr>
              <w:t>Флип-чарт</w:t>
            </w:r>
            <w:proofErr w:type="spellEnd"/>
            <w:r w:rsidRPr="00A43FD6">
              <w:rPr>
                <w:rFonts w:ascii="Arial" w:eastAsia="Arial Unicode MS" w:hAnsi="Arial" w:cs="Arial"/>
                <w:sz w:val="18"/>
                <w:szCs w:val="18"/>
              </w:rPr>
              <w:t xml:space="preserve"> с  цветными маркерами</w:t>
            </w:r>
          </w:p>
        </w:tc>
      </w:tr>
      <w:tr w:rsidR="00801242" w:rsidRPr="005701B7" w:rsidTr="003B31E7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01242" w:rsidRPr="00515033" w:rsidRDefault="00801242" w:rsidP="00D75AE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19: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  |  20:30</w:t>
            </w:r>
          </w:p>
        </w:tc>
        <w:tc>
          <w:tcPr>
            <w:tcW w:w="14175" w:type="dxa"/>
            <w:gridSpan w:val="3"/>
            <w:shd w:val="clear" w:color="auto" w:fill="D9D9D9" w:themeFill="background1" w:themeFillShade="D9"/>
            <w:vAlign w:val="center"/>
          </w:tcPr>
          <w:p w:rsidR="00801242" w:rsidRPr="00515033" w:rsidRDefault="00801242" w:rsidP="00515033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УЖИН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A43FD6" w:rsidRPr="005701B7" w:rsidTr="00F76A4D">
        <w:trPr>
          <w:trHeight w:val="340"/>
        </w:trPr>
        <w:tc>
          <w:tcPr>
            <w:tcW w:w="1384" w:type="dxa"/>
            <w:vAlign w:val="center"/>
          </w:tcPr>
          <w:p w:rsidR="00A43FD6" w:rsidRPr="005701B7" w:rsidRDefault="00A43FD6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21:0</w:t>
            </w:r>
            <w:r w:rsidR="00462198">
              <w:rPr>
                <w:rFonts w:ascii="Arial" w:eastAsia="Arial Unicode MS" w:hAnsi="Arial" w:cs="Arial"/>
                <w:sz w:val="18"/>
                <w:szCs w:val="18"/>
              </w:rPr>
              <w:t>0  |  23:0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7938" w:type="dxa"/>
            <w:vAlign w:val="center"/>
          </w:tcPr>
          <w:p w:rsidR="00A43FD6" w:rsidRPr="000A6286" w:rsidRDefault="00A43FD6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Интеллектуальная игра «ABSOLUT»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зал)</w:t>
            </w:r>
          </w:p>
          <w:p w:rsidR="00A43FD6" w:rsidRPr="000A6286" w:rsidRDefault="00A43FD6" w:rsidP="0059250D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Многоформатная интеллектуальная игра "</w:t>
            </w:r>
            <w:proofErr w:type="spellStart"/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Absolut</w:t>
            </w:r>
            <w:proofErr w:type="spellEnd"/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" проводится под руководством интеллектуального клуба Сеченовского университета и состоит из нескольких этапов и типов интеллектуальных игр ("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  <w:lang w:val="en-US"/>
              </w:rPr>
              <w:t>Black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  <w:lang w:val="en-US"/>
              </w:rPr>
              <w:t>and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  <w:lang w:val="en-US"/>
              </w:rPr>
              <w:t>White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", "Своя игра", "Пентагон" и прочее).</w:t>
            </w:r>
          </w:p>
          <w:p w:rsidR="00A43FD6" w:rsidRDefault="00A43FD6" w:rsidP="0059250D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Игра проводится в холле перед ак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товым залом.</w:t>
            </w:r>
          </w:p>
          <w:p w:rsidR="00A43FD6" w:rsidRPr="000A6286" w:rsidRDefault="00A43FD6" w:rsidP="0059250D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На интеллектуальную игру формируется 20 команд по 5 человек.</w:t>
            </w:r>
          </w:p>
          <w:p w:rsidR="00A43FD6" w:rsidRDefault="00A43FD6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(отв. В.В. </w:t>
            </w:r>
            <w:r w:rsidRPr="00947FFB">
              <w:rPr>
                <w:rFonts w:ascii="Arial" w:eastAsia="Arial Unicode MS" w:hAnsi="Arial" w:cs="Arial"/>
                <w:b/>
                <w:sz w:val="18"/>
                <w:szCs w:val="18"/>
              </w:rPr>
              <w:t>Морозова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A43FD6" w:rsidRPr="005701B7" w:rsidRDefault="00A43FD6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  <w:vAlign w:val="center"/>
          </w:tcPr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1МГМУ им. Сеченова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Pr="000069E5" w:rsidRDefault="00A43FD6" w:rsidP="002026E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В.В. Морозова</w:t>
            </w:r>
          </w:p>
        </w:tc>
        <w:tc>
          <w:tcPr>
            <w:tcW w:w="3827" w:type="dxa"/>
          </w:tcPr>
          <w:p w:rsidR="00A43FD6" w:rsidRPr="000A6286" w:rsidRDefault="00A43FD6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801242" w:rsidRPr="005701B7" w:rsidTr="00C1403A">
        <w:trPr>
          <w:trHeight w:val="340"/>
        </w:trPr>
        <w:tc>
          <w:tcPr>
            <w:tcW w:w="1384" w:type="dxa"/>
            <w:vAlign w:val="center"/>
          </w:tcPr>
          <w:p w:rsidR="00801242" w:rsidRPr="005701B7" w:rsidRDefault="00801242" w:rsidP="00D70BB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23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:00</w:t>
            </w:r>
          </w:p>
        </w:tc>
        <w:tc>
          <w:tcPr>
            <w:tcW w:w="14175" w:type="dxa"/>
            <w:gridSpan w:val="3"/>
            <w:vAlign w:val="center"/>
          </w:tcPr>
          <w:p w:rsidR="00801242" w:rsidRPr="000069E5" w:rsidRDefault="00801242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069E5">
              <w:rPr>
                <w:rFonts w:ascii="Arial" w:eastAsia="Arial Unicode MS" w:hAnsi="Arial" w:cs="Arial"/>
                <w:b/>
                <w:sz w:val="18"/>
                <w:szCs w:val="18"/>
              </w:rPr>
              <w:t>ОТБОЙ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</w:tbl>
    <w:p w:rsidR="00462198" w:rsidRDefault="00462198">
      <w:r>
        <w:br w:type="page"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  <w:gridCol w:w="2410"/>
        <w:gridCol w:w="3827"/>
      </w:tblGrid>
      <w:tr w:rsidR="00801242" w:rsidRPr="005701B7" w:rsidTr="0082062F">
        <w:trPr>
          <w:trHeight w:val="340"/>
        </w:trPr>
        <w:tc>
          <w:tcPr>
            <w:tcW w:w="15559" w:type="dxa"/>
            <w:gridSpan w:val="4"/>
            <w:shd w:val="clear" w:color="auto" w:fill="808080" w:themeFill="background1" w:themeFillShade="80"/>
            <w:vAlign w:val="center"/>
          </w:tcPr>
          <w:p w:rsidR="00801242" w:rsidRPr="00B12B5E" w:rsidRDefault="00801242" w:rsidP="00515033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801242" w:rsidRPr="00B12B5E" w:rsidRDefault="00801242" w:rsidP="00E64A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День третий | 02 февраля 201</w:t>
            </w:r>
            <w:r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 xml:space="preserve"> г.</w:t>
            </w:r>
          </w:p>
          <w:p w:rsidR="00801242" w:rsidRPr="00B12B5E" w:rsidRDefault="00801242" w:rsidP="00E64A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  <w:t>«НАУЧНЫЕ ИССЛЕДОВАНИЯ И ИННОВАЦИИ»</w:t>
            </w:r>
          </w:p>
          <w:p w:rsidR="00801242" w:rsidRPr="00B12B5E" w:rsidRDefault="00801242" w:rsidP="00515033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01242" w:rsidRPr="00515033" w:rsidTr="0072799A">
        <w:trPr>
          <w:trHeight w:val="340"/>
        </w:trPr>
        <w:tc>
          <w:tcPr>
            <w:tcW w:w="1384" w:type="dxa"/>
            <w:vAlign w:val="center"/>
          </w:tcPr>
          <w:p w:rsidR="00801242" w:rsidRPr="00515033" w:rsidRDefault="00801242" w:rsidP="00D70BB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7:00</w:t>
            </w:r>
          </w:p>
        </w:tc>
        <w:tc>
          <w:tcPr>
            <w:tcW w:w="14175" w:type="dxa"/>
            <w:gridSpan w:val="3"/>
            <w:vAlign w:val="center"/>
          </w:tcPr>
          <w:p w:rsidR="00801242" w:rsidRPr="00515033" w:rsidRDefault="00801242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Подъем</w:t>
            </w:r>
          </w:p>
        </w:tc>
      </w:tr>
      <w:tr w:rsidR="00A43FD6" w:rsidRPr="00515033" w:rsidTr="00977CE4">
        <w:trPr>
          <w:trHeight w:val="340"/>
        </w:trPr>
        <w:tc>
          <w:tcPr>
            <w:tcW w:w="1384" w:type="dxa"/>
            <w:vAlign w:val="center"/>
          </w:tcPr>
          <w:p w:rsidR="00A43FD6" w:rsidRPr="00515033" w:rsidRDefault="00A43FD6" w:rsidP="00D70BB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07:30  |  08:00</w:t>
            </w:r>
          </w:p>
        </w:tc>
        <w:tc>
          <w:tcPr>
            <w:tcW w:w="7938" w:type="dxa"/>
            <w:vAlign w:val="center"/>
          </w:tcPr>
          <w:p w:rsidR="00A43FD6" w:rsidRPr="00515033" w:rsidRDefault="00A43FD6" w:rsidP="004B19A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Утренняя зарядка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(спортзал)</w:t>
            </w:r>
          </w:p>
        </w:tc>
        <w:tc>
          <w:tcPr>
            <w:tcW w:w="2410" w:type="dxa"/>
            <w:vAlign w:val="center"/>
          </w:tcPr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0069E5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515033" w:rsidRDefault="00A43FD6" w:rsidP="00D75AE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801242" w:rsidRPr="00515033" w:rsidTr="00D85819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01242" w:rsidRPr="00515033" w:rsidRDefault="00801242" w:rsidP="00D70BB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08:00  |  09:30</w:t>
            </w:r>
          </w:p>
        </w:tc>
        <w:tc>
          <w:tcPr>
            <w:tcW w:w="14175" w:type="dxa"/>
            <w:gridSpan w:val="3"/>
            <w:shd w:val="clear" w:color="auto" w:fill="D9D9D9" w:themeFill="background1" w:themeFillShade="D9"/>
            <w:vAlign w:val="center"/>
          </w:tcPr>
          <w:p w:rsidR="00801242" w:rsidRPr="00515033" w:rsidRDefault="00801242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ЗАВТРАК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A43FD6" w:rsidRPr="005701B7" w:rsidTr="00DF582B">
        <w:trPr>
          <w:trHeight w:val="340"/>
        </w:trPr>
        <w:tc>
          <w:tcPr>
            <w:tcW w:w="1384" w:type="dxa"/>
            <w:vAlign w:val="center"/>
          </w:tcPr>
          <w:p w:rsidR="00A43FD6" w:rsidRPr="005701B7" w:rsidRDefault="00A43FD6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10:00  |  11:4</w:t>
            </w:r>
            <w:r w:rsidRPr="00DC2219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7938" w:type="dxa"/>
            <w:vAlign w:val="center"/>
          </w:tcPr>
          <w:p w:rsidR="00A43FD6" w:rsidRPr="0059250D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Дискуссионная площадка с ведущим экспертом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зал)</w:t>
            </w:r>
          </w:p>
          <w:p w:rsidR="00A43FD6" w:rsidRPr="0059250D" w:rsidRDefault="00A43FD6" w:rsidP="00D057B3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Открытый диалог между спикером площадки и участниками школы по вопросам, интересующим студенческое сообщество.</w:t>
            </w:r>
          </w:p>
          <w:p w:rsidR="00A43FD6" w:rsidRDefault="00A43FD6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sz w:val="18"/>
                <w:szCs w:val="18"/>
              </w:rPr>
              <w:t>(спикер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DC221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П.В. </w:t>
            </w:r>
            <w:proofErr w:type="spellStart"/>
            <w:r w:rsidRPr="00DC2219">
              <w:rPr>
                <w:rFonts w:ascii="Arial" w:eastAsia="Arial Unicode MS" w:hAnsi="Arial" w:cs="Arial"/>
                <w:b/>
                <w:sz w:val="18"/>
                <w:szCs w:val="18"/>
              </w:rPr>
              <w:t>Глыбочко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,</w:t>
            </w:r>
            <w:r w:rsidRPr="00DC2219">
              <w:rPr>
                <w:rFonts w:ascii="Arial" w:eastAsia="Arial Unicode MS" w:hAnsi="Arial" w:cs="Arial"/>
                <w:sz w:val="18"/>
                <w:szCs w:val="18"/>
              </w:rPr>
              <w:t xml:space="preserve"> Председатель Ассоциация «Совет ректоров медицинских и фармацевтических вузов России»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701B7" w:rsidRDefault="00A43FD6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  <w:vAlign w:val="center"/>
          </w:tcPr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1МГМУ им. Сеченова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П.В.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Глыбочко</w:t>
            </w:r>
            <w:proofErr w:type="spellEnd"/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0069E5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59250D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A43FD6" w:rsidRPr="005701B7" w:rsidTr="006A7B10">
        <w:trPr>
          <w:trHeight w:val="340"/>
        </w:trPr>
        <w:tc>
          <w:tcPr>
            <w:tcW w:w="1384" w:type="dxa"/>
            <w:vAlign w:val="center"/>
          </w:tcPr>
          <w:p w:rsidR="00A43FD6" w:rsidRPr="005701B7" w:rsidRDefault="00A43FD6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11:5</w:t>
            </w:r>
            <w:r w:rsidRPr="00DC2219">
              <w:rPr>
                <w:rFonts w:ascii="Arial" w:eastAsia="Arial Unicode MS" w:hAnsi="Arial" w:cs="Arial"/>
                <w:sz w:val="18"/>
                <w:szCs w:val="18"/>
              </w:rPr>
              <w:t xml:space="preserve">0  |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13:3</w:t>
            </w:r>
            <w:r w:rsidRPr="00DC2219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7938" w:type="dxa"/>
            <w:vAlign w:val="center"/>
          </w:tcPr>
          <w:p w:rsidR="00A43FD6" w:rsidRPr="0059250D" w:rsidRDefault="00A43FD6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Дискуссионная площадка с ведущим экспертом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9250D" w:rsidRDefault="00A43FD6" w:rsidP="0059250D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Открытый диалог между спикером площадки и участниками школы по вопросам, интересующим студенческое сообщество.</w:t>
            </w:r>
          </w:p>
          <w:p w:rsidR="00A43FD6" w:rsidRDefault="00A43FD6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sz w:val="18"/>
                <w:szCs w:val="18"/>
              </w:rPr>
              <w:t>(спикер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DC2219">
              <w:rPr>
                <w:rFonts w:ascii="Arial" w:eastAsia="Arial Unicode MS" w:hAnsi="Arial" w:cs="Arial"/>
                <w:b/>
                <w:sz w:val="18"/>
                <w:szCs w:val="18"/>
              </w:rPr>
              <w:t>Г.Г. Онищенко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,</w:t>
            </w:r>
            <w:r w:rsidRPr="00DC2219">
              <w:rPr>
                <w:rFonts w:ascii="Arial" w:eastAsia="Arial Unicode MS" w:hAnsi="Arial" w:cs="Arial"/>
                <w:sz w:val="18"/>
                <w:szCs w:val="18"/>
              </w:rPr>
              <w:t xml:space="preserve"> Президент общероссийской общественной органи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зации «Медицинская лига России»)</w:t>
            </w:r>
          </w:p>
          <w:p w:rsidR="00A43FD6" w:rsidRPr="005701B7" w:rsidRDefault="00A43FD6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</w:tcPr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Г.Г. Онищенко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59250D" w:rsidRDefault="00A43FD6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59250D" w:rsidRDefault="00A43FD6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801242" w:rsidRPr="005701B7" w:rsidTr="00FB74A4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01242" w:rsidRPr="00515033" w:rsidRDefault="00801242" w:rsidP="00FB46C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13:30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|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14:30</w:t>
            </w:r>
          </w:p>
        </w:tc>
        <w:tc>
          <w:tcPr>
            <w:tcW w:w="14175" w:type="dxa"/>
            <w:gridSpan w:val="3"/>
            <w:shd w:val="clear" w:color="auto" w:fill="D9D9D9" w:themeFill="background1" w:themeFillShade="D9"/>
            <w:vAlign w:val="center"/>
          </w:tcPr>
          <w:p w:rsidR="00801242" w:rsidRPr="00515033" w:rsidRDefault="00801242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ОБЕД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A43FD6" w:rsidRPr="005701B7" w:rsidTr="006A7B10">
        <w:trPr>
          <w:trHeight w:val="340"/>
        </w:trPr>
        <w:tc>
          <w:tcPr>
            <w:tcW w:w="1384" w:type="dxa"/>
            <w:vAlign w:val="center"/>
          </w:tcPr>
          <w:p w:rsidR="00A43FD6" w:rsidRPr="005701B7" w:rsidRDefault="00A43FD6" w:rsidP="00FB46C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14:30  |  16:0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7938" w:type="dxa"/>
            <w:vAlign w:val="center"/>
          </w:tcPr>
          <w:p w:rsidR="00A43FD6" w:rsidRPr="004D2725" w:rsidRDefault="00A43FD6" w:rsidP="004D272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Семинар. </w:t>
            </w:r>
            <w:r w:rsidRPr="003E4F75">
              <w:rPr>
                <w:rFonts w:ascii="Arial" w:eastAsia="Arial Unicode MS" w:hAnsi="Arial" w:cs="Arial"/>
                <w:b/>
                <w:sz w:val="18"/>
                <w:szCs w:val="18"/>
              </w:rPr>
              <w:t>Траектории личностного и профессионального развития врача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Default="00A43FD6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Pr="003E4F75">
              <w:rPr>
                <w:rFonts w:ascii="Arial" w:eastAsia="Arial Unicode MS" w:hAnsi="Arial" w:cs="Arial"/>
                <w:b/>
                <w:sz w:val="18"/>
                <w:szCs w:val="18"/>
              </w:rPr>
              <w:t>П.О. Богомолов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</w:rPr>
              <w:t>МедСи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701B7" w:rsidRDefault="00A43FD6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Целевая аудитория: 25 человек</w:t>
            </w:r>
          </w:p>
        </w:tc>
        <w:tc>
          <w:tcPr>
            <w:tcW w:w="2410" w:type="dxa"/>
          </w:tcPr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МЕДСИ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П.О. Богомолов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D272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A43FD6" w:rsidRDefault="00A43FD6" w:rsidP="00A43FD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A43FD6">
              <w:rPr>
                <w:rFonts w:ascii="Arial" w:eastAsia="Arial Unicode MS" w:hAnsi="Arial" w:cs="Arial"/>
                <w:sz w:val="18"/>
                <w:szCs w:val="18"/>
              </w:rPr>
              <w:t>Флипчарт</w:t>
            </w:r>
            <w:proofErr w:type="spellEnd"/>
            <w:r w:rsidRPr="00A43FD6">
              <w:rPr>
                <w:rFonts w:ascii="Arial" w:eastAsia="Arial Unicode MS" w:hAnsi="Arial" w:cs="Arial"/>
                <w:sz w:val="18"/>
                <w:szCs w:val="18"/>
              </w:rPr>
              <w:t>, маркеры</w:t>
            </w:r>
          </w:p>
        </w:tc>
      </w:tr>
      <w:tr w:rsidR="00A43FD6" w:rsidRPr="005701B7" w:rsidTr="006A7B10">
        <w:trPr>
          <w:trHeight w:val="340"/>
        </w:trPr>
        <w:tc>
          <w:tcPr>
            <w:tcW w:w="1384" w:type="dxa"/>
            <w:vAlign w:val="center"/>
          </w:tcPr>
          <w:p w:rsidR="00A43FD6" w:rsidRPr="005701B7" w:rsidRDefault="00A43FD6" w:rsidP="00C026C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14:30  |  16:0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7938" w:type="dxa"/>
            <w:vAlign w:val="center"/>
          </w:tcPr>
          <w:p w:rsidR="00A43FD6" w:rsidRPr="004D2725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Тренинг.  Развитие лидерских качеств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площадка 3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4D2725" w:rsidRDefault="00A43FD6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Цель: развитие коммуникативных навыков, позволяющих неформально влиять на подчиненных и добиваться поставленных целей. В состав тренинга входят: мини-лекция, мини-лекции, упражнения, ролевая игра. Деление участников тренинга по командам не предполагается.</w:t>
            </w:r>
          </w:p>
          <w:p w:rsidR="00A43FD6" w:rsidRDefault="00A43FD6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Pr="00812FB8">
              <w:rPr>
                <w:rFonts w:ascii="Arial" w:eastAsia="Arial Unicode MS" w:hAnsi="Arial" w:cs="Arial"/>
                <w:b/>
                <w:sz w:val="18"/>
                <w:szCs w:val="18"/>
              </w:rPr>
              <w:t>В.В. Кузнецов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ТГМУ)</w:t>
            </w:r>
          </w:p>
          <w:p w:rsidR="00A43FD6" w:rsidRPr="005701B7" w:rsidRDefault="00A43FD6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Целевая аудитория: 25 человек</w:t>
            </w:r>
          </w:p>
        </w:tc>
        <w:tc>
          <w:tcPr>
            <w:tcW w:w="2410" w:type="dxa"/>
          </w:tcPr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ТГМУ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В.В. Кузнецов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59250D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4D2725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A43FD6" w:rsidRPr="005701B7" w:rsidTr="006A7B10">
        <w:trPr>
          <w:trHeight w:val="2300"/>
        </w:trPr>
        <w:tc>
          <w:tcPr>
            <w:tcW w:w="1384" w:type="dxa"/>
            <w:vAlign w:val="center"/>
          </w:tcPr>
          <w:p w:rsidR="00A43FD6" w:rsidRPr="005701B7" w:rsidRDefault="00A43FD6" w:rsidP="00C026C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14:30  |  16:0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7938" w:type="dxa"/>
            <w:vAlign w:val="center"/>
          </w:tcPr>
          <w:p w:rsidR="00A43FD6" w:rsidRPr="004D2725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Игра.  Первая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помощь в экстремальной ситуации 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площадка 1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4D2725" w:rsidRDefault="00A43FD6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Первая помощь в экстремальной ситуации – </w:t>
            </w:r>
            <w:proofErr w:type="spellStart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электротравма</w:t>
            </w:r>
            <w:proofErr w:type="spellEnd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, укус змеи, множественные переломы, аспирация верхних дыхательных путей, транспортировка.</w:t>
            </w:r>
          </w:p>
          <w:p w:rsidR="00A43FD6" w:rsidRPr="004D2725" w:rsidRDefault="00A43FD6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Цель – научить участников оказанию первой помощи в экстремальной ситуации. Игра может быть организована в помещении типа спортивного зала, либо на улице. Участники разбиваются на 5 команд по 5 человек. </w:t>
            </w:r>
            <w:proofErr w:type="gramStart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Вводная</w:t>
            </w:r>
            <w:proofErr w:type="gramEnd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– 20 минут. Команды по очереди выполняют оказание первой помощи в 5 симуляциях, которые проводят организаторы игры. Оценивается результативность каждой команды с последующим разбором ошибок и действий.</w:t>
            </w:r>
          </w:p>
          <w:p w:rsidR="00A43FD6" w:rsidRDefault="00A43FD6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Pr="00812FB8">
              <w:rPr>
                <w:rFonts w:ascii="Arial" w:eastAsia="Arial Unicode MS" w:hAnsi="Arial" w:cs="Arial"/>
                <w:b/>
                <w:sz w:val="18"/>
                <w:szCs w:val="18"/>
              </w:rPr>
              <w:t>Н.В. Ярыгин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МГМСУ им. А.И. Евдокимова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701B7" w:rsidRDefault="00A43FD6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Целевая аудитория: 25 человек</w:t>
            </w:r>
          </w:p>
        </w:tc>
        <w:tc>
          <w:tcPr>
            <w:tcW w:w="2410" w:type="dxa"/>
          </w:tcPr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МГМСУ им. Евдокимова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Н.В. Ярыгин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4D2725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A43FD6" w:rsidRDefault="00A43FD6" w:rsidP="00A43FD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A43FD6">
              <w:rPr>
                <w:rFonts w:ascii="Arial" w:eastAsia="Arial Unicode MS" w:hAnsi="Arial" w:cs="Arial"/>
                <w:sz w:val="18"/>
                <w:szCs w:val="18"/>
              </w:rPr>
              <w:t>Манекены для отработки навыков первой помощи, средства оказания первой помощи (привозим с собой)</w:t>
            </w:r>
          </w:p>
        </w:tc>
      </w:tr>
      <w:tr w:rsidR="00A43FD6" w:rsidRPr="005701B7" w:rsidTr="006A7B10">
        <w:trPr>
          <w:trHeight w:val="340"/>
        </w:trPr>
        <w:tc>
          <w:tcPr>
            <w:tcW w:w="1384" w:type="dxa"/>
            <w:vAlign w:val="center"/>
          </w:tcPr>
          <w:p w:rsidR="00A43FD6" w:rsidRPr="005701B7" w:rsidRDefault="00A43FD6" w:rsidP="00C026C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14:30  |  16:0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7938" w:type="dxa"/>
            <w:vAlign w:val="center"/>
          </w:tcPr>
          <w:p w:rsidR="00A43FD6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spellStart"/>
            <w:r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Брейнстром</w:t>
            </w:r>
            <w:proofErr w:type="spellEnd"/>
            <w:r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. Эпидемиологическая безопасность при приеме первичного пациента</w:t>
            </w:r>
          </w:p>
          <w:p w:rsidR="00A43FD6" w:rsidRPr="004D2725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площадка 2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4D2725" w:rsidRDefault="00A43FD6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Первичный осмотр пациента: сбор </w:t>
            </w:r>
            <w:proofErr w:type="spellStart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эпиданамнеза</w:t>
            </w:r>
            <w:proofErr w:type="spellEnd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, клинических данных; назначение оптимальных лабораторных методов исследования, лечения на первичном этапе. Две команды по 12-13 человек, каждой из команд дается клинический случай – необходимо оптимально собрать эпидемиологический анамнез, представить клинические данные данного заболевания, назначить оптимальные методы исследования и лечения – время формулирования ид</w:t>
            </w:r>
            <w:proofErr w:type="gramStart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еи и ее</w:t>
            </w:r>
            <w:proofErr w:type="gramEnd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изложения 25 минут (генерации идеи). Вторая команда исправляет и корректирует первую (анализ идеи) с учетом максимальной экономической эффективности и целесообразности – 20 минут. Далее команды меняются ролями.</w:t>
            </w:r>
          </w:p>
          <w:p w:rsidR="00A43FD6" w:rsidRDefault="00A43FD6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sz w:val="18"/>
                <w:szCs w:val="18"/>
              </w:rPr>
              <w:t>(спикер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812FB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Л.Р. </w:t>
            </w:r>
            <w:proofErr w:type="spellStart"/>
            <w:r w:rsidRPr="00812FB8">
              <w:rPr>
                <w:rFonts w:ascii="Arial" w:eastAsia="Arial Unicode MS" w:hAnsi="Arial" w:cs="Arial"/>
                <w:b/>
                <w:sz w:val="18"/>
                <w:szCs w:val="18"/>
              </w:rPr>
              <w:t>Шайхуллина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БГМУ)</w:t>
            </w:r>
          </w:p>
          <w:p w:rsidR="00A43FD6" w:rsidRPr="005701B7" w:rsidRDefault="00A43FD6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Целевая аудитория: 25 человек</w:t>
            </w:r>
          </w:p>
        </w:tc>
        <w:tc>
          <w:tcPr>
            <w:tcW w:w="2410" w:type="dxa"/>
          </w:tcPr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БГМУ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Л.Р.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Шайхуллина</w:t>
            </w:r>
            <w:proofErr w:type="spellEnd"/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4D2725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A43FD6" w:rsidRDefault="00A43FD6" w:rsidP="00A43FD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A43FD6">
              <w:rPr>
                <w:rFonts w:ascii="Arial" w:eastAsia="Arial Unicode MS" w:hAnsi="Arial" w:cs="Arial"/>
                <w:sz w:val="18"/>
                <w:szCs w:val="18"/>
              </w:rPr>
              <w:t>Противочумный костюм, одноразовые перчатки, маски одноразовые медицинские, шпателя, грим (краски), бумага, маркеры, ручки, скамья (кушетка или стулья), проектор, ноутбук, экран</w:t>
            </w:r>
            <w:proofErr w:type="gramEnd"/>
          </w:p>
        </w:tc>
      </w:tr>
      <w:tr w:rsidR="00A43FD6" w:rsidRPr="005701B7" w:rsidTr="006A7B10">
        <w:trPr>
          <w:trHeight w:val="340"/>
        </w:trPr>
        <w:tc>
          <w:tcPr>
            <w:tcW w:w="1384" w:type="dxa"/>
            <w:vAlign w:val="center"/>
          </w:tcPr>
          <w:p w:rsidR="00A43FD6" w:rsidRPr="005701B7" w:rsidRDefault="00A43FD6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16:10  |  17:4</w:t>
            </w:r>
            <w:r w:rsidRPr="00DC2219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7938" w:type="dxa"/>
            <w:vAlign w:val="center"/>
          </w:tcPr>
          <w:p w:rsidR="00A43FD6" w:rsidRPr="0059250D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Дискуссионная площадка с ведущим экспертом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9250D" w:rsidRDefault="00A43FD6" w:rsidP="006A7B10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Открытый диалог между спикером площадки и участниками школы по вопросам, интересующим студенческое сообщество.</w:t>
            </w:r>
          </w:p>
          <w:p w:rsidR="00A43FD6" w:rsidRPr="000A6286" w:rsidRDefault="00A43FD6" w:rsidP="006A7B1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sz w:val="18"/>
                <w:szCs w:val="18"/>
              </w:rPr>
              <w:t>(спикер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E7240E">
              <w:rPr>
                <w:rFonts w:ascii="Arial" w:eastAsia="Arial Unicode MS" w:hAnsi="Arial" w:cs="Arial"/>
                <w:b/>
                <w:sz w:val="18"/>
                <w:szCs w:val="18"/>
              </w:rPr>
              <w:t>Д.А. Морозов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E7240E">
              <w:rPr>
                <w:rFonts w:ascii="Arial" w:eastAsia="Arial Unicode MS" w:hAnsi="Arial" w:cs="Arial"/>
                <w:sz w:val="18"/>
                <w:szCs w:val="18"/>
              </w:rPr>
              <w:t>Председатель комитета по охран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е здоровья Государственной Думы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701B7" w:rsidRDefault="00A43FD6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</w:tcPr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Д.А. Морозов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59250D" w:rsidRDefault="00A43FD6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59250D" w:rsidRDefault="00A43FD6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A43FD6" w:rsidRPr="005701B7" w:rsidTr="00A31DFD">
        <w:trPr>
          <w:trHeight w:val="340"/>
        </w:trPr>
        <w:tc>
          <w:tcPr>
            <w:tcW w:w="1384" w:type="dxa"/>
            <w:vAlign w:val="center"/>
          </w:tcPr>
          <w:p w:rsidR="00A43FD6" w:rsidRPr="00FB46CC" w:rsidRDefault="00A43FD6" w:rsidP="00CF4073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17: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50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|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19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7938" w:type="dxa"/>
            <w:vAlign w:val="center"/>
          </w:tcPr>
          <w:p w:rsidR="00A43FD6" w:rsidRPr="00CF4073" w:rsidRDefault="00A43FD6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Тренинг-игра. 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US"/>
              </w:rPr>
              <w:t>MEDICA</w:t>
            </w:r>
            <w:r w:rsidRPr="00CF4073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2.0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Default="00A43FD6" w:rsidP="00CF4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CF4073">
              <w:rPr>
                <w:rFonts w:ascii="Arial" w:eastAsia="Arial Unicode MS" w:hAnsi="Arial" w:cs="Arial"/>
                <w:sz w:val="18"/>
                <w:szCs w:val="18"/>
              </w:rPr>
              <w:t>(отв.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Ю.В. Федорова </w:t>
            </w:r>
            <w:r w:rsidRPr="00CF4073"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A43FD6" w:rsidRPr="00FB46CC" w:rsidRDefault="00A43FD6" w:rsidP="00CF407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  <w:vAlign w:val="center"/>
          </w:tcPr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1МГМУ им. Сеченова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Ю.В. Федорова</w:t>
            </w:r>
          </w:p>
          <w:p w:rsidR="00A43FD6" w:rsidRPr="000069E5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Default="00A43FD6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801242" w:rsidRPr="005701B7" w:rsidTr="003C5ED0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01242" w:rsidRPr="00515033" w:rsidRDefault="00801242" w:rsidP="00D75AE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19: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  |  20:30</w:t>
            </w:r>
          </w:p>
        </w:tc>
        <w:tc>
          <w:tcPr>
            <w:tcW w:w="14175" w:type="dxa"/>
            <w:gridSpan w:val="3"/>
            <w:shd w:val="clear" w:color="auto" w:fill="D9D9D9" w:themeFill="background1" w:themeFillShade="D9"/>
            <w:vAlign w:val="center"/>
          </w:tcPr>
          <w:p w:rsidR="00801242" w:rsidRPr="00515033" w:rsidRDefault="00801242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УЖИН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A43FD6" w:rsidRPr="005701B7" w:rsidTr="0040045E">
        <w:trPr>
          <w:trHeight w:val="340"/>
        </w:trPr>
        <w:tc>
          <w:tcPr>
            <w:tcW w:w="1384" w:type="dxa"/>
            <w:vAlign w:val="center"/>
          </w:tcPr>
          <w:p w:rsidR="00A43FD6" w:rsidRPr="00E7240E" w:rsidRDefault="00A43FD6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20:30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</w:t>
            </w: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|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22:00</w:t>
            </w:r>
          </w:p>
        </w:tc>
        <w:tc>
          <w:tcPr>
            <w:tcW w:w="7938" w:type="dxa"/>
            <w:vAlign w:val="center"/>
          </w:tcPr>
          <w:p w:rsidR="00A43FD6" w:rsidRDefault="00A43FD6" w:rsidP="00CF4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Тренинг-игра. 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n-US"/>
              </w:rPr>
              <w:t>MEDICA</w:t>
            </w:r>
            <w:r w:rsidRPr="00CF4073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2.0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CF4073">
              <w:rPr>
                <w:rFonts w:ascii="Arial" w:eastAsia="Arial Unicode MS" w:hAnsi="Arial" w:cs="Arial"/>
                <w:sz w:val="18"/>
                <w:szCs w:val="18"/>
              </w:rPr>
              <w:t>(продолжение)</w:t>
            </w:r>
          </w:p>
          <w:p w:rsidR="00A43FD6" w:rsidRPr="00CF4073" w:rsidRDefault="00A43FD6" w:rsidP="00CF407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Default="00A43FD6" w:rsidP="00CF4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CF4073">
              <w:rPr>
                <w:rFonts w:ascii="Arial" w:eastAsia="Arial Unicode MS" w:hAnsi="Arial" w:cs="Arial"/>
                <w:sz w:val="18"/>
                <w:szCs w:val="18"/>
              </w:rPr>
              <w:t>(отв.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Ю.В. Федорова </w:t>
            </w:r>
            <w:r w:rsidRPr="00CF4073"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A43FD6" w:rsidRPr="009959BD" w:rsidRDefault="00A43FD6" w:rsidP="00CF407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  <w:vAlign w:val="center"/>
          </w:tcPr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1МГМУ им. Сеченова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Ю.В. Федорова</w:t>
            </w:r>
          </w:p>
          <w:p w:rsidR="00A43FD6" w:rsidRPr="000069E5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Default="00A43FD6" w:rsidP="00CF407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A43FD6" w:rsidRPr="005701B7" w:rsidTr="00816419">
        <w:trPr>
          <w:trHeight w:val="340"/>
        </w:trPr>
        <w:tc>
          <w:tcPr>
            <w:tcW w:w="1384" w:type="dxa"/>
            <w:vAlign w:val="center"/>
          </w:tcPr>
          <w:p w:rsidR="00A43FD6" w:rsidRPr="005701B7" w:rsidRDefault="00A43FD6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22:00  |  23:0</w:t>
            </w:r>
            <w:r w:rsidRPr="00E7240E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7938" w:type="dxa"/>
            <w:vAlign w:val="center"/>
          </w:tcPr>
          <w:p w:rsidR="00A43FD6" w:rsidRDefault="00A43FD6" w:rsidP="00D75AE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959B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Цикл игрового тренинга. </w:t>
            </w: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Командное развитие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(продолжение)</w:t>
            </w:r>
          </w:p>
          <w:p w:rsidR="00A43FD6" w:rsidRPr="000A6286" w:rsidRDefault="00A43FD6" w:rsidP="00D75AE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зал, площадка 1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0A6286" w:rsidRDefault="00A43FD6" w:rsidP="00D75AE8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Работа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участников по личностному и командному развитию 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в единой тематике 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в течение всех дней школы. </w:t>
            </w:r>
          </w:p>
          <w:p w:rsidR="00A43FD6" w:rsidRPr="000A6286" w:rsidRDefault="00A43FD6" w:rsidP="00D75AE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(отв.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И.А.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Алябин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, А.В. Бучнева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A43FD6" w:rsidRPr="005701B7" w:rsidRDefault="00A43FD6" w:rsidP="00D75AE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  <w:vAlign w:val="center"/>
          </w:tcPr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1МГМУ им. Сеченова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0069E5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9959BD" w:rsidRDefault="00A43FD6" w:rsidP="00D75AE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801242" w:rsidRPr="005701B7" w:rsidTr="00D72C35">
        <w:trPr>
          <w:trHeight w:val="340"/>
        </w:trPr>
        <w:tc>
          <w:tcPr>
            <w:tcW w:w="1384" w:type="dxa"/>
            <w:vAlign w:val="center"/>
          </w:tcPr>
          <w:p w:rsidR="00801242" w:rsidRPr="00E7240E" w:rsidRDefault="00801242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23:00</w:t>
            </w:r>
          </w:p>
        </w:tc>
        <w:tc>
          <w:tcPr>
            <w:tcW w:w="14175" w:type="dxa"/>
            <w:gridSpan w:val="3"/>
            <w:vAlign w:val="center"/>
          </w:tcPr>
          <w:p w:rsidR="00801242" w:rsidRPr="00515033" w:rsidRDefault="00801242" w:rsidP="000069E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ОТБОЙ</w:t>
            </w:r>
          </w:p>
        </w:tc>
      </w:tr>
      <w:tr w:rsidR="00801242" w:rsidRPr="005701B7" w:rsidTr="00B44584">
        <w:trPr>
          <w:trHeight w:val="454"/>
        </w:trPr>
        <w:tc>
          <w:tcPr>
            <w:tcW w:w="15559" w:type="dxa"/>
            <w:gridSpan w:val="4"/>
            <w:shd w:val="clear" w:color="auto" w:fill="808080" w:themeFill="background1" w:themeFillShade="80"/>
            <w:vAlign w:val="center"/>
          </w:tcPr>
          <w:p w:rsidR="00801242" w:rsidRPr="00B12B5E" w:rsidRDefault="00801242" w:rsidP="00E64A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  <w:r>
              <w:br w:type="page"/>
            </w:r>
          </w:p>
          <w:p w:rsidR="00801242" w:rsidRPr="00B12B5E" w:rsidRDefault="00801242" w:rsidP="00E64A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День четвертый | 03 февраля 201</w:t>
            </w:r>
            <w:r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 xml:space="preserve"> г. </w:t>
            </w:r>
          </w:p>
          <w:p w:rsidR="00801242" w:rsidRPr="00B12B5E" w:rsidRDefault="00801242" w:rsidP="00E64A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  <w:t>«ПРАКТИЧЕСКОЕ ЗДРАВООХРАНЕНИЕ»</w:t>
            </w:r>
          </w:p>
          <w:p w:rsidR="00801242" w:rsidRPr="00B12B5E" w:rsidRDefault="00801242" w:rsidP="00E64AB4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01242" w:rsidRPr="00515033" w:rsidTr="00460760">
        <w:trPr>
          <w:trHeight w:val="454"/>
        </w:trPr>
        <w:tc>
          <w:tcPr>
            <w:tcW w:w="1384" w:type="dxa"/>
            <w:vAlign w:val="center"/>
          </w:tcPr>
          <w:p w:rsidR="00801242" w:rsidRPr="00515033" w:rsidRDefault="00801242" w:rsidP="00D70BB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7:00</w:t>
            </w:r>
          </w:p>
        </w:tc>
        <w:tc>
          <w:tcPr>
            <w:tcW w:w="14175" w:type="dxa"/>
            <w:gridSpan w:val="3"/>
            <w:vAlign w:val="center"/>
          </w:tcPr>
          <w:p w:rsidR="00801242" w:rsidRPr="00515033" w:rsidRDefault="00801242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Подъем</w:t>
            </w:r>
          </w:p>
        </w:tc>
      </w:tr>
      <w:tr w:rsidR="00A43FD6" w:rsidRPr="00515033" w:rsidTr="006C0D44">
        <w:trPr>
          <w:trHeight w:val="454"/>
        </w:trPr>
        <w:tc>
          <w:tcPr>
            <w:tcW w:w="1384" w:type="dxa"/>
            <w:vAlign w:val="center"/>
          </w:tcPr>
          <w:p w:rsidR="00A43FD6" w:rsidRPr="00515033" w:rsidRDefault="00A43FD6" w:rsidP="00D70BB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07:30  |  08:00</w:t>
            </w:r>
          </w:p>
        </w:tc>
        <w:tc>
          <w:tcPr>
            <w:tcW w:w="7938" w:type="dxa"/>
            <w:vAlign w:val="center"/>
          </w:tcPr>
          <w:p w:rsidR="00A43FD6" w:rsidRPr="00515033" w:rsidRDefault="00A43FD6" w:rsidP="004B19A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Утренняя зарядка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(спортзал)</w:t>
            </w:r>
          </w:p>
        </w:tc>
        <w:tc>
          <w:tcPr>
            <w:tcW w:w="2410" w:type="dxa"/>
            <w:vAlign w:val="center"/>
          </w:tcPr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0069E5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515033" w:rsidRDefault="00A43FD6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801242" w:rsidRPr="00515033" w:rsidTr="00191541">
        <w:trPr>
          <w:trHeight w:val="45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01242" w:rsidRPr="00515033" w:rsidRDefault="00801242" w:rsidP="00D70BB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08:00  |  09:30</w:t>
            </w:r>
          </w:p>
        </w:tc>
        <w:tc>
          <w:tcPr>
            <w:tcW w:w="14175" w:type="dxa"/>
            <w:gridSpan w:val="3"/>
            <w:shd w:val="clear" w:color="auto" w:fill="D9D9D9" w:themeFill="background1" w:themeFillShade="D9"/>
            <w:vAlign w:val="center"/>
          </w:tcPr>
          <w:p w:rsidR="00801242" w:rsidRPr="00515033" w:rsidRDefault="00801242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ЗАВТРАК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A43FD6" w:rsidRPr="00515033" w:rsidTr="000F104F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A43FD6" w:rsidRPr="00C60DDC" w:rsidRDefault="00A43FD6" w:rsidP="00D70BB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09:30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|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10:00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43FD6" w:rsidRDefault="00A43FD6" w:rsidP="00C60DD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0EA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Организация </w:t>
            </w:r>
            <w:proofErr w:type="gramStart"/>
            <w:r w:rsidRPr="00880EA5">
              <w:rPr>
                <w:rFonts w:ascii="Arial" w:eastAsia="Arial Unicode MS" w:hAnsi="Arial" w:cs="Arial"/>
                <w:b/>
                <w:sz w:val="18"/>
                <w:szCs w:val="18"/>
              </w:rPr>
              <w:t>завершающего</w:t>
            </w:r>
            <w:proofErr w:type="gramEnd"/>
            <w:r w:rsidRPr="00880EA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80EA5">
              <w:rPr>
                <w:rFonts w:ascii="Arial" w:eastAsia="Arial Unicode MS" w:hAnsi="Arial" w:cs="Arial"/>
                <w:b/>
                <w:sz w:val="18"/>
                <w:szCs w:val="18"/>
              </w:rPr>
              <w:t>флешмоба</w:t>
            </w:r>
            <w:proofErr w:type="spellEnd"/>
            <w:r w:rsidRPr="00880EA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школы</w:t>
            </w:r>
          </w:p>
          <w:p w:rsidR="00A43FD6" w:rsidRDefault="00A43FD6" w:rsidP="00C60DDC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Участники форума выстраиваются в эмблему Зимней медицинской школы.</w:t>
            </w:r>
          </w:p>
          <w:p w:rsidR="00A43FD6" w:rsidRDefault="00A43FD6" w:rsidP="00C60DD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80EA5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Pr="00880EA5">
              <w:rPr>
                <w:rFonts w:ascii="Arial" w:eastAsia="Arial Unicode MS" w:hAnsi="Arial" w:cs="Arial"/>
                <w:b/>
                <w:sz w:val="18"/>
                <w:szCs w:val="18"/>
              </w:rPr>
              <w:t>отв. К.И. Ваулина, И</w:t>
            </w: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.А. </w:t>
            </w:r>
            <w:proofErr w:type="spellStart"/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Алябин</w:t>
            </w:r>
            <w:proofErr w:type="spellEnd"/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 – Сеченовский Университет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15033" w:rsidRDefault="00A43FD6" w:rsidP="00C60DD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  <w:vAlign w:val="center"/>
          </w:tcPr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1МГМУ им. Сеченова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0069E5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880EA5" w:rsidRDefault="00A43FD6" w:rsidP="00C60DD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A43FD6" w:rsidRPr="005701B7" w:rsidTr="00B35299">
        <w:trPr>
          <w:trHeight w:val="1167"/>
        </w:trPr>
        <w:tc>
          <w:tcPr>
            <w:tcW w:w="1384" w:type="dxa"/>
            <w:vAlign w:val="center"/>
          </w:tcPr>
          <w:p w:rsidR="00A43FD6" w:rsidRPr="005701B7" w:rsidRDefault="00A43FD6" w:rsidP="00D026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7240E">
              <w:rPr>
                <w:rFonts w:ascii="Arial" w:eastAsia="Arial Unicode MS" w:hAnsi="Arial" w:cs="Arial"/>
                <w:sz w:val="18"/>
                <w:szCs w:val="18"/>
              </w:rPr>
              <w:t>10: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 w:rsidRPr="00E7240E">
              <w:rPr>
                <w:rFonts w:ascii="Arial" w:eastAsia="Arial Unicode MS" w:hAnsi="Arial" w:cs="Arial"/>
                <w:sz w:val="18"/>
                <w:szCs w:val="18"/>
              </w:rPr>
              <w:t>0  |  10:50</w:t>
            </w:r>
          </w:p>
        </w:tc>
        <w:tc>
          <w:tcPr>
            <w:tcW w:w="7938" w:type="dxa"/>
            <w:vAlign w:val="center"/>
          </w:tcPr>
          <w:p w:rsidR="00A43FD6" w:rsidRPr="000A6286" w:rsidRDefault="00A43FD6" w:rsidP="00C60DD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Цикл игрового тренинга</w:t>
            </w: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. Командное развитие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(завершение) 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0A6286" w:rsidRDefault="00A43FD6" w:rsidP="00C60DDC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Подведение итогов работы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участников по личностному и командному развитию 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в единой тематике 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в течение всех дней школы. </w:t>
            </w:r>
          </w:p>
          <w:p w:rsidR="00A43FD6" w:rsidRPr="000A6286" w:rsidRDefault="00A43FD6" w:rsidP="00C60DD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(отв.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И.А.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Алябин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, А.В. Бучнева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A43FD6" w:rsidRPr="005701B7" w:rsidRDefault="00A43FD6" w:rsidP="00C60DD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  <w:vAlign w:val="center"/>
          </w:tcPr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1МГМУ им. Сеченова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0069E5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Default="00A43FD6" w:rsidP="00C60DD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A43FD6" w:rsidRPr="005701B7" w:rsidTr="006A7B10">
        <w:trPr>
          <w:trHeight w:val="1275"/>
        </w:trPr>
        <w:tc>
          <w:tcPr>
            <w:tcW w:w="1384" w:type="dxa"/>
            <w:vAlign w:val="center"/>
          </w:tcPr>
          <w:p w:rsidR="00A43FD6" w:rsidRPr="005701B7" w:rsidRDefault="00A43FD6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7240E">
              <w:rPr>
                <w:rFonts w:ascii="Arial" w:eastAsia="Arial Unicode MS" w:hAnsi="Arial" w:cs="Arial"/>
                <w:sz w:val="18"/>
                <w:szCs w:val="18"/>
              </w:rPr>
              <w:t>11:00  |  13:00</w:t>
            </w:r>
          </w:p>
        </w:tc>
        <w:tc>
          <w:tcPr>
            <w:tcW w:w="7938" w:type="dxa"/>
            <w:vAlign w:val="center"/>
          </w:tcPr>
          <w:p w:rsidR="00A43FD6" w:rsidRPr="0059250D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Дискуссионная площадка с ведущим экспертом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9250D" w:rsidRDefault="00A43FD6" w:rsidP="006A7B10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Открытый диалог между спикером площадки и участниками школы по вопросам, интересующим студенческое сообщество.</w:t>
            </w:r>
          </w:p>
          <w:p w:rsidR="00A43FD6" w:rsidRPr="000A6286" w:rsidRDefault="00A43FD6" w:rsidP="006A7B1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sz w:val="18"/>
                <w:szCs w:val="18"/>
              </w:rPr>
              <w:t>(спикер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r w:rsidRPr="00E7240E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С.В. </w:t>
            </w:r>
            <w:proofErr w:type="spellStart"/>
            <w:r w:rsidRPr="00E7240E">
              <w:rPr>
                <w:rFonts w:ascii="Arial" w:eastAsia="Arial Unicode MS" w:hAnsi="Arial" w:cs="Arial"/>
                <w:b/>
                <w:sz w:val="18"/>
                <w:szCs w:val="18"/>
              </w:rPr>
              <w:t>Готье</w:t>
            </w:r>
            <w:bookmarkEnd w:id="0"/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, </w:t>
            </w:r>
            <w:r w:rsidRPr="00E7240E">
              <w:rPr>
                <w:rFonts w:ascii="Arial" w:eastAsia="Arial Unicode MS" w:hAnsi="Arial" w:cs="Arial"/>
                <w:sz w:val="18"/>
                <w:szCs w:val="18"/>
              </w:rPr>
              <w:t xml:space="preserve">главный </w:t>
            </w:r>
            <w:proofErr w:type="spellStart"/>
            <w:r w:rsidRPr="00E7240E">
              <w:rPr>
                <w:rFonts w:ascii="Arial" w:eastAsia="Arial Unicode MS" w:hAnsi="Arial" w:cs="Arial"/>
                <w:sz w:val="18"/>
                <w:szCs w:val="18"/>
              </w:rPr>
              <w:t>трансплантолог</w:t>
            </w:r>
            <w:proofErr w:type="spellEnd"/>
            <w:r w:rsidRPr="00E7240E">
              <w:rPr>
                <w:rFonts w:ascii="Arial" w:eastAsia="Arial Unicode MS" w:hAnsi="Arial" w:cs="Arial"/>
                <w:sz w:val="18"/>
                <w:szCs w:val="18"/>
              </w:rPr>
              <w:t xml:space="preserve"> Министерства здрав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оохранения Российской Федерации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701B7" w:rsidRDefault="00A43FD6" w:rsidP="006A7B1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</w:tcPr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С.В.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Готье</w:t>
            </w:r>
            <w:proofErr w:type="spellEnd"/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59250D" w:rsidRDefault="00A43FD6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59250D" w:rsidRDefault="00A43FD6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801242" w:rsidRPr="005701B7" w:rsidTr="004A2F00">
        <w:trPr>
          <w:trHeight w:val="45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01242" w:rsidRPr="00515033" w:rsidRDefault="00801242" w:rsidP="00D70BB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13:00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|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14:00</w:t>
            </w:r>
          </w:p>
        </w:tc>
        <w:tc>
          <w:tcPr>
            <w:tcW w:w="14175" w:type="dxa"/>
            <w:gridSpan w:val="3"/>
            <w:shd w:val="clear" w:color="auto" w:fill="D9D9D9" w:themeFill="background1" w:themeFillShade="D9"/>
            <w:vAlign w:val="center"/>
          </w:tcPr>
          <w:p w:rsidR="00801242" w:rsidRPr="00515033" w:rsidRDefault="00801242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ОБЕД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A43FD6" w:rsidRPr="005701B7" w:rsidTr="006A7B10">
        <w:trPr>
          <w:trHeight w:val="2235"/>
        </w:trPr>
        <w:tc>
          <w:tcPr>
            <w:tcW w:w="1384" w:type="dxa"/>
            <w:vAlign w:val="center"/>
          </w:tcPr>
          <w:p w:rsidR="00A43FD6" w:rsidRPr="005701B7" w:rsidRDefault="00A43FD6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14:0</w:t>
            </w:r>
            <w:r w:rsidRPr="00E7240E">
              <w:rPr>
                <w:rFonts w:ascii="Arial" w:eastAsia="Arial Unicode MS" w:hAnsi="Arial" w:cs="Arial"/>
                <w:sz w:val="18"/>
                <w:szCs w:val="18"/>
              </w:rPr>
              <w:t>0  |  16:00</w:t>
            </w:r>
          </w:p>
        </w:tc>
        <w:tc>
          <w:tcPr>
            <w:tcW w:w="7938" w:type="dxa"/>
            <w:vAlign w:val="center"/>
          </w:tcPr>
          <w:p w:rsidR="00A43FD6" w:rsidRPr="004D2725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Дискуссия. Неправильная формулировка диагноза 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зал)</w:t>
            </w:r>
          </w:p>
          <w:p w:rsidR="00A43FD6" w:rsidRDefault="00A43FD6" w:rsidP="00880EA5">
            <w:pPr>
              <w:jc w:val="both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80EA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После краткого вступительного слова модератора участники 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подготавливают и представляют </w:t>
            </w:r>
            <w:r w:rsidRPr="00880EA5">
              <w:rPr>
                <w:rFonts w:ascii="Arial" w:eastAsia="Arial Unicode MS" w:hAnsi="Arial" w:cs="Arial"/>
                <w:i/>
                <w:sz w:val="18"/>
                <w:szCs w:val="18"/>
              </w:rPr>
              <w:t>4-5-минутную вербальную презентацию с примерами неправильного оформления и построения диагноза (несоблюдение принципов формулирования диагноза: «структурность с унифицированными рубриками» и «фактическая и логическая обоснованность и достоверность» и т.д.)</w:t>
            </w:r>
            <w:proofErr w:type="gramStart"/>
            <w:r w:rsidRPr="00880EA5">
              <w:rPr>
                <w:rFonts w:ascii="Arial" w:eastAsia="Arial Unicode MS" w:hAnsi="Arial" w:cs="Arial"/>
                <w:i/>
                <w:sz w:val="18"/>
                <w:szCs w:val="18"/>
              </w:rPr>
              <w:t>.</w:t>
            </w:r>
            <w:proofErr w:type="gramEnd"/>
            <w:r w:rsidRPr="00880EA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880EA5">
              <w:rPr>
                <w:rFonts w:ascii="Arial" w:eastAsia="Arial Unicode MS" w:hAnsi="Arial" w:cs="Arial"/>
                <w:i/>
                <w:sz w:val="18"/>
                <w:szCs w:val="18"/>
              </w:rPr>
              <w:t>и</w:t>
            </w:r>
            <w:proofErr w:type="gramEnd"/>
            <w:r w:rsidRPr="00880EA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з личного опыта и 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открытых </w:t>
            </w:r>
            <w:r w:rsidRPr="00880EA5">
              <w:rPr>
                <w:rFonts w:ascii="Arial" w:eastAsia="Arial Unicode MS" w:hAnsi="Arial" w:cs="Arial"/>
                <w:i/>
                <w:sz w:val="18"/>
                <w:szCs w:val="18"/>
              </w:rPr>
              <w:t>литературных источников. Целевым вопросом дискуссии будет являться формирование верных представлений о закрепленных в установленном порядке Федеральной службой  по надзору в сфере здравоохранения и социального развития правилах формулировки диагноза.</w:t>
            </w:r>
          </w:p>
          <w:p w:rsidR="00A43FD6" w:rsidRDefault="00A43FD6" w:rsidP="00D4273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sz w:val="18"/>
                <w:szCs w:val="18"/>
              </w:rPr>
              <w:t>(спикер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И.В. Степанов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</w:rPr>
              <w:t>СибГМУ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701B7" w:rsidRDefault="00A43FD6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</w:tcPr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СибГМУ</w:t>
            </w:r>
            <w:proofErr w:type="spellEnd"/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И.В. Степанов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A43FD6" w:rsidRDefault="00A43FD6" w:rsidP="00A43FD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A43FD6">
              <w:rPr>
                <w:rFonts w:ascii="Arial" w:eastAsia="Arial Unicode MS" w:hAnsi="Arial" w:cs="Arial"/>
                <w:sz w:val="18"/>
                <w:szCs w:val="18"/>
              </w:rPr>
              <w:t>Компьютер (ноутбук), мультимедийный проектор, экран, бумага, письменные принадлежности, пластиковая доска с маркерами</w:t>
            </w:r>
          </w:p>
        </w:tc>
      </w:tr>
      <w:tr w:rsidR="00A43FD6" w:rsidRPr="005701B7" w:rsidTr="006A7B10">
        <w:trPr>
          <w:trHeight w:val="978"/>
        </w:trPr>
        <w:tc>
          <w:tcPr>
            <w:tcW w:w="1384" w:type="dxa"/>
            <w:vAlign w:val="center"/>
          </w:tcPr>
          <w:p w:rsidR="00A43FD6" w:rsidRPr="005701B7" w:rsidRDefault="00A43FD6" w:rsidP="00FB46C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16:15</w:t>
            </w:r>
            <w:r w:rsidRPr="00E7240E">
              <w:rPr>
                <w:rFonts w:ascii="Arial" w:eastAsia="Arial Unicode MS" w:hAnsi="Arial" w:cs="Arial"/>
                <w:sz w:val="18"/>
                <w:szCs w:val="18"/>
              </w:rPr>
              <w:t xml:space="preserve">  |  18:00</w:t>
            </w:r>
          </w:p>
        </w:tc>
        <w:tc>
          <w:tcPr>
            <w:tcW w:w="7938" w:type="dxa"/>
            <w:vAlign w:val="center"/>
          </w:tcPr>
          <w:p w:rsidR="00A43FD6" w:rsidRPr="004D2725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Закрытие форума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4D2725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Встреча с Министром здравоохранения Российской Федерации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  <w:p w:rsidR="00A43FD6" w:rsidRDefault="00A43FD6" w:rsidP="000069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(</w:t>
            </w:r>
            <w:r w:rsidRPr="00E7240E">
              <w:rPr>
                <w:rFonts w:ascii="Arial" w:eastAsia="Arial Unicode MS" w:hAnsi="Arial" w:cs="Arial"/>
                <w:b/>
                <w:sz w:val="18"/>
                <w:szCs w:val="18"/>
              </w:rPr>
              <w:t>В.И. Скворцова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, </w:t>
            </w:r>
            <w:r w:rsidRPr="00C44AD3">
              <w:rPr>
                <w:rFonts w:ascii="Arial" w:eastAsia="Arial Unicode MS" w:hAnsi="Arial" w:cs="Arial"/>
                <w:sz w:val="18"/>
                <w:szCs w:val="18"/>
              </w:rPr>
              <w:t>Министр здравоохранения Российской Федерации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Pr="005701B7" w:rsidRDefault="00A43FD6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</w:tcPr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6A7B1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4D2725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Pr="004D2725" w:rsidRDefault="00A43FD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801242" w:rsidRPr="005701B7" w:rsidTr="00F52A1D">
        <w:trPr>
          <w:trHeight w:val="45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01242" w:rsidRPr="00515033" w:rsidRDefault="00801242" w:rsidP="00D70BB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19:00  |  20:30</w:t>
            </w:r>
          </w:p>
        </w:tc>
        <w:tc>
          <w:tcPr>
            <w:tcW w:w="14175" w:type="dxa"/>
            <w:gridSpan w:val="3"/>
            <w:shd w:val="clear" w:color="auto" w:fill="D9D9D9" w:themeFill="background1" w:themeFillShade="D9"/>
            <w:vAlign w:val="center"/>
          </w:tcPr>
          <w:p w:rsidR="00801242" w:rsidRPr="00515033" w:rsidRDefault="00801242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УЖИН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A43FD6" w:rsidRPr="005701B7" w:rsidTr="002C549E">
        <w:trPr>
          <w:trHeight w:val="975"/>
        </w:trPr>
        <w:tc>
          <w:tcPr>
            <w:tcW w:w="1384" w:type="dxa"/>
            <w:vAlign w:val="center"/>
          </w:tcPr>
          <w:p w:rsidR="00A43FD6" w:rsidRPr="00880EA5" w:rsidRDefault="00A43FD6" w:rsidP="00C60DD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20:30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|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21:00</w:t>
            </w:r>
          </w:p>
        </w:tc>
        <w:tc>
          <w:tcPr>
            <w:tcW w:w="7938" w:type="dxa"/>
            <w:vAlign w:val="center"/>
          </w:tcPr>
          <w:p w:rsidR="00A43FD6" w:rsidRDefault="00A43FD6" w:rsidP="00880EA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Подведение итогов Зимней медицинской школы</w:t>
            </w:r>
          </w:p>
        </w:tc>
        <w:tc>
          <w:tcPr>
            <w:tcW w:w="2410" w:type="dxa"/>
            <w:vAlign w:val="center"/>
          </w:tcPr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1МГМУ им. Сеченова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0069E5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Default="00A43FD6" w:rsidP="00880EA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A43FD6" w:rsidRPr="005701B7" w:rsidTr="00FB00B9">
        <w:trPr>
          <w:trHeight w:val="975"/>
        </w:trPr>
        <w:tc>
          <w:tcPr>
            <w:tcW w:w="1384" w:type="dxa"/>
            <w:vAlign w:val="center"/>
          </w:tcPr>
          <w:p w:rsidR="00A43FD6" w:rsidRPr="00880EA5" w:rsidRDefault="00A43FD6" w:rsidP="00C026C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21:00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|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23:00</w:t>
            </w:r>
          </w:p>
        </w:tc>
        <w:tc>
          <w:tcPr>
            <w:tcW w:w="7938" w:type="dxa"/>
            <w:vAlign w:val="center"/>
          </w:tcPr>
          <w:p w:rsidR="00A43FD6" w:rsidRDefault="00A43FD6" w:rsidP="00F004C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Вечерняя </w:t>
            </w:r>
            <w:r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программа</w:t>
            </w:r>
          </w:p>
          <w:p w:rsidR="00A43FD6" w:rsidRPr="004D2725" w:rsidRDefault="00A43FD6" w:rsidP="00F004C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холл перед актовым залом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3FD6" w:rsidRDefault="00A43FD6" w:rsidP="00F004C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sz w:val="18"/>
                <w:szCs w:val="18"/>
              </w:rPr>
              <w:t>(отв.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И.А.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Алябин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A43FD6" w:rsidRPr="004D2725" w:rsidRDefault="00A43FD6" w:rsidP="00FB46C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  <w:tc>
          <w:tcPr>
            <w:tcW w:w="2410" w:type="dxa"/>
            <w:vAlign w:val="center"/>
          </w:tcPr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1МГМУ им. Сеченова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Спикер: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Ответственный:</w:t>
            </w:r>
          </w:p>
          <w:p w:rsidR="00A43FD6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43FD6" w:rsidRPr="000069E5" w:rsidRDefault="00A43FD6" w:rsidP="004B19A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3FD6" w:rsidRDefault="00A43FD6" w:rsidP="00F004C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801242" w:rsidRPr="005701B7" w:rsidTr="00E002FC">
        <w:trPr>
          <w:trHeight w:val="454"/>
        </w:trPr>
        <w:tc>
          <w:tcPr>
            <w:tcW w:w="1384" w:type="dxa"/>
            <w:vAlign w:val="center"/>
          </w:tcPr>
          <w:p w:rsidR="00801242" w:rsidRPr="00E7240E" w:rsidRDefault="00801242" w:rsidP="00D70BB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23:00</w:t>
            </w:r>
          </w:p>
        </w:tc>
        <w:tc>
          <w:tcPr>
            <w:tcW w:w="14175" w:type="dxa"/>
            <w:gridSpan w:val="3"/>
            <w:vAlign w:val="center"/>
          </w:tcPr>
          <w:p w:rsidR="00801242" w:rsidRPr="00515033" w:rsidRDefault="00801242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ОТБОЙ</w:t>
            </w:r>
          </w:p>
        </w:tc>
      </w:tr>
    </w:tbl>
    <w:p w:rsidR="00CD3A52" w:rsidRDefault="00244A87"/>
    <w:sectPr w:rsidR="00CD3A52" w:rsidSect="006A7B1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A6" w:rsidRDefault="000230A6" w:rsidP="00947FFB">
      <w:pPr>
        <w:spacing w:after="0" w:line="240" w:lineRule="auto"/>
      </w:pPr>
      <w:r>
        <w:separator/>
      </w:r>
    </w:p>
  </w:endnote>
  <w:endnote w:type="continuationSeparator" w:id="0">
    <w:p w:rsidR="000230A6" w:rsidRDefault="000230A6" w:rsidP="0094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823833"/>
      <w:docPartObj>
        <w:docPartGallery w:val="Page Numbers (Bottom of Page)"/>
        <w:docPartUnique/>
      </w:docPartObj>
    </w:sdtPr>
    <w:sdtEndPr/>
    <w:sdtContent>
      <w:p w:rsidR="00D42737" w:rsidRDefault="00D42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5B0">
          <w:rPr>
            <w:noProof/>
          </w:rPr>
          <w:t>1</w:t>
        </w:r>
        <w:r>
          <w:fldChar w:fldCharType="end"/>
        </w:r>
      </w:p>
    </w:sdtContent>
  </w:sdt>
  <w:p w:rsidR="00D42737" w:rsidRDefault="00D427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A6" w:rsidRDefault="000230A6" w:rsidP="00947FFB">
      <w:pPr>
        <w:spacing w:after="0" w:line="240" w:lineRule="auto"/>
      </w:pPr>
      <w:r>
        <w:separator/>
      </w:r>
    </w:p>
  </w:footnote>
  <w:footnote w:type="continuationSeparator" w:id="0">
    <w:p w:rsidR="000230A6" w:rsidRDefault="000230A6" w:rsidP="0094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FB" w:rsidRPr="004D2725" w:rsidRDefault="00947FFB" w:rsidP="004D2725">
    <w:pPr>
      <w:pStyle w:val="a4"/>
      <w:jc w:val="right"/>
      <w:rPr>
        <w:rFonts w:ascii="Arial" w:hAnsi="Arial" w:cs="Arial"/>
        <w:b/>
        <w:sz w:val="20"/>
      </w:rPr>
    </w:pPr>
    <w:r w:rsidRPr="004D2725">
      <w:rPr>
        <w:rFonts w:ascii="Arial" w:hAnsi="Arial" w:cs="Arial"/>
        <w:b/>
        <w:sz w:val="20"/>
      </w:rPr>
      <w:t>Описание активностей Зимней медицинской школы Сеченовского Университета</w:t>
    </w:r>
  </w:p>
  <w:p w:rsidR="00947FFB" w:rsidRPr="00947FFB" w:rsidRDefault="00947FFB" w:rsidP="00947FFB">
    <w:pPr>
      <w:pStyle w:val="a4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B7"/>
    <w:rsid w:val="000069E5"/>
    <w:rsid w:val="00021FB0"/>
    <w:rsid w:val="000230A6"/>
    <w:rsid w:val="000A6286"/>
    <w:rsid w:val="000C6140"/>
    <w:rsid w:val="001151CC"/>
    <w:rsid w:val="002026EA"/>
    <w:rsid w:val="00257E52"/>
    <w:rsid w:val="002C4A08"/>
    <w:rsid w:val="003E4F75"/>
    <w:rsid w:val="0040741B"/>
    <w:rsid w:val="004578A3"/>
    <w:rsid w:val="00462198"/>
    <w:rsid w:val="00466FFE"/>
    <w:rsid w:val="004D2725"/>
    <w:rsid w:val="004F3014"/>
    <w:rsid w:val="00515033"/>
    <w:rsid w:val="005701B7"/>
    <w:rsid w:val="0059250D"/>
    <w:rsid w:val="005F614A"/>
    <w:rsid w:val="006860A6"/>
    <w:rsid w:val="006A6827"/>
    <w:rsid w:val="006A7B10"/>
    <w:rsid w:val="006E21DD"/>
    <w:rsid w:val="00801242"/>
    <w:rsid w:val="008120C7"/>
    <w:rsid w:val="00812FB8"/>
    <w:rsid w:val="00824919"/>
    <w:rsid w:val="008358B0"/>
    <w:rsid w:val="0084769E"/>
    <w:rsid w:val="008558C8"/>
    <w:rsid w:val="00880EA5"/>
    <w:rsid w:val="0088435B"/>
    <w:rsid w:val="0088583E"/>
    <w:rsid w:val="008E20E3"/>
    <w:rsid w:val="00937408"/>
    <w:rsid w:val="00940021"/>
    <w:rsid w:val="0094284A"/>
    <w:rsid w:val="00947FFB"/>
    <w:rsid w:val="009959BD"/>
    <w:rsid w:val="009E1F5F"/>
    <w:rsid w:val="00A11878"/>
    <w:rsid w:val="00A20F42"/>
    <w:rsid w:val="00A24C6C"/>
    <w:rsid w:val="00A2775C"/>
    <w:rsid w:val="00A43FD6"/>
    <w:rsid w:val="00A555B0"/>
    <w:rsid w:val="00AE67A6"/>
    <w:rsid w:val="00B026EE"/>
    <w:rsid w:val="00B12B5E"/>
    <w:rsid w:val="00B15319"/>
    <w:rsid w:val="00BF7DA6"/>
    <w:rsid w:val="00C44AD3"/>
    <w:rsid w:val="00C60DDC"/>
    <w:rsid w:val="00C67083"/>
    <w:rsid w:val="00C85D41"/>
    <w:rsid w:val="00CA4697"/>
    <w:rsid w:val="00CF4073"/>
    <w:rsid w:val="00D026ED"/>
    <w:rsid w:val="00D057B3"/>
    <w:rsid w:val="00D3103E"/>
    <w:rsid w:val="00D42737"/>
    <w:rsid w:val="00D75AE8"/>
    <w:rsid w:val="00DC2219"/>
    <w:rsid w:val="00E64AB4"/>
    <w:rsid w:val="00E7240E"/>
    <w:rsid w:val="00E85245"/>
    <w:rsid w:val="00F004CC"/>
    <w:rsid w:val="00F23B69"/>
    <w:rsid w:val="00F4418D"/>
    <w:rsid w:val="00F516CE"/>
    <w:rsid w:val="00F61E34"/>
    <w:rsid w:val="00F93178"/>
    <w:rsid w:val="00FB46CC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FFB"/>
  </w:style>
  <w:style w:type="paragraph" w:styleId="a6">
    <w:name w:val="footer"/>
    <w:basedOn w:val="a"/>
    <w:link w:val="a7"/>
    <w:uiPriority w:val="99"/>
    <w:unhideWhenUsed/>
    <w:rsid w:val="0094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FFB"/>
  </w:style>
  <w:style w:type="paragraph" w:styleId="a8">
    <w:name w:val="Balloon Text"/>
    <w:basedOn w:val="a"/>
    <w:link w:val="a9"/>
    <w:uiPriority w:val="99"/>
    <w:semiHidden/>
    <w:unhideWhenUsed/>
    <w:rsid w:val="0094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84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43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FFB"/>
  </w:style>
  <w:style w:type="paragraph" w:styleId="a6">
    <w:name w:val="footer"/>
    <w:basedOn w:val="a"/>
    <w:link w:val="a7"/>
    <w:uiPriority w:val="99"/>
    <w:unhideWhenUsed/>
    <w:rsid w:val="0094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FFB"/>
  </w:style>
  <w:style w:type="paragraph" w:styleId="a8">
    <w:name w:val="Balloon Text"/>
    <w:basedOn w:val="a"/>
    <w:link w:val="a9"/>
    <w:uiPriority w:val="99"/>
    <w:semiHidden/>
    <w:unhideWhenUsed/>
    <w:rsid w:val="0094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84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43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854C-DDA6-4B38-AEFD-6C7A2C1F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YOgnev</dc:creator>
  <cp:lastModifiedBy>YOgnev</cp:lastModifiedBy>
  <cp:revision>2</cp:revision>
  <cp:lastPrinted>2018-01-18T15:52:00Z</cp:lastPrinted>
  <dcterms:created xsi:type="dcterms:W3CDTF">2018-01-29T11:49:00Z</dcterms:created>
  <dcterms:modified xsi:type="dcterms:W3CDTF">2018-01-29T11:49:00Z</dcterms:modified>
</cp:coreProperties>
</file>