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54291" w14:textId="77777777" w:rsidR="00FC27E0" w:rsidRPr="00AD1FB2" w:rsidRDefault="00AD1FB2" w:rsidP="009C77D6">
      <w:pPr>
        <w:shd w:val="clear" w:color="auto" w:fill="FFFFFF" w:themeFill="background1"/>
        <w:ind w:left="6096"/>
        <w:jc w:val="lef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1F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№1 </w:t>
      </w:r>
    </w:p>
    <w:p w14:paraId="11D77EEF" w14:textId="77777777" w:rsidR="00AD1FB2" w:rsidRPr="00AD1FB2" w:rsidRDefault="00AD1FB2" w:rsidP="009C77D6">
      <w:pPr>
        <w:shd w:val="clear" w:color="auto" w:fill="FFFFFF" w:themeFill="background1"/>
        <w:ind w:left="6096"/>
        <w:jc w:val="lef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1FB2">
        <w:rPr>
          <w:rFonts w:ascii="Times New Roman" w:eastAsia="Times New Roman" w:hAnsi="Times New Roman" w:cs="Times New Roman"/>
          <w:b/>
          <w:bCs/>
          <w:sz w:val="20"/>
          <w:szCs w:val="20"/>
        </w:rPr>
        <w:t>к приказу №_____/Р от ______________</w:t>
      </w:r>
    </w:p>
    <w:p w14:paraId="132D4A87" w14:textId="77777777" w:rsidR="00AD1FB2" w:rsidRPr="00AD1FB2" w:rsidRDefault="00AD1FB2" w:rsidP="009C77D6">
      <w:pPr>
        <w:shd w:val="clear" w:color="auto" w:fill="FFFFFF" w:themeFill="background1"/>
        <w:ind w:left="6096"/>
        <w:jc w:val="lef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1F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«О закупках товаров (работ, услуг) </w:t>
      </w:r>
    </w:p>
    <w:p w14:paraId="4B90DD42" w14:textId="77777777" w:rsidR="00AD1FB2" w:rsidRPr="00AD1FB2" w:rsidRDefault="00AD1FB2" w:rsidP="009C77D6">
      <w:pPr>
        <w:shd w:val="clear" w:color="auto" w:fill="FFFFFF" w:themeFill="background1"/>
        <w:ind w:left="6096"/>
        <w:jc w:val="lef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1F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рамках </w:t>
      </w:r>
      <w:r w:rsidR="002F0D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реализации </w:t>
      </w:r>
      <w:r w:rsidR="002F0DD5" w:rsidRPr="002F0D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Программы развития </w:t>
      </w:r>
      <w:proofErr w:type="spellStart"/>
      <w:r w:rsidR="002F0DD5" w:rsidRPr="002F0DD5">
        <w:rPr>
          <w:rFonts w:ascii="Times New Roman" w:eastAsia="Times New Roman" w:hAnsi="Times New Roman" w:cs="Times New Roman"/>
          <w:b/>
          <w:bCs/>
          <w:sz w:val="20"/>
          <w:szCs w:val="20"/>
        </w:rPr>
        <w:t>Сеченовского</w:t>
      </w:r>
      <w:proofErr w:type="spellEnd"/>
      <w:r w:rsidR="002F0DD5" w:rsidRPr="002F0D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Университета 2021-2030</w:t>
      </w:r>
      <w:r w:rsidRPr="00AD1FB2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14:paraId="0F84FA02" w14:textId="77777777" w:rsidR="00AD1FB2" w:rsidRDefault="00AD1FB2" w:rsidP="009C77D6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77C7B6" w14:textId="77777777" w:rsidR="00AD1FB2" w:rsidRDefault="00AD1FB2" w:rsidP="009C77D6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161" w:type="dxa"/>
        <w:tblInd w:w="108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80"/>
        <w:gridCol w:w="5081"/>
      </w:tblGrid>
      <w:tr w:rsidR="00FC27E0" w14:paraId="783D686F" w14:textId="77777777" w:rsidTr="00D0063B">
        <w:trPr>
          <w:trHeight w:val="1119"/>
        </w:trPr>
        <w:tc>
          <w:tcPr>
            <w:tcW w:w="5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78AB" w14:textId="77777777" w:rsidR="00FC27E0" w:rsidRDefault="002E5AAD" w:rsidP="009C77D6">
            <w:pPr>
              <w:shd w:val="clear" w:color="auto" w:fill="FFFFFF" w:themeFill="background1"/>
              <w:jc w:val="left"/>
            </w:pPr>
            <w:r w:rsidRPr="00D0063B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5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31329" w14:textId="77777777" w:rsidR="000B17A6" w:rsidRDefault="000B17A6" w:rsidP="009C77D6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17A6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0B1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 </w:t>
            </w:r>
          </w:p>
          <w:p w14:paraId="3EE2D9F8" w14:textId="77777777" w:rsidR="00FC27E0" w:rsidRDefault="000B17A6" w:rsidP="009C77D6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7A6">
              <w:rPr>
                <w:rFonts w:ascii="Times New Roman" w:hAnsi="Times New Roman"/>
                <w:b/>
                <w:bCs/>
                <w:sz w:val="24"/>
                <w:szCs w:val="24"/>
              </w:rPr>
              <w:t>"Финансовая модель университета"</w:t>
            </w:r>
          </w:p>
          <w:p w14:paraId="1FD0E346" w14:textId="77777777" w:rsidR="00FC27E0" w:rsidRDefault="002E5AAD" w:rsidP="009C77D6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 «Приоритет-2030»</w:t>
            </w:r>
          </w:p>
          <w:p w14:paraId="2BABC8A7" w14:textId="77777777" w:rsidR="00FC27E0" w:rsidRDefault="000B17A6" w:rsidP="009C77D6">
            <w:pPr>
              <w:shd w:val="clear" w:color="auto" w:fill="FFFFFF" w:themeFill="background1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Р.В</w:t>
            </w:r>
            <w:r w:rsidR="002E5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Алиеву</w:t>
            </w:r>
          </w:p>
        </w:tc>
      </w:tr>
    </w:tbl>
    <w:p w14:paraId="66DC6C3F" w14:textId="77777777" w:rsidR="00FC27E0" w:rsidRPr="00E27F9D" w:rsidRDefault="00D0063B" w:rsidP="009C77D6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2E5AAD" w:rsidRPr="00E27F9D">
        <w:rPr>
          <w:rFonts w:ascii="Times New Roman" w:hAnsi="Times New Roman"/>
          <w:b/>
          <w:bCs/>
          <w:sz w:val="24"/>
          <w:szCs w:val="24"/>
        </w:rPr>
        <w:t>СЛУЖЕБНАЯ ЗАПИСКА</w:t>
      </w:r>
    </w:p>
    <w:p w14:paraId="3131ABE4" w14:textId="77777777" w:rsidR="00FC27E0" w:rsidRPr="00E27F9D" w:rsidRDefault="00FC27E0" w:rsidP="009C77D6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599C1F18" w14:textId="77777777" w:rsidR="003B6BA6" w:rsidRPr="005B31C6" w:rsidRDefault="003B6BA6" w:rsidP="009C77D6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u w:color="808080"/>
        </w:rPr>
      </w:pPr>
      <w:r w:rsidRPr="005B31C6">
        <w:rPr>
          <w:rFonts w:ascii="Times New Roman" w:hAnsi="Times New Roman" w:cs="Times New Roman"/>
          <w:sz w:val="24"/>
          <w:szCs w:val="24"/>
        </w:rPr>
        <w:t xml:space="preserve">№ СЗ «Приоритет-2030» </w:t>
      </w:r>
      <w:r>
        <w:rPr>
          <w:rFonts w:ascii="Times New Roman" w:hAnsi="Times New Roman" w:cs="Times New Roman"/>
          <w:noProof/>
          <w:sz w:val="24"/>
          <w:szCs w:val="16"/>
          <w:u w:val="single"/>
        </w:rPr>
        <w:fldChar w:fldCharType="begin">
          <w:ffData>
            <w:name w:val="РегистрационныйНомер"/>
            <w:enabled/>
            <w:calcOnExit w:val="0"/>
            <w:textInput>
              <w:default w:val="Номер"/>
            </w:textInput>
          </w:ffData>
        </w:fldChar>
      </w:r>
      <w:bookmarkStart w:id="0" w:name="РегистрационныйНомер"/>
      <w:r>
        <w:rPr>
          <w:rFonts w:ascii="Times New Roman" w:hAnsi="Times New Roman" w:cs="Times New Roman"/>
          <w:noProof/>
          <w:sz w:val="24"/>
          <w:szCs w:val="16"/>
          <w:u w:val="single"/>
        </w:rPr>
        <w:instrText xml:space="preserve"> FORMTEXT </w:instrText>
      </w:r>
      <w:r>
        <w:rPr>
          <w:rFonts w:ascii="Times New Roman" w:hAnsi="Times New Roman" w:cs="Times New Roman"/>
          <w:noProof/>
          <w:sz w:val="24"/>
          <w:szCs w:val="16"/>
          <w:u w:val="single"/>
        </w:rPr>
      </w:r>
      <w:r>
        <w:rPr>
          <w:rFonts w:ascii="Times New Roman" w:hAnsi="Times New Roman" w:cs="Times New Roman"/>
          <w:noProof/>
          <w:sz w:val="24"/>
          <w:szCs w:val="16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16"/>
          <w:u w:val="single"/>
        </w:rPr>
        <w:t>Номер</w:t>
      </w:r>
      <w:r>
        <w:rPr>
          <w:rFonts w:ascii="Times New Roman" w:hAnsi="Times New Roman" w:cs="Times New Roman"/>
          <w:noProof/>
          <w:sz w:val="24"/>
          <w:szCs w:val="16"/>
          <w:u w:val="single"/>
        </w:rPr>
        <w:fldChar w:fldCharType="end"/>
      </w:r>
      <w:bookmarkEnd w:id="0"/>
      <w:r w:rsidRPr="00C875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B31C6">
        <w:rPr>
          <w:rFonts w:ascii="Times New Roman" w:hAnsi="Times New Roman" w:cs="Times New Roman"/>
          <w:sz w:val="24"/>
          <w:szCs w:val="24"/>
        </w:rPr>
        <w:t>дата</w:t>
      </w:r>
      <w:r w:rsidRPr="00C875C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ДатаРегистрации"/>
      <w:r>
        <w:rPr>
          <w:rFonts w:ascii="Times New Roman" w:hAnsi="Times New Roman" w:cs="Times New Roman"/>
          <w:noProof/>
          <w:sz w:val="24"/>
          <w:szCs w:val="16"/>
          <w:u w:val="single"/>
        </w:rPr>
        <w:fldChar w:fldCharType="begin">
          <w:ffData>
            <w:name w:val="ДатаРегистрации"/>
            <w:enabled/>
            <w:calcOnExit w:val="0"/>
            <w:textInput>
              <w:default w:val="Дата регистрации"/>
            </w:textInput>
          </w:ffData>
        </w:fldChar>
      </w:r>
      <w:r>
        <w:rPr>
          <w:rFonts w:ascii="Times New Roman" w:hAnsi="Times New Roman" w:cs="Times New Roman"/>
          <w:noProof/>
          <w:sz w:val="24"/>
          <w:szCs w:val="16"/>
          <w:u w:val="single"/>
        </w:rPr>
        <w:instrText xml:space="preserve"> FORMTEXT </w:instrText>
      </w:r>
      <w:r>
        <w:rPr>
          <w:rFonts w:ascii="Times New Roman" w:hAnsi="Times New Roman" w:cs="Times New Roman"/>
          <w:noProof/>
          <w:sz w:val="24"/>
          <w:szCs w:val="16"/>
          <w:u w:val="single"/>
        </w:rPr>
      </w:r>
      <w:r>
        <w:rPr>
          <w:rFonts w:ascii="Times New Roman" w:hAnsi="Times New Roman" w:cs="Times New Roman"/>
          <w:noProof/>
          <w:sz w:val="24"/>
          <w:szCs w:val="16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16"/>
          <w:u w:val="single"/>
        </w:rPr>
        <w:t>Дата регистрации</w:t>
      </w:r>
      <w:r>
        <w:rPr>
          <w:rFonts w:ascii="Times New Roman" w:hAnsi="Times New Roman" w:cs="Times New Roman"/>
          <w:noProof/>
          <w:sz w:val="24"/>
          <w:szCs w:val="16"/>
          <w:u w:val="single"/>
        </w:rPr>
        <w:fldChar w:fldCharType="end"/>
      </w:r>
      <w:bookmarkEnd w:id="1"/>
      <w:r w:rsidRPr="00C875CE">
        <w:rPr>
          <w:rFonts w:ascii="Times New Roman" w:hAnsi="Times New Roman" w:cs="Times New Roman"/>
          <w:sz w:val="24"/>
          <w:szCs w:val="24"/>
        </w:rPr>
        <w:t xml:space="preserve"> </w:t>
      </w:r>
      <w:r w:rsidRPr="00C875C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(автозаполнение)</w:t>
      </w:r>
    </w:p>
    <w:p w14:paraId="5561D0AE" w14:textId="77777777" w:rsidR="006C6A2F" w:rsidRDefault="002E5AAD" w:rsidP="009C77D6">
      <w:pPr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</w:rPr>
      </w:pPr>
      <w:r w:rsidRPr="00E27F9D">
        <w:rPr>
          <w:rFonts w:ascii="Times New Roman" w:hAnsi="Times New Roman"/>
          <w:sz w:val="24"/>
          <w:szCs w:val="24"/>
        </w:rPr>
        <w:t>Прошу разрешить размещение закупки</w:t>
      </w:r>
      <w:r w:rsidR="004E1B2E" w:rsidRPr="00E27F9D">
        <w:rPr>
          <w:rFonts w:ascii="Times New Roman" w:hAnsi="Times New Roman"/>
          <w:sz w:val="24"/>
          <w:szCs w:val="24"/>
        </w:rPr>
        <w:t xml:space="preserve"> </w:t>
      </w:r>
      <w:r w:rsidR="000B17A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____________________указать </w:t>
      </w:r>
      <w:proofErr w:type="gramStart"/>
      <w:r w:rsidR="000B17A6" w:rsidRPr="006C6A2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  <w:u w:val="single"/>
        </w:rPr>
        <w:t>потребность</w:t>
      </w:r>
      <w:r w:rsidR="000B17A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 закупки</w:t>
      </w:r>
      <w:proofErr w:type="gramEnd"/>
      <w:r w:rsidR="00E27F9D" w:rsidRPr="00E27F9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)_______________</w:t>
      </w:r>
      <w:r w:rsidR="00E27F9D" w:rsidRPr="00E27F9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E27F9D" w:rsidRPr="00E27F9D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E27F9D" w:rsidRPr="00E27F9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__</w:t>
      </w:r>
      <w:r w:rsidR="00E27F9D" w:rsidRPr="00E27F9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0B17A6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E27F9D" w:rsidRPr="00E27F9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27F9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7F9D">
        <w:rPr>
          <w:rFonts w:ascii="Times New Roman" w:hAnsi="Times New Roman"/>
          <w:sz w:val="24"/>
          <w:szCs w:val="24"/>
        </w:rPr>
        <w:t>в соответствии с Положением о закупках товаров, работ, услуг для нужд ФГАОУ ВО Первый МГМУ им. И.М. Сеченова Минздрава России (</w:t>
      </w:r>
      <w:proofErr w:type="spellStart"/>
      <w:r w:rsidRPr="00E27F9D">
        <w:rPr>
          <w:rFonts w:ascii="Times New Roman" w:hAnsi="Times New Roman"/>
          <w:sz w:val="24"/>
          <w:szCs w:val="24"/>
        </w:rPr>
        <w:t>Сеченовский</w:t>
      </w:r>
      <w:proofErr w:type="spellEnd"/>
      <w:r w:rsidRPr="00E27F9D">
        <w:rPr>
          <w:rFonts w:ascii="Times New Roman" w:hAnsi="Times New Roman"/>
          <w:sz w:val="24"/>
          <w:szCs w:val="24"/>
        </w:rPr>
        <w:t xml:space="preserve"> Университет)</w:t>
      </w:r>
    </w:p>
    <w:p w14:paraId="248F91CF" w14:textId="77777777" w:rsidR="005101EE" w:rsidRPr="00496749" w:rsidRDefault="000D3A3B" w:rsidP="009C77D6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D3A3B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  <w:r w:rsidR="000B17A6" w:rsidRPr="00496749">
        <w:rPr>
          <w:rFonts w:ascii="Times New Roman" w:hAnsi="Times New Roman" w:cs="Times New Roman"/>
          <w:b/>
          <w:sz w:val="26"/>
          <w:szCs w:val="26"/>
        </w:rPr>
        <w:t xml:space="preserve"> оформляется в виде Приложения № 1 к СЗ (в формате </w:t>
      </w:r>
      <w:r w:rsidR="000B17A6" w:rsidRPr="00496749">
        <w:rPr>
          <w:rFonts w:ascii="Times New Roman" w:hAnsi="Times New Roman" w:cs="Times New Roman"/>
          <w:b/>
          <w:sz w:val="26"/>
          <w:szCs w:val="26"/>
          <w:lang w:val="en-US"/>
        </w:rPr>
        <w:t>Excel</w:t>
      </w:r>
      <w:r w:rsidR="000B17A6" w:rsidRPr="00496749">
        <w:rPr>
          <w:rFonts w:ascii="Times New Roman" w:hAnsi="Times New Roman" w:cs="Times New Roman"/>
          <w:b/>
          <w:sz w:val="26"/>
          <w:szCs w:val="26"/>
        </w:rPr>
        <w:t>).</w:t>
      </w:r>
      <w:r w:rsidR="006C6A2F" w:rsidRPr="004967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2D96993" w14:textId="77777777" w:rsidR="00FC27E0" w:rsidRPr="00E27F9D" w:rsidRDefault="000D3A3B" w:rsidP="009C77D6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Закупка </w:t>
      </w:r>
      <w:r w:rsidR="002E5AAD" w:rsidRPr="00E27F9D">
        <w:rPr>
          <w:rFonts w:ascii="Times New Roman" w:hAnsi="Times New Roman"/>
          <w:sz w:val="24"/>
          <w:szCs w:val="24"/>
        </w:rPr>
        <w:t>обеспечивает (-ют) следующий вклад в реализацию программы «Приоритет-2030»:</w:t>
      </w:r>
    </w:p>
    <w:p w14:paraId="59B3E8CB" w14:textId="77777777" w:rsidR="00FC27E0" w:rsidRPr="00E27F9D" w:rsidRDefault="002E5AAD" w:rsidP="009C77D6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F9D">
        <w:rPr>
          <w:rFonts w:ascii="Times New Roman" w:hAnsi="Times New Roman"/>
          <w:b/>
          <w:sz w:val="24"/>
          <w:szCs w:val="24"/>
        </w:rPr>
        <w:t>Стратегический проект, в интересах которого осуществляется закупка</w:t>
      </w:r>
      <w:r w:rsidR="00923A4E" w:rsidRPr="00E27F9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23A4E" w:rsidRPr="00E27F9D">
        <w:rPr>
          <w:rFonts w:ascii="Times New Roman" w:hAnsi="Times New Roman"/>
          <w:sz w:val="24"/>
          <w:szCs w:val="24"/>
        </w:rPr>
        <w:t>Биодизайн</w:t>
      </w:r>
      <w:proofErr w:type="spellEnd"/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MS Gothic" w:eastAsia="MS Gothic" w:hAnsi="MS Gothic" w:cs="MS Gothic" w:hint="eastAsia"/>
          <w:sz w:val="24"/>
          <w:szCs w:val="24"/>
        </w:rPr>
        <w:t>☐</w:t>
      </w:r>
      <w:r w:rsidR="00923A4E" w:rsidRPr="00E27F9D">
        <w:rPr>
          <w:rFonts w:ascii="Times New Roman" w:hAnsi="Times New Roman"/>
          <w:sz w:val="24"/>
          <w:szCs w:val="24"/>
        </w:rPr>
        <w:t xml:space="preserve">, </w:t>
      </w:r>
      <w:r w:rsidR="00923A4E" w:rsidRPr="00E27F9D">
        <w:rPr>
          <w:rFonts w:ascii="Times New Roman" w:hAnsi="Times New Roman" w:cs="Times New Roman"/>
          <w:sz w:val="24"/>
          <w:szCs w:val="24"/>
        </w:rPr>
        <w:t>Трансляционные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исследования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в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медицине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и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фармацевтике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MS Gothic" w:eastAsia="MS Gothic" w:hAnsi="MS Gothic" w:cs="MS Gothic" w:hint="eastAsia"/>
          <w:sz w:val="24"/>
          <w:szCs w:val="24"/>
        </w:rPr>
        <w:t>☐</w:t>
      </w:r>
      <w:r w:rsidR="00923A4E" w:rsidRPr="00E27F9D">
        <w:rPr>
          <w:rFonts w:ascii="Times New Roman" w:hAnsi="Times New Roman"/>
          <w:sz w:val="24"/>
          <w:szCs w:val="24"/>
        </w:rPr>
        <w:t xml:space="preserve">, </w:t>
      </w:r>
      <w:r w:rsidR="00923A4E" w:rsidRPr="00E27F9D">
        <w:rPr>
          <w:rFonts w:ascii="Times New Roman" w:hAnsi="Times New Roman" w:cs="Times New Roman"/>
          <w:sz w:val="24"/>
          <w:szCs w:val="24"/>
        </w:rPr>
        <w:t>Сеть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развития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лучших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практик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в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медицине</w:t>
      </w:r>
      <w:r w:rsidR="00923A4E" w:rsidRPr="00E27F9D">
        <w:rPr>
          <w:rFonts w:ascii="Times New Roman" w:hAnsi="Times New Roman"/>
          <w:sz w:val="24"/>
          <w:szCs w:val="24"/>
        </w:rPr>
        <w:t xml:space="preserve">, </w:t>
      </w:r>
      <w:r w:rsidR="00923A4E" w:rsidRPr="00E27F9D">
        <w:rPr>
          <w:rFonts w:ascii="Times New Roman" w:hAnsi="Times New Roman" w:cs="Times New Roman"/>
          <w:sz w:val="24"/>
          <w:szCs w:val="24"/>
        </w:rPr>
        <w:t>науке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и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Times New Roman" w:hAnsi="Times New Roman" w:cs="Times New Roman"/>
          <w:sz w:val="24"/>
          <w:szCs w:val="24"/>
        </w:rPr>
        <w:t>образовании</w:t>
      </w:r>
      <w:r w:rsidR="00923A4E" w:rsidRPr="00E27F9D">
        <w:rPr>
          <w:rFonts w:ascii="Times New Roman" w:hAnsi="Times New Roman"/>
          <w:sz w:val="24"/>
          <w:szCs w:val="24"/>
        </w:rPr>
        <w:t xml:space="preserve"> </w:t>
      </w:r>
      <w:r w:rsidR="00923A4E" w:rsidRPr="00E27F9D">
        <w:rPr>
          <w:rFonts w:ascii="MS Gothic" w:eastAsia="MS Gothic" w:hAnsi="MS Gothic" w:cs="MS Gothic" w:hint="eastAsia"/>
          <w:sz w:val="24"/>
          <w:szCs w:val="24"/>
        </w:rPr>
        <w:t>☐</w:t>
      </w:r>
      <w:r w:rsidR="00923A4E" w:rsidRPr="00E27F9D">
        <w:rPr>
          <w:rFonts w:ascii="Times New Roman" w:hAnsi="Times New Roman"/>
          <w:sz w:val="24"/>
          <w:szCs w:val="24"/>
        </w:rPr>
        <w:t>.</w:t>
      </w:r>
    </w:p>
    <w:p w14:paraId="65F69D05" w14:textId="77777777" w:rsidR="00CF7D3D" w:rsidRPr="00E27F9D" w:rsidRDefault="00CF7D3D" w:rsidP="009C77D6">
      <w:pPr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</w:rPr>
      </w:pPr>
      <w:r w:rsidRPr="00E27F9D">
        <w:rPr>
          <w:rFonts w:ascii="Times New Roman" w:hAnsi="Times New Roman"/>
          <w:b/>
          <w:sz w:val="24"/>
          <w:szCs w:val="24"/>
        </w:rPr>
        <w:t>Название политики</w:t>
      </w:r>
      <w:r w:rsidRPr="00E27F9D">
        <w:rPr>
          <w:rFonts w:ascii="Times New Roman" w:hAnsi="Times New Roman"/>
          <w:sz w:val="24"/>
          <w:szCs w:val="24"/>
        </w:rPr>
        <w:t>:___________________________________________________________________</w:t>
      </w:r>
    </w:p>
    <w:p w14:paraId="40F2AA86" w14:textId="77777777" w:rsidR="00CF7D3D" w:rsidRPr="00E27F9D" w:rsidRDefault="00CF7D3D" w:rsidP="009C77D6">
      <w:pPr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</w:rPr>
      </w:pPr>
      <w:r w:rsidRPr="00E27F9D">
        <w:rPr>
          <w:rFonts w:ascii="Times New Roman" w:hAnsi="Times New Roman"/>
          <w:b/>
          <w:sz w:val="24"/>
          <w:szCs w:val="24"/>
        </w:rPr>
        <w:t>Источник финансирования</w:t>
      </w:r>
      <w:r w:rsidRPr="00E27F9D">
        <w:rPr>
          <w:rFonts w:ascii="Times New Roman" w:hAnsi="Times New Roman"/>
          <w:sz w:val="24"/>
          <w:szCs w:val="24"/>
        </w:rPr>
        <w:t xml:space="preserve">: грант Приоритет 2030 </w:t>
      </w:r>
      <w:r w:rsidRPr="00E27F9D">
        <w:rPr>
          <w:rFonts w:ascii="MS Gothic" w:eastAsia="MS Gothic" w:hAnsi="MS Gothic" w:cs="MS Gothic"/>
          <w:sz w:val="24"/>
          <w:szCs w:val="24"/>
        </w:rPr>
        <w:t>☐,</w:t>
      </w:r>
      <w:proofErr w:type="spellStart"/>
      <w:r w:rsidRPr="00E27F9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E27F9D">
        <w:rPr>
          <w:rFonts w:ascii="Times New Roman" w:hAnsi="Times New Roman"/>
          <w:sz w:val="24"/>
          <w:szCs w:val="24"/>
        </w:rPr>
        <w:t xml:space="preserve"> за счет университета</w:t>
      </w:r>
      <w:r w:rsidRPr="00E27F9D">
        <w:rPr>
          <w:rFonts w:ascii="MS Gothic" w:eastAsia="MS Gothic" w:hAnsi="MS Gothic" w:cs="MS Gothic" w:hint="eastAsia"/>
          <w:sz w:val="24"/>
          <w:szCs w:val="24"/>
        </w:rPr>
        <w:t>☐</w:t>
      </w:r>
      <w:r w:rsidR="00426EBE" w:rsidRPr="00E27F9D">
        <w:rPr>
          <w:rFonts w:ascii="MS Gothic" w:eastAsia="MS Gothic" w:hAnsi="MS Gothic" w:cs="MS Gothic"/>
          <w:sz w:val="24"/>
          <w:szCs w:val="24"/>
        </w:rPr>
        <w:t>.</w:t>
      </w:r>
    </w:p>
    <w:p w14:paraId="3884AB20" w14:textId="77777777" w:rsidR="00CF7D3D" w:rsidRPr="00E27F9D" w:rsidRDefault="002E5AAD" w:rsidP="009C77D6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797979"/>
          <w:sz w:val="24"/>
          <w:szCs w:val="24"/>
          <w:u w:color="808080"/>
        </w:rPr>
      </w:pPr>
      <w:r w:rsidRPr="00E27F9D">
        <w:rPr>
          <w:rFonts w:ascii="Times New Roman" w:hAnsi="Times New Roman"/>
          <w:b/>
          <w:sz w:val="24"/>
          <w:szCs w:val="24"/>
        </w:rPr>
        <w:t>Базовая/специальная часть</w:t>
      </w:r>
      <w:r w:rsidR="00CF7D3D" w:rsidRPr="00E27F9D">
        <w:rPr>
          <w:rFonts w:ascii="Times New Roman" w:hAnsi="Times New Roman"/>
          <w:sz w:val="24"/>
          <w:szCs w:val="24"/>
        </w:rPr>
        <w:t xml:space="preserve"> (в случае если источником финансирования выбран грант Приоритет 2030): </w:t>
      </w:r>
      <w:r w:rsidRPr="00E27F9D">
        <w:rPr>
          <w:rFonts w:ascii="Times New Roman" w:hAnsi="Times New Roman"/>
          <w:sz w:val="24"/>
          <w:szCs w:val="24"/>
        </w:rPr>
        <w:t>_________________________</w:t>
      </w:r>
      <w:r w:rsidRPr="00E27F9D">
        <w:rPr>
          <w:rFonts w:ascii="Times New Roman" w:hAnsi="Times New Roman"/>
          <w:color w:val="797979"/>
          <w:sz w:val="24"/>
          <w:szCs w:val="24"/>
          <w:u w:val="single"/>
        </w:rPr>
        <w:t>(</w:t>
      </w:r>
      <w:r w:rsidRPr="00E27F9D">
        <w:rPr>
          <w:rFonts w:ascii="Times New Roman" w:hAnsi="Times New Roman"/>
          <w:color w:val="797979"/>
          <w:sz w:val="24"/>
          <w:szCs w:val="24"/>
          <w:u w:color="808080"/>
        </w:rPr>
        <w:t xml:space="preserve">Заполняется </w:t>
      </w:r>
      <w:proofErr w:type="spellStart"/>
      <w:r w:rsidRPr="00E27F9D">
        <w:rPr>
          <w:rFonts w:ascii="Times New Roman" w:hAnsi="Times New Roman"/>
          <w:color w:val="797979"/>
          <w:sz w:val="24"/>
          <w:szCs w:val="24"/>
          <w:u w:color="808080"/>
        </w:rPr>
        <w:t>УПРиСП</w:t>
      </w:r>
      <w:proofErr w:type="spellEnd"/>
      <w:r w:rsidRPr="00E27F9D">
        <w:rPr>
          <w:rFonts w:ascii="Times New Roman" w:hAnsi="Times New Roman"/>
          <w:color w:val="797979"/>
          <w:sz w:val="24"/>
          <w:szCs w:val="24"/>
          <w:u w:color="808080"/>
        </w:rPr>
        <w:t>)</w:t>
      </w:r>
    </w:p>
    <w:p w14:paraId="54A5B94C" w14:textId="77777777" w:rsidR="00B823D5" w:rsidRPr="00E27F9D" w:rsidRDefault="00B823D5" w:rsidP="009C77D6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9D">
        <w:rPr>
          <w:rFonts w:ascii="Times New Roman" w:hAnsi="Times New Roman"/>
          <w:b/>
          <w:sz w:val="24"/>
          <w:szCs w:val="24"/>
        </w:rPr>
        <w:t>Мероприятие</w:t>
      </w:r>
      <w:r w:rsidR="00752780" w:rsidRPr="00E27F9D">
        <w:rPr>
          <w:rFonts w:ascii="Times New Roman" w:hAnsi="Times New Roman"/>
          <w:b/>
          <w:sz w:val="24"/>
          <w:szCs w:val="24"/>
        </w:rPr>
        <w:t xml:space="preserve"> </w:t>
      </w:r>
      <w:r w:rsidRPr="00E27F9D">
        <w:rPr>
          <w:rFonts w:ascii="Times New Roman" w:hAnsi="Times New Roman"/>
          <w:sz w:val="24"/>
          <w:szCs w:val="24"/>
        </w:rPr>
        <w:t>(п.5 Правил проведения отбора (Постановление Правительства РФ №729 от 13.05.2021)</w:t>
      </w:r>
      <w:proofErr w:type="gramStart"/>
      <w:r w:rsidRPr="00E27F9D">
        <w:rPr>
          <w:rFonts w:ascii="Times New Roman" w:hAnsi="Times New Roman"/>
          <w:sz w:val="24"/>
          <w:szCs w:val="24"/>
        </w:rPr>
        <w:t>)</w:t>
      </w:r>
      <w:r w:rsidR="00752780" w:rsidRPr="00E27F9D">
        <w:rPr>
          <w:rFonts w:ascii="Times New Roman" w:hAnsi="Times New Roman"/>
          <w:sz w:val="24"/>
          <w:szCs w:val="24"/>
        </w:rPr>
        <w:t xml:space="preserve">: </w:t>
      </w:r>
      <w:r w:rsidRPr="00E27F9D">
        <w:rPr>
          <w:rFonts w:ascii="Times New Roman" w:hAnsi="Times New Roman"/>
          <w:sz w:val="24"/>
          <w:szCs w:val="24"/>
        </w:rPr>
        <w:t xml:space="preserve"> </w:t>
      </w:r>
      <w:r w:rsidR="00E27F9D" w:rsidRPr="00E27F9D">
        <w:rPr>
          <w:rFonts w:ascii="Times New Roman" w:hAnsi="Times New Roman"/>
          <w:b/>
          <w:sz w:val="24"/>
          <w:szCs w:val="24"/>
        </w:rPr>
        <w:t>_</w:t>
      </w:r>
      <w:proofErr w:type="gramEnd"/>
      <w:r w:rsidR="00E27F9D" w:rsidRPr="00E27F9D">
        <w:rPr>
          <w:rFonts w:ascii="Times New Roman" w:hAnsi="Times New Roman"/>
          <w:b/>
          <w:sz w:val="24"/>
          <w:szCs w:val="24"/>
        </w:rPr>
        <w:t>___</w:t>
      </w:r>
      <w:r w:rsidRPr="00E27F9D">
        <w:rPr>
          <w:rFonts w:ascii="Times New Roman" w:hAnsi="Times New Roman"/>
          <w:sz w:val="24"/>
          <w:szCs w:val="24"/>
        </w:rPr>
        <w:t xml:space="preserve">_ (буква из перечня Приложения </w:t>
      </w:r>
      <w:r w:rsidRPr="00E27F9D">
        <w:rPr>
          <w:rFonts w:ascii="Times New Roman" w:hAnsi="Times New Roman"/>
          <w:i/>
          <w:iCs/>
          <w:sz w:val="24"/>
          <w:szCs w:val="24"/>
        </w:rPr>
        <w:t>(см. оборотную сторону)</w:t>
      </w:r>
    </w:p>
    <w:p w14:paraId="74C28E2B" w14:textId="77777777" w:rsidR="00B823D5" w:rsidRPr="00E27F9D" w:rsidRDefault="00B823D5" w:rsidP="009C77D6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9D">
        <w:rPr>
          <w:rFonts w:ascii="Times New Roman" w:hAnsi="Times New Roman"/>
          <w:b/>
          <w:sz w:val="24"/>
          <w:szCs w:val="24"/>
        </w:rPr>
        <w:t>Показатель:</w:t>
      </w:r>
      <w:r w:rsidR="00752780" w:rsidRPr="00E27F9D">
        <w:rPr>
          <w:rFonts w:ascii="Times New Roman" w:hAnsi="Times New Roman"/>
          <w:sz w:val="24"/>
          <w:szCs w:val="24"/>
        </w:rPr>
        <w:t xml:space="preserve"> ___</w:t>
      </w:r>
      <w:r w:rsidRPr="00E27F9D">
        <w:rPr>
          <w:rFonts w:ascii="Times New Roman" w:hAnsi="Times New Roman"/>
          <w:sz w:val="24"/>
          <w:szCs w:val="24"/>
        </w:rPr>
        <w:t>_</w:t>
      </w:r>
      <w:r w:rsidR="00752780" w:rsidRPr="00E27F9D">
        <w:rPr>
          <w:rFonts w:ascii="Times New Roman" w:hAnsi="Times New Roman"/>
          <w:sz w:val="24"/>
          <w:szCs w:val="24"/>
        </w:rPr>
        <w:t>_</w:t>
      </w:r>
      <w:r w:rsidRPr="00E27F9D">
        <w:rPr>
          <w:rFonts w:ascii="Times New Roman" w:hAnsi="Times New Roman"/>
          <w:sz w:val="24"/>
          <w:szCs w:val="24"/>
        </w:rPr>
        <w:t xml:space="preserve"> (номер из перечня Приложения </w:t>
      </w:r>
      <w:r w:rsidRPr="00E27F9D">
        <w:rPr>
          <w:rFonts w:ascii="Times New Roman" w:hAnsi="Times New Roman"/>
          <w:i/>
          <w:iCs/>
          <w:sz w:val="24"/>
          <w:szCs w:val="24"/>
        </w:rPr>
        <w:t>(см. оборотную сторону</w:t>
      </w:r>
      <w:r w:rsidRPr="00E27F9D">
        <w:rPr>
          <w:rFonts w:ascii="Times New Roman" w:hAnsi="Times New Roman"/>
          <w:sz w:val="24"/>
          <w:szCs w:val="24"/>
        </w:rPr>
        <w:t>)</w:t>
      </w:r>
    </w:p>
    <w:p w14:paraId="66D50799" w14:textId="77777777" w:rsidR="00FC27E0" w:rsidRPr="00E27F9D" w:rsidRDefault="002E5AAD" w:rsidP="009C77D6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9D">
        <w:rPr>
          <w:rFonts w:ascii="Times New Roman" w:hAnsi="Times New Roman"/>
          <w:b/>
          <w:sz w:val="24"/>
          <w:szCs w:val="24"/>
        </w:rPr>
        <w:t>Механизм вклада закупки в показатель</w:t>
      </w:r>
      <w:r w:rsidRPr="00E27F9D"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14:paraId="15915BB7" w14:textId="77777777" w:rsidR="00E27F9D" w:rsidRPr="00E27F9D" w:rsidRDefault="00E27F9D" w:rsidP="009C77D6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9D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04783AE0" w14:textId="77777777" w:rsidR="00E27F9D" w:rsidRPr="00E27F9D" w:rsidRDefault="00E27F9D" w:rsidP="009C77D6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9D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13774A1E" w14:textId="77777777" w:rsidR="00E27F9D" w:rsidRPr="00E27F9D" w:rsidRDefault="00E27F9D" w:rsidP="009C77D6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9D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626310DA" w14:textId="77777777" w:rsidR="00FC27E0" w:rsidRPr="00E27F9D" w:rsidRDefault="002E5AAD" w:rsidP="009C77D6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9D">
        <w:rPr>
          <w:rFonts w:ascii="Times New Roman" w:hAnsi="Times New Roman"/>
          <w:sz w:val="24"/>
          <w:szCs w:val="24"/>
        </w:rPr>
        <w:t xml:space="preserve"> </w:t>
      </w:r>
      <w:r w:rsidRPr="00E27F9D">
        <w:rPr>
          <w:rFonts w:ascii="Times New Roman" w:hAnsi="Times New Roman"/>
          <w:i/>
          <w:iCs/>
          <w:sz w:val="24"/>
          <w:szCs w:val="24"/>
        </w:rPr>
        <w:t>(содержательное описание влияния закупки на показатель «Приоритет-2030»)</w:t>
      </w:r>
      <w:r w:rsidRPr="00E27F9D">
        <w:rPr>
          <w:rFonts w:ascii="Times New Roman" w:hAnsi="Times New Roman"/>
          <w:sz w:val="24"/>
          <w:szCs w:val="24"/>
        </w:rPr>
        <w:t>.</w:t>
      </w:r>
    </w:p>
    <w:p w14:paraId="0D8A5EA1" w14:textId="77777777" w:rsidR="00FC27E0" w:rsidRPr="00E27F9D" w:rsidRDefault="002E5AAD" w:rsidP="009C77D6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F9D">
        <w:rPr>
          <w:rFonts w:ascii="Times New Roman" w:hAnsi="Times New Roman"/>
          <w:b/>
          <w:sz w:val="24"/>
          <w:szCs w:val="24"/>
        </w:rPr>
        <w:t>Направление расходования:</w:t>
      </w:r>
      <w:r w:rsidRPr="00E27F9D">
        <w:rPr>
          <w:rFonts w:ascii="Times New Roman" w:hAnsi="Times New Roman"/>
          <w:sz w:val="24"/>
          <w:szCs w:val="24"/>
        </w:rPr>
        <w:t xml:space="preserve"> Наука </w:t>
      </w:r>
      <w:r w:rsidRPr="00E27F9D">
        <w:rPr>
          <w:rFonts w:ascii="MS Gothic" w:eastAsia="MS Gothic" w:hAnsi="MS Gothic" w:cs="MS Gothic"/>
          <w:sz w:val="24"/>
          <w:szCs w:val="24"/>
        </w:rPr>
        <w:t>☐</w:t>
      </w:r>
      <w:r w:rsidR="00CF7D3D" w:rsidRPr="00E27F9D">
        <w:rPr>
          <w:rFonts w:ascii="MS Gothic" w:eastAsia="MS Gothic" w:hAnsi="MS Gothic" w:cs="MS Gothic"/>
          <w:sz w:val="24"/>
          <w:szCs w:val="24"/>
        </w:rPr>
        <w:t>,</w:t>
      </w:r>
      <w:r w:rsidRPr="00E27F9D">
        <w:rPr>
          <w:rFonts w:ascii="Times New Roman" w:hAnsi="Times New Roman"/>
          <w:sz w:val="24"/>
          <w:szCs w:val="24"/>
        </w:rPr>
        <w:t xml:space="preserve">Образование </w:t>
      </w:r>
      <w:r w:rsidRPr="00E27F9D">
        <w:rPr>
          <w:rFonts w:ascii="MS Gothic" w:eastAsia="MS Gothic" w:hAnsi="MS Gothic" w:cs="MS Gothic"/>
          <w:sz w:val="24"/>
          <w:szCs w:val="24"/>
        </w:rPr>
        <w:t>☐</w:t>
      </w:r>
      <w:r w:rsidR="00CF7D3D" w:rsidRPr="00E27F9D">
        <w:rPr>
          <w:rFonts w:ascii="MS Gothic" w:eastAsia="MS Gothic" w:hAnsi="MS Gothic" w:cs="MS Gothic"/>
          <w:sz w:val="24"/>
          <w:szCs w:val="24"/>
        </w:rPr>
        <w:t>,</w:t>
      </w:r>
      <w:commentRangeStart w:id="2"/>
      <w:r w:rsidRPr="009C77D6">
        <w:rPr>
          <w:rFonts w:ascii="Times New Roman" w:hAnsi="Times New Roman"/>
          <w:sz w:val="24"/>
          <w:szCs w:val="24"/>
          <w:rPrChange w:id="3" w:author="Арсланян Кристина Степановна" w:date="2022-04-22T15:40:00Z">
            <w:rPr>
              <w:rFonts w:ascii="Times New Roman" w:hAnsi="Times New Roman"/>
              <w:sz w:val="24"/>
              <w:szCs w:val="24"/>
              <w:highlight w:val="yellow"/>
              <w:shd w:val="clear" w:color="auto" w:fill="FFFFFF" w:themeFill="background1"/>
            </w:rPr>
          </w:rPrChange>
        </w:rPr>
        <w:t>Кадры для цифровой экономики</w:t>
      </w:r>
      <w:r w:rsidRPr="00E27F9D">
        <w:rPr>
          <w:rFonts w:ascii="Times New Roman" w:hAnsi="Times New Roman"/>
          <w:sz w:val="24"/>
          <w:szCs w:val="24"/>
        </w:rPr>
        <w:t xml:space="preserve"> </w:t>
      </w:r>
      <w:commentRangeEnd w:id="2"/>
      <w:r w:rsidR="008435A6">
        <w:rPr>
          <w:rStyle w:val="a6"/>
        </w:rPr>
        <w:commentReference w:id="2"/>
      </w:r>
      <w:r w:rsidRPr="00E27F9D">
        <w:rPr>
          <w:rFonts w:ascii="MS Gothic" w:eastAsia="MS Gothic" w:hAnsi="MS Gothic" w:cs="MS Gothic"/>
          <w:sz w:val="24"/>
          <w:szCs w:val="24"/>
        </w:rPr>
        <w:t>☐</w:t>
      </w:r>
      <w:r w:rsidRPr="00E27F9D">
        <w:rPr>
          <w:rFonts w:ascii="Times New Roman" w:hAnsi="Times New Roman"/>
          <w:sz w:val="24"/>
          <w:szCs w:val="24"/>
        </w:rPr>
        <w:t xml:space="preserve">  </w:t>
      </w:r>
      <w:r w:rsidRPr="00E27F9D">
        <w:rPr>
          <w:rFonts w:ascii="Times New Roman" w:hAnsi="Times New Roman"/>
          <w:color w:val="797979"/>
          <w:sz w:val="24"/>
          <w:szCs w:val="24"/>
          <w:u w:val="single"/>
        </w:rPr>
        <w:t>(</w:t>
      </w:r>
      <w:r w:rsidRPr="00E27F9D">
        <w:rPr>
          <w:rFonts w:ascii="Times New Roman" w:hAnsi="Times New Roman"/>
          <w:color w:val="797979"/>
          <w:sz w:val="24"/>
          <w:szCs w:val="24"/>
          <w:u w:color="808080"/>
        </w:rPr>
        <w:t xml:space="preserve">Заполняется </w:t>
      </w:r>
      <w:proofErr w:type="spellStart"/>
      <w:r w:rsidRPr="00E27F9D">
        <w:rPr>
          <w:rFonts w:ascii="Times New Roman" w:hAnsi="Times New Roman"/>
          <w:color w:val="797979"/>
          <w:sz w:val="24"/>
          <w:szCs w:val="24"/>
          <w:u w:color="808080"/>
        </w:rPr>
        <w:t>УПРиСП</w:t>
      </w:r>
      <w:proofErr w:type="spellEnd"/>
      <w:r w:rsidRPr="00E27F9D">
        <w:rPr>
          <w:rFonts w:ascii="Times New Roman" w:hAnsi="Times New Roman"/>
          <w:color w:val="797979"/>
          <w:sz w:val="24"/>
          <w:szCs w:val="24"/>
          <w:u w:color="808080"/>
        </w:rPr>
        <w:t>)</w:t>
      </w:r>
      <w:r w:rsidRPr="00E27F9D">
        <w:rPr>
          <w:rFonts w:ascii="Times New Roman" w:hAnsi="Times New Roman"/>
          <w:sz w:val="24"/>
          <w:szCs w:val="24"/>
        </w:rPr>
        <w:t xml:space="preserve"> </w:t>
      </w:r>
      <w:r w:rsidRPr="00E27F9D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14:paraId="105CFB64" w14:textId="77777777" w:rsidR="00975347" w:rsidRPr="00E27F9D" w:rsidRDefault="00975347" w:rsidP="009C77D6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10348" w:type="dxa"/>
        <w:tblInd w:w="80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11"/>
        <w:gridCol w:w="6237"/>
      </w:tblGrid>
      <w:tr w:rsidR="00FC27E0" w:rsidRPr="00E27F9D" w14:paraId="451EBE5C" w14:textId="77777777" w:rsidTr="00975347">
        <w:trPr>
          <w:trHeight w:val="320"/>
        </w:trPr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4E7F2" w14:textId="77777777" w:rsidR="00FC27E0" w:rsidRPr="00E27F9D" w:rsidRDefault="002E5AAD" w:rsidP="009C77D6">
            <w:pPr>
              <w:shd w:val="clear" w:color="auto" w:fill="FFFFFF" w:themeFill="background1"/>
              <w:jc w:val="left"/>
              <w:rPr>
                <w:b/>
                <w:sz w:val="24"/>
                <w:szCs w:val="24"/>
              </w:rPr>
            </w:pPr>
            <w:r w:rsidRPr="00E27F9D">
              <w:rPr>
                <w:rFonts w:ascii="Times New Roman" w:hAnsi="Times New Roman"/>
                <w:b/>
                <w:sz w:val="24"/>
                <w:szCs w:val="24"/>
              </w:rPr>
              <w:t>Начальная цена</w:t>
            </w:r>
          </w:p>
        </w:tc>
        <w:tc>
          <w:tcPr>
            <w:tcW w:w="62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E306BB" w14:textId="77777777" w:rsidR="00FC27E0" w:rsidRPr="00E27F9D" w:rsidRDefault="002E5AAD" w:rsidP="009C77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9D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14:paraId="24860947" w14:textId="77777777" w:rsidR="00FC27E0" w:rsidRPr="00E27F9D" w:rsidRDefault="002E5AAD" w:rsidP="009C77D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7F9D">
              <w:rPr>
                <w:rFonts w:ascii="Times New Roman" w:hAnsi="Times New Roman"/>
                <w:i/>
                <w:iCs/>
                <w:sz w:val="24"/>
                <w:szCs w:val="24"/>
              </w:rPr>
              <w:t>(сумма цифрами и подписью)</w:t>
            </w:r>
          </w:p>
        </w:tc>
      </w:tr>
      <w:tr w:rsidR="00FC27E0" w:rsidRPr="00E27F9D" w14:paraId="3F1C3777" w14:textId="77777777" w:rsidTr="00975347">
        <w:trPr>
          <w:trHeight w:val="915"/>
        </w:trPr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9B9E5" w14:textId="77777777" w:rsidR="00FC27E0" w:rsidRPr="00E27F9D" w:rsidRDefault="002E5AAD" w:rsidP="009C77D6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7F9D">
              <w:rPr>
                <w:rFonts w:ascii="Times New Roman" w:hAnsi="Times New Roman"/>
                <w:b/>
                <w:sz w:val="24"/>
                <w:szCs w:val="24"/>
              </w:rPr>
              <w:t>Сроки поставки товара, выполнения работ, оказания услуг</w:t>
            </w:r>
            <w:r w:rsidRPr="00E27F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DD644E" w14:textId="77777777" w:rsidR="00923A4E" w:rsidRPr="00E27F9D" w:rsidRDefault="00923A4E" w:rsidP="009C77D6">
            <w:pPr>
              <w:shd w:val="clear" w:color="auto" w:fill="FFFFFF" w:themeFill="background1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5DBD34" w14:textId="77777777" w:rsidR="00FC27E0" w:rsidRPr="00E27F9D" w:rsidRDefault="002E5AAD" w:rsidP="009C77D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9D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14:paraId="4A306EEC" w14:textId="77777777" w:rsidR="00FC27E0" w:rsidRPr="00E27F9D" w:rsidRDefault="002E5AAD" w:rsidP="009C77D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7F9D">
              <w:rPr>
                <w:rFonts w:ascii="Times New Roman" w:hAnsi="Times New Roman"/>
                <w:sz w:val="24"/>
                <w:szCs w:val="24"/>
              </w:rPr>
              <w:t>(</w:t>
            </w:r>
            <w:r w:rsidRPr="00E27F9D">
              <w:rPr>
                <w:rFonts w:ascii="Times New Roman" w:hAnsi="Times New Roman"/>
                <w:i/>
                <w:iCs/>
                <w:sz w:val="24"/>
                <w:szCs w:val="24"/>
              </w:rPr>
              <w:t>ориентировочный срок</w:t>
            </w:r>
            <w:r w:rsidRPr="00E27F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888A101" w14:textId="77777777" w:rsidR="00E27F9D" w:rsidRPr="00E27F9D" w:rsidRDefault="00E27F9D" w:rsidP="009C77D6">
      <w:p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</w:p>
    <w:p w14:paraId="6C9575DB" w14:textId="77777777" w:rsidR="00E27F9D" w:rsidRPr="00E27F9D" w:rsidRDefault="00E27F9D" w:rsidP="009C77D6">
      <w:p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</w:p>
    <w:p w14:paraId="3CD7523D" w14:textId="77777777" w:rsidR="000D3A3B" w:rsidRDefault="000D3A3B" w:rsidP="009C77D6">
      <w:p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7AB56B" w14:textId="77777777" w:rsidR="00E27F9D" w:rsidRPr="00E27F9D" w:rsidRDefault="00E27F9D" w:rsidP="009C77D6">
      <w:p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</w:p>
    <w:p w14:paraId="1D8E99BF" w14:textId="77777777" w:rsidR="00923A4E" w:rsidRDefault="00005AF2" w:rsidP="009C77D6">
      <w:pPr>
        <w:shd w:val="clear" w:color="auto" w:fill="FFFFFF" w:themeFill="background1"/>
        <w:jc w:val="left"/>
        <w:rPr>
          <w:rFonts w:ascii="Times New Roman" w:hAnsi="Times New Roman" w:cs="Times New Roman"/>
          <w:i/>
          <w:iCs/>
          <w:color w:val="808080"/>
          <w:u w:color="808080"/>
        </w:rPr>
      </w:pPr>
      <w:r w:rsidRPr="00E27F9D">
        <w:rPr>
          <w:rFonts w:ascii="Times New Roman" w:hAnsi="Times New Roman"/>
          <w:sz w:val="24"/>
          <w:szCs w:val="24"/>
        </w:rPr>
        <w:t xml:space="preserve">  </w:t>
      </w:r>
      <w:r w:rsidR="002E5AAD" w:rsidRPr="00D0063B">
        <w:rPr>
          <w:rFonts w:ascii="Times New Roman" w:hAnsi="Times New Roman" w:cs="Times New Roman"/>
          <w:i/>
          <w:iCs/>
          <w:color w:val="808080"/>
          <w:u w:color="808080"/>
        </w:rPr>
        <w:t>Оборотная сторона</w:t>
      </w:r>
    </w:p>
    <w:p w14:paraId="02ACFFFE" w14:textId="77777777" w:rsidR="00005AF2" w:rsidRPr="00923A4E" w:rsidRDefault="00005AF2" w:rsidP="009C77D6">
      <w:pPr>
        <w:shd w:val="clear" w:color="auto" w:fill="FFFFFF" w:themeFill="background1"/>
        <w:jc w:val="right"/>
        <w:rPr>
          <w:rFonts w:ascii="Times New Roman" w:hAnsi="Times New Roman" w:cs="Times New Roman"/>
          <w:i/>
          <w:iCs/>
          <w:color w:val="808080"/>
          <w:u w:color="808080"/>
        </w:rPr>
      </w:pPr>
    </w:p>
    <w:p w14:paraId="41E57150" w14:textId="77777777" w:rsidR="00923A4E" w:rsidRDefault="00923A4E" w:rsidP="009C77D6">
      <w:pP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D0063B">
        <w:rPr>
          <w:rFonts w:ascii="Times New Roman" w:hAnsi="Times New Roman" w:cs="Times New Roman"/>
          <w:b/>
          <w:bCs/>
        </w:rPr>
        <w:t>Мероприятие (п.5 Правил проведения отбора (Постановление Правительства РФ №729 от 13.05.2021)</w:t>
      </w:r>
    </w:p>
    <w:p w14:paraId="1A38F331" w14:textId="77777777" w:rsidR="00923A4E" w:rsidRPr="00923A4E" w:rsidRDefault="00923A4E" w:rsidP="009C77D6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26"/>
        <w:gridCol w:w="8322"/>
        <w:gridCol w:w="1084"/>
      </w:tblGrid>
      <w:tr w:rsidR="00752780" w:rsidRPr="0088776C" w14:paraId="41881CD0" w14:textId="77777777" w:rsidTr="00752780">
        <w:tc>
          <w:tcPr>
            <w:tcW w:w="454" w:type="pct"/>
          </w:tcPr>
          <w:p w14:paraId="15D66337" w14:textId="77777777" w:rsidR="00752780" w:rsidRPr="0088776C" w:rsidRDefault="00752780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Буква</w:t>
            </w:r>
          </w:p>
        </w:tc>
        <w:tc>
          <w:tcPr>
            <w:tcW w:w="4033" w:type="pct"/>
          </w:tcPr>
          <w:p w14:paraId="5CA8E23C" w14:textId="77777777" w:rsidR="00752780" w:rsidRPr="0088776C" w:rsidRDefault="00752780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75278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513" w:type="pct"/>
          </w:tcPr>
          <w:p w14:paraId="55FC0CE9" w14:textId="77777777" w:rsidR="00752780" w:rsidRPr="0088776C" w:rsidRDefault="00752780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8776C">
              <w:rPr>
                <w:rFonts w:ascii="Times New Roman" w:hAnsi="Times New Roman" w:cs="Times New Roman"/>
                <w:b/>
              </w:rPr>
              <w:t>Влияние</w:t>
            </w:r>
          </w:p>
        </w:tc>
      </w:tr>
      <w:tr w:rsidR="00923A4E" w:rsidRPr="0088776C" w14:paraId="0E3F7EDB" w14:textId="77777777" w:rsidTr="00644592">
        <w:tc>
          <w:tcPr>
            <w:tcW w:w="454" w:type="pct"/>
            <w:vAlign w:val="center"/>
          </w:tcPr>
          <w:p w14:paraId="1DC62D0F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А</w:t>
            </w:r>
          </w:p>
        </w:tc>
        <w:tc>
          <w:tcPr>
            <w:tcW w:w="4033" w:type="pct"/>
            <w:vAlign w:val="center"/>
          </w:tcPr>
          <w:p w14:paraId="56BB5597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подготовка кадров для приоритетных направлений научно-технологического развития РФ, субъектов Российской Федерации, отраслей экономики и социальной сферы;</w:t>
            </w:r>
          </w:p>
        </w:tc>
        <w:tc>
          <w:tcPr>
            <w:tcW w:w="513" w:type="pct"/>
            <w:vAlign w:val="center"/>
          </w:tcPr>
          <w:p w14:paraId="6BCF6416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2BFC76B9" w14:textId="77777777" w:rsidTr="00644592">
        <w:tc>
          <w:tcPr>
            <w:tcW w:w="454" w:type="pct"/>
            <w:vAlign w:val="center"/>
          </w:tcPr>
          <w:p w14:paraId="34F24989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Б</w:t>
            </w:r>
          </w:p>
        </w:tc>
        <w:tc>
          <w:tcPr>
            <w:tcW w:w="4033" w:type="pct"/>
            <w:vAlign w:val="center"/>
          </w:tcPr>
          <w:p w14:paraId="4DFBEC87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деятельности, охраняемых в соответствии с ГК РФ;</w:t>
            </w:r>
          </w:p>
        </w:tc>
        <w:tc>
          <w:tcPr>
            <w:tcW w:w="513" w:type="pct"/>
            <w:vAlign w:val="center"/>
          </w:tcPr>
          <w:p w14:paraId="54ADD620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0F3E99C3" w14:textId="77777777" w:rsidTr="00644592">
        <w:tc>
          <w:tcPr>
            <w:tcW w:w="454" w:type="pct"/>
            <w:vAlign w:val="center"/>
          </w:tcPr>
          <w:p w14:paraId="0F635CAB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В</w:t>
            </w:r>
          </w:p>
        </w:tc>
        <w:tc>
          <w:tcPr>
            <w:tcW w:w="4033" w:type="pct"/>
            <w:vAlign w:val="center"/>
          </w:tcPr>
          <w:p w14:paraId="71E6CE35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внедрение в экономику и социальную сферу высоких технологий, коммерциализация результатов интеллектуальной деятельности и трансфер технологий, а также создание студенческих технопарков и бизнес-инкубаторов;</w:t>
            </w:r>
          </w:p>
        </w:tc>
        <w:tc>
          <w:tcPr>
            <w:tcW w:w="513" w:type="pct"/>
            <w:vAlign w:val="center"/>
          </w:tcPr>
          <w:p w14:paraId="3E81A909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04F7238D" w14:textId="77777777" w:rsidTr="00644592">
        <w:tc>
          <w:tcPr>
            <w:tcW w:w="454" w:type="pct"/>
            <w:vAlign w:val="center"/>
          </w:tcPr>
          <w:p w14:paraId="6F9D78FF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Г</w:t>
            </w:r>
          </w:p>
        </w:tc>
        <w:tc>
          <w:tcPr>
            <w:tcW w:w="4033" w:type="pct"/>
            <w:vAlign w:val="center"/>
          </w:tcPr>
          <w:p w14:paraId="0737C075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обновление, разработка и внедрение новых образовательных программ ВО и дополнительных профессиональных программ в интересах научно-технологического развития РФ, субъектов РФ, отраслей экономики и социальной сферы;</w:t>
            </w:r>
          </w:p>
        </w:tc>
        <w:tc>
          <w:tcPr>
            <w:tcW w:w="513" w:type="pct"/>
            <w:vAlign w:val="center"/>
          </w:tcPr>
          <w:p w14:paraId="00DEF8B0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1332561B" w14:textId="77777777" w:rsidTr="00644592">
        <w:tc>
          <w:tcPr>
            <w:tcW w:w="454" w:type="pct"/>
            <w:vAlign w:val="center"/>
          </w:tcPr>
          <w:p w14:paraId="181B80C3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Д</w:t>
            </w:r>
          </w:p>
        </w:tc>
        <w:tc>
          <w:tcPr>
            <w:tcW w:w="4033" w:type="pct"/>
            <w:vAlign w:val="center"/>
          </w:tcPr>
          <w:p w14:paraId="72278213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реализация образовательных программ ВО в сетевой форме, реализация творческих и социально-гуманитарных проектов с участием университетов, научных и других организаций реального сектора экономики и социальной сферы;</w:t>
            </w:r>
          </w:p>
        </w:tc>
        <w:tc>
          <w:tcPr>
            <w:tcW w:w="513" w:type="pct"/>
            <w:vAlign w:val="center"/>
          </w:tcPr>
          <w:p w14:paraId="70B60D8A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4899173E" w14:textId="77777777" w:rsidTr="00644592">
        <w:tc>
          <w:tcPr>
            <w:tcW w:w="454" w:type="pct"/>
            <w:vAlign w:val="center"/>
          </w:tcPr>
          <w:p w14:paraId="0D1DFDBD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Е</w:t>
            </w:r>
          </w:p>
        </w:tc>
        <w:tc>
          <w:tcPr>
            <w:tcW w:w="4033" w:type="pct"/>
            <w:vAlign w:val="center"/>
          </w:tcPr>
          <w:p w14:paraId="529BEA6A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развитие материально-технических условий осуществления образовательной, научной, творческой, социально-гуманитарной деятельности университетов, включая обновление приборной базы университетов;</w:t>
            </w:r>
          </w:p>
        </w:tc>
        <w:tc>
          <w:tcPr>
            <w:tcW w:w="513" w:type="pct"/>
            <w:vAlign w:val="center"/>
          </w:tcPr>
          <w:p w14:paraId="427CCB89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466D8902" w14:textId="77777777" w:rsidTr="00644592">
        <w:tc>
          <w:tcPr>
            <w:tcW w:w="454" w:type="pct"/>
            <w:vAlign w:val="center"/>
          </w:tcPr>
          <w:p w14:paraId="341D8283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Ж</w:t>
            </w:r>
          </w:p>
        </w:tc>
        <w:tc>
          <w:tcPr>
            <w:tcW w:w="4033" w:type="pct"/>
            <w:vAlign w:val="center"/>
          </w:tcPr>
          <w:p w14:paraId="6B249F06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развитие кадрового потенциала системы ВО, сектора исследований и разработок посредством обеспечения воспроизводства управленческих и научно-педагогических кадров, привлечение в университеты ведущих ученых и специалистов-практиков;</w:t>
            </w:r>
          </w:p>
        </w:tc>
        <w:tc>
          <w:tcPr>
            <w:tcW w:w="513" w:type="pct"/>
            <w:vAlign w:val="center"/>
          </w:tcPr>
          <w:p w14:paraId="76F5954C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28AE991F" w14:textId="77777777" w:rsidTr="00644592">
        <w:tc>
          <w:tcPr>
            <w:tcW w:w="454" w:type="pct"/>
            <w:vAlign w:val="center"/>
          </w:tcPr>
          <w:p w14:paraId="732DEA10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З</w:t>
            </w:r>
          </w:p>
        </w:tc>
        <w:tc>
          <w:tcPr>
            <w:tcW w:w="4033" w:type="pct"/>
            <w:vAlign w:val="center"/>
          </w:tcPr>
          <w:p w14:paraId="43796DEF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реализация программ внутрироссийской и международной академической мобильности научно-педагогических работников и обучающихся, в том числе в целях проведения совместных научных исследований, реализации творческих и социально-гуманитарных проектов;</w:t>
            </w:r>
          </w:p>
        </w:tc>
        <w:tc>
          <w:tcPr>
            <w:tcW w:w="513" w:type="pct"/>
            <w:vAlign w:val="center"/>
          </w:tcPr>
          <w:p w14:paraId="247B490F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2D7942A7" w14:textId="77777777" w:rsidTr="00644592">
        <w:tc>
          <w:tcPr>
            <w:tcW w:w="454" w:type="pct"/>
            <w:vAlign w:val="center"/>
          </w:tcPr>
          <w:p w14:paraId="4D34F77A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И</w:t>
            </w:r>
          </w:p>
        </w:tc>
        <w:tc>
          <w:tcPr>
            <w:tcW w:w="4033" w:type="pct"/>
            <w:vAlign w:val="center"/>
          </w:tcPr>
          <w:p w14:paraId="0406EC86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реализация мер по совершенствованию научно-исследовательской деятельности в магистратуре, аспирантуре и докторантуре;</w:t>
            </w:r>
          </w:p>
        </w:tc>
        <w:tc>
          <w:tcPr>
            <w:tcW w:w="513" w:type="pct"/>
            <w:vAlign w:val="center"/>
          </w:tcPr>
          <w:p w14:paraId="18AC850F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461AD0EA" w14:textId="77777777" w:rsidTr="00644592">
        <w:tc>
          <w:tcPr>
            <w:tcW w:w="454" w:type="pct"/>
            <w:vAlign w:val="center"/>
          </w:tcPr>
          <w:p w14:paraId="1FFECEF8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К</w:t>
            </w:r>
          </w:p>
        </w:tc>
        <w:tc>
          <w:tcPr>
            <w:tcW w:w="4033" w:type="pct"/>
            <w:vAlign w:val="center"/>
          </w:tcPr>
          <w:p w14:paraId="0D56D2D1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продвижение образовательных программ и результатов НИОКР;</w:t>
            </w:r>
          </w:p>
        </w:tc>
        <w:tc>
          <w:tcPr>
            <w:tcW w:w="513" w:type="pct"/>
            <w:vAlign w:val="center"/>
          </w:tcPr>
          <w:p w14:paraId="56E263C8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0AD831EA" w14:textId="77777777" w:rsidTr="00644592">
        <w:tc>
          <w:tcPr>
            <w:tcW w:w="454" w:type="pct"/>
            <w:vAlign w:val="center"/>
          </w:tcPr>
          <w:p w14:paraId="0DCD7202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Л</w:t>
            </w:r>
          </w:p>
        </w:tc>
        <w:tc>
          <w:tcPr>
            <w:tcW w:w="4033" w:type="pct"/>
            <w:vAlign w:val="center"/>
          </w:tcPr>
          <w:p w14:paraId="1D9B77C4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привлечение иностранных граждан для обучения в университетах и содействие трудоустройству лучших из них в РФ;</w:t>
            </w:r>
          </w:p>
        </w:tc>
        <w:tc>
          <w:tcPr>
            <w:tcW w:w="513" w:type="pct"/>
            <w:vAlign w:val="center"/>
          </w:tcPr>
          <w:p w14:paraId="704E6727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7F9323AF" w14:textId="77777777" w:rsidTr="00644592">
        <w:tc>
          <w:tcPr>
            <w:tcW w:w="454" w:type="pct"/>
            <w:vAlign w:val="center"/>
          </w:tcPr>
          <w:p w14:paraId="22FFA378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М</w:t>
            </w:r>
          </w:p>
        </w:tc>
        <w:tc>
          <w:tcPr>
            <w:tcW w:w="4033" w:type="pct"/>
            <w:vAlign w:val="center"/>
          </w:tcPr>
          <w:p w14:paraId="442EF4AE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содействие трудоустройству выпускников университетов в секторе исследований и разработок и высокотехнологичных отраслях экономики;</w:t>
            </w:r>
          </w:p>
        </w:tc>
        <w:tc>
          <w:tcPr>
            <w:tcW w:w="513" w:type="pct"/>
            <w:vAlign w:val="center"/>
          </w:tcPr>
          <w:p w14:paraId="586D98FE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7DC4E802" w14:textId="77777777" w:rsidTr="00644592">
        <w:tc>
          <w:tcPr>
            <w:tcW w:w="454" w:type="pct"/>
            <w:vAlign w:val="center"/>
          </w:tcPr>
          <w:p w14:paraId="4ACCE17E" w14:textId="77777777" w:rsidR="00923A4E" w:rsidRPr="00174B84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4B84">
              <w:rPr>
                <w:rFonts w:ascii="Times New Roman" w:hAnsi="Times New Roman" w:cs="Times New Roman"/>
                <w:b/>
                <w:color w:val="auto"/>
              </w:rPr>
              <w:t>О</w:t>
            </w:r>
          </w:p>
        </w:tc>
        <w:tc>
          <w:tcPr>
            <w:tcW w:w="4033" w:type="pct"/>
            <w:vAlign w:val="center"/>
          </w:tcPr>
          <w:p w14:paraId="30F36E6C" w14:textId="77777777" w:rsidR="00923A4E" w:rsidRPr="00174B84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174B84">
              <w:rPr>
                <w:rFonts w:ascii="Times New Roman" w:hAnsi="Times New Roman" w:cs="Times New Roman"/>
                <w:color w:val="auto"/>
              </w:rPr>
              <w:t>цифровая трансформация университетов и научных организаций;</w:t>
            </w:r>
          </w:p>
        </w:tc>
        <w:tc>
          <w:tcPr>
            <w:tcW w:w="513" w:type="pct"/>
            <w:vAlign w:val="center"/>
          </w:tcPr>
          <w:p w14:paraId="05E0024D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28244A93" w14:textId="77777777" w:rsidTr="00644592">
        <w:trPr>
          <w:trHeight w:val="778"/>
        </w:trPr>
        <w:tc>
          <w:tcPr>
            <w:tcW w:w="454" w:type="pct"/>
            <w:vAlign w:val="center"/>
          </w:tcPr>
          <w:p w14:paraId="0605A318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П</w:t>
            </w:r>
          </w:p>
        </w:tc>
        <w:tc>
          <w:tcPr>
            <w:tcW w:w="4033" w:type="pct"/>
            <w:vAlign w:val="center"/>
          </w:tcPr>
          <w:p w14:paraId="214E87B1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вовлечение обучающихся в научно-исследовательские и опытно конструкторские и (или) инновационные работы и (или) социально ориентированные проекты, а также осуществление поддержки обучающихся;</w:t>
            </w:r>
          </w:p>
        </w:tc>
        <w:tc>
          <w:tcPr>
            <w:tcW w:w="513" w:type="pct"/>
            <w:vAlign w:val="center"/>
          </w:tcPr>
          <w:p w14:paraId="5CB85F13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10ED8166" w14:textId="77777777" w:rsidTr="00644592">
        <w:tc>
          <w:tcPr>
            <w:tcW w:w="454" w:type="pct"/>
            <w:vAlign w:val="center"/>
          </w:tcPr>
          <w:p w14:paraId="134DA7BF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С</w:t>
            </w:r>
          </w:p>
        </w:tc>
        <w:tc>
          <w:tcPr>
            <w:tcW w:w="4033" w:type="pct"/>
            <w:vAlign w:val="center"/>
          </w:tcPr>
          <w:p w14:paraId="252902A9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тиражирование лучших практик университета в других университетах, не являющихся участниками программы "Приоритет-2030";</w:t>
            </w:r>
          </w:p>
        </w:tc>
        <w:tc>
          <w:tcPr>
            <w:tcW w:w="513" w:type="pct"/>
            <w:vAlign w:val="center"/>
          </w:tcPr>
          <w:p w14:paraId="3157D0AE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  <w:tr w:rsidR="00923A4E" w:rsidRPr="0088776C" w14:paraId="601883CA" w14:textId="77777777" w:rsidTr="00644592">
        <w:tc>
          <w:tcPr>
            <w:tcW w:w="454" w:type="pct"/>
            <w:vAlign w:val="center"/>
          </w:tcPr>
          <w:p w14:paraId="0289E5E6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Т</w:t>
            </w:r>
          </w:p>
        </w:tc>
        <w:tc>
          <w:tcPr>
            <w:tcW w:w="4033" w:type="pct"/>
            <w:vAlign w:val="center"/>
          </w:tcPr>
          <w:p w14:paraId="7F4552BC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реализация мер по поддержке молодых НПР</w:t>
            </w:r>
          </w:p>
        </w:tc>
        <w:tc>
          <w:tcPr>
            <w:tcW w:w="513" w:type="pct"/>
            <w:vAlign w:val="center"/>
          </w:tcPr>
          <w:p w14:paraId="2184009E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eastAsia="Arial Unicode MS" w:hAnsi="Times New Roman" w:cs="Times New Roman" w:hint="eastAsia"/>
                <w:color w:val="auto"/>
              </w:rPr>
              <w:t>☐</w:t>
            </w:r>
          </w:p>
        </w:tc>
      </w:tr>
    </w:tbl>
    <w:p w14:paraId="2784C6C8" w14:textId="77777777" w:rsidR="00923A4E" w:rsidRDefault="00923A4E" w:rsidP="009C77D6">
      <w:pPr>
        <w:shd w:val="clear" w:color="auto" w:fill="FFFFFF" w:themeFill="background1"/>
      </w:pPr>
    </w:p>
    <w:p w14:paraId="2BCABDCD" w14:textId="77777777" w:rsidR="00923A4E" w:rsidRPr="00530B87" w:rsidRDefault="00923A4E" w:rsidP="009C7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en-US"/>
        </w:rPr>
      </w:pPr>
      <w:r w:rsidRPr="00530B87"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eastAsia="en-US"/>
        </w:rPr>
        <w:t>Показатели программы «Приоритет-2030» в целях реализации, которых</w:t>
      </w:r>
      <w:r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  <w:lang w:eastAsia="en-US"/>
        </w:rPr>
        <w:t xml:space="preserve"> </w:t>
      </w:r>
      <w:r w:rsidRPr="00530B87"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eastAsia="en-US"/>
        </w:rPr>
        <w:t>вводится штатная единица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922"/>
        <w:gridCol w:w="8338"/>
        <w:gridCol w:w="1072"/>
      </w:tblGrid>
      <w:tr w:rsidR="00752780" w:rsidRPr="00530B87" w14:paraId="3D104619" w14:textId="77777777" w:rsidTr="00752780">
        <w:trPr>
          <w:trHeight w:val="191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1E78" w14:textId="77777777" w:rsidR="00752780" w:rsidRPr="00530B87" w:rsidRDefault="00752780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8F85" w14:textId="77777777" w:rsidR="00752780" w:rsidRPr="00530B87" w:rsidRDefault="00752780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752780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7EEC8" w14:textId="77777777" w:rsidR="00752780" w:rsidRPr="00530B87" w:rsidRDefault="00752780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530B87">
              <w:rPr>
                <w:rFonts w:ascii="Times New Roman" w:hAnsi="Times New Roman" w:cs="Times New Roman"/>
                <w:b/>
              </w:rPr>
              <w:t>Влияние</w:t>
            </w:r>
          </w:p>
        </w:tc>
      </w:tr>
      <w:tr w:rsidR="00923A4E" w:rsidRPr="00530B87" w14:paraId="6B0FAB92" w14:textId="77777777" w:rsidTr="00752780">
        <w:trPr>
          <w:trHeight w:val="517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05F3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ПРГ1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6FF17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Численность лиц, прошедших обучение по дополнительным профессиональным программам, в том числе посредством онлайн-курсов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D798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788A9E8B" w14:textId="77777777" w:rsidTr="00752780">
        <w:trPr>
          <w:trHeight w:val="115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F992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Р1(б)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447DB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Объем НИОКР в расчете на одного НПР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57307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422A9684" w14:textId="77777777" w:rsidTr="00752780">
        <w:trPr>
          <w:trHeight w:val="29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33E0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Р2(б)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02277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Доля работников в возрасте до 39 лет в общей численности профессорско-преподавательского состава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72670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5BC96624" w14:textId="77777777" w:rsidTr="00752780">
        <w:trPr>
          <w:trHeight w:val="1209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1B4B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lastRenderedPageBreak/>
              <w:t>Р3(б)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D082E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Доля обучающихся по образовательным программам бакалавриата, специалитета, магистратуры по очной форме обучения получивших на 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F90F9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eastAsia="Segoe UI Symbol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38836C7D" w14:textId="77777777" w:rsidTr="00752780">
        <w:trPr>
          <w:trHeight w:val="26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A12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Р4(б)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669F6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Доходы университета из средств от приносящей доход деятельности в расчете на одного НПР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BB88A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41A795D5" w14:textId="77777777" w:rsidTr="009C77D6">
        <w:trPr>
          <w:trHeight w:val="413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5BB13" w14:textId="77777777" w:rsidR="00923A4E" w:rsidRPr="009C77D6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  <w:rPrChange w:id="4" w:author="Арсланян Кристина Степановна" w:date="2022-04-22T15:40:00Z">
                  <w:rPr>
                    <w:rFonts w:ascii="Times New Roman" w:hAnsi="Times New Roman" w:cs="Times New Roman"/>
                    <w:b/>
                    <w:color w:val="auto"/>
                    <w:highlight w:val="yellow"/>
                  </w:rPr>
                </w:rPrChange>
              </w:rPr>
              <w:pPrChange w:id="5" w:author="Арсланян Кристина Степановна" w:date="2022-04-22T15:40:00Z">
                <w:pPr>
                  <w:shd w:val="clear" w:color="auto" w:fill="FFFFFF" w:themeFill="background1"/>
                  <w:jc w:val="center"/>
                </w:pPr>
              </w:pPrChange>
            </w:pPr>
            <w:commentRangeStart w:id="6"/>
            <w:r w:rsidRPr="009C77D6">
              <w:rPr>
                <w:rFonts w:ascii="Times New Roman" w:hAnsi="Times New Roman" w:cs="Times New Roman"/>
                <w:b/>
                <w:color w:val="auto"/>
                <w:rPrChange w:id="7" w:author="Арсланян Кристина Степановна" w:date="2022-04-22T15:40:00Z">
                  <w:rPr>
                    <w:rFonts w:ascii="Times New Roman" w:hAnsi="Times New Roman" w:cs="Times New Roman"/>
                    <w:b/>
                    <w:color w:val="auto"/>
                    <w:highlight w:val="yellow"/>
                  </w:rPr>
                </w:rPrChange>
              </w:rPr>
              <w:t>Р5</w:t>
            </w:r>
            <w:commentRangeEnd w:id="6"/>
            <w:r w:rsidR="00E72D47" w:rsidRPr="009C77D6">
              <w:rPr>
                <w:rFonts w:ascii="Times New Roman" w:hAnsi="Times New Roman" w:cs="Times New Roman"/>
                <w:b/>
                <w:color w:val="auto"/>
                <w:rPrChange w:id="8" w:author="Арсланян Кристина Степановна" w:date="2022-04-22T15:40:00Z">
                  <w:rPr>
                    <w:rStyle w:val="a6"/>
                  </w:rPr>
                </w:rPrChange>
              </w:rPr>
              <w:commentReference w:id="6"/>
            </w:r>
            <w:r w:rsidRPr="009C77D6">
              <w:rPr>
                <w:rFonts w:ascii="Times New Roman" w:hAnsi="Times New Roman" w:cs="Times New Roman"/>
                <w:b/>
                <w:color w:val="auto"/>
                <w:rPrChange w:id="9" w:author="Арсланян Кристина Степановна" w:date="2022-04-22T15:40:00Z">
                  <w:rPr>
                    <w:rFonts w:ascii="Times New Roman" w:hAnsi="Times New Roman" w:cs="Times New Roman"/>
                    <w:b/>
                    <w:color w:val="auto"/>
                    <w:highlight w:val="yellow"/>
                  </w:rPr>
                </w:rPrChange>
              </w:rPr>
              <w:t>(б)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67C34" w14:textId="77777777" w:rsidR="00923A4E" w:rsidRPr="00E72D47" w:rsidRDefault="009C77D6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9C77D6">
              <w:rPr>
                <w:rFonts w:ascii="Times New Roman" w:hAnsi="Times New Roman" w:cs="Times New Roman"/>
                <w:color w:val="auto"/>
              </w:rPr>
              <w:t>Численность обучающихся на «цифровой кафедре» по программам ДПО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7A87D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623D266A" w14:textId="77777777" w:rsidTr="00752780">
        <w:trPr>
          <w:trHeight w:val="413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DEB9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Р6(б)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C50F4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Объем затрат на научные исследования и разработки из собственных средств университета в</w:t>
            </w:r>
            <w:r w:rsidR="00DD327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30B87">
              <w:rPr>
                <w:rFonts w:ascii="Times New Roman" w:hAnsi="Times New Roman" w:cs="Times New Roman"/>
                <w:color w:val="auto"/>
              </w:rPr>
              <w:t>расчете на одного НПР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A49C6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eastAsia="MS Gothic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561409DC" w14:textId="77777777" w:rsidTr="00752780">
        <w:trPr>
          <w:trHeight w:val="208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A984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Р1(с1)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F1434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 xml:space="preserve">Количество публикаций I и II квартилей в БД </w:t>
            </w:r>
            <w:proofErr w:type="spellStart"/>
            <w:r w:rsidRPr="00530B87">
              <w:rPr>
                <w:rFonts w:ascii="Times New Roman" w:hAnsi="Times New Roman" w:cs="Times New Roman"/>
                <w:color w:val="auto"/>
              </w:rPr>
              <w:t>Web</w:t>
            </w:r>
            <w:proofErr w:type="spellEnd"/>
            <w:r w:rsidRPr="00530B8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30B87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530B8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30B87">
              <w:rPr>
                <w:rFonts w:ascii="Times New Roman" w:hAnsi="Times New Roman" w:cs="Times New Roman"/>
                <w:color w:val="auto"/>
              </w:rPr>
              <w:t>Science</w:t>
            </w:r>
            <w:proofErr w:type="spellEnd"/>
          </w:p>
          <w:p w14:paraId="4F26F445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 xml:space="preserve">Учитывается только </w:t>
            </w:r>
            <w:r w:rsidRPr="00530B87">
              <w:rPr>
                <w:rFonts w:ascii="Times New Roman" w:hAnsi="Times New Roman" w:cs="Times New Roman"/>
                <w:color w:val="auto"/>
                <w:lang w:val="en-US"/>
              </w:rPr>
              <w:t>Article</w:t>
            </w:r>
            <w:r w:rsidRPr="00530B87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530B87">
              <w:rPr>
                <w:rFonts w:ascii="Times New Roman" w:hAnsi="Times New Roman" w:cs="Times New Roman"/>
                <w:color w:val="auto"/>
                <w:lang w:val="en-US"/>
              </w:rPr>
              <w:t>Review</w:t>
            </w:r>
            <w:bookmarkStart w:id="10" w:name="_GoBack"/>
            <w:bookmarkEnd w:id="10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5CBB1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51E0FFFA" w14:textId="77777777" w:rsidTr="00752780">
        <w:trPr>
          <w:trHeight w:val="519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1E7A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Р2(с1)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D1B31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 xml:space="preserve">Количество публикаций в базе данных </w:t>
            </w:r>
            <w:proofErr w:type="spellStart"/>
            <w:r w:rsidRPr="00530B87">
              <w:rPr>
                <w:rFonts w:ascii="Times New Roman" w:hAnsi="Times New Roman" w:cs="Times New Roman"/>
                <w:color w:val="auto"/>
              </w:rPr>
              <w:t>Scopus</w:t>
            </w:r>
            <w:proofErr w:type="spellEnd"/>
            <w:r w:rsidRPr="00530B87">
              <w:rPr>
                <w:rFonts w:ascii="Times New Roman" w:hAnsi="Times New Roman" w:cs="Times New Roman"/>
                <w:color w:val="auto"/>
              </w:rPr>
              <w:t xml:space="preserve"> I и II квартиля </w:t>
            </w:r>
            <w:r w:rsidRPr="00530B87">
              <w:rPr>
                <w:rFonts w:ascii="Times New Roman" w:hAnsi="Times New Roman" w:cs="Times New Roman"/>
                <w:color w:val="auto"/>
                <w:lang w:val="en-US"/>
              </w:rPr>
              <w:t>SNIP</w:t>
            </w:r>
          </w:p>
          <w:p w14:paraId="6EE8FDB7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 xml:space="preserve">Учитывается только </w:t>
            </w:r>
            <w:r w:rsidRPr="00530B87">
              <w:rPr>
                <w:rFonts w:ascii="Times New Roman" w:hAnsi="Times New Roman" w:cs="Times New Roman"/>
                <w:color w:val="auto"/>
                <w:lang w:val="en-US"/>
              </w:rPr>
              <w:t>Article</w:t>
            </w:r>
            <w:r w:rsidRPr="00530B87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530B87">
              <w:rPr>
                <w:rFonts w:ascii="Times New Roman" w:hAnsi="Times New Roman" w:cs="Times New Roman"/>
                <w:color w:val="auto"/>
                <w:lang w:val="en-US"/>
              </w:rPr>
              <w:t>Review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A4A4A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201139D0" w14:textId="77777777" w:rsidTr="00752780">
        <w:trPr>
          <w:trHeight w:val="369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06D7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Р3(с1)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4AF6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  <w:proofErr w:type="spellStart"/>
            <w:r w:rsidRPr="00530B87">
              <w:rPr>
                <w:rFonts w:ascii="Times New Roman" w:hAnsi="Times New Roman" w:cs="Times New Roman"/>
                <w:color w:val="auto"/>
              </w:rPr>
              <w:t>высокоцитируемых</w:t>
            </w:r>
            <w:proofErr w:type="spellEnd"/>
            <w:r w:rsidRPr="00530B87">
              <w:rPr>
                <w:rFonts w:ascii="Times New Roman" w:hAnsi="Times New Roman" w:cs="Times New Roman"/>
                <w:color w:val="auto"/>
              </w:rPr>
              <w:t xml:space="preserve"> публикаций (топ-1%) типов </w:t>
            </w:r>
            <w:proofErr w:type="spellStart"/>
            <w:r w:rsidRPr="00530B87">
              <w:rPr>
                <w:rFonts w:ascii="Times New Roman" w:hAnsi="Times New Roman" w:cs="Times New Roman"/>
                <w:color w:val="auto"/>
              </w:rPr>
              <w:t>article</w:t>
            </w:r>
            <w:proofErr w:type="spellEnd"/>
            <w:r w:rsidRPr="00530B87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530B87">
              <w:rPr>
                <w:rFonts w:ascii="Times New Roman" w:hAnsi="Times New Roman" w:cs="Times New Roman"/>
                <w:color w:val="auto"/>
              </w:rPr>
              <w:t>review</w:t>
            </w:r>
            <w:proofErr w:type="spellEnd"/>
            <w:r w:rsidRPr="00530B87">
              <w:rPr>
                <w:rFonts w:ascii="Times New Roman" w:hAnsi="Times New Roman" w:cs="Times New Roman"/>
                <w:color w:val="auto"/>
              </w:rPr>
              <w:t xml:space="preserve"> в БД </w:t>
            </w:r>
            <w:proofErr w:type="spellStart"/>
            <w:r w:rsidRPr="00530B87">
              <w:rPr>
                <w:rFonts w:ascii="Times New Roman" w:hAnsi="Times New Roman" w:cs="Times New Roman"/>
                <w:color w:val="auto"/>
              </w:rPr>
              <w:t>Web</w:t>
            </w:r>
            <w:proofErr w:type="spellEnd"/>
            <w:r w:rsidRPr="00530B8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30B87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530B8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30B87">
              <w:rPr>
                <w:rFonts w:ascii="Times New Roman" w:hAnsi="Times New Roman" w:cs="Times New Roman"/>
                <w:color w:val="auto"/>
              </w:rPr>
              <w:t>Science</w:t>
            </w:r>
            <w:proofErr w:type="spell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08594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0DCA3D96" w14:textId="77777777" w:rsidTr="00752780">
        <w:trPr>
          <w:trHeight w:val="28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9922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Р4(с1)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68C82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Доля исследователей в возрасте до 39 лет в общей численности исследователей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94B4B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31745700" w14:textId="77777777" w:rsidTr="00752780">
        <w:trPr>
          <w:trHeight w:val="801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65F5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Р5(c1)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91FE6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Объем средств, поступивших от выполнения научно-исследовательских и опытно-конструкторских работ (без учета средств, выделенных в рамках государственного задания), в расчете на одного НПР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9A7B9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eastAsia="Segoe UI Symbol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4BE9F072" w14:textId="77777777" w:rsidTr="00752780">
        <w:trPr>
          <w:trHeight w:val="463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58F7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Р6(с1)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3DDE2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Объем доходов от РИД, переданных по лицензионному договору (соглашению), и(или) доходов от патентов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4255C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5A23AC04" w14:textId="77777777" w:rsidTr="00752780">
        <w:trPr>
          <w:trHeight w:val="469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1DD4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Р7(с1)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734BE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Доля обучающихся по программам магистратуры, программам аспирантуры и т.д. в общей численности обучающихся по образовательным программам ВО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F37FC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  <w:tr w:rsidR="00923A4E" w:rsidRPr="00530B87" w14:paraId="582FF733" w14:textId="77777777" w:rsidTr="00752780">
        <w:trPr>
          <w:trHeight w:val="338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FDC1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B87">
              <w:rPr>
                <w:rFonts w:ascii="Times New Roman" w:hAnsi="Times New Roman" w:cs="Times New Roman"/>
                <w:b/>
                <w:color w:val="auto"/>
              </w:rPr>
              <w:t>Р8(с1)</w:t>
            </w:r>
          </w:p>
        </w:tc>
        <w:tc>
          <w:tcPr>
            <w:tcW w:w="4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5A8F5" w14:textId="77777777" w:rsidR="00923A4E" w:rsidRPr="00530B87" w:rsidRDefault="00923A4E" w:rsidP="009C77D6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Times New Roman" w:hAnsi="Times New Roman" w:cs="Times New Roman"/>
                <w:color w:val="auto"/>
              </w:rPr>
              <w:t>Доля иностранных граждан, обучающихся по программам магистратуры, программам аспирантуры и т.д. по очной форме обучения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A2AA" w14:textId="77777777" w:rsidR="00923A4E" w:rsidRPr="00530B87" w:rsidRDefault="00923A4E" w:rsidP="009C7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0B87">
              <w:rPr>
                <w:rFonts w:ascii="MS Gothic" w:eastAsia="MS Gothic" w:hAnsi="MS Gothic" w:cs="MS Gothic" w:hint="eastAsia"/>
                <w:color w:val="auto"/>
              </w:rPr>
              <w:t>☐</w:t>
            </w:r>
          </w:p>
        </w:tc>
      </w:tr>
    </w:tbl>
    <w:p w14:paraId="432B3625" w14:textId="77777777" w:rsidR="00923A4E" w:rsidRPr="00530B87" w:rsidRDefault="00923A4E" w:rsidP="009C7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jc w:val="left"/>
        <w:rPr>
          <w:rFonts w:ascii="Times New Roman" w:eastAsia="Times New Roman" w:hAnsi="Times New Roman" w:cs="Times New Roman"/>
          <w:i/>
          <w:iCs/>
          <w:color w:val="808080"/>
          <w:u w:color="808080"/>
          <w:bdr w:val="none" w:sz="0" w:space="0" w:color="auto"/>
          <w:lang w:eastAsia="en-US"/>
        </w:rPr>
      </w:pPr>
    </w:p>
    <w:p w14:paraId="6BC90261" w14:textId="77777777" w:rsidR="00923A4E" w:rsidRPr="00530B87" w:rsidRDefault="00923A4E" w:rsidP="009C7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jc w:val="left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</w:p>
    <w:p w14:paraId="196D3462" w14:textId="77777777" w:rsidR="00923A4E" w:rsidRDefault="00923A4E" w:rsidP="009C77D6">
      <w:pPr>
        <w:shd w:val="clear" w:color="auto" w:fill="FFFFFF" w:themeFill="background1"/>
      </w:pPr>
    </w:p>
    <w:p w14:paraId="0D7F51DF" w14:textId="77777777" w:rsidR="00923A4E" w:rsidRDefault="00923A4E" w:rsidP="009C77D6">
      <w:pPr>
        <w:shd w:val="clear" w:color="auto" w:fill="FFFFFF" w:themeFill="background1"/>
        <w:jc w:val="right"/>
        <w:rPr>
          <w:rFonts w:ascii="Times New Roman" w:hAnsi="Times New Roman" w:cs="Times New Roman"/>
          <w:i/>
          <w:iCs/>
          <w:color w:val="808080"/>
          <w:u w:color="808080"/>
        </w:rPr>
      </w:pPr>
    </w:p>
    <w:sectPr w:rsidR="00923A4E" w:rsidSect="00923A4E">
      <w:headerReference w:type="default" r:id="rId8"/>
      <w:footerReference w:type="default" r:id="rId9"/>
      <w:pgSz w:w="11900" w:h="16840"/>
      <w:pgMar w:top="284" w:right="707" w:bottom="426" w:left="851" w:header="340" w:footer="34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Мазуренко Анна Владимировна" w:date="2022-04-21T19:10:00Z" w:initials="МАВ">
    <w:p w14:paraId="7A513FD8" w14:textId="77777777" w:rsidR="008435A6" w:rsidRPr="008435A6" w:rsidRDefault="008435A6">
      <w:pPr>
        <w:pStyle w:val="a7"/>
      </w:pPr>
      <w:r>
        <w:rPr>
          <w:rStyle w:val="a6"/>
        </w:rPr>
        <w:annotationRef/>
      </w:r>
      <w:r>
        <w:t xml:space="preserve">Новое название </w:t>
      </w:r>
      <w:proofErr w:type="spellStart"/>
      <w:r>
        <w:t>фед</w:t>
      </w:r>
      <w:proofErr w:type="spellEnd"/>
      <w:r>
        <w:t xml:space="preserve"> проекта – Развитие кадрового потенциала ИТ-отрасли</w:t>
      </w:r>
    </w:p>
  </w:comment>
  <w:comment w:id="6" w:author="Мазуренко Анна Владимировна" w:date="2022-04-21T19:12:00Z" w:initials="МАВ">
    <w:p w14:paraId="1A0B3C21" w14:textId="77777777" w:rsidR="00E72D47" w:rsidRPr="00E72D47" w:rsidRDefault="00E72D47">
      <w:pPr>
        <w:pStyle w:val="a7"/>
      </w:pPr>
      <w:r>
        <w:rPr>
          <w:rStyle w:val="a6"/>
        </w:rPr>
        <w:annotationRef/>
      </w:r>
      <w:r>
        <w:t>Заменить на новое название - Численность обучающихся на «цифровой кафедре» по программам ДПО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513FD8" w15:done="0"/>
  <w15:commentEx w15:paraId="1A0B3C2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E985" w14:textId="77777777" w:rsidR="00F123A7" w:rsidRDefault="00F123A7">
      <w:r>
        <w:separator/>
      </w:r>
    </w:p>
  </w:endnote>
  <w:endnote w:type="continuationSeparator" w:id="0">
    <w:p w14:paraId="3789717B" w14:textId="77777777" w:rsidR="00F123A7" w:rsidRDefault="00F1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A919" w14:textId="77777777" w:rsidR="00FC27E0" w:rsidRDefault="00FC27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5CE3" w14:textId="77777777" w:rsidR="00F123A7" w:rsidRDefault="00F123A7">
      <w:r>
        <w:separator/>
      </w:r>
    </w:p>
  </w:footnote>
  <w:footnote w:type="continuationSeparator" w:id="0">
    <w:p w14:paraId="2F3F2F05" w14:textId="77777777" w:rsidR="00F123A7" w:rsidRDefault="00F1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9067" w14:textId="77777777" w:rsidR="00FC27E0" w:rsidRDefault="00FC27E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рсланян Кристина Степановна">
    <w15:presenceInfo w15:providerId="None" w15:userId="Арсланян Кристина Степа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E0"/>
    <w:rsid w:val="00005AF2"/>
    <w:rsid w:val="000B17A6"/>
    <w:rsid w:val="000B309A"/>
    <w:rsid w:val="000D3A3B"/>
    <w:rsid w:val="00132545"/>
    <w:rsid w:val="001416B2"/>
    <w:rsid w:val="00174B84"/>
    <w:rsid w:val="001A01A1"/>
    <w:rsid w:val="001E522B"/>
    <w:rsid w:val="002D7E45"/>
    <w:rsid w:val="002E5AAD"/>
    <w:rsid w:val="002F0DD5"/>
    <w:rsid w:val="003A20B9"/>
    <w:rsid w:val="003A4E7C"/>
    <w:rsid w:val="003B6BA6"/>
    <w:rsid w:val="003D4406"/>
    <w:rsid w:val="00426EBE"/>
    <w:rsid w:val="00496749"/>
    <w:rsid w:val="004E1B2E"/>
    <w:rsid w:val="004F5E01"/>
    <w:rsid w:val="005101EE"/>
    <w:rsid w:val="005657AB"/>
    <w:rsid w:val="0057701D"/>
    <w:rsid w:val="005F2F63"/>
    <w:rsid w:val="006C6A2F"/>
    <w:rsid w:val="00752780"/>
    <w:rsid w:val="008435A6"/>
    <w:rsid w:val="00923A4E"/>
    <w:rsid w:val="00975347"/>
    <w:rsid w:val="009B1EEF"/>
    <w:rsid w:val="009C77D6"/>
    <w:rsid w:val="00A3183C"/>
    <w:rsid w:val="00A5696C"/>
    <w:rsid w:val="00A661A4"/>
    <w:rsid w:val="00AB713B"/>
    <w:rsid w:val="00AD1FB2"/>
    <w:rsid w:val="00B823D5"/>
    <w:rsid w:val="00B92872"/>
    <w:rsid w:val="00B9743B"/>
    <w:rsid w:val="00C44682"/>
    <w:rsid w:val="00C72BAB"/>
    <w:rsid w:val="00CD41D9"/>
    <w:rsid w:val="00CF7D3D"/>
    <w:rsid w:val="00D0063B"/>
    <w:rsid w:val="00D313FA"/>
    <w:rsid w:val="00D353EF"/>
    <w:rsid w:val="00D36797"/>
    <w:rsid w:val="00DB4F33"/>
    <w:rsid w:val="00DD3277"/>
    <w:rsid w:val="00E27F9D"/>
    <w:rsid w:val="00E72D47"/>
    <w:rsid w:val="00EB67C6"/>
    <w:rsid w:val="00EF3AEA"/>
    <w:rsid w:val="00F123A7"/>
    <w:rsid w:val="00F57D89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1C7D"/>
  <w15:docId w15:val="{5B9704A5-1B5C-4E60-8FDD-6E8860A0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ascii="Courier New" w:hAnsi="Courier New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table" w:styleId="a5">
    <w:name w:val="Table Grid"/>
    <w:basedOn w:val="a1"/>
    <w:uiPriority w:val="59"/>
    <w:rsid w:val="00923A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435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435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435A6"/>
    <w:rPr>
      <w:rFonts w:ascii="Courier New" w:hAnsi="Courier New" w:cs="Arial Unicode MS"/>
      <w:color w:val="000000"/>
      <w:u w:color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435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435A6"/>
    <w:rPr>
      <w:rFonts w:ascii="Courier New" w:hAnsi="Courier New" w:cs="Arial Unicode MS"/>
      <w:b/>
      <w:bCs/>
      <w:color w:val="000000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8435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35A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Татьяна Львовна</dc:creator>
  <cp:lastModifiedBy>Арсланян Кристина Степановна</cp:lastModifiedBy>
  <cp:revision>2</cp:revision>
  <dcterms:created xsi:type="dcterms:W3CDTF">2022-04-22T12:40:00Z</dcterms:created>
  <dcterms:modified xsi:type="dcterms:W3CDTF">2022-04-22T12:40:00Z</dcterms:modified>
</cp:coreProperties>
</file>