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BF" w:rsidRPr="00E1632A" w:rsidRDefault="00E1632A" w:rsidP="00E1632A">
      <w:pPr>
        <w:jc w:val="center"/>
      </w:pPr>
      <w:r>
        <w:t xml:space="preserve">Программа </w:t>
      </w:r>
      <w:r>
        <w:rPr>
          <w:lang w:val="en-US"/>
        </w:rPr>
        <w:t>II</w:t>
      </w:r>
      <w:r>
        <w:t xml:space="preserve"> Отборочного чемпионата </w:t>
      </w:r>
      <w:proofErr w:type="spellStart"/>
      <w:r>
        <w:t>Сеченовского</w:t>
      </w:r>
      <w:proofErr w:type="spellEnd"/>
      <w:r>
        <w:t xml:space="preserve"> Университета по стандартам </w:t>
      </w:r>
      <w:proofErr w:type="spellStart"/>
      <w:r>
        <w:t>Ворлдскиллс</w:t>
      </w:r>
      <w:proofErr w:type="spellEnd"/>
      <w:r>
        <w:t xml:space="preserve"> компетенция Фармацевтика</w:t>
      </w:r>
      <w:bookmarkStart w:id="0" w:name="_GoBack"/>
      <w:bookmarkEnd w:id="0"/>
    </w:p>
    <w:tbl>
      <w:tblPr>
        <w:tblW w:w="86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4961"/>
        <w:gridCol w:w="2410"/>
      </w:tblGrid>
      <w:tr w:rsidR="00E1632A" w:rsidRPr="00E1632A" w:rsidTr="00E1632A">
        <w:trPr>
          <w:trHeight w:val="248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Время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jc w:val="center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Мероприятие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Место проведения</w:t>
            </w:r>
          </w:p>
        </w:tc>
      </w:tr>
      <w:tr w:rsidR="00E1632A" w:rsidRPr="00E1632A" w:rsidTr="00E1632A">
        <w:trPr>
          <w:trHeight w:val="283"/>
          <w:jc w:val="center"/>
        </w:trPr>
        <w:tc>
          <w:tcPr>
            <w:tcW w:w="8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120"/>
              <w:jc w:val="center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  <w:lang w:val="en-US"/>
              </w:rPr>
              <w:t xml:space="preserve">19 </w:t>
            </w:r>
            <w:r w:rsidRPr="00E1632A">
              <w:rPr>
                <w:sz w:val="20"/>
                <w:szCs w:val="20"/>
              </w:rPr>
              <w:t>июня 2019 года</w:t>
            </w:r>
          </w:p>
        </w:tc>
      </w:tr>
      <w:tr w:rsidR="00E1632A" w:rsidRPr="00E1632A" w:rsidTr="00E1632A">
        <w:trPr>
          <w:trHeight w:val="545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 xml:space="preserve">09:00 </w:t>
            </w:r>
            <w:r>
              <w:rPr>
                <w:sz w:val="20"/>
                <w:szCs w:val="20"/>
              </w:rPr>
              <w:t>-</w:t>
            </w:r>
            <w:r w:rsidRPr="00E1632A">
              <w:rPr>
                <w:sz w:val="20"/>
                <w:szCs w:val="20"/>
              </w:rPr>
              <w:t xml:space="preserve"> 10:00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Регистрация участников Мероприятия.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Никитский б-р, д.13</w:t>
            </w:r>
          </w:p>
        </w:tc>
      </w:tr>
      <w:tr w:rsidR="00E1632A" w:rsidRPr="00E1632A" w:rsidTr="00E1632A">
        <w:trPr>
          <w:trHeight w:val="343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10:00</w:t>
            </w:r>
            <w:r>
              <w:rPr>
                <w:sz w:val="20"/>
                <w:szCs w:val="20"/>
              </w:rPr>
              <w:t xml:space="preserve"> -</w:t>
            </w:r>
            <w:r w:rsidRPr="00E1632A">
              <w:rPr>
                <w:sz w:val="20"/>
                <w:szCs w:val="20"/>
              </w:rPr>
              <w:t xml:space="preserve"> 11:00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Торжественное открытие.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Никитский б-р, д.13</w:t>
            </w:r>
          </w:p>
        </w:tc>
      </w:tr>
      <w:tr w:rsidR="00E1632A" w:rsidRPr="00E1632A" w:rsidTr="00E1632A">
        <w:trPr>
          <w:trHeight w:val="425"/>
          <w:jc w:val="center"/>
        </w:trPr>
        <w:tc>
          <w:tcPr>
            <w:tcW w:w="8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120"/>
              <w:jc w:val="center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Чемпионат (С-1). 19 июня 2019 года</w:t>
            </w:r>
          </w:p>
        </w:tc>
      </w:tr>
      <w:tr w:rsidR="00E1632A" w:rsidRPr="00E1632A" w:rsidTr="00E1632A">
        <w:trPr>
          <w:trHeight w:val="50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09:00</w:t>
            </w:r>
            <w:r>
              <w:rPr>
                <w:sz w:val="20"/>
                <w:szCs w:val="20"/>
              </w:rPr>
              <w:t xml:space="preserve"> - </w:t>
            </w:r>
            <w:r w:rsidRPr="00E1632A">
              <w:rPr>
                <w:sz w:val="20"/>
                <w:szCs w:val="20"/>
              </w:rPr>
              <w:t>09:30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Регистрация экспертов.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Никитский б-р, д.13</w:t>
            </w:r>
          </w:p>
        </w:tc>
      </w:tr>
      <w:tr w:rsidR="00E1632A" w:rsidRPr="00E1632A" w:rsidTr="00E1632A">
        <w:trPr>
          <w:trHeight w:val="853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09:30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10:30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 xml:space="preserve">Инструктаж экспертов чемпионата. Внесение изменений в задание. Согласование схемы оценки.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Никитский б-р, д.13</w:t>
            </w:r>
          </w:p>
        </w:tc>
      </w:tr>
      <w:tr w:rsidR="00E1632A" w:rsidRPr="00E1632A" w:rsidTr="00E1632A">
        <w:trPr>
          <w:trHeight w:val="50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10:30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11:00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Инструктаж по технике безопасности и охране труда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Никитский б-р, д.13</w:t>
            </w:r>
          </w:p>
        </w:tc>
      </w:tr>
      <w:tr w:rsidR="00E1632A" w:rsidRPr="00E1632A" w:rsidTr="00E1632A">
        <w:trPr>
          <w:trHeight w:val="44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11:00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11:30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Регистрация участников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Никитский б-р, д.13</w:t>
            </w:r>
          </w:p>
        </w:tc>
      </w:tr>
      <w:tr w:rsidR="00E1632A" w:rsidRPr="00E1632A" w:rsidTr="00E1632A">
        <w:trPr>
          <w:trHeight w:val="508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11:30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13:00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Инструктаж участников чемпионата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Никитский б-р, д.13</w:t>
            </w:r>
          </w:p>
        </w:tc>
      </w:tr>
      <w:tr w:rsidR="00E1632A" w:rsidRPr="00E1632A" w:rsidTr="00E1632A">
        <w:trPr>
          <w:trHeight w:val="148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13:00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14:00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Обед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Никитский б-р, д.13</w:t>
            </w:r>
          </w:p>
        </w:tc>
      </w:tr>
      <w:tr w:rsidR="00E1632A" w:rsidRPr="00E1632A" w:rsidTr="00E1632A">
        <w:trPr>
          <w:trHeight w:val="398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14:00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18:00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Знакомство участников с рабочими местами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Никитский б-р, д.13</w:t>
            </w:r>
          </w:p>
        </w:tc>
      </w:tr>
      <w:tr w:rsidR="00E1632A" w:rsidRPr="00E1632A" w:rsidTr="00E1632A">
        <w:trPr>
          <w:trHeight w:val="35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18:00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20:00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Подведение итогов дня. Формирование оценочной ведомости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Никитский б-р, д.13</w:t>
            </w:r>
          </w:p>
        </w:tc>
      </w:tr>
      <w:tr w:rsidR="00E1632A" w:rsidRPr="00E1632A" w:rsidTr="00E1632A">
        <w:trPr>
          <w:trHeight w:val="448"/>
          <w:jc w:val="center"/>
        </w:trPr>
        <w:tc>
          <w:tcPr>
            <w:tcW w:w="8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120"/>
              <w:jc w:val="center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Чемпионат (С1). 20 июня 2019 года</w:t>
            </w:r>
          </w:p>
        </w:tc>
      </w:tr>
      <w:tr w:rsidR="00E1632A" w:rsidRPr="00E1632A" w:rsidTr="00E1632A">
        <w:trPr>
          <w:trHeight w:val="448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08:30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9:00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Брифинг.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Никитский б-р, д.13</w:t>
            </w:r>
          </w:p>
        </w:tc>
      </w:tr>
      <w:tr w:rsidR="00E1632A" w:rsidRPr="00E1632A" w:rsidTr="00E1632A">
        <w:trPr>
          <w:trHeight w:val="448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09:00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13:00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Фармацевтика. Модуль 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Никитский б-р, д.13</w:t>
            </w:r>
          </w:p>
        </w:tc>
      </w:tr>
      <w:tr w:rsidR="00E1632A" w:rsidRPr="00E1632A" w:rsidTr="00E1632A">
        <w:trPr>
          <w:trHeight w:val="516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13:00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14:00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Обед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Никитский б-р, д.13</w:t>
            </w:r>
          </w:p>
        </w:tc>
      </w:tr>
      <w:tr w:rsidR="00E1632A" w:rsidRPr="00E1632A" w:rsidTr="00E1632A">
        <w:trPr>
          <w:trHeight w:val="468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14:00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17:00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Фармацевтика. Модуль 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Никитский б-р, д.13</w:t>
            </w:r>
          </w:p>
        </w:tc>
      </w:tr>
      <w:tr w:rsidR="00E1632A" w:rsidRPr="00E1632A" w:rsidTr="00E1632A">
        <w:trPr>
          <w:trHeight w:val="56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17:00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18:00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Подведение итогов дня. Работа экспертов.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Никитский б-р, д.13</w:t>
            </w:r>
          </w:p>
        </w:tc>
      </w:tr>
      <w:tr w:rsidR="00E1632A" w:rsidRPr="00E1632A" w:rsidTr="00E1632A">
        <w:trPr>
          <w:trHeight w:val="448"/>
          <w:jc w:val="center"/>
        </w:trPr>
        <w:tc>
          <w:tcPr>
            <w:tcW w:w="8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E1632A" w:rsidRPr="00E1632A" w:rsidRDefault="00E1632A" w:rsidP="00B57C12">
            <w:pPr>
              <w:spacing w:after="120"/>
              <w:jc w:val="center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Чемпионат (С2). 21 июня 2019 года</w:t>
            </w:r>
          </w:p>
        </w:tc>
      </w:tr>
      <w:tr w:rsidR="00E1632A" w:rsidRPr="00E1632A" w:rsidTr="00E1632A">
        <w:trPr>
          <w:trHeight w:val="408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08:30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9:00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Брифинг.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Никитский б-р, д.13</w:t>
            </w:r>
          </w:p>
        </w:tc>
      </w:tr>
      <w:tr w:rsidR="00E1632A" w:rsidRPr="00E1632A" w:rsidTr="00E1632A">
        <w:trPr>
          <w:trHeight w:val="448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09:00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13:00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 xml:space="preserve">Фармацевтика. Модуль2.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Никитский б-р, д.13</w:t>
            </w:r>
          </w:p>
        </w:tc>
      </w:tr>
      <w:tr w:rsidR="00E1632A" w:rsidRPr="00E1632A" w:rsidTr="00E1632A">
        <w:trPr>
          <w:trHeight w:val="5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13:00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14:00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Обед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Никитский б-р, д.13</w:t>
            </w:r>
          </w:p>
        </w:tc>
      </w:tr>
      <w:tr w:rsidR="00E1632A" w:rsidRPr="00E1632A" w:rsidTr="00E1632A">
        <w:trPr>
          <w:trHeight w:val="34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14:00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18:00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Фармацевтика. Модуль 2. Модуль 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Никитский б-р, д.13</w:t>
            </w:r>
          </w:p>
        </w:tc>
      </w:tr>
      <w:tr w:rsidR="00E1632A" w:rsidRPr="00E1632A" w:rsidTr="00E1632A">
        <w:trPr>
          <w:trHeight w:val="5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18:30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20:00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Подведение итогов дня. Работа экспертов. Подведение итогов Чемпионата.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Никитский б-р, д.13</w:t>
            </w:r>
          </w:p>
        </w:tc>
      </w:tr>
      <w:tr w:rsidR="00E1632A" w:rsidRPr="00E1632A" w:rsidTr="00E1632A">
        <w:trPr>
          <w:trHeight w:val="448"/>
          <w:jc w:val="center"/>
        </w:trPr>
        <w:tc>
          <w:tcPr>
            <w:tcW w:w="8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E1632A" w:rsidRPr="00E1632A" w:rsidRDefault="00E1632A" w:rsidP="00B57C12">
            <w:pPr>
              <w:spacing w:after="120"/>
              <w:jc w:val="center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Чемпионат (С+1). 22 июня 2019 года</w:t>
            </w:r>
          </w:p>
        </w:tc>
      </w:tr>
      <w:tr w:rsidR="00E1632A" w:rsidRPr="00E1632A" w:rsidTr="00E1632A">
        <w:trPr>
          <w:trHeight w:val="419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09:00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1632A">
              <w:rPr>
                <w:sz w:val="20"/>
                <w:szCs w:val="20"/>
              </w:rPr>
              <w:t>13:00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Церемония закрытия и награждение победителей.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1632A" w:rsidRPr="00E1632A" w:rsidRDefault="00E1632A" w:rsidP="00B57C12">
            <w:pPr>
              <w:spacing w:after="0"/>
              <w:rPr>
                <w:sz w:val="20"/>
                <w:szCs w:val="20"/>
              </w:rPr>
            </w:pPr>
            <w:r w:rsidRPr="00E1632A">
              <w:rPr>
                <w:sz w:val="20"/>
                <w:szCs w:val="20"/>
              </w:rPr>
              <w:t>Никитский б-р, д.13</w:t>
            </w:r>
          </w:p>
        </w:tc>
      </w:tr>
    </w:tbl>
    <w:p w:rsidR="00E1632A" w:rsidRDefault="00E1632A"/>
    <w:sectPr w:rsidR="00E1632A" w:rsidSect="00E163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2A"/>
    <w:rsid w:val="000A32C1"/>
    <w:rsid w:val="002E03A9"/>
    <w:rsid w:val="00E1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A634"/>
  <w15:chartTrackingRefBased/>
  <w15:docId w15:val="{A8B48AE4-BCED-49DC-B1E4-7934F7BC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1B375-B5D6-4C71-A3D6-C73CD8B4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</dc:creator>
  <cp:keywords/>
  <dc:description/>
  <cp:lastModifiedBy>Elene</cp:lastModifiedBy>
  <cp:revision>1</cp:revision>
  <dcterms:created xsi:type="dcterms:W3CDTF">2019-06-16T15:59:00Z</dcterms:created>
  <dcterms:modified xsi:type="dcterms:W3CDTF">2019-06-16T16:15:00Z</dcterms:modified>
</cp:coreProperties>
</file>