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E3" w:rsidRPr="001E10D2" w:rsidRDefault="00146D9C" w:rsidP="003E6D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D9C">
        <w:rPr>
          <w:rFonts w:ascii="Times New Roman" w:hAnsi="Times New Roman" w:cs="Times New Roman"/>
          <w:b/>
          <w:sz w:val="26"/>
          <w:szCs w:val="26"/>
        </w:rPr>
        <w:t>2</w:t>
      </w:r>
      <w:r w:rsidR="003B76DC" w:rsidRPr="001E10D2">
        <w:rPr>
          <w:rFonts w:ascii="Times New Roman" w:hAnsi="Times New Roman" w:cs="Times New Roman"/>
          <w:b/>
          <w:sz w:val="26"/>
          <w:szCs w:val="26"/>
        </w:rPr>
        <w:t>Заключительный этап</w:t>
      </w:r>
      <w:r w:rsidR="00197FE3" w:rsidRPr="001E10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76DC" w:rsidRPr="001E10D2">
        <w:rPr>
          <w:rFonts w:ascii="Times New Roman" w:hAnsi="Times New Roman" w:cs="Times New Roman"/>
          <w:b/>
          <w:sz w:val="26"/>
          <w:szCs w:val="26"/>
        </w:rPr>
        <w:t xml:space="preserve">празднования </w:t>
      </w:r>
      <w:r w:rsidR="00197FE3" w:rsidRPr="001E10D2">
        <w:rPr>
          <w:rFonts w:ascii="Times New Roman" w:hAnsi="Times New Roman" w:cs="Times New Roman"/>
          <w:b/>
          <w:sz w:val="26"/>
          <w:szCs w:val="26"/>
        </w:rPr>
        <w:t xml:space="preserve">260-летия </w:t>
      </w:r>
      <w:proofErr w:type="spellStart"/>
      <w:r w:rsidR="00197FE3" w:rsidRPr="001E10D2">
        <w:rPr>
          <w:rFonts w:ascii="Times New Roman" w:hAnsi="Times New Roman" w:cs="Times New Roman"/>
          <w:b/>
          <w:sz w:val="26"/>
          <w:szCs w:val="26"/>
        </w:rPr>
        <w:t>Сеченовского</w:t>
      </w:r>
      <w:proofErr w:type="spellEnd"/>
      <w:r w:rsidR="00197FE3" w:rsidRPr="001E10D2">
        <w:rPr>
          <w:rFonts w:ascii="Times New Roman" w:hAnsi="Times New Roman" w:cs="Times New Roman"/>
          <w:b/>
          <w:sz w:val="26"/>
          <w:szCs w:val="26"/>
        </w:rPr>
        <w:t xml:space="preserve"> Университета</w:t>
      </w:r>
    </w:p>
    <w:p w:rsidR="003E6D43" w:rsidRPr="001E10D2" w:rsidRDefault="003E6D43" w:rsidP="003E6D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D5C" w:rsidRPr="001E10D2" w:rsidRDefault="00197FE3" w:rsidP="003E6D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0D2">
        <w:rPr>
          <w:rFonts w:ascii="Times New Roman" w:hAnsi="Times New Roman" w:cs="Times New Roman"/>
          <w:b/>
          <w:sz w:val="26"/>
          <w:szCs w:val="26"/>
        </w:rPr>
        <w:t>8 октября 2018 года – день добровольчества</w:t>
      </w:r>
    </w:p>
    <w:p w:rsidR="00197FE3" w:rsidRPr="001E10D2" w:rsidRDefault="00197FE3" w:rsidP="003E6D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0D2">
        <w:rPr>
          <w:rFonts w:ascii="Times New Roman" w:hAnsi="Times New Roman" w:cs="Times New Roman"/>
          <w:b/>
          <w:sz w:val="26"/>
          <w:szCs w:val="26"/>
        </w:rPr>
        <w:t>«260 лет – 260 добрых дел»</w:t>
      </w:r>
    </w:p>
    <w:p w:rsidR="003E6D43" w:rsidRPr="001E10D2" w:rsidRDefault="003E6D43" w:rsidP="003E6D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5387"/>
        <w:gridCol w:w="2551"/>
        <w:gridCol w:w="2204"/>
      </w:tblGrid>
      <w:tr w:rsidR="00EE13E2" w:rsidRPr="001E10D2" w:rsidTr="00EE13E2">
        <w:tc>
          <w:tcPr>
            <w:tcW w:w="534" w:type="dxa"/>
          </w:tcPr>
          <w:p w:rsidR="003E6D43" w:rsidRPr="001E10D2" w:rsidRDefault="003E6D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01" w:type="dxa"/>
          </w:tcPr>
          <w:p w:rsidR="003E6D43" w:rsidRPr="001E10D2" w:rsidRDefault="003E6D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409" w:type="dxa"/>
          </w:tcPr>
          <w:p w:rsidR="003E6D43" w:rsidRPr="001E10D2" w:rsidRDefault="003E6D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5387" w:type="dxa"/>
          </w:tcPr>
          <w:p w:rsidR="003E6D43" w:rsidRPr="001E10D2" w:rsidRDefault="003E6D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</w:t>
            </w:r>
          </w:p>
        </w:tc>
        <w:tc>
          <w:tcPr>
            <w:tcW w:w="2551" w:type="dxa"/>
          </w:tcPr>
          <w:p w:rsidR="003E6D43" w:rsidRPr="001E10D2" w:rsidRDefault="003E6D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204" w:type="dxa"/>
          </w:tcPr>
          <w:p w:rsidR="003E6D43" w:rsidRPr="001E10D2" w:rsidRDefault="003E6D43" w:rsidP="00AD3F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</w:t>
            </w:r>
            <w:r w:rsidR="00AD3F15"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ые</w:t>
            </w:r>
          </w:p>
        </w:tc>
      </w:tr>
      <w:tr w:rsidR="00EE13E2" w:rsidRPr="001E10D2" w:rsidTr="00EE13E2">
        <w:tc>
          <w:tcPr>
            <w:tcW w:w="534" w:type="dxa"/>
          </w:tcPr>
          <w:p w:rsidR="003E6D43" w:rsidRPr="001E10D2" w:rsidRDefault="00AD0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3E6D43" w:rsidRPr="001E10D2" w:rsidRDefault="003E6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08:30 – 12:00</w:t>
            </w:r>
          </w:p>
        </w:tc>
        <w:tc>
          <w:tcPr>
            <w:tcW w:w="2409" w:type="dxa"/>
          </w:tcPr>
          <w:p w:rsidR="003E6D43" w:rsidRPr="001E10D2" w:rsidRDefault="003E6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Донорская акция «260 добрых дел»</w:t>
            </w:r>
          </w:p>
        </w:tc>
        <w:tc>
          <w:tcPr>
            <w:tcW w:w="5387" w:type="dxa"/>
          </w:tcPr>
          <w:p w:rsidR="003E6D43" w:rsidRPr="001E10D2" w:rsidRDefault="00FF3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акции по безвозмездной сдачи крови и ее компонентов студентами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Сеченовского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Университета.</w:t>
            </w:r>
          </w:p>
          <w:p w:rsidR="00FF37FB" w:rsidRPr="001E10D2" w:rsidRDefault="00FF37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E6D43" w:rsidRPr="001E10D2" w:rsidRDefault="00FF3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Центр крови Первого МГМУ им. И.М. Сеченова Минздрава России (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Сеченовский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Университет)</w:t>
            </w:r>
          </w:p>
        </w:tc>
        <w:tc>
          <w:tcPr>
            <w:tcW w:w="2204" w:type="dxa"/>
          </w:tcPr>
          <w:p w:rsidR="003E6D43" w:rsidRPr="001E10D2" w:rsidRDefault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Чиж И.М.</w:t>
            </w:r>
          </w:p>
          <w:p w:rsidR="00AD3F15" w:rsidRPr="001E10D2" w:rsidRDefault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Ваулина К.И.</w:t>
            </w:r>
          </w:p>
        </w:tc>
      </w:tr>
      <w:tr w:rsidR="00EE13E2" w:rsidRPr="001E10D2" w:rsidTr="00EE13E2">
        <w:tc>
          <w:tcPr>
            <w:tcW w:w="534" w:type="dxa"/>
          </w:tcPr>
          <w:p w:rsidR="003E6D43" w:rsidRPr="001E10D2" w:rsidRDefault="00AD0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3E6D43" w:rsidRPr="001E10D2" w:rsidRDefault="003E6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10:00 – 14:00</w:t>
            </w:r>
          </w:p>
        </w:tc>
        <w:tc>
          <w:tcPr>
            <w:tcW w:w="2409" w:type="dxa"/>
          </w:tcPr>
          <w:p w:rsidR="003E6D43" w:rsidRPr="001E10D2" w:rsidRDefault="003E6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Благотворительная ярмарка «Ярмарка добра»</w:t>
            </w:r>
          </w:p>
        </w:tc>
        <w:tc>
          <w:tcPr>
            <w:tcW w:w="5387" w:type="dxa"/>
          </w:tcPr>
          <w:p w:rsidR="003E6D43" w:rsidRPr="001E10D2" w:rsidRDefault="00ED5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социальной адресной акции по поддержке воспитанников детских домов студентами и сотрудниками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Сеченовского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Университета.</w:t>
            </w:r>
          </w:p>
          <w:p w:rsidR="00ED55B1" w:rsidRPr="001E10D2" w:rsidRDefault="00ED55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EE3" w:rsidRPr="001E10D2" w:rsidRDefault="00ED55B1" w:rsidP="00EE13E2">
            <w:pPr>
              <w:pStyle w:val="a4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Сбор необходимых вещей для воспитанников детских домов (одежда и обувь, настольный игры и </w:t>
            </w:r>
            <w:r w:rsidR="003A0C30"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развивающие </w:t>
            </w: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игрушки, книги и канцелярские принадлежности). </w:t>
            </w:r>
            <w:r w:rsidR="003A0C30"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акции получают взамен горячий чай и вкусные сладости, сделанные руками волонтеров </w:t>
            </w:r>
            <w:proofErr w:type="spellStart"/>
            <w:r w:rsidR="003A0C30" w:rsidRPr="001E10D2">
              <w:rPr>
                <w:rFonts w:ascii="Times New Roman" w:hAnsi="Times New Roman" w:cs="Times New Roman"/>
                <w:sz w:val="26"/>
                <w:szCs w:val="26"/>
              </w:rPr>
              <w:t>Сеченовского</w:t>
            </w:r>
            <w:proofErr w:type="spellEnd"/>
            <w:r w:rsidR="003A0C30"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Университета. </w:t>
            </w:r>
          </w:p>
        </w:tc>
        <w:tc>
          <w:tcPr>
            <w:tcW w:w="2551" w:type="dxa"/>
          </w:tcPr>
          <w:p w:rsidR="003E6D43" w:rsidRPr="001E10D2" w:rsidRDefault="00C23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Парковка между зданием Конгресс-центра и зданием деканата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Сеченовского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Университета</w:t>
            </w:r>
          </w:p>
        </w:tc>
        <w:tc>
          <w:tcPr>
            <w:tcW w:w="2204" w:type="dxa"/>
          </w:tcPr>
          <w:p w:rsidR="00AD3F15" w:rsidRPr="001E10D2" w:rsidRDefault="00AD3F15" w:rsidP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Чиж И.М.</w:t>
            </w:r>
          </w:p>
          <w:p w:rsidR="003E6D43" w:rsidRPr="001E10D2" w:rsidRDefault="00AD3F15" w:rsidP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Ваулина К.И.</w:t>
            </w:r>
          </w:p>
        </w:tc>
      </w:tr>
      <w:tr w:rsidR="00EE13E2" w:rsidRPr="001E10D2" w:rsidTr="00EE13E2">
        <w:tc>
          <w:tcPr>
            <w:tcW w:w="534" w:type="dxa"/>
          </w:tcPr>
          <w:p w:rsidR="008F46B1" w:rsidRPr="001E10D2" w:rsidRDefault="008F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8F46B1" w:rsidRPr="001E10D2" w:rsidRDefault="008F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10:00 – 12:00</w:t>
            </w:r>
          </w:p>
        </w:tc>
        <w:tc>
          <w:tcPr>
            <w:tcW w:w="2409" w:type="dxa"/>
          </w:tcPr>
          <w:p w:rsidR="008F46B1" w:rsidRPr="001E10D2" w:rsidRDefault="008A0DCA" w:rsidP="00B41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для пациентов Университетской детской клинической больницы </w:t>
            </w:r>
          </w:p>
        </w:tc>
        <w:tc>
          <w:tcPr>
            <w:tcW w:w="5387" w:type="dxa"/>
          </w:tcPr>
          <w:p w:rsidR="008F46B1" w:rsidRPr="001E10D2" w:rsidRDefault="00B41261" w:rsidP="00437E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437E6F"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развивающего </w:t>
            </w: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мероприятия для маленьких пациентов Университетской детской клинической больницы</w:t>
            </w:r>
            <w:r w:rsidR="00E9134F" w:rsidRPr="001E1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8F46B1" w:rsidRPr="001E10D2" w:rsidRDefault="00B41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Университетская детская клиническая больница</w:t>
            </w:r>
            <w:r w:rsidR="006A69B4"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Первого МГМУ им. И.М. Сеченова</w:t>
            </w:r>
          </w:p>
        </w:tc>
        <w:tc>
          <w:tcPr>
            <w:tcW w:w="2204" w:type="dxa"/>
          </w:tcPr>
          <w:p w:rsidR="008F46B1" w:rsidRPr="001E10D2" w:rsidRDefault="00AD3F15" w:rsidP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Ваулина К.И.</w:t>
            </w:r>
          </w:p>
        </w:tc>
      </w:tr>
      <w:tr w:rsidR="00EE13E2" w:rsidRPr="001E10D2" w:rsidTr="00EE13E2">
        <w:tc>
          <w:tcPr>
            <w:tcW w:w="534" w:type="dxa"/>
          </w:tcPr>
          <w:p w:rsidR="003E6D43" w:rsidRPr="001E10D2" w:rsidRDefault="00EE1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D0330" w:rsidRPr="001E1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E6D43" w:rsidRPr="001E10D2" w:rsidRDefault="003E6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  <w:tc>
          <w:tcPr>
            <w:tcW w:w="2409" w:type="dxa"/>
          </w:tcPr>
          <w:p w:rsidR="003E6D43" w:rsidRPr="001E10D2" w:rsidRDefault="003E6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Флешмоб «Навстречу Юбилею»</w:t>
            </w:r>
          </w:p>
        </w:tc>
        <w:tc>
          <w:tcPr>
            <w:tcW w:w="5387" w:type="dxa"/>
          </w:tcPr>
          <w:p w:rsidR="008E4902" w:rsidRPr="001E10D2" w:rsidRDefault="00CB5A7C" w:rsidP="008E4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Проведение массовой уличной акции, в которой принимают участие активисты Волонтерского центра и студенты Университета.</w:t>
            </w:r>
            <w:r w:rsidR="00C13DAC"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3E6D43" w:rsidRPr="001E10D2" w:rsidRDefault="00CB5A7C" w:rsidP="00C13D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Аллея жизни</w:t>
            </w:r>
          </w:p>
        </w:tc>
        <w:tc>
          <w:tcPr>
            <w:tcW w:w="2204" w:type="dxa"/>
          </w:tcPr>
          <w:p w:rsidR="003E6D43" w:rsidRPr="001E10D2" w:rsidRDefault="00AD3F15" w:rsidP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Ваулина К.И.</w:t>
            </w:r>
          </w:p>
          <w:p w:rsidR="00AD3F15" w:rsidRPr="001E10D2" w:rsidRDefault="00AD3F15" w:rsidP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Бучнева А.В.</w:t>
            </w:r>
          </w:p>
          <w:p w:rsidR="00AD3F15" w:rsidRPr="001E10D2" w:rsidRDefault="00AD3F15" w:rsidP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Алябин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EE13E2" w:rsidRPr="001E10D2" w:rsidTr="00EE13E2">
        <w:tc>
          <w:tcPr>
            <w:tcW w:w="534" w:type="dxa"/>
          </w:tcPr>
          <w:p w:rsidR="003E6D43" w:rsidRPr="001E10D2" w:rsidRDefault="00EE1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AD0330" w:rsidRPr="001E1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E6D43" w:rsidRPr="001E10D2" w:rsidRDefault="00AD0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14:00 – 16:00</w:t>
            </w:r>
          </w:p>
        </w:tc>
        <w:tc>
          <w:tcPr>
            <w:tcW w:w="2409" w:type="dxa"/>
          </w:tcPr>
          <w:p w:rsidR="003E6D43" w:rsidRPr="001E10D2" w:rsidRDefault="00AD0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Акция по популяризации бренда Университета</w:t>
            </w:r>
          </w:p>
        </w:tc>
        <w:tc>
          <w:tcPr>
            <w:tcW w:w="5387" w:type="dxa"/>
          </w:tcPr>
          <w:p w:rsidR="00FC6472" w:rsidRPr="001E10D2" w:rsidRDefault="00615B1A" w:rsidP="0054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волонтерами Университета акции по раздаче воздушных шаров с логотипом 260-летия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Сеченовского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Университета для посетителей парка-усадьбы. </w:t>
            </w:r>
          </w:p>
        </w:tc>
        <w:tc>
          <w:tcPr>
            <w:tcW w:w="2551" w:type="dxa"/>
          </w:tcPr>
          <w:p w:rsidR="003E6D43" w:rsidRPr="001E10D2" w:rsidRDefault="00615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Парк «Усадьба Трубецких в Хамовниках»</w:t>
            </w:r>
          </w:p>
        </w:tc>
        <w:tc>
          <w:tcPr>
            <w:tcW w:w="2204" w:type="dxa"/>
          </w:tcPr>
          <w:p w:rsidR="00AD3F15" w:rsidRPr="001E10D2" w:rsidRDefault="00AD3F15" w:rsidP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Ваулина К.И.</w:t>
            </w:r>
          </w:p>
          <w:p w:rsidR="00AD3F15" w:rsidRPr="001E10D2" w:rsidRDefault="00AD3F15" w:rsidP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Бучнева А.В.</w:t>
            </w:r>
          </w:p>
          <w:p w:rsidR="003E6D43" w:rsidRPr="001E10D2" w:rsidRDefault="00AD3F15" w:rsidP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Алябин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EE13E2" w:rsidRPr="001E10D2" w:rsidTr="00EE13E2">
        <w:tc>
          <w:tcPr>
            <w:tcW w:w="534" w:type="dxa"/>
          </w:tcPr>
          <w:p w:rsidR="003E6D43" w:rsidRPr="001E10D2" w:rsidRDefault="00EE1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D0330" w:rsidRPr="001E1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E6D43" w:rsidRPr="001E10D2" w:rsidRDefault="00AD0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16:00 – 17:00</w:t>
            </w:r>
          </w:p>
        </w:tc>
        <w:tc>
          <w:tcPr>
            <w:tcW w:w="2409" w:type="dxa"/>
          </w:tcPr>
          <w:p w:rsidR="003E6D43" w:rsidRPr="001E10D2" w:rsidRDefault="00AD0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</w:p>
        </w:tc>
        <w:tc>
          <w:tcPr>
            <w:tcW w:w="5387" w:type="dxa"/>
          </w:tcPr>
          <w:p w:rsidR="0054330B" w:rsidRPr="001E10D2" w:rsidRDefault="0054330B" w:rsidP="00543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игры в формате квеста, в которой принимают участие активисты Волонтерского центра и студенты Университета. </w:t>
            </w:r>
          </w:p>
          <w:p w:rsidR="003E6D43" w:rsidRPr="001E10D2" w:rsidRDefault="003E6D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E6D43" w:rsidRPr="001E10D2" w:rsidRDefault="00F12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Конгресс-центр Первого МГМУ им. И.М. Сеченова Минздрава России (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Сеченовский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Университет)</w:t>
            </w:r>
          </w:p>
        </w:tc>
        <w:tc>
          <w:tcPr>
            <w:tcW w:w="2204" w:type="dxa"/>
          </w:tcPr>
          <w:p w:rsidR="00AD3F15" w:rsidRPr="001E10D2" w:rsidRDefault="00AD3F15" w:rsidP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Ваулина К.И.</w:t>
            </w:r>
          </w:p>
          <w:p w:rsidR="00AD3F15" w:rsidRPr="001E10D2" w:rsidRDefault="00AD3F15" w:rsidP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Бучнева А.В.</w:t>
            </w:r>
          </w:p>
          <w:p w:rsidR="003E6D43" w:rsidRPr="001E10D2" w:rsidRDefault="00AD3F15" w:rsidP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Алябин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EE13E2" w:rsidRPr="001E10D2" w:rsidTr="00EE13E2">
        <w:tc>
          <w:tcPr>
            <w:tcW w:w="534" w:type="dxa"/>
          </w:tcPr>
          <w:p w:rsidR="003E6D43" w:rsidRPr="001E10D2" w:rsidRDefault="00EE1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D0330" w:rsidRPr="001E1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E6D43" w:rsidRPr="001E10D2" w:rsidRDefault="00AD0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17:00 – 19:00</w:t>
            </w:r>
          </w:p>
        </w:tc>
        <w:tc>
          <w:tcPr>
            <w:tcW w:w="2409" w:type="dxa"/>
          </w:tcPr>
          <w:p w:rsidR="003E6D43" w:rsidRPr="001E10D2" w:rsidRDefault="00AD0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Награждение победителей конкурса «Доброволец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Сеченовского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Университета 2018»</w:t>
            </w:r>
          </w:p>
        </w:tc>
        <w:tc>
          <w:tcPr>
            <w:tcW w:w="5387" w:type="dxa"/>
          </w:tcPr>
          <w:p w:rsidR="003E6D43" w:rsidRPr="001E10D2" w:rsidRDefault="00910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Итоговое мероприятие дня включает в себя:</w:t>
            </w:r>
          </w:p>
          <w:p w:rsidR="00910E7E" w:rsidRPr="001E10D2" w:rsidRDefault="00910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- награждение победителей конкурса «Доброволец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Сеченовского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Университета 2018» по девяти номинациям;</w:t>
            </w:r>
          </w:p>
          <w:p w:rsidR="00910E7E" w:rsidRPr="001E10D2" w:rsidRDefault="00910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- награждение победителей квеста;</w:t>
            </w:r>
          </w:p>
          <w:p w:rsidR="00910E7E" w:rsidRPr="001E10D2" w:rsidRDefault="00910E7E" w:rsidP="00EE1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- награждение активистов Волонтерского центра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Сеченовского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Университета</w:t>
            </w:r>
            <w:r w:rsidR="00EE13E2" w:rsidRPr="001E1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3E6D43" w:rsidRPr="001E10D2" w:rsidRDefault="00F12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Холл первого этажа Конгресс-центра </w:t>
            </w:r>
          </w:p>
        </w:tc>
        <w:tc>
          <w:tcPr>
            <w:tcW w:w="2204" w:type="dxa"/>
          </w:tcPr>
          <w:p w:rsidR="003E6D43" w:rsidRPr="001E10D2" w:rsidRDefault="00AD3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Чиж И.М.</w:t>
            </w:r>
          </w:p>
        </w:tc>
      </w:tr>
    </w:tbl>
    <w:p w:rsidR="00E75BA5" w:rsidRPr="001E10D2" w:rsidRDefault="00E75BA5" w:rsidP="00E75B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75BA5" w:rsidRPr="001E10D2" w:rsidRDefault="00E75BA5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BDA" w:rsidRPr="001E10D2" w:rsidRDefault="00F20BDA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BA5" w:rsidRPr="001E10D2" w:rsidRDefault="00E75BA5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BA5" w:rsidRPr="001E10D2" w:rsidRDefault="00E75BA5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BA5" w:rsidRPr="001E10D2" w:rsidRDefault="00E75BA5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BA5" w:rsidRPr="001E10D2" w:rsidRDefault="00E75BA5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17F" w:rsidRPr="001E10D2" w:rsidRDefault="00E0317F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17F" w:rsidRPr="001E10D2" w:rsidRDefault="00E0317F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17F" w:rsidRPr="001E10D2" w:rsidRDefault="00E0317F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17F" w:rsidRPr="001E10D2" w:rsidRDefault="00E0317F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17F" w:rsidRPr="001E10D2" w:rsidRDefault="00E0317F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BA5" w:rsidRDefault="00E75BA5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0D2" w:rsidRDefault="001E10D2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0D2" w:rsidRDefault="001E10D2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0D2" w:rsidRDefault="001E10D2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0D2" w:rsidRPr="001E10D2" w:rsidRDefault="001E10D2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BA5" w:rsidRPr="001E10D2" w:rsidRDefault="00E75BA5" w:rsidP="00EC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horzAnchor="page" w:tblpX="1210" w:tblpY="1024"/>
        <w:tblW w:w="0" w:type="auto"/>
        <w:tblLook w:val="04A0" w:firstRow="1" w:lastRow="0" w:firstColumn="1" w:lastColumn="0" w:noHBand="0" w:noVBand="1"/>
      </w:tblPr>
      <w:tblGrid>
        <w:gridCol w:w="910"/>
        <w:gridCol w:w="2212"/>
        <w:gridCol w:w="2410"/>
        <w:gridCol w:w="4174"/>
        <w:gridCol w:w="2427"/>
        <w:gridCol w:w="2427"/>
      </w:tblGrid>
      <w:tr w:rsidR="008D5491" w:rsidTr="008D5491">
        <w:trPr>
          <w:trHeight w:val="5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Краткое описание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8D5491" w:rsidTr="008D5491">
        <w:trPr>
          <w:trHeight w:val="93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1" w:rsidRDefault="008D5491" w:rsidP="008D54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20:30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выставка СОЛ «</w:t>
            </w:r>
            <w:proofErr w:type="spellStart"/>
            <w:r>
              <w:rPr>
                <w:rFonts w:ascii="Times New Roman" w:hAnsi="Times New Roman" w:cs="Times New Roman"/>
              </w:rPr>
              <w:t>Сеченовец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Выставка, посвященная истории спортивно-оздоровительного лагеря «</w:t>
            </w:r>
            <w:proofErr w:type="spellStart"/>
            <w:r>
              <w:rPr>
                <w:rFonts w:ascii="Times New Roman" w:hAnsi="Times New Roman" w:cs="Times New Roman"/>
              </w:rPr>
              <w:t>Сеченовец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Холл Конгресс-центра </w:t>
            </w:r>
            <w:proofErr w:type="spellStart"/>
            <w:r>
              <w:rPr>
                <w:rFonts w:ascii="Times New Roman" w:hAnsi="Times New Roman" w:cs="Times New Roman"/>
              </w:rPr>
              <w:t>Сеченовского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Университета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Алябин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5491" w:rsidTr="008D5491">
        <w:trPr>
          <w:trHeight w:val="123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1" w:rsidRDefault="008D5491" w:rsidP="008D54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>УСПЕХ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в рамках проекта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8D54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УСПЕХ с бизнес-тренером, общественным деятелем, писателем, публицистом </w:t>
            </w:r>
            <w:r>
              <w:rPr>
                <w:rFonts w:ascii="Times New Roman" w:hAnsi="Times New Roman" w:cs="Times New Roman"/>
                <w:b/>
              </w:rPr>
              <w:t>Ириной Хакамадой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Зал «Сеченов» Конгресс-центра </w:t>
            </w:r>
            <w:proofErr w:type="spellStart"/>
            <w:r>
              <w:rPr>
                <w:rFonts w:ascii="Times New Roman" w:hAnsi="Times New Roman" w:cs="Times New Roman"/>
              </w:rPr>
              <w:t>Сеченовского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Алябин</w:t>
            </w:r>
            <w:proofErr w:type="spellEnd"/>
          </w:p>
        </w:tc>
      </w:tr>
      <w:tr w:rsidR="008D5491" w:rsidTr="008D5491">
        <w:trPr>
          <w:trHeight w:val="155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1" w:rsidRDefault="008D5491" w:rsidP="008D54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16:15 – 17:15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>УСПЕХ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в рамках проекта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8D54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УСПЕХ с детским хирургом, председателем Комитета Государственной думы по охране здоровья </w:t>
            </w:r>
            <w:r>
              <w:rPr>
                <w:rFonts w:ascii="Times New Roman" w:hAnsi="Times New Roman" w:cs="Times New Roman"/>
                <w:b/>
              </w:rPr>
              <w:t>Дмитрием Морозовым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Зал «Сеченов» Конгресс-центра </w:t>
            </w:r>
            <w:proofErr w:type="spellStart"/>
            <w:r>
              <w:rPr>
                <w:rFonts w:ascii="Times New Roman" w:hAnsi="Times New Roman" w:cs="Times New Roman"/>
              </w:rPr>
              <w:t>Сеченовского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Алябин</w:t>
            </w:r>
            <w:proofErr w:type="spellEnd"/>
          </w:p>
        </w:tc>
      </w:tr>
      <w:tr w:rsidR="008D5491" w:rsidTr="008D5491">
        <w:trPr>
          <w:trHeight w:val="134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1" w:rsidRDefault="008D5491" w:rsidP="008D54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 – 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>УСПЕХ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в рамках проекта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8D54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УСПЕХ с актёром, юмористом, шоуменом, продюсером, главой ФВТИ </w:t>
            </w:r>
            <w:r>
              <w:rPr>
                <w:rFonts w:ascii="Times New Roman" w:hAnsi="Times New Roman" w:cs="Times New Roman"/>
                <w:b/>
              </w:rPr>
              <w:t xml:space="preserve">Михаилом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Галустяном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Зал «Сеченов» Конгресс-центра </w:t>
            </w:r>
            <w:proofErr w:type="spellStart"/>
            <w:r>
              <w:rPr>
                <w:rFonts w:ascii="Times New Roman" w:hAnsi="Times New Roman" w:cs="Times New Roman"/>
              </w:rPr>
              <w:t>Сеченовского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Алябин</w:t>
            </w:r>
            <w:proofErr w:type="spellEnd"/>
          </w:p>
        </w:tc>
      </w:tr>
      <w:tr w:rsidR="008D5491" w:rsidTr="008D5491">
        <w:trPr>
          <w:trHeight w:val="5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1" w:rsidRDefault="008D5491" w:rsidP="008D54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 – 20:30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ЧТО? ГДЕ? КОГДА?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игра элитарного клуба </w:t>
            </w:r>
            <w:proofErr w:type="spellStart"/>
            <w:r>
              <w:rPr>
                <w:rFonts w:ascii="Times New Roman" w:hAnsi="Times New Roman" w:cs="Times New Roman"/>
              </w:rPr>
              <w:t>Сеченовского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Университета на юбилейную тематику.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Холл Конгресс-центра </w:t>
            </w:r>
            <w:proofErr w:type="spellStart"/>
            <w:r>
              <w:rPr>
                <w:rFonts w:ascii="Times New Roman" w:hAnsi="Times New Roman" w:cs="Times New Roman"/>
              </w:rPr>
              <w:t>Сеченовского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91" w:rsidRDefault="008D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Бучнева</w:t>
            </w:r>
          </w:p>
        </w:tc>
      </w:tr>
    </w:tbl>
    <w:p w:rsidR="008D5491" w:rsidRDefault="008D5491" w:rsidP="008D549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9 октября</w:t>
      </w:r>
    </w:p>
    <w:p w:rsidR="008D5491" w:rsidRDefault="008D5491" w:rsidP="008D549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  <w:lang w:val="en-US"/>
        </w:rPr>
        <w:t>PRO</w:t>
      </w:r>
      <w:r>
        <w:rPr>
          <w:rFonts w:ascii="Times New Roman" w:hAnsi="Times New Roman" w:cs="Times New Roman"/>
          <w:b/>
          <w:sz w:val="28"/>
        </w:rPr>
        <w:t xml:space="preserve"> историю и успех на 260»</w:t>
      </w:r>
    </w:p>
    <w:p w:rsidR="008D5491" w:rsidRDefault="008D5491" w:rsidP="008D5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7F" w:rsidRDefault="00E0317F" w:rsidP="00E75B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E10D2" w:rsidRDefault="001E10D2" w:rsidP="00E75B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E10D2" w:rsidRDefault="001E10D2" w:rsidP="00E75B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E10D2" w:rsidRDefault="001E10D2" w:rsidP="00E75B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E10D2" w:rsidRDefault="001E10D2" w:rsidP="00E75B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10CFB" w:rsidRDefault="00810CFB" w:rsidP="00E75B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10CFB" w:rsidRDefault="00810CFB" w:rsidP="00E75B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10CFB" w:rsidRPr="001E10D2" w:rsidRDefault="00810CFB" w:rsidP="00E75B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75BA5" w:rsidRPr="001E10D2" w:rsidRDefault="00E75BA5" w:rsidP="00E75BA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C6718" w:rsidRPr="001E10D2" w:rsidRDefault="003B76DC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0D2">
        <w:rPr>
          <w:rFonts w:ascii="Times New Roman" w:hAnsi="Times New Roman" w:cs="Times New Roman"/>
          <w:b/>
          <w:sz w:val="26"/>
          <w:szCs w:val="26"/>
        </w:rPr>
        <w:t xml:space="preserve">10 октября 2018 года – день спорта </w:t>
      </w:r>
      <w:r w:rsidR="00EC6718" w:rsidRPr="001E10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76DC" w:rsidRPr="001E10D2" w:rsidRDefault="003B76DC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0D2">
        <w:rPr>
          <w:rFonts w:ascii="Times New Roman" w:hAnsi="Times New Roman" w:cs="Times New Roman"/>
          <w:b/>
          <w:sz w:val="26"/>
          <w:szCs w:val="26"/>
        </w:rPr>
        <w:t>«260 не предел »</w:t>
      </w:r>
    </w:p>
    <w:p w:rsidR="003B76DC" w:rsidRPr="001E10D2" w:rsidRDefault="003B76DC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5387"/>
        <w:gridCol w:w="2551"/>
        <w:gridCol w:w="2204"/>
      </w:tblGrid>
      <w:tr w:rsidR="003B76DC" w:rsidRPr="001E10D2" w:rsidTr="00EE0A40">
        <w:tc>
          <w:tcPr>
            <w:tcW w:w="53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0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409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5387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</w:t>
            </w:r>
          </w:p>
        </w:tc>
        <w:tc>
          <w:tcPr>
            <w:tcW w:w="255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20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3B76DC" w:rsidRPr="001E10D2" w:rsidTr="00EE0A40">
        <w:tc>
          <w:tcPr>
            <w:tcW w:w="53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08:30 – 12:00</w:t>
            </w:r>
          </w:p>
        </w:tc>
        <w:tc>
          <w:tcPr>
            <w:tcW w:w="2409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Благотворительный забег на 260 метров, 2260 метров и 5260 метров.</w:t>
            </w:r>
          </w:p>
        </w:tc>
        <w:tc>
          <w:tcPr>
            <w:tcW w:w="5387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Проведение благотворительного забега с привлечением звезд спорта и эстрады в качестве участников проекта</w:t>
            </w:r>
          </w:p>
        </w:tc>
        <w:tc>
          <w:tcPr>
            <w:tcW w:w="255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Аллея жизни </w:t>
            </w:r>
          </w:p>
        </w:tc>
        <w:tc>
          <w:tcPr>
            <w:tcW w:w="220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Чиж И.М.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Цурцумия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Ш.Ш.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Гололобов С.М.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Касьянова О.В.</w:t>
            </w:r>
          </w:p>
        </w:tc>
      </w:tr>
      <w:tr w:rsidR="003B76DC" w:rsidRPr="001E10D2" w:rsidTr="00EE0A40">
        <w:tc>
          <w:tcPr>
            <w:tcW w:w="53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11:00 – 17:00</w:t>
            </w:r>
          </w:p>
        </w:tc>
        <w:tc>
          <w:tcPr>
            <w:tcW w:w="2409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Межвузовские соревнования</w:t>
            </w:r>
          </w:p>
        </w:tc>
        <w:tc>
          <w:tcPr>
            <w:tcW w:w="5387" w:type="dxa"/>
          </w:tcPr>
          <w:p w:rsidR="003B76DC" w:rsidRPr="001E10D2" w:rsidRDefault="003B76DC" w:rsidP="00EE0A40">
            <w:pPr>
              <w:pStyle w:val="a4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соревнований между сборными командами различных университетов по 10 видам спорта ( мини-футбол, волейбол, стритбол, легкая атлетика, разные виды плавания,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алтимат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55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Стадион Буревестник</w:t>
            </w:r>
          </w:p>
        </w:tc>
        <w:tc>
          <w:tcPr>
            <w:tcW w:w="220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Чиж И.М. 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Цурцумия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Ш.Ш.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Воронова Н.Н.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Мызин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</w:tr>
      <w:tr w:rsidR="003B76DC" w:rsidRPr="001E10D2" w:rsidTr="00EE0A40">
        <w:tc>
          <w:tcPr>
            <w:tcW w:w="53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11:00 – 18:00</w:t>
            </w:r>
          </w:p>
        </w:tc>
        <w:tc>
          <w:tcPr>
            <w:tcW w:w="2409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Ярмарка спорта </w:t>
            </w:r>
          </w:p>
        </w:tc>
        <w:tc>
          <w:tcPr>
            <w:tcW w:w="5387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большой ярмарки достижений студенческий организаций в популяризации ЗОЖ с привлечением партнеров и установкой промо-стоек </w:t>
            </w:r>
          </w:p>
        </w:tc>
        <w:tc>
          <w:tcPr>
            <w:tcW w:w="255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Стадион Буревестник  </w:t>
            </w:r>
          </w:p>
        </w:tc>
        <w:tc>
          <w:tcPr>
            <w:tcW w:w="220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Чиж И.М.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Цурцумия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Ш.Ш.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Гололобов С.М.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Ваулина К.И.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Воронова Н.Н.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Ачкасов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Е.Е.</w:t>
            </w:r>
          </w:p>
        </w:tc>
      </w:tr>
      <w:tr w:rsidR="003B76DC" w:rsidRPr="001E10D2" w:rsidTr="00EE0A40">
        <w:tc>
          <w:tcPr>
            <w:tcW w:w="53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18.00 – 21.00</w:t>
            </w:r>
          </w:p>
        </w:tc>
        <w:tc>
          <w:tcPr>
            <w:tcW w:w="2409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5387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вечернего мероприятия с привлечением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кавер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групп и звезд молодежной эстрады,   организация светового и лазерного шоу в честь 260 -летия университета</w:t>
            </w:r>
          </w:p>
        </w:tc>
        <w:tc>
          <w:tcPr>
            <w:tcW w:w="255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Стадион Буревестник</w:t>
            </w:r>
          </w:p>
        </w:tc>
        <w:tc>
          <w:tcPr>
            <w:tcW w:w="220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Чиж И.М.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Цурцумия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Ш.Ш.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Гололобов С.М.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Касьянова О.В.</w:t>
            </w:r>
          </w:p>
        </w:tc>
      </w:tr>
    </w:tbl>
    <w:p w:rsidR="00BF7A5B" w:rsidRPr="001E10D2" w:rsidRDefault="00BF7A5B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17F" w:rsidRPr="001E10D2" w:rsidRDefault="00E0317F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17F" w:rsidRPr="001E10D2" w:rsidRDefault="00E0317F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BA5" w:rsidRPr="001E10D2" w:rsidRDefault="00E75BA5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0D2" w:rsidRPr="001E10D2" w:rsidRDefault="001E10D2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0D2" w:rsidRPr="001E10D2" w:rsidRDefault="001E10D2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0D2" w:rsidRPr="001E10D2" w:rsidRDefault="001E10D2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0D2" w:rsidRPr="001E10D2" w:rsidRDefault="001E10D2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0D2" w:rsidRPr="001E10D2" w:rsidRDefault="001E10D2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BA5" w:rsidRDefault="00E75BA5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0D2" w:rsidRPr="001E10D2" w:rsidRDefault="001E10D2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6DC" w:rsidRPr="001E10D2" w:rsidRDefault="003B76DC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0D2">
        <w:rPr>
          <w:rFonts w:ascii="Times New Roman" w:hAnsi="Times New Roman" w:cs="Times New Roman"/>
          <w:b/>
          <w:sz w:val="26"/>
          <w:szCs w:val="26"/>
        </w:rPr>
        <w:t xml:space="preserve">12 октября 2018 года – </w:t>
      </w:r>
      <w:r w:rsidR="00AE33F2" w:rsidRPr="001E10D2">
        <w:rPr>
          <w:rFonts w:ascii="Times New Roman" w:hAnsi="Times New Roman" w:cs="Times New Roman"/>
          <w:b/>
          <w:sz w:val="26"/>
          <w:szCs w:val="26"/>
        </w:rPr>
        <w:t>Расширенное заседание Ученого совета</w:t>
      </w:r>
      <w:r w:rsidRPr="001E10D2">
        <w:rPr>
          <w:rFonts w:ascii="Times New Roman" w:hAnsi="Times New Roman" w:cs="Times New Roman"/>
          <w:b/>
          <w:sz w:val="26"/>
          <w:szCs w:val="26"/>
        </w:rPr>
        <w:t>,</w:t>
      </w:r>
      <w:r w:rsidR="001E10D2" w:rsidRPr="001E10D2">
        <w:rPr>
          <w:rFonts w:ascii="Times New Roman" w:hAnsi="Times New Roman" w:cs="Times New Roman"/>
          <w:b/>
          <w:sz w:val="26"/>
          <w:szCs w:val="26"/>
        </w:rPr>
        <w:t xml:space="preserve"> торжественная церемония открытия памятника Н.В. Склифосовскому,</w:t>
      </w:r>
      <w:r w:rsidRPr="001E10D2">
        <w:rPr>
          <w:rFonts w:ascii="Times New Roman" w:hAnsi="Times New Roman" w:cs="Times New Roman"/>
          <w:b/>
          <w:sz w:val="26"/>
          <w:szCs w:val="26"/>
        </w:rPr>
        <w:t xml:space="preserve"> гала-концерт в ГЦКЗ «Россия»</w:t>
      </w:r>
    </w:p>
    <w:p w:rsidR="00EC6718" w:rsidRPr="001E10D2" w:rsidRDefault="00EC6718" w:rsidP="003B7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5387"/>
        <w:gridCol w:w="2551"/>
        <w:gridCol w:w="2204"/>
      </w:tblGrid>
      <w:tr w:rsidR="003B76DC" w:rsidRPr="001E10D2" w:rsidTr="00EE0A40">
        <w:tc>
          <w:tcPr>
            <w:tcW w:w="53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0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409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5387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</w:t>
            </w:r>
          </w:p>
        </w:tc>
        <w:tc>
          <w:tcPr>
            <w:tcW w:w="255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20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3B76DC" w:rsidRPr="001E10D2" w:rsidTr="00EE0A40">
        <w:tc>
          <w:tcPr>
            <w:tcW w:w="53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3B76DC" w:rsidRPr="001E10D2" w:rsidRDefault="00E0317F" w:rsidP="00E03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10:00 – 12</w:t>
            </w:r>
            <w:r w:rsidR="00BF7A5B" w:rsidRPr="001E10D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361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F7A5B" w:rsidRPr="001E10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09" w:type="dxa"/>
          </w:tcPr>
          <w:p w:rsidR="00BF7A5B" w:rsidRPr="001E10D2" w:rsidRDefault="00BF7A5B" w:rsidP="00B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Расширенное заседание Ученого совета Первого МГМУ им. И.М. Сеченова Минздрава России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BF7A5B" w:rsidRPr="001E10D2" w:rsidRDefault="00BF7A5B" w:rsidP="00B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торжественного заседания Ученого совета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Сеченовского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Университета с участием</w:t>
            </w:r>
            <w:r w:rsidRPr="001E10D2">
              <w:rPr>
                <w:sz w:val="26"/>
                <w:szCs w:val="26"/>
              </w:rPr>
              <w:t xml:space="preserve"> </w:t>
            </w: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членов Ассоциации «Совет ректоров мед и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фарм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вузов России», иностранных гостей, сотрудников и представителей студенческого самоуправления.  </w:t>
            </w:r>
          </w:p>
          <w:p w:rsidR="00BF7A5B" w:rsidRPr="001E10D2" w:rsidRDefault="00E0317F" w:rsidP="00B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F7A5B"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ктовая речь ректора П.В. </w:t>
            </w:r>
            <w:proofErr w:type="spellStart"/>
            <w:r w:rsidR="00BF7A5B" w:rsidRPr="001E10D2">
              <w:rPr>
                <w:rFonts w:ascii="Times New Roman" w:hAnsi="Times New Roman" w:cs="Times New Roman"/>
                <w:sz w:val="26"/>
                <w:szCs w:val="26"/>
              </w:rPr>
              <w:t>Глыбочко</w:t>
            </w:r>
            <w:proofErr w:type="spellEnd"/>
            <w:r w:rsidR="00BF7A5B" w:rsidRPr="001E10D2">
              <w:rPr>
                <w:rFonts w:ascii="Times New Roman" w:hAnsi="Times New Roman" w:cs="Times New Roman"/>
                <w:sz w:val="26"/>
                <w:szCs w:val="26"/>
              </w:rPr>
              <w:t>, вручение наград, грамот и благодарностей сотрудникам.</w:t>
            </w:r>
          </w:p>
          <w:p w:rsidR="003B76DC" w:rsidRPr="001E10D2" w:rsidRDefault="00851866" w:rsidP="00B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офе-брейк.</w:t>
            </w:r>
          </w:p>
        </w:tc>
        <w:tc>
          <w:tcPr>
            <w:tcW w:w="2551" w:type="dxa"/>
          </w:tcPr>
          <w:p w:rsidR="003B76DC" w:rsidRPr="001E10D2" w:rsidRDefault="00BF7A5B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Зал «Сеченов» и холл 1-го этажа Конгресс-центра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Сеченовского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Университета</w:t>
            </w:r>
          </w:p>
        </w:tc>
        <w:tc>
          <w:tcPr>
            <w:tcW w:w="2204" w:type="dxa"/>
          </w:tcPr>
          <w:p w:rsidR="00BF7A5B" w:rsidRPr="001E10D2" w:rsidRDefault="00BF7A5B" w:rsidP="00B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Свистунов А.А.</w:t>
            </w:r>
          </w:p>
          <w:p w:rsidR="00BF7A5B" w:rsidRPr="001E10D2" w:rsidRDefault="00BF7A5B" w:rsidP="00B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Чиж И.М.</w:t>
            </w:r>
          </w:p>
          <w:p w:rsidR="00BF7A5B" w:rsidRPr="001E10D2" w:rsidRDefault="00BF7A5B" w:rsidP="00B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Рязанцев И.И.</w:t>
            </w:r>
          </w:p>
          <w:p w:rsidR="003B76DC" w:rsidRPr="001E10D2" w:rsidRDefault="00BF7A5B" w:rsidP="00B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Клюев Д.В.</w:t>
            </w:r>
          </w:p>
        </w:tc>
      </w:tr>
      <w:tr w:rsidR="00E0317F" w:rsidRPr="001E10D2" w:rsidTr="00EE0A40">
        <w:tc>
          <w:tcPr>
            <w:tcW w:w="534" w:type="dxa"/>
          </w:tcPr>
          <w:p w:rsidR="00E0317F" w:rsidRPr="001E10D2" w:rsidRDefault="00E0317F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E0317F" w:rsidRPr="001E10D2" w:rsidRDefault="00146D9C" w:rsidP="00E03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2409" w:type="dxa"/>
          </w:tcPr>
          <w:p w:rsidR="00E0317F" w:rsidRPr="001E10D2" w:rsidRDefault="00E0317F" w:rsidP="00B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Торжественная церемония открытия памятника Н.В. Склифосовскому</w:t>
            </w:r>
          </w:p>
        </w:tc>
        <w:tc>
          <w:tcPr>
            <w:tcW w:w="5387" w:type="dxa"/>
          </w:tcPr>
          <w:p w:rsidR="00E0317F" w:rsidRPr="001E10D2" w:rsidRDefault="00E0317F" w:rsidP="00B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памятника и торжественный митинг с участием почетных гостей (членов Ассоциации «Совет ректоров мед и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фарм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вузов России», иностранных гостей, сотрудников и представителей студенческого самоуправления).</w:t>
            </w:r>
          </w:p>
        </w:tc>
        <w:tc>
          <w:tcPr>
            <w:tcW w:w="2551" w:type="dxa"/>
          </w:tcPr>
          <w:p w:rsidR="00E0317F" w:rsidRPr="001E10D2" w:rsidRDefault="00E0317F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На пересечении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Б.Пироговской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ул. и </w:t>
            </w:r>
            <w:proofErr w:type="spellStart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Абрикосовского</w:t>
            </w:r>
            <w:proofErr w:type="spellEnd"/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 пер.</w:t>
            </w:r>
          </w:p>
        </w:tc>
        <w:tc>
          <w:tcPr>
            <w:tcW w:w="2204" w:type="dxa"/>
          </w:tcPr>
          <w:p w:rsidR="00E0317F" w:rsidRPr="001E10D2" w:rsidRDefault="00E0317F" w:rsidP="00E03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Чиж И.М.</w:t>
            </w:r>
          </w:p>
          <w:p w:rsidR="00E0317F" w:rsidRPr="001E10D2" w:rsidRDefault="00E0317F" w:rsidP="00E03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Рязанцев И.И.</w:t>
            </w:r>
          </w:p>
        </w:tc>
      </w:tr>
      <w:tr w:rsidR="003B76DC" w:rsidRPr="001E10D2" w:rsidTr="00EE0A40">
        <w:tc>
          <w:tcPr>
            <w:tcW w:w="534" w:type="dxa"/>
          </w:tcPr>
          <w:p w:rsidR="003B76DC" w:rsidRPr="001E10D2" w:rsidRDefault="00E0317F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76DC" w:rsidRPr="001E1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B76DC" w:rsidRPr="001E10D2" w:rsidRDefault="00E0317F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B76DC" w:rsidRPr="001E10D2">
              <w:rPr>
                <w:rFonts w:ascii="Times New Roman" w:hAnsi="Times New Roman" w:cs="Times New Roman"/>
                <w:sz w:val="26"/>
                <w:szCs w:val="26"/>
              </w:rPr>
              <w:t>:00 – 20:00</w:t>
            </w:r>
          </w:p>
        </w:tc>
        <w:tc>
          <w:tcPr>
            <w:tcW w:w="2409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заседание и праздничная программа в Концертном зале «Россия» </w:t>
            </w:r>
          </w:p>
        </w:tc>
        <w:tc>
          <w:tcPr>
            <w:tcW w:w="5387" w:type="dxa"/>
          </w:tcPr>
          <w:p w:rsidR="003B76DC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Проведение праздничного заключительного мероприятия – гала-концерта.</w:t>
            </w:r>
          </w:p>
          <w:p w:rsidR="00D835A5" w:rsidRDefault="00D835A5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1часть - </w:t>
            </w:r>
            <w:r w:rsidRPr="00D835A5">
              <w:rPr>
                <w:rFonts w:ascii="Times New Roman" w:hAnsi="Times New Roman" w:cs="Times New Roman"/>
                <w:sz w:val="26"/>
                <w:szCs w:val="26"/>
              </w:rPr>
              <w:t>Историко-театрализованное представление</w:t>
            </w:r>
          </w:p>
          <w:p w:rsidR="00D835A5" w:rsidRPr="001E10D2" w:rsidRDefault="00D835A5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часть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35A5">
              <w:rPr>
                <w:rFonts w:ascii="Times New Roman" w:hAnsi="Times New Roman" w:cs="Times New Roman"/>
                <w:sz w:val="26"/>
                <w:szCs w:val="26"/>
              </w:rPr>
              <w:t>Концерт Хора Турецкого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 xml:space="preserve">Кол-во приглашенных – 5 000 чел. </w:t>
            </w:r>
          </w:p>
        </w:tc>
        <w:tc>
          <w:tcPr>
            <w:tcW w:w="255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ГЦКЗ «Россия»</w:t>
            </w:r>
          </w:p>
        </w:tc>
        <w:tc>
          <w:tcPr>
            <w:tcW w:w="220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Чиж И.М.</w:t>
            </w:r>
          </w:p>
        </w:tc>
      </w:tr>
      <w:tr w:rsidR="003B76DC" w:rsidRPr="001E10D2" w:rsidTr="00EE0A40">
        <w:tc>
          <w:tcPr>
            <w:tcW w:w="534" w:type="dxa"/>
          </w:tcPr>
          <w:p w:rsidR="003B76DC" w:rsidRPr="001E10D2" w:rsidRDefault="00E0317F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B76DC" w:rsidRPr="001E1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B76DC" w:rsidRPr="001E10D2" w:rsidRDefault="00A36171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20:0</w:t>
            </w:r>
            <w:r w:rsidR="003B76DC" w:rsidRPr="001E10D2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22:00</w:t>
            </w:r>
          </w:p>
        </w:tc>
        <w:tc>
          <w:tcPr>
            <w:tcW w:w="2409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3B76DC" w:rsidRDefault="003B76DC" w:rsidP="00EC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Праздничный ужин (продолжение поздравлении и приветствий, концерт</w:t>
            </w:r>
            <w:r w:rsidR="00EC6718" w:rsidRPr="001E10D2">
              <w:rPr>
                <w:rFonts w:ascii="Times New Roman" w:hAnsi="Times New Roman" w:cs="Times New Roman"/>
                <w:sz w:val="26"/>
                <w:szCs w:val="26"/>
              </w:rPr>
              <w:t>ная программа</w:t>
            </w: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835A5" w:rsidRPr="001E10D2" w:rsidRDefault="00D835A5" w:rsidP="00D835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 группы «Сопрано»</w:t>
            </w:r>
          </w:p>
        </w:tc>
        <w:tc>
          <w:tcPr>
            <w:tcW w:w="2551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ГЦКЗ «Россия»</w:t>
            </w:r>
          </w:p>
        </w:tc>
        <w:tc>
          <w:tcPr>
            <w:tcW w:w="2204" w:type="dxa"/>
          </w:tcPr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Чиж И.М.</w:t>
            </w:r>
          </w:p>
          <w:p w:rsidR="003B76DC" w:rsidRPr="001E10D2" w:rsidRDefault="003B76DC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Рязанцев И.И.</w:t>
            </w:r>
          </w:p>
        </w:tc>
      </w:tr>
      <w:tr w:rsidR="00E0317F" w:rsidRPr="001E10D2" w:rsidTr="001E10D2">
        <w:trPr>
          <w:trHeight w:val="453"/>
        </w:trPr>
        <w:tc>
          <w:tcPr>
            <w:tcW w:w="534" w:type="dxa"/>
          </w:tcPr>
          <w:p w:rsidR="00E0317F" w:rsidRPr="001E10D2" w:rsidRDefault="00E0317F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701" w:type="dxa"/>
          </w:tcPr>
          <w:p w:rsidR="00E0317F" w:rsidRPr="001E10D2" w:rsidRDefault="00E0317F" w:rsidP="00E03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20:30-22:00</w:t>
            </w:r>
          </w:p>
        </w:tc>
        <w:tc>
          <w:tcPr>
            <w:tcW w:w="2409" w:type="dxa"/>
          </w:tcPr>
          <w:p w:rsidR="00E0317F" w:rsidRPr="001E10D2" w:rsidRDefault="00E0317F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317F" w:rsidRPr="001E10D2" w:rsidRDefault="00851866" w:rsidP="00EC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</w:t>
            </w:r>
            <w:r w:rsidR="00E0317F" w:rsidRPr="001E10D2">
              <w:rPr>
                <w:rFonts w:ascii="Times New Roman" w:hAnsi="Times New Roman" w:cs="Times New Roman"/>
                <w:sz w:val="26"/>
                <w:szCs w:val="26"/>
              </w:rPr>
              <w:t>тека для обучающихся ГКЦЗ «Россия»</w:t>
            </w:r>
          </w:p>
        </w:tc>
        <w:tc>
          <w:tcPr>
            <w:tcW w:w="2551" w:type="dxa"/>
          </w:tcPr>
          <w:p w:rsidR="00E0317F" w:rsidRPr="001E10D2" w:rsidRDefault="00E0317F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E0317F" w:rsidRPr="001E10D2" w:rsidRDefault="00E0317F" w:rsidP="00E03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Чиж И.М.</w:t>
            </w:r>
          </w:p>
          <w:p w:rsidR="00E0317F" w:rsidRPr="001E10D2" w:rsidRDefault="00E0317F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17F" w:rsidRPr="001E10D2" w:rsidTr="00EE0A40">
        <w:tc>
          <w:tcPr>
            <w:tcW w:w="534" w:type="dxa"/>
          </w:tcPr>
          <w:p w:rsidR="00E0317F" w:rsidRPr="001E10D2" w:rsidRDefault="00E0317F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E0317F" w:rsidRPr="001E10D2" w:rsidRDefault="00E0317F" w:rsidP="00E03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22:00- 22:15</w:t>
            </w:r>
          </w:p>
        </w:tc>
        <w:tc>
          <w:tcPr>
            <w:tcW w:w="2409" w:type="dxa"/>
          </w:tcPr>
          <w:p w:rsidR="00E0317F" w:rsidRPr="001E10D2" w:rsidRDefault="00E0317F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0317F" w:rsidRPr="001E10D2" w:rsidRDefault="00E0317F" w:rsidP="00EC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Фейерверк</w:t>
            </w:r>
          </w:p>
        </w:tc>
        <w:tc>
          <w:tcPr>
            <w:tcW w:w="2551" w:type="dxa"/>
          </w:tcPr>
          <w:p w:rsidR="00E0317F" w:rsidRPr="001E10D2" w:rsidRDefault="00E0317F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E0317F" w:rsidRPr="001E10D2" w:rsidRDefault="00810CFB" w:rsidP="00EE0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0D2">
              <w:rPr>
                <w:rFonts w:ascii="Times New Roman" w:hAnsi="Times New Roman" w:cs="Times New Roman"/>
                <w:sz w:val="26"/>
                <w:szCs w:val="26"/>
              </w:rPr>
              <w:t>Рязанцев И.И.</w:t>
            </w:r>
          </w:p>
        </w:tc>
      </w:tr>
    </w:tbl>
    <w:p w:rsidR="008F6F77" w:rsidRPr="003E6D43" w:rsidRDefault="008F6F77" w:rsidP="00D835A5">
      <w:pPr>
        <w:rPr>
          <w:rFonts w:ascii="Times New Roman" w:hAnsi="Times New Roman" w:cs="Times New Roman"/>
          <w:sz w:val="24"/>
          <w:szCs w:val="24"/>
        </w:rPr>
      </w:pPr>
    </w:p>
    <w:sectPr w:rsidR="008F6F77" w:rsidRPr="003E6D43" w:rsidSect="00EC671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378"/>
    <w:multiLevelType w:val="hybridMultilevel"/>
    <w:tmpl w:val="6548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549"/>
    <w:multiLevelType w:val="hybridMultilevel"/>
    <w:tmpl w:val="B02E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36A1"/>
    <w:multiLevelType w:val="hybridMultilevel"/>
    <w:tmpl w:val="EF62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BA6"/>
    <w:multiLevelType w:val="hybridMultilevel"/>
    <w:tmpl w:val="05F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2242"/>
    <w:multiLevelType w:val="hybridMultilevel"/>
    <w:tmpl w:val="6030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61B66"/>
    <w:multiLevelType w:val="hybridMultilevel"/>
    <w:tmpl w:val="E6D62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003C5"/>
    <w:multiLevelType w:val="hybridMultilevel"/>
    <w:tmpl w:val="ECD2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2093"/>
    <w:multiLevelType w:val="hybridMultilevel"/>
    <w:tmpl w:val="8B72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1D4"/>
    <w:multiLevelType w:val="hybridMultilevel"/>
    <w:tmpl w:val="C42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D6943"/>
    <w:multiLevelType w:val="hybridMultilevel"/>
    <w:tmpl w:val="4E92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3B93"/>
    <w:multiLevelType w:val="hybridMultilevel"/>
    <w:tmpl w:val="2D50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A05A5"/>
    <w:multiLevelType w:val="hybridMultilevel"/>
    <w:tmpl w:val="BD50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E3"/>
    <w:rsid w:val="00056ED7"/>
    <w:rsid w:val="00085208"/>
    <w:rsid w:val="000C36B4"/>
    <w:rsid w:val="0014264C"/>
    <w:rsid w:val="00146D9C"/>
    <w:rsid w:val="00177344"/>
    <w:rsid w:val="00184089"/>
    <w:rsid w:val="00197FE3"/>
    <w:rsid w:val="001E10D2"/>
    <w:rsid w:val="00220717"/>
    <w:rsid w:val="00227A11"/>
    <w:rsid w:val="002412D9"/>
    <w:rsid w:val="002B0990"/>
    <w:rsid w:val="00305EB9"/>
    <w:rsid w:val="00347D1A"/>
    <w:rsid w:val="00347EE3"/>
    <w:rsid w:val="00376A10"/>
    <w:rsid w:val="003A0C30"/>
    <w:rsid w:val="003B76DC"/>
    <w:rsid w:val="003E2F79"/>
    <w:rsid w:val="003E6D43"/>
    <w:rsid w:val="00430080"/>
    <w:rsid w:val="00437E6F"/>
    <w:rsid w:val="004B1805"/>
    <w:rsid w:val="004E1B0C"/>
    <w:rsid w:val="004E6137"/>
    <w:rsid w:val="00504310"/>
    <w:rsid w:val="0054330B"/>
    <w:rsid w:val="00555AFD"/>
    <w:rsid w:val="005A5B06"/>
    <w:rsid w:val="005C30C1"/>
    <w:rsid w:val="005D078D"/>
    <w:rsid w:val="005F2EE0"/>
    <w:rsid w:val="00615B1A"/>
    <w:rsid w:val="006A4BA7"/>
    <w:rsid w:val="006A69B4"/>
    <w:rsid w:val="007068F0"/>
    <w:rsid w:val="00742C82"/>
    <w:rsid w:val="00810CFB"/>
    <w:rsid w:val="00842D5C"/>
    <w:rsid w:val="00851866"/>
    <w:rsid w:val="008A0DCA"/>
    <w:rsid w:val="008D5491"/>
    <w:rsid w:val="008E4902"/>
    <w:rsid w:val="008F46B1"/>
    <w:rsid w:val="008F6F77"/>
    <w:rsid w:val="00910E7E"/>
    <w:rsid w:val="00970416"/>
    <w:rsid w:val="00977025"/>
    <w:rsid w:val="00A36171"/>
    <w:rsid w:val="00A511C1"/>
    <w:rsid w:val="00A80BB2"/>
    <w:rsid w:val="00AB291B"/>
    <w:rsid w:val="00AD0330"/>
    <w:rsid w:val="00AD3F15"/>
    <w:rsid w:val="00AE33F2"/>
    <w:rsid w:val="00B25A4C"/>
    <w:rsid w:val="00B36B9E"/>
    <w:rsid w:val="00B41261"/>
    <w:rsid w:val="00B45D9B"/>
    <w:rsid w:val="00B8246E"/>
    <w:rsid w:val="00BE1DDF"/>
    <w:rsid w:val="00BF7A5B"/>
    <w:rsid w:val="00C13DAC"/>
    <w:rsid w:val="00C23607"/>
    <w:rsid w:val="00C239A6"/>
    <w:rsid w:val="00C53165"/>
    <w:rsid w:val="00CB5A7C"/>
    <w:rsid w:val="00D00099"/>
    <w:rsid w:val="00D024C7"/>
    <w:rsid w:val="00D23091"/>
    <w:rsid w:val="00D53AB4"/>
    <w:rsid w:val="00D80379"/>
    <w:rsid w:val="00D835A5"/>
    <w:rsid w:val="00D85A11"/>
    <w:rsid w:val="00DE556F"/>
    <w:rsid w:val="00E0317F"/>
    <w:rsid w:val="00E04174"/>
    <w:rsid w:val="00E1384B"/>
    <w:rsid w:val="00E75BA5"/>
    <w:rsid w:val="00E9134F"/>
    <w:rsid w:val="00EC6718"/>
    <w:rsid w:val="00ED55B1"/>
    <w:rsid w:val="00EE13E2"/>
    <w:rsid w:val="00EE4D4E"/>
    <w:rsid w:val="00F12063"/>
    <w:rsid w:val="00F20BDA"/>
    <w:rsid w:val="00F51D91"/>
    <w:rsid w:val="00F57701"/>
    <w:rsid w:val="00FA5268"/>
    <w:rsid w:val="00FC6472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FF6A"/>
  <w15:docId w15:val="{C8E02593-B8E1-4373-9CBD-9E14354D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D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2018-09-04T08:47:00Z</cp:lastPrinted>
  <dcterms:created xsi:type="dcterms:W3CDTF">2018-10-08T09:11:00Z</dcterms:created>
  <dcterms:modified xsi:type="dcterms:W3CDTF">2018-10-08T09:11:00Z</dcterms:modified>
</cp:coreProperties>
</file>