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C7743" w14:textId="2C52CFF2" w:rsidR="006A5326" w:rsidRDefault="006A5326" w:rsidP="006A532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Пресс-релиз</w:t>
      </w:r>
    </w:p>
    <w:p w14:paraId="6E6824A5" w14:textId="2241862C" w:rsidR="006A5326" w:rsidRDefault="006A5326" w:rsidP="006A532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17 октября 2018</w:t>
      </w:r>
    </w:p>
    <w:p w14:paraId="00003017" w14:textId="77777777" w:rsidR="006A5326" w:rsidRDefault="006A5326" w:rsidP="006A532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750F61B0" w14:textId="77777777" w:rsidR="006A5326" w:rsidRPr="006A5326" w:rsidRDefault="006A5326" w:rsidP="006A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r w:rsidRPr="006A5326">
        <w:rPr>
          <w:rFonts w:ascii="Times New Roman" w:hAnsi="Times New Roman"/>
          <w:b/>
          <w:sz w:val="24"/>
          <w:szCs w:val="24"/>
          <w:lang w:val="ru-RU"/>
        </w:rPr>
        <w:t xml:space="preserve">Все выпускники медицинских вузов должны владеть цифровыми технологиями </w:t>
      </w:r>
      <w:bookmarkEnd w:id="0"/>
      <w:r w:rsidRPr="006A5326">
        <w:rPr>
          <w:rFonts w:ascii="Times New Roman" w:hAnsi="Times New Roman"/>
          <w:b/>
          <w:sz w:val="24"/>
          <w:szCs w:val="24"/>
          <w:lang w:val="ru-RU"/>
        </w:rPr>
        <w:t xml:space="preserve">– </w:t>
      </w:r>
      <w:proofErr w:type="spellStart"/>
      <w:r w:rsidRPr="006A5326">
        <w:rPr>
          <w:rFonts w:ascii="Times New Roman" w:hAnsi="Times New Roman"/>
          <w:b/>
          <w:sz w:val="24"/>
          <w:szCs w:val="24"/>
          <w:lang w:val="ru-RU"/>
        </w:rPr>
        <w:t>Сеченовский</w:t>
      </w:r>
      <w:proofErr w:type="spellEnd"/>
      <w:r w:rsidRPr="006A5326">
        <w:rPr>
          <w:rFonts w:ascii="Times New Roman" w:hAnsi="Times New Roman"/>
          <w:b/>
          <w:sz w:val="24"/>
          <w:szCs w:val="24"/>
          <w:lang w:val="ru-RU"/>
        </w:rPr>
        <w:t xml:space="preserve"> университет</w:t>
      </w:r>
    </w:p>
    <w:p w14:paraId="6A23810A" w14:textId="77777777" w:rsidR="006A5326" w:rsidRPr="006A5326" w:rsidRDefault="006A5326" w:rsidP="006A532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F1A503F" w14:textId="77777777" w:rsidR="006A5326" w:rsidRPr="006A5326" w:rsidRDefault="006A5326" w:rsidP="00F12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5326">
        <w:rPr>
          <w:rFonts w:ascii="Times New Roman" w:hAnsi="Times New Roman"/>
          <w:sz w:val="24"/>
          <w:szCs w:val="24"/>
          <w:lang w:val="ru-RU"/>
        </w:rPr>
        <w:t xml:space="preserve">Ключевой тренд российской экономики – переход к </w:t>
      </w:r>
      <w:proofErr w:type="spellStart"/>
      <w:r w:rsidRPr="006A5326">
        <w:rPr>
          <w:rFonts w:ascii="Times New Roman" w:hAnsi="Times New Roman"/>
          <w:sz w:val="24"/>
          <w:szCs w:val="24"/>
          <w:lang w:val="ru-RU"/>
        </w:rPr>
        <w:t>цифровизации</w:t>
      </w:r>
      <w:proofErr w:type="spellEnd"/>
      <w:r w:rsidRPr="006A5326">
        <w:rPr>
          <w:rFonts w:ascii="Times New Roman" w:hAnsi="Times New Roman"/>
          <w:sz w:val="24"/>
          <w:szCs w:val="24"/>
          <w:lang w:val="ru-RU"/>
        </w:rPr>
        <w:t xml:space="preserve"> – оказал существенное влияние на будущее высшего медицинского образования в стране. Первый МГМУ им. И.М. Сеченова поставил перед собой задачу – все выпускники университета должны владеть современными цифровыми технологиями и информационными системами, которые используются в здравоохранении. </w:t>
      </w:r>
    </w:p>
    <w:p w14:paraId="5F856524" w14:textId="77777777" w:rsidR="006A5326" w:rsidRPr="006A5326" w:rsidRDefault="006A5326" w:rsidP="00F12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B85F16B" w14:textId="3352D707" w:rsidR="006A5326" w:rsidRPr="006A5326" w:rsidRDefault="006A5326" w:rsidP="00F12C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A5326">
        <w:rPr>
          <w:rFonts w:ascii="Times New Roman" w:hAnsi="Times New Roman"/>
          <w:bCs/>
          <w:sz w:val="24"/>
          <w:szCs w:val="24"/>
          <w:lang w:val="ru-RU"/>
        </w:rPr>
        <w:t>В последнее врем</w:t>
      </w:r>
      <w:r w:rsidR="00F12C9F">
        <w:rPr>
          <w:rFonts w:ascii="Times New Roman" w:hAnsi="Times New Roman"/>
          <w:bCs/>
          <w:sz w:val="24"/>
          <w:szCs w:val="24"/>
          <w:lang w:val="ru-RU"/>
        </w:rPr>
        <w:t xml:space="preserve">я вопросу </w:t>
      </w:r>
      <w:proofErr w:type="spellStart"/>
      <w:r w:rsidR="00F12C9F">
        <w:rPr>
          <w:rFonts w:ascii="Times New Roman" w:hAnsi="Times New Roman"/>
          <w:bCs/>
          <w:sz w:val="24"/>
          <w:szCs w:val="24"/>
          <w:lang w:val="ru-RU"/>
        </w:rPr>
        <w:t>цифровизации</w:t>
      </w:r>
      <w:proofErr w:type="spellEnd"/>
      <w:r w:rsidR="00F12C9F">
        <w:rPr>
          <w:rFonts w:ascii="Times New Roman" w:hAnsi="Times New Roman"/>
          <w:bCs/>
          <w:sz w:val="24"/>
          <w:szCs w:val="24"/>
          <w:lang w:val="ru-RU"/>
        </w:rPr>
        <w:t xml:space="preserve"> экономики</w:t>
      </w:r>
      <w:r w:rsidRPr="006A5326">
        <w:rPr>
          <w:rFonts w:ascii="Times New Roman" w:hAnsi="Times New Roman"/>
          <w:bCs/>
          <w:sz w:val="24"/>
          <w:szCs w:val="24"/>
          <w:lang w:val="ru-RU"/>
        </w:rPr>
        <w:t xml:space="preserve"> уделяется огромное внимание. По словам премьер-министра РФ Дмитрия Медведева, это позволит вывести социальную сферу, </w:t>
      </w:r>
      <w:proofErr w:type="spellStart"/>
      <w:r w:rsidRPr="006A5326">
        <w:rPr>
          <w:rFonts w:ascii="Times New Roman" w:hAnsi="Times New Roman"/>
          <w:bCs/>
          <w:sz w:val="24"/>
          <w:szCs w:val="24"/>
          <w:lang w:val="ru-RU"/>
        </w:rPr>
        <w:t>госуправление</w:t>
      </w:r>
      <w:proofErr w:type="spellEnd"/>
      <w:r w:rsidRPr="006A5326">
        <w:rPr>
          <w:rFonts w:ascii="Times New Roman" w:hAnsi="Times New Roman"/>
          <w:bCs/>
          <w:sz w:val="24"/>
          <w:szCs w:val="24"/>
          <w:lang w:val="ru-RU"/>
        </w:rPr>
        <w:t xml:space="preserve"> на новый уровень эффективности. </w:t>
      </w:r>
      <w:r w:rsidRPr="006A5326">
        <w:rPr>
          <w:rFonts w:ascii="Times New Roman" w:hAnsi="Times New Roman"/>
          <w:sz w:val="24"/>
          <w:szCs w:val="24"/>
          <w:lang w:val="ru-RU"/>
        </w:rPr>
        <w:t>Государство намерено инвестировать около двух триллионов рублей в развитие цифровой экономики. Об этом было объявлено на Международном форуме «Открытые инновации – 2018» в Москве. Также на форуме председатель Комитета Государственной Думы по образованию и науке</w:t>
      </w:r>
      <w:r w:rsidRPr="00895EA5">
        <w:rPr>
          <w:rFonts w:ascii="Times New Roman" w:hAnsi="Times New Roman"/>
          <w:sz w:val="24"/>
          <w:szCs w:val="24"/>
        </w:rPr>
        <w:t> </w:t>
      </w:r>
      <w:r w:rsidRPr="006A5326">
        <w:rPr>
          <w:rFonts w:ascii="Times New Roman" w:hAnsi="Times New Roman"/>
          <w:bCs/>
          <w:sz w:val="24"/>
          <w:szCs w:val="24"/>
          <w:lang w:val="ru-RU"/>
        </w:rPr>
        <w:t>Вячеслав Никонов</w:t>
      </w:r>
      <w:r w:rsidRPr="006A5326">
        <w:rPr>
          <w:rFonts w:ascii="Times New Roman" w:hAnsi="Times New Roman"/>
          <w:sz w:val="24"/>
          <w:szCs w:val="24"/>
          <w:lang w:val="ru-RU"/>
        </w:rPr>
        <w:t xml:space="preserve"> России заявил, что для перехода на цифровую экономику необходимо готовить около 500 тысяч специалистов в год, тогда как сегодня этот показатель составляет всего 50 тысяч. </w:t>
      </w:r>
    </w:p>
    <w:p w14:paraId="7C8B5974" w14:textId="77777777" w:rsidR="006A5326" w:rsidRPr="006A5326" w:rsidRDefault="006A5326" w:rsidP="00F12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8F3B134" w14:textId="77777777" w:rsidR="006A5326" w:rsidRPr="006A5326" w:rsidRDefault="006A5326" w:rsidP="00F12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A5326">
        <w:rPr>
          <w:rFonts w:ascii="Times New Roman" w:hAnsi="Times New Roman"/>
          <w:sz w:val="24"/>
          <w:szCs w:val="24"/>
          <w:lang w:val="ru-RU"/>
        </w:rPr>
        <w:t>Сеченовский</w:t>
      </w:r>
      <w:proofErr w:type="spellEnd"/>
      <w:r w:rsidRPr="006A5326">
        <w:rPr>
          <w:rFonts w:ascii="Times New Roman" w:hAnsi="Times New Roman"/>
          <w:sz w:val="24"/>
          <w:szCs w:val="24"/>
          <w:lang w:val="ru-RU"/>
        </w:rPr>
        <w:t xml:space="preserve"> университет принимает активное участие в </w:t>
      </w:r>
      <w:proofErr w:type="spellStart"/>
      <w:r w:rsidRPr="006A5326">
        <w:rPr>
          <w:rFonts w:ascii="Times New Roman" w:hAnsi="Times New Roman"/>
          <w:sz w:val="24"/>
          <w:szCs w:val="24"/>
          <w:lang w:val="ru-RU"/>
        </w:rPr>
        <w:t>цифровизации</w:t>
      </w:r>
      <w:proofErr w:type="spellEnd"/>
      <w:r w:rsidRPr="006A5326">
        <w:rPr>
          <w:rFonts w:ascii="Times New Roman" w:hAnsi="Times New Roman"/>
          <w:sz w:val="24"/>
          <w:szCs w:val="24"/>
          <w:lang w:val="ru-RU"/>
        </w:rPr>
        <w:t xml:space="preserve"> системы отечественного здравоохранения и решении кадрового вопроса. Как сообщил Георгий Лебедев, директор Института цифровой медицины и заведующий кафедрой </w:t>
      </w:r>
      <w:proofErr w:type="gramStart"/>
      <w:r w:rsidRPr="006A5326">
        <w:rPr>
          <w:rFonts w:ascii="Times New Roman" w:hAnsi="Times New Roman"/>
          <w:sz w:val="24"/>
          <w:szCs w:val="24"/>
          <w:lang w:val="ru-RU"/>
        </w:rPr>
        <w:t>информационных</w:t>
      </w:r>
      <w:proofErr w:type="gramEnd"/>
      <w:r w:rsidRPr="006A5326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IT</w:t>
      </w:r>
      <w:r w:rsidRPr="006A5326">
        <w:rPr>
          <w:rFonts w:ascii="Times New Roman" w:hAnsi="Times New Roman"/>
          <w:sz w:val="24"/>
          <w:szCs w:val="24"/>
          <w:lang w:val="ru-RU"/>
        </w:rPr>
        <w:t xml:space="preserve">-технологий Первого МГМУ им. И.М. Сеченова, сегодня каждый врач должен знать, что такое современные информационные технологии. </w:t>
      </w:r>
      <w:r w:rsidRPr="006A5326">
        <w:rPr>
          <w:rFonts w:ascii="Times New Roman" w:hAnsi="Times New Roman"/>
          <w:i/>
          <w:sz w:val="24"/>
          <w:szCs w:val="24"/>
          <w:lang w:val="ru-RU"/>
        </w:rPr>
        <w:t>«Вектор развития экономики требует от врачей новых знаний: они должны разбираться в основах электронного документооборота, уметь применять телемедицинские технологии, использовать математические методы для обработки медицинских данных и системы поддержки принятия врачебных решений. С этого года мы читаем курс применение информационных систем в практической деятельности с общей базовой частью и специализацией для каждой специальности»</w:t>
      </w:r>
      <w:r w:rsidRPr="006A5326">
        <w:rPr>
          <w:rFonts w:ascii="Times New Roman" w:hAnsi="Times New Roman"/>
          <w:sz w:val="24"/>
          <w:szCs w:val="24"/>
          <w:lang w:val="ru-RU"/>
        </w:rPr>
        <w:t xml:space="preserve">, – отметил он. </w:t>
      </w:r>
    </w:p>
    <w:p w14:paraId="07E1C753" w14:textId="77777777" w:rsidR="006A5326" w:rsidRPr="006A5326" w:rsidRDefault="006A5326" w:rsidP="00F12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BA86DCD" w14:textId="77777777" w:rsidR="006A5326" w:rsidRPr="006A5326" w:rsidRDefault="006A5326" w:rsidP="00F12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5326">
        <w:rPr>
          <w:rFonts w:ascii="Times New Roman" w:hAnsi="Times New Roman"/>
          <w:sz w:val="24"/>
          <w:szCs w:val="24"/>
          <w:lang w:val="ru-RU"/>
        </w:rPr>
        <w:t xml:space="preserve">С этого учебного года </w:t>
      </w:r>
      <w:proofErr w:type="spellStart"/>
      <w:r w:rsidRPr="006A5326">
        <w:rPr>
          <w:rFonts w:ascii="Times New Roman" w:hAnsi="Times New Roman"/>
          <w:sz w:val="24"/>
          <w:szCs w:val="24"/>
          <w:lang w:val="ru-RU"/>
        </w:rPr>
        <w:t>Сеченовский</w:t>
      </w:r>
      <w:proofErr w:type="spellEnd"/>
      <w:r w:rsidRPr="006A5326">
        <w:rPr>
          <w:rFonts w:ascii="Times New Roman" w:hAnsi="Times New Roman"/>
          <w:sz w:val="24"/>
          <w:szCs w:val="24"/>
          <w:lang w:val="ru-RU"/>
        </w:rPr>
        <w:t xml:space="preserve"> университет начал подготовку специалистов немедицинского профиля по программе </w:t>
      </w:r>
      <w:proofErr w:type="spellStart"/>
      <w:r w:rsidRPr="006A5326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6A5326">
        <w:rPr>
          <w:rFonts w:ascii="Times New Roman" w:hAnsi="Times New Roman"/>
          <w:sz w:val="24"/>
          <w:szCs w:val="24"/>
          <w:lang w:val="ru-RU"/>
        </w:rPr>
        <w:t xml:space="preserve"> «Информационные системы и технологии» и по программе магистратуры «Информационные системы и технологии в медицине». Выпускник </w:t>
      </w:r>
      <w:proofErr w:type="spellStart"/>
      <w:r w:rsidRPr="006A5326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6A5326">
        <w:rPr>
          <w:rFonts w:ascii="Times New Roman" w:hAnsi="Times New Roman"/>
          <w:sz w:val="24"/>
          <w:szCs w:val="24"/>
          <w:lang w:val="ru-RU"/>
        </w:rPr>
        <w:t xml:space="preserve"> сможет организовать и оснастить телемедицинский центр, телемедицинский кабинет в медицинской организации, внедрить и эксплуатировать информационную систему в организации управления здравоохранением, создавать и сопровождать информационные системы в любых медицинских структурах и пр. </w:t>
      </w:r>
    </w:p>
    <w:p w14:paraId="07894996" w14:textId="77777777" w:rsidR="006A5326" w:rsidRPr="006A5326" w:rsidRDefault="006A5326" w:rsidP="00F12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8D8B990" w14:textId="77777777" w:rsidR="006A5326" w:rsidRPr="006A5326" w:rsidRDefault="006A5326" w:rsidP="00F12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5326">
        <w:rPr>
          <w:rFonts w:ascii="Times New Roman" w:hAnsi="Times New Roman"/>
          <w:sz w:val="24"/>
          <w:szCs w:val="24"/>
          <w:lang w:val="ru-RU"/>
        </w:rPr>
        <w:t xml:space="preserve">Более углубленную подготовку проходят специалисты, занимающиеся поддержанием применения цифровых технологий, которых отобрали для участия в программе «Профессия будущего» по специальностям </w:t>
      </w:r>
      <w:r>
        <w:rPr>
          <w:rFonts w:ascii="Times New Roman" w:hAnsi="Times New Roman"/>
          <w:sz w:val="24"/>
          <w:szCs w:val="24"/>
        </w:rPr>
        <w:t>IT</w:t>
      </w:r>
      <w:r w:rsidRPr="006A5326">
        <w:rPr>
          <w:rFonts w:ascii="Times New Roman" w:hAnsi="Times New Roman"/>
          <w:sz w:val="24"/>
          <w:szCs w:val="24"/>
          <w:lang w:val="ru-RU"/>
        </w:rPr>
        <w:t xml:space="preserve">-медик и сетевой врач. </w:t>
      </w:r>
      <w:proofErr w:type="gramStart"/>
      <w:r>
        <w:rPr>
          <w:rFonts w:ascii="Times New Roman" w:hAnsi="Times New Roman"/>
          <w:sz w:val="24"/>
          <w:szCs w:val="24"/>
        </w:rPr>
        <w:t>IT</w:t>
      </w:r>
      <w:r w:rsidRPr="006A5326">
        <w:rPr>
          <w:rFonts w:ascii="Times New Roman" w:hAnsi="Times New Roman"/>
          <w:sz w:val="24"/>
          <w:szCs w:val="24"/>
          <w:lang w:val="ru-RU"/>
        </w:rPr>
        <w:t>-медик оказывает медицинские услуги с применением информационных технологий, использует математические методы для анализа медицинских данных и управляет медицинскими информационными системами.</w:t>
      </w:r>
      <w:proofErr w:type="gramEnd"/>
      <w:r w:rsidRPr="006A5326">
        <w:rPr>
          <w:rFonts w:ascii="Times New Roman" w:hAnsi="Times New Roman"/>
          <w:sz w:val="24"/>
          <w:szCs w:val="24"/>
          <w:lang w:val="ru-RU"/>
        </w:rPr>
        <w:t xml:space="preserve"> Данный специалист сможет организовать внедрение информационных систем в медицинскую организацию,</w:t>
      </w:r>
      <w:r w:rsidRPr="00176C9E">
        <w:rPr>
          <w:rFonts w:ascii="Times New Roman" w:hAnsi="Times New Roman"/>
          <w:sz w:val="24"/>
          <w:szCs w:val="24"/>
        </w:rPr>
        <w:t> </w:t>
      </w:r>
      <w:r w:rsidRPr="006A5326">
        <w:rPr>
          <w:rFonts w:ascii="Times New Roman" w:hAnsi="Times New Roman"/>
          <w:sz w:val="24"/>
          <w:szCs w:val="24"/>
          <w:lang w:val="ru-RU"/>
        </w:rPr>
        <w:t xml:space="preserve"> обеспечить электронный документооборот, применять применить данные технологии в лечебном процессе и т.п. </w:t>
      </w:r>
    </w:p>
    <w:p w14:paraId="6D539A62" w14:textId="77777777" w:rsidR="006A5326" w:rsidRPr="006A5326" w:rsidRDefault="006A5326" w:rsidP="00F12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5326">
        <w:rPr>
          <w:rFonts w:ascii="Times New Roman" w:hAnsi="Times New Roman"/>
          <w:sz w:val="24"/>
          <w:szCs w:val="24"/>
          <w:lang w:val="ru-RU"/>
        </w:rPr>
        <w:lastRenderedPageBreak/>
        <w:t xml:space="preserve">В отличие от </w:t>
      </w:r>
      <w:r>
        <w:rPr>
          <w:rFonts w:ascii="Times New Roman" w:hAnsi="Times New Roman"/>
          <w:sz w:val="24"/>
          <w:szCs w:val="24"/>
        </w:rPr>
        <w:t>IT</w:t>
      </w:r>
      <w:r w:rsidRPr="006A5326">
        <w:rPr>
          <w:rFonts w:ascii="Times New Roman" w:hAnsi="Times New Roman"/>
          <w:sz w:val="24"/>
          <w:szCs w:val="24"/>
          <w:lang w:val="ru-RU"/>
        </w:rPr>
        <w:t>-медика сетевой врач использует в своей практике телемедицинские технологии, ориентированные, в первую очередь, на пациента. Он способен организовать телемедицинский кабинет или госпиталь на дому, телемедицинскую клинику или мобильную лабораторию, проводить математическую обработку получаемых данных.</w:t>
      </w:r>
    </w:p>
    <w:p w14:paraId="3B568FF9" w14:textId="77777777" w:rsidR="006A5326" w:rsidRPr="006A5326" w:rsidRDefault="006A5326" w:rsidP="00F12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2DE0C5E" w14:textId="77777777" w:rsidR="006A5326" w:rsidRPr="006A5326" w:rsidRDefault="006A5326" w:rsidP="00F12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5326">
        <w:rPr>
          <w:rFonts w:ascii="Times New Roman" w:hAnsi="Times New Roman"/>
          <w:i/>
          <w:sz w:val="24"/>
          <w:szCs w:val="24"/>
          <w:lang w:val="ru-RU"/>
        </w:rPr>
        <w:t xml:space="preserve">«В перспективе мы надеемся, что среди выпускников </w:t>
      </w:r>
      <w:proofErr w:type="spellStart"/>
      <w:r w:rsidRPr="006A5326">
        <w:rPr>
          <w:rFonts w:ascii="Times New Roman" w:hAnsi="Times New Roman"/>
          <w:i/>
          <w:sz w:val="24"/>
          <w:szCs w:val="24"/>
          <w:lang w:val="ru-RU"/>
        </w:rPr>
        <w:t>бакалавриата</w:t>
      </w:r>
      <w:proofErr w:type="spellEnd"/>
      <w:r w:rsidRPr="006A5326">
        <w:rPr>
          <w:rFonts w:ascii="Times New Roman" w:hAnsi="Times New Roman"/>
          <w:i/>
          <w:sz w:val="24"/>
          <w:szCs w:val="24"/>
          <w:lang w:val="ru-RU"/>
        </w:rPr>
        <w:t xml:space="preserve"> или магистратуры будут не только активные пользователи информационных технологий и цифровой телемедицины, но и разработчики новаторских решений для отрасли. Первый выпуск магистратуры состоится в 2020 году, </w:t>
      </w:r>
      <w:proofErr w:type="spellStart"/>
      <w:r w:rsidRPr="006A5326">
        <w:rPr>
          <w:rFonts w:ascii="Times New Roman" w:hAnsi="Times New Roman"/>
          <w:i/>
          <w:sz w:val="24"/>
          <w:szCs w:val="24"/>
          <w:lang w:val="ru-RU"/>
        </w:rPr>
        <w:t>бакалавриата</w:t>
      </w:r>
      <w:proofErr w:type="spellEnd"/>
      <w:r w:rsidRPr="006A5326">
        <w:rPr>
          <w:rFonts w:ascii="Times New Roman" w:hAnsi="Times New Roman"/>
          <w:i/>
          <w:sz w:val="24"/>
          <w:szCs w:val="24"/>
          <w:lang w:val="ru-RU"/>
        </w:rPr>
        <w:t xml:space="preserve"> – в 2022 году. Мы надеемся, что наши обучающие будут востребованы еще во время учебы и получат возможность практиковаться у ведущих разработчиков»,</w:t>
      </w:r>
      <w:r w:rsidRPr="006A5326">
        <w:rPr>
          <w:rFonts w:ascii="Times New Roman" w:hAnsi="Times New Roman"/>
          <w:sz w:val="24"/>
          <w:szCs w:val="24"/>
          <w:lang w:val="ru-RU"/>
        </w:rPr>
        <w:t xml:space="preserve"> – резюмировал Георгий Лебедев. </w:t>
      </w:r>
    </w:p>
    <w:p w14:paraId="1B8D1B83" w14:textId="77777777" w:rsidR="006A5326" w:rsidRPr="006A5326" w:rsidRDefault="006A5326" w:rsidP="00F12C9F">
      <w:pPr>
        <w:spacing w:after="0" w:line="240" w:lineRule="auto"/>
        <w:jc w:val="both"/>
        <w:rPr>
          <w:lang w:val="ru-RU"/>
        </w:rPr>
      </w:pPr>
    </w:p>
    <w:p w14:paraId="0F652E43" w14:textId="77777777" w:rsidR="006A5326" w:rsidRPr="006A5326" w:rsidRDefault="006A5326" w:rsidP="006A532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547AAC34" w14:textId="77777777" w:rsidR="00113165" w:rsidRPr="000022FD" w:rsidRDefault="00113165" w:rsidP="00D40630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lang w:val="ru-RU"/>
        </w:rPr>
      </w:pPr>
    </w:p>
    <w:p w14:paraId="1E96B891" w14:textId="77777777" w:rsidR="00771602" w:rsidRPr="000022FD" w:rsidRDefault="00771602" w:rsidP="001F42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771602" w:rsidRPr="000022FD" w:rsidSect="006A0481">
      <w:headerReference w:type="default" r:id="rId12"/>
      <w:pgSz w:w="11906" w:h="16838"/>
      <w:pgMar w:top="210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F6895" w14:textId="77777777" w:rsidR="003E294A" w:rsidRDefault="003E294A" w:rsidP="00F93A65">
      <w:pPr>
        <w:spacing w:after="0" w:line="240" w:lineRule="auto"/>
      </w:pPr>
      <w:r>
        <w:separator/>
      </w:r>
    </w:p>
  </w:endnote>
  <w:endnote w:type="continuationSeparator" w:id="0">
    <w:p w14:paraId="3C0D05F7" w14:textId="77777777" w:rsidR="003E294A" w:rsidRDefault="003E294A" w:rsidP="00F9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4FCAF" w14:textId="77777777" w:rsidR="003E294A" w:rsidRDefault="003E294A" w:rsidP="00F93A65">
      <w:pPr>
        <w:spacing w:after="0" w:line="240" w:lineRule="auto"/>
      </w:pPr>
      <w:r>
        <w:separator/>
      </w:r>
    </w:p>
  </w:footnote>
  <w:footnote w:type="continuationSeparator" w:id="0">
    <w:p w14:paraId="34670A44" w14:textId="77777777" w:rsidR="003E294A" w:rsidRDefault="003E294A" w:rsidP="00F9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BE5D3" w14:textId="0086C378" w:rsidR="00F93A65" w:rsidRDefault="00113165" w:rsidP="00113165">
    <w:pPr>
      <w:pStyle w:val="aa"/>
    </w:pPr>
    <w:r w:rsidRPr="00F61341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58F60069" wp14:editId="75FDE313">
          <wp:simplePos x="0" y="0"/>
          <wp:positionH relativeFrom="column">
            <wp:posOffset>4589780</wp:posOffset>
          </wp:positionH>
          <wp:positionV relativeFrom="paragraph">
            <wp:posOffset>-183515</wp:posOffset>
          </wp:positionV>
          <wp:extent cx="1318260" cy="836295"/>
          <wp:effectExtent l="0" t="0" r="0" b="1905"/>
          <wp:wrapSquare wrapText="bothSides"/>
          <wp:docPr id="2" name="Рисунок 8" descr="C:\Documents and Settings\jper\Рабочий стол\1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jper\Рабочий стол\1r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244" t="19365" r="12815" b="20263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9D4"/>
    <w:multiLevelType w:val="hybridMultilevel"/>
    <w:tmpl w:val="61DCA974"/>
    <w:lvl w:ilvl="0" w:tplc="54162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EA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00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45A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68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20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47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26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07BD1"/>
    <w:multiLevelType w:val="hybridMultilevel"/>
    <w:tmpl w:val="A1D6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8164C"/>
    <w:multiLevelType w:val="hybridMultilevel"/>
    <w:tmpl w:val="15746180"/>
    <w:lvl w:ilvl="0" w:tplc="C02281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8E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EE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43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6F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AF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4F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63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CA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D1C85"/>
    <w:multiLevelType w:val="hybridMultilevel"/>
    <w:tmpl w:val="AC06D4F0"/>
    <w:lvl w:ilvl="0" w:tplc="AC7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04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06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05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C9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04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C5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C5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C1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6594B"/>
    <w:multiLevelType w:val="hybridMultilevel"/>
    <w:tmpl w:val="B0146E56"/>
    <w:lvl w:ilvl="0" w:tplc="661468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EBD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0C6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89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0F7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AC4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246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EC9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62D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2D05E7"/>
    <w:multiLevelType w:val="hybridMultilevel"/>
    <w:tmpl w:val="2A70575E"/>
    <w:lvl w:ilvl="0" w:tplc="1FE60A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2C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6A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29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0B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6F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27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CC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87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75"/>
    <w:rsid w:val="000022FD"/>
    <w:rsid w:val="00004C69"/>
    <w:rsid w:val="00021278"/>
    <w:rsid w:val="00032FD8"/>
    <w:rsid w:val="00034FFD"/>
    <w:rsid w:val="00041EC2"/>
    <w:rsid w:val="000433EB"/>
    <w:rsid w:val="00054195"/>
    <w:rsid w:val="00057B96"/>
    <w:rsid w:val="00065420"/>
    <w:rsid w:val="000764CC"/>
    <w:rsid w:val="00086289"/>
    <w:rsid w:val="000931D2"/>
    <w:rsid w:val="000B2C56"/>
    <w:rsid w:val="000C0447"/>
    <w:rsid w:val="000C38DF"/>
    <w:rsid w:val="000C6944"/>
    <w:rsid w:val="000D7E4E"/>
    <w:rsid w:val="00103C05"/>
    <w:rsid w:val="0010790C"/>
    <w:rsid w:val="00113165"/>
    <w:rsid w:val="00137B67"/>
    <w:rsid w:val="001416A7"/>
    <w:rsid w:val="00145915"/>
    <w:rsid w:val="00163212"/>
    <w:rsid w:val="0017324B"/>
    <w:rsid w:val="00181576"/>
    <w:rsid w:val="00192E8A"/>
    <w:rsid w:val="001A1BDA"/>
    <w:rsid w:val="001E3941"/>
    <w:rsid w:val="001F42D9"/>
    <w:rsid w:val="0020047C"/>
    <w:rsid w:val="00224E7A"/>
    <w:rsid w:val="002327ED"/>
    <w:rsid w:val="0023634D"/>
    <w:rsid w:val="0025447A"/>
    <w:rsid w:val="00254EE7"/>
    <w:rsid w:val="00293E6A"/>
    <w:rsid w:val="002C2DC8"/>
    <w:rsid w:val="002C4B00"/>
    <w:rsid w:val="002C515D"/>
    <w:rsid w:val="002F17B4"/>
    <w:rsid w:val="003102D9"/>
    <w:rsid w:val="00330BE1"/>
    <w:rsid w:val="00334C7A"/>
    <w:rsid w:val="0037186E"/>
    <w:rsid w:val="00373607"/>
    <w:rsid w:val="00384FBA"/>
    <w:rsid w:val="003954E0"/>
    <w:rsid w:val="00396194"/>
    <w:rsid w:val="003A67E2"/>
    <w:rsid w:val="003B1712"/>
    <w:rsid w:val="003B6B11"/>
    <w:rsid w:val="003D6611"/>
    <w:rsid w:val="003E294A"/>
    <w:rsid w:val="003E7A5F"/>
    <w:rsid w:val="00404347"/>
    <w:rsid w:val="0041241C"/>
    <w:rsid w:val="00444F3B"/>
    <w:rsid w:val="00481EB7"/>
    <w:rsid w:val="004D3593"/>
    <w:rsid w:val="004E6575"/>
    <w:rsid w:val="004F6251"/>
    <w:rsid w:val="00516B96"/>
    <w:rsid w:val="00530314"/>
    <w:rsid w:val="005462F0"/>
    <w:rsid w:val="00560038"/>
    <w:rsid w:val="00575B48"/>
    <w:rsid w:val="005814A6"/>
    <w:rsid w:val="00590A70"/>
    <w:rsid w:val="005B3D4E"/>
    <w:rsid w:val="005C018A"/>
    <w:rsid w:val="005C5680"/>
    <w:rsid w:val="005C5B98"/>
    <w:rsid w:val="005C750F"/>
    <w:rsid w:val="005D7A0E"/>
    <w:rsid w:val="005E678D"/>
    <w:rsid w:val="005F2CFD"/>
    <w:rsid w:val="006050DD"/>
    <w:rsid w:val="006156A2"/>
    <w:rsid w:val="00626B45"/>
    <w:rsid w:val="006273B8"/>
    <w:rsid w:val="00634149"/>
    <w:rsid w:val="0064237B"/>
    <w:rsid w:val="006965C5"/>
    <w:rsid w:val="006A0481"/>
    <w:rsid w:val="006A5326"/>
    <w:rsid w:val="006A55B1"/>
    <w:rsid w:val="006B2D9B"/>
    <w:rsid w:val="006C447F"/>
    <w:rsid w:val="006E5811"/>
    <w:rsid w:val="006F7F7C"/>
    <w:rsid w:val="00704846"/>
    <w:rsid w:val="00705E39"/>
    <w:rsid w:val="0072249F"/>
    <w:rsid w:val="00726193"/>
    <w:rsid w:val="00747D8E"/>
    <w:rsid w:val="00753385"/>
    <w:rsid w:val="00756D15"/>
    <w:rsid w:val="00766F50"/>
    <w:rsid w:val="00771602"/>
    <w:rsid w:val="00777942"/>
    <w:rsid w:val="00795ED7"/>
    <w:rsid w:val="007A47F5"/>
    <w:rsid w:val="007B6CFC"/>
    <w:rsid w:val="007C52A4"/>
    <w:rsid w:val="007C6A89"/>
    <w:rsid w:val="007D4B71"/>
    <w:rsid w:val="007E7736"/>
    <w:rsid w:val="008119C3"/>
    <w:rsid w:val="008602FF"/>
    <w:rsid w:val="008609CA"/>
    <w:rsid w:val="0086460F"/>
    <w:rsid w:val="008909AB"/>
    <w:rsid w:val="008919F4"/>
    <w:rsid w:val="00896EE9"/>
    <w:rsid w:val="008A5854"/>
    <w:rsid w:val="008B749A"/>
    <w:rsid w:val="008D05E4"/>
    <w:rsid w:val="008E2D3B"/>
    <w:rsid w:val="008E6708"/>
    <w:rsid w:val="008E7163"/>
    <w:rsid w:val="008F0F2A"/>
    <w:rsid w:val="0094329F"/>
    <w:rsid w:val="00990891"/>
    <w:rsid w:val="0099531D"/>
    <w:rsid w:val="009A5F5D"/>
    <w:rsid w:val="009B27FA"/>
    <w:rsid w:val="009B51C0"/>
    <w:rsid w:val="009D66A6"/>
    <w:rsid w:val="00A106BE"/>
    <w:rsid w:val="00A155D3"/>
    <w:rsid w:val="00A15AF1"/>
    <w:rsid w:val="00A16438"/>
    <w:rsid w:val="00A24B42"/>
    <w:rsid w:val="00A368C1"/>
    <w:rsid w:val="00A45B76"/>
    <w:rsid w:val="00A514EC"/>
    <w:rsid w:val="00A54B33"/>
    <w:rsid w:val="00A55DA8"/>
    <w:rsid w:val="00A67C91"/>
    <w:rsid w:val="00A902FC"/>
    <w:rsid w:val="00A91A4A"/>
    <w:rsid w:val="00A9727B"/>
    <w:rsid w:val="00AC630C"/>
    <w:rsid w:val="00AC67DA"/>
    <w:rsid w:val="00AC69D3"/>
    <w:rsid w:val="00AE7759"/>
    <w:rsid w:val="00B05227"/>
    <w:rsid w:val="00B10522"/>
    <w:rsid w:val="00B83A8F"/>
    <w:rsid w:val="00BC3C1F"/>
    <w:rsid w:val="00BC7B71"/>
    <w:rsid w:val="00BE1490"/>
    <w:rsid w:val="00BF0ECD"/>
    <w:rsid w:val="00C0473E"/>
    <w:rsid w:val="00C1360F"/>
    <w:rsid w:val="00C339B4"/>
    <w:rsid w:val="00C41167"/>
    <w:rsid w:val="00C52E35"/>
    <w:rsid w:val="00C7416C"/>
    <w:rsid w:val="00C8041F"/>
    <w:rsid w:val="00C959C1"/>
    <w:rsid w:val="00C95EAB"/>
    <w:rsid w:val="00CA3D17"/>
    <w:rsid w:val="00CB62E6"/>
    <w:rsid w:val="00CE4F78"/>
    <w:rsid w:val="00D054E9"/>
    <w:rsid w:val="00D127BA"/>
    <w:rsid w:val="00D33A32"/>
    <w:rsid w:val="00D33B6D"/>
    <w:rsid w:val="00D36B2C"/>
    <w:rsid w:val="00D40630"/>
    <w:rsid w:val="00D42D5B"/>
    <w:rsid w:val="00D64BAE"/>
    <w:rsid w:val="00D92179"/>
    <w:rsid w:val="00DA4F3C"/>
    <w:rsid w:val="00DB3FA1"/>
    <w:rsid w:val="00DF4628"/>
    <w:rsid w:val="00E122B7"/>
    <w:rsid w:val="00E331E1"/>
    <w:rsid w:val="00E45C79"/>
    <w:rsid w:val="00E61ABE"/>
    <w:rsid w:val="00E765A2"/>
    <w:rsid w:val="00E813A3"/>
    <w:rsid w:val="00EC374D"/>
    <w:rsid w:val="00ED4C9E"/>
    <w:rsid w:val="00EE4F77"/>
    <w:rsid w:val="00F041CE"/>
    <w:rsid w:val="00F06EB2"/>
    <w:rsid w:val="00F116BB"/>
    <w:rsid w:val="00F12C9F"/>
    <w:rsid w:val="00F16BD0"/>
    <w:rsid w:val="00F22360"/>
    <w:rsid w:val="00F44D82"/>
    <w:rsid w:val="00F61341"/>
    <w:rsid w:val="00F6490A"/>
    <w:rsid w:val="00F673C3"/>
    <w:rsid w:val="00F741CF"/>
    <w:rsid w:val="00F93A65"/>
    <w:rsid w:val="00F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2A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4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qFormat/>
    <w:rsid w:val="003102D9"/>
    <w:pPr>
      <w:spacing w:after="120" w:line="240" w:lineRule="auto"/>
    </w:pPr>
    <w:rPr>
      <w:rFonts w:ascii="Times New Roman" w:hAnsi="Times New Roman" w:cs="Times New Roman"/>
      <w:b/>
      <w:sz w:val="28"/>
      <w:szCs w:val="28"/>
    </w:rPr>
  </w:style>
  <w:style w:type="character" w:styleId="a4">
    <w:name w:val="Strong"/>
    <w:basedOn w:val="a0"/>
    <w:uiPriority w:val="22"/>
    <w:qFormat/>
    <w:rsid w:val="004E6575"/>
    <w:rPr>
      <w:b/>
      <w:bCs/>
    </w:rPr>
  </w:style>
  <w:style w:type="paragraph" w:styleId="a5">
    <w:name w:val="List Paragraph"/>
    <w:basedOn w:val="a"/>
    <w:uiPriority w:val="34"/>
    <w:qFormat/>
    <w:rsid w:val="00254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1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F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384F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B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3A65"/>
  </w:style>
  <w:style w:type="paragraph" w:styleId="ac">
    <w:name w:val="footer"/>
    <w:basedOn w:val="a"/>
    <w:link w:val="ad"/>
    <w:uiPriority w:val="99"/>
    <w:unhideWhenUsed/>
    <w:rsid w:val="00F9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3A65"/>
  </w:style>
  <w:style w:type="paragraph" w:styleId="HTML">
    <w:name w:val="HTML Preformatted"/>
    <w:basedOn w:val="a"/>
    <w:link w:val="HTML0"/>
    <w:uiPriority w:val="99"/>
    <w:semiHidden/>
    <w:unhideWhenUsed/>
    <w:rsid w:val="00032F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2FD8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B7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4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qFormat/>
    <w:rsid w:val="003102D9"/>
    <w:pPr>
      <w:spacing w:after="120" w:line="240" w:lineRule="auto"/>
    </w:pPr>
    <w:rPr>
      <w:rFonts w:ascii="Times New Roman" w:hAnsi="Times New Roman" w:cs="Times New Roman"/>
      <w:b/>
      <w:sz w:val="28"/>
      <w:szCs w:val="28"/>
    </w:rPr>
  </w:style>
  <w:style w:type="character" w:styleId="a4">
    <w:name w:val="Strong"/>
    <w:basedOn w:val="a0"/>
    <w:uiPriority w:val="22"/>
    <w:qFormat/>
    <w:rsid w:val="004E6575"/>
    <w:rPr>
      <w:b/>
      <w:bCs/>
    </w:rPr>
  </w:style>
  <w:style w:type="paragraph" w:styleId="a5">
    <w:name w:val="List Paragraph"/>
    <w:basedOn w:val="a"/>
    <w:uiPriority w:val="34"/>
    <w:qFormat/>
    <w:rsid w:val="00254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1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F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384F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B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3A65"/>
  </w:style>
  <w:style w:type="paragraph" w:styleId="ac">
    <w:name w:val="footer"/>
    <w:basedOn w:val="a"/>
    <w:link w:val="ad"/>
    <w:uiPriority w:val="99"/>
    <w:unhideWhenUsed/>
    <w:rsid w:val="00F9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3A65"/>
  </w:style>
  <w:style w:type="paragraph" w:styleId="HTML">
    <w:name w:val="HTML Preformatted"/>
    <w:basedOn w:val="a"/>
    <w:link w:val="HTML0"/>
    <w:uiPriority w:val="99"/>
    <w:semiHidden/>
    <w:unhideWhenUsed/>
    <w:rsid w:val="00032F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2FD8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B7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1043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484">
          <w:marLeft w:val="354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2989">
          <w:marLeft w:val="35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1">
          <w:marLeft w:val="35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769C3110FD64DA119E502997E3509" ma:contentTypeVersion="8" ma:contentTypeDescription="Create a new document." ma:contentTypeScope="" ma:versionID="b9b87fc829198e405570eaba6b94abdf">
  <xsd:schema xmlns:xsd="http://www.w3.org/2001/XMLSchema" xmlns:xs="http://www.w3.org/2001/XMLSchema" xmlns:p="http://schemas.microsoft.com/office/2006/metadata/properties" xmlns:ns1="http://schemas.microsoft.com/sharepoint/v3" xmlns:ns2="52284f02-4b55-4256-921f-622cc8aa5a82" xmlns:ns3="f191ad30-9ade-4f0c-b78e-cf30469879ae" xmlns:ns4="http://schemas.microsoft.com/sharepoint/v4" targetNamespace="http://schemas.microsoft.com/office/2006/metadata/properties" ma:root="true" ma:fieldsID="687a34ab2096ae833e7cf8f04a249d8d" ns1:_="" ns2:_="" ns3:_="" ns4:_="">
    <xsd:import namespace="http://schemas.microsoft.com/sharepoint/v3"/>
    <xsd:import namespace="52284f02-4b55-4256-921f-622cc8aa5a82"/>
    <xsd:import namespace="f191ad30-9ade-4f0c-b78e-cf30469879a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84f02-4b55-4256-921f-622cc8aa5a8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19d7453-ae76-4723-aa09-db02a1fe917e}" ma:internalName="TaxCatchAll" ma:showField="CatchAllData" ma:web="52284f02-4b55-4256-921f-622cc8aa5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1ad30-9ade-4f0c-b78e-cf30469879ae"/>
    <IconOverlay xmlns="http://schemas.microsoft.com/sharepoint/v4" xsi:nil="true"/>
    <TaxKeywordTaxHTField xmlns="52284f02-4b55-4256-921f-622cc8aa5a82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2020-12-23T23:00:00+00:00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B596D-340A-4C62-A6D8-19601B309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284f02-4b55-4256-921f-622cc8aa5a82"/>
    <ds:schemaRef ds:uri="f191ad30-9ade-4f0c-b78e-cf30469879a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A3C18-50E2-49C3-B7F7-CD757C254460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52284f02-4b55-4256-921f-622cc8aa5a82"/>
    <ds:schemaRef ds:uri="f191ad30-9ade-4f0c-b78e-cf30469879ae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FFAC08-0ADC-4847-84CC-28CB478C1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A1E5A-B069-4BF0-87AB-BA618E54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lomakina.e</dc:creator>
  <cp:lastModifiedBy>User</cp:lastModifiedBy>
  <cp:revision>8</cp:revision>
  <cp:lastPrinted>2018-10-17T13:15:00Z</cp:lastPrinted>
  <dcterms:created xsi:type="dcterms:W3CDTF">2018-10-04T14:44:00Z</dcterms:created>
  <dcterms:modified xsi:type="dcterms:W3CDTF">2018-10-17T13:16:00Z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0x010100254769C3110FD64DA119E502997E3509</vt:lpwstr>
  </property>
  <property fmtid="{D5CDD505-2E9C-101B-9397-08002B2CF9AE}" pid="3" name="TaxKeyword">
    <vt:lpwstr/>
  </property>
  <property fmtid="{D5CDD505-2E9C-101B-9397-08002B2CF9AE}" pid="4" name="_dlc_policyId">
    <vt:lpwstr>/team/20126984/CC</vt:lpwstr>
  </property>
  <property fmtid="{D5CDD505-2E9C-101B-9397-08002B2CF9AE}" pid="5" name="ItemRetentionFormula">
    <vt:lpwstr>&lt;formula id="Roche.Common.Coremap.ExpirationFormula" /&gt;</vt:lpwstr>
  </property>
</Properties>
</file>