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14E" w:rsidRPr="00A776CE" w:rsidRDefault="00C13692" w:rsidP="00C13692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З</w:t>
      </w:r>
      <w:r w:rsidRPr="00C13692">
        <w:rPr>
          <w:b/>
          <w:sz w:val="28"/>
          <w:szCs w:val="28"/>
        </w:rPr>
        <w:t>аключительный тур</w:t>
      </w:r>
      <w:r>
        <w:rPr>
          <w:b/>
          <w:sz w:val="28"/>
          <w:szCs w:val="28"/>
        </w:rPr>
        <w:t>.</w:t>
      </w:r>
      <w:r w:rsidRPr="00C13692">
        <w:rPr>
          <w:b/>
          <w:sz w:val="28"/>
          <w:szCs w:val="28"/>
        </w:rPr>
        <w:t xml:space="preserve"> 5-7 </w:t>
      </w:r>
      <w:r>
        <w:rPr>
          <w:b/>
          <w:sz w:val="28"/>
          <w:szCs w:val="28"/>
        </w:rPr>
        <w:t>класс. Ботаника. По рисунку.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2"/>
        <w:gridCol w:w="6542"/>
        <w:gridCol w:w="709"/>
        <w:gridCol w:w="1703"/>
      </w:tblGrid>
      <w:tr w:rsidR="006E4201" w:rsidRPr="00C13692" w:rsidTr="00982D20">
        <w:trPr>
          <w:trHeight w:val="195"/>
        </w:trPr>
        <w:tc>
          <w:tcPr>
            <w:tcW w:w="6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E4201" w:rsidRPr="00C13692" w:rsidRDefault="00FC275E" w:rsidP="00FC275E">
            <w:pPr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4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4201" w:rsidRPr="00C13692" w:rsidRDefault="00FC275E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136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1BB6EC58" wp14:editId="5395B71F">
                  <wp:extent cx="4761230" cy="3822700"/>
                  <wp:effectExtent l="0" t="0" r="127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382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201" w:rsidRPr="00C13692" w:rsidTr="00982D20">
        <w:trPr>
          <w:trHeight w:val="195"/>
        </w:trPr>
        <w:tc>
          <w:tcPr>
            <w:tcW w:w="6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E4201" w:rsidRPr="00C13692" w:rsidRDefault="006E4201" w:rsidP="00594A4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4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4201" w:rsidRPr="00C13692" w:rsidRDefault="00FC275E" w:rsidP="00F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Сфагнум благодаря своей способности впитывать и удерживать большой объем влаги занимает важнейшее место в естественной регулировке водного баланса различных ландшафтов. Установите соответствия по рисунку</w:t>
            </w:r>
          </w:p>
        </w:tc>
      </w:tr>
      <w:tr w:rsidR="0016105D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Хлоропласты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456312</w:t>
            </w:r>
          </w:p>
        </w:tc>
      </w:tr>
      <w:tr w:rsidR="0016105D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Водоносные клетки 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16105D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Поры 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16105D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Боковые побеги с листьями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16105D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Коробочки со спорами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16105D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FC275E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побег растения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05D" w:rsidRPr="00C13692" w:rsidRDefault="0016105D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FC275E" w:rsidRPr="00C13692" w:rsidTr="00982D20">
        <w:trPr>
          <w:trHeight w:val="2430"/>
        </w:trPr>
        <w:tc>
          <w:tcPr>
            <w:tcW w:w="6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FC275E" w:rsidRPr="00C13692" w:rsidRDefault="00FC275E" w:rsidP="00FC275E">
            <w:pPr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4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C275E" w:rsidRPr="00C13692" w:rsidRDefault="00FC275E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F0138" wp14:editId="3BFE9CD5">
                  <wp:extent cx="4383405" cy="142684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75E" w:rsidRPr="00C13692" w:rsidTr="00982D20">
        <w:trPr>
          <w:trHeight w:val="236"/>
        </w:trPr>
        <w:tc>
          <w:tcPr>
            <w:tcW w:w="6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FC275E" w:rsidRPr="00C13692" w:rsidRDefault="00FC275E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4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C275E" w:rsidRPr="00C13692" w:rsidRDefault="000735D0" w:rsidP="00F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На рисунке показано строение организма, имеющего большое значение в освоении растениями новых совершенно безжизненных территорий. В создании тела этого организма принимают участия организмы, относящиеся к разным царствам живой природы. Укажите функции каждого компонента этого организма.</w:t>
            </w:r>
          </w:p>
        </w:tc>
      </w:tr>
      <w:tr w:rsidR="000735D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735D0" w:rsidRPr="00C13692" w:rsidRDefault="000735D0" w:rsidP="0007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35D0" w:rsidRPr="00C13692" w:rsidRDefault="000735D0" w:rsidP="00073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Обеспечивают питательными веществами, образующимися в результате фотосинтеза.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35D0" w:rsidRPr="00C13692" w:rsidRDefault="000735D0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35D0" w:rsidRPr="00C13692" w:rsidRDefault="000735D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35D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735D0" w:rsidRPr="00C13692" w:rsidRDefault="000735D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35D0" w:rsidRPr="00C13692" w:rsidRDefault="000735D0" w:rsidP="00594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водой и минеральными веществами.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35D0" w:rsidRPr="00C13692" w:rsidRDefault="000735D0" w:rsidP="00594A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35D0" w:rsidRPr="00C13692" w:rsidRDefault="000735D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954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C2815" wp14:editId="013A727E">
                  <wp:extent cx="2637028" cy="328993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3" cy="3297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D20" w:rsidRPr="00C13692" w:rsidTr="00CA62A7">
        <w:trPr>
          <w:trHeight w:val="236"/>
        </w:trPr>
        <w:tc>
          <w:tcPr>
            <w:tcW w:w="6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4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Хвойные леса России составляют 2/3 от общей площади лесов страны. Они выполняют важную роль в регулировании климата, поддержании уровня грунтовых вод способствуют сохранению биологического разнообразия растений и животных. Укажите органы сосны, изображённые на рисунке.</w:t>
            </w: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Семена сосны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5342167</w:t>
            </w: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Женские шишки молодые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Женские шишки зрелые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Мужские шишки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Удлинённый побег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Укороченный побег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82D20" w:rsidRPr="00C13692" w:rsidTr="00982D20">
        <w:trPr>
          <w:trHeight w:val="236"/>
        </w:trPr>
        <w:tc>
          <w:tcPr>
            <w:tcW w:w="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82D20" w:rsidRPr="00C13692" w:rsidRDefault="00982D20" w:rsidP="00374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69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E67B38" w:rsidP="00E67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Листья </w:t>
            </w:r>
          </w:p>
        </w:tc>
        <w:tc>
          <w:tcPr>
            <w:tcW w:w="7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982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2D20" w:rsidRPr="00C13692" w:rsidRDefault="00982D2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</w:tbl>
    <w:p w:rsidR="00B60D10" w:rsidRDefault="00B60D10">
      <w:pPr>
        <w:rPr>
          <w:noProof/>
          <w:lang w:eastAsia="ru-RU"/>
        </w:rPr>
      </w:pPr>
      <w:bookmarkStart w:id="0" w:name="_GoBack"/>
      <w:bookmarkEnd w:id="0"/>
    </w:p>
    <w:p w:rsidR="00C3679A" w:rsidRDefault="00C3679A"/>
    <w:sectPr w:rsidR="00C36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5A0950"/>
    <w:multiLevelType w:val="hybridMultilevel"/>
    <w:tmpl w:val="01265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10"/>
    <w:rsid w:val="000735D0"/>
    <w:rsid w:val="0012738A"/>
    <w:rsid w:val="0016105D"/>
    <w:rsid w:val="006E4201"/>
    <w:rsid w:val="00982D20"/>
    <w:rsid w:val="00B60D10"/>
    <w:rsid w:val="00C13692"/>
    <w:rsid w:val="00C3679A"/>
    <w:rsid w:val="00C845F5"/>
    <w:rsid w:val="00CB0890"/>
    <w:rsid w:val="00E67B38"/>
    <w:rsid w:val="00F5314E"/>
    <w:rsid w:val="00FC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DB76D-07D4-4753-B9AC-AA5CCDEC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60D1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B60D10"/>
    <w:pPr>
      <w:ind w:left="720"/>
      <w:contextualSpacing/>
    </w:pPr>
  </w:style>
  <w:style w:type="table" w:styleId="a3">
    <w:name w:val="Table Grid"/>
    <w:basedOn w:val="a1"/>
    <w:uiPriority w:val="59"/>
    <w:rsid w:val="00B6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6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D1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5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531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Home</cp:lastModifiedBy>
  <cp:revision>5</cp:revision>
  <dcterms:created xsi:type="dcterms:W3CDTF">2018-02-04T10:03:00Z</dcterms:created>
  <dcterms:modified xsi:type="dcterms:W3CDTF">2018-05-13T18:44:00Z</dcterms:modified>
</cp:coreProperties>
</file>