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BB37D" w14:textId="050C666E" w:rsidR="00AC5F4D" w:rsidRDefault="00AC5F4D" w:rsidP="00AC5F4D">
      <w:pPr>
        <w:shd w:val="clear" w:color="auto" w:fill="FFFFFF"/>
        <w:spacing w:before="360" w:after="270"/>
        <w:rPr>
          <w:rFonts w:ascii="Lato" w:eastAsia="Lato" w:hAnsi="Lato" w:cs="Lato"/>
          <w:b/>
          <w:color w:val="212223"/>
          <w:sz w:val="23"/>
          <w:szCs w:val="23"/>
        </w:rPr>
      </w:pPr>
      <w:r>
        <w:rPr>
          <w:rFonts w:ascii="Lato" w:eastAsia="Lato" w:hAnsi="Lato" w:cs="Lato"/>
          <w:b/>
          <w:color w:val="212223"/>
          <w:sz w:val="23"/>
          <w:szCs w:val="23"/>
        </w:rPr>
        <w:t>Младший аналитик в Центр компетенций цифровой трансформации Минздрава России</w:t>
      </w:r>
    </w:p>
    <w:p w14:paraId="767A7D2D" w14:textId="3BF1D3EB" w:rsidR="00AC5F4D" w:rsidRDefault="00AC5F4D" w:rsidP="00AC5F4D">
      <w:pPr>
        <w:shd w:val="clear" w:color="auto" w:fill="FFFFFF"/>
        <w:spacing w:before="360" w:after="270"/>
        <w:rPr>
          <w:rFonts w:ascii="Lato" w:eastAsia="Lato" w:hAnsi="Lato" w:cs="Lato"/>
          <w:b/>
          <w:color w:val="212223"/>
          <w:sz w:val="23"/>
          <w:szCs w:val="23"/>
        </w:rPr>
      </w:pPr>
      <w:r>
        <w:rPr>
          <w:rFonts w:ascii="Lato" w:eastAsia="Lato" w:hAnsi="Lato" w:cs="Lato"/>
          <w:b/>
          <w:color w:val="212223"/>
          <w:sz w:val="23"/>
          <w:szCs w:val="23"/>
        </w:rPr>
        <w:t>Полная занятость, работа в офисе (м. Дмитровская). ЗП – от 50 тыс. руб. на руки.</w:t>
      </w:r>
    </w:p>
    <w:p w14:paraId="54212873" w14:textId="77777777" w:rsidR="00AC5F4D" w:rsidRDefault="00AC5F4D" w:rsidP="00AC5F4D">
      <w:pPr>
        <w:shd w:val="clear" w:color="auto" w:fill="FFFFFF"/>
        <w:spacing w:before="360" w:after="270"/>
        <w:rPr>
          <w:rFonts w:ascii="Lato" w:eastAsia="Lato" w:hAnsi="Lato" w:cs="Lato"/>
          <w:color w:val="212223"/>
          <w:sz w:val="23"/>
          <w:szCs w:val="23"/>
        </w:rPr>
      </w:pPr>
      <w:r>
        <w:rPr>
          <w:rFonts w:ascii="Lato" w:eastAsia="Lato" w:hAnsi="Lato" w:cs="Lato"/>
          <w:b/>
          <w:color w:val="212223"/>
          <w:sz w:val="23"/>
          <w:szCs w:val="23"/>
        </w:rPr>
        <w:t>Обязанности:</w:t>
      </w:r>
    </w:p>
    <w:p w14:paraId="17199C6C" w14:textId="119E3C68" w:rsidR="00AC5F4D" w:rsidRPr="00AC5F4D" w:rsidRDefault="00AC5F4D" w:rsidP="00AC5F4D">
      <w:pPr>
        <w:numPr>
          <w:ilvl w:val="0"/>
          <w:numId w:val="1"/>
        </w:numPr>
        <w:shd w:val="clear" w:color="auto" w:fill="FFFFFF"/>
        <w:spacing w:after="0"/>
        <w:ind w:left="1020"/>
        <w:rPr>
          <w:rFonts w:ascii="Lato" w:eastAsia="Lato" w:hAnsi="Lato" w:cs="Lato"/>
          <w:color w:val="212223"/>
          <w:sz w:val="23"/>
          <w:szCs w:val="23"/>
        </w:rPr>
      </w:pPr>
      <w:r>
        <w:rPr>
          <w:rFonts w:ascii="Lato" w:eastAsia="Lato" w:hAnsi="Lato" w:cs="Lato"/>
          <w:color w:val="212223"/>
          <w:sz w:val="23"/>
          <w:szCs w:val="23"/>
        </w:rPr>
        <w:t>Подготовка</w:t>
      </w:r>
      <w:r>
        <w:rPr>
          <w:rFonts w:ascii="Lato" w:eastAsia="Lato" w:hAnsi="Lato" w:cs="Lato"/>
          <w:color w:val="212223"/>
          <w:sz w:val="23"/>
          <w:szCs w:val="23"/>
        </w:rPr>
        <w:t xml:space="preserve"> </w:t>
      </w:r>
      <w:r>
        <w:rPr>
          <w:rFonts w:ascii="Lato" w:eastAsia="Lato" w:hAnsi="Lato" w:cs="Lato"/>
          <w:color w:val="212223"/>
          <w:sz w:val="23"/>
          <w:szCs w:val="23"/>
        </w:rPr>
        <w:t>отчетов и материалов, необходимых для решения текущих задач Центра компетенций.</w:t>
      </w:r>
    </w:p>
    <w:p w14:paraId="01B043E1" w14:textId="607A604C" w:rsidR="00AC5F4D" w:rsidRPr="00AC5F4D" w:rsidRDefault="00AC5F4D" w:rsidP="00AC5F4D">
      <w:pPr>
        <w:numPr>
          <w:ilvl w:val="0"/>
          <w:numId w:val="1"/>
        </w:numPr>
        <w:shd w:val="clear" w:color="auto" w:fill="FFFFFF"/>
        <w:spacing w:after="0"/>
        <w:ind w:left="1020"/>
        <w:rPr>
          <w:rFonts w:ascii="Lato" w:eastAsia="Lato" w:hAnsi="Lato" w:cs="Lato"/>
          <w:color w:val="212223"/>
          <w:sz w:val="23"/>
          <w:szCs w:val="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Систематизация данных по контрольным точкам проектов</w:t>
      </w:r>
      <w:r>
        <w:rPr>
          <w:rFonts w:ascii="Lato" w:eastAsia="Lato" w:hAnsi="Lato" w:cs="Lato"/>
          <w:color w:val="212223"/>
          <w:sz w:val="23"/>
          <w:szCs w:val="23"/>
        </w:rPr>
        <w:t>;</w:t>
      </w:r>
    </w:p>
    <w:p w14:paraId="2CCA55AE" w14:textId="325F90D4" w:rsidR="00AC5F4D" w:rsidRPr="00AC5F4D" w:rsidRDefault="00AC5F4D" w:rsidP="00AC5F4D">
      <w:pPr>
        <w:numPr>
          <w:ilvl w:val="0"/>
          <w:numId w:val="1"/>
        </w:numPr>
        <w:shd w:val="clear" w:color="auto" w:fill="FFFFFF"/>
        <w:spacing w:after="0"/>
        <w:ind w:left="1020"/>
        <w:rPr>
          <w:color w:val="212223"/>
        </w:rPr>
      </w:pPr>
      <w:r>
        <w:rPr>
          <w:rFonts w:ascii="Lato" w:eastAsia="Lato" w:hAnsi="Lato" w:cs="Lato"/>
          <w:color w:val="212223"/>
          <w:sz w:val="23"/>
          <w:szCs w:val="23"/>
        </w:rPr>
        <w:t>Подготовка проектов писем, запросов и других документов, касающихся деятельности отдела, ведение служебных материалов и базы данных</w:t>
      </w:r>
      <w:r>
        <w:rPr>
          <w:rFonts w:ascii="Lato" w:eastAsia="Lato" w:hAnsi="Lato" w:cs="Lato"/>
          <w:color w:val="212223"/>
          <w:sz w:val="23"/>
          <w:szCs w:val="23"/>
        </w:rPr>
        <w:t>;</w:t>
      </w:r>
    </w:p>
    <w:p w14:paraId="1743D29C" w14:textId="513D298F" w:rsidR="00AC5F4D" w:rsidRDefault="00AC5F4D" w:rsidP="00AC5F4D">
      <w:pPr>
        <w:numPr>
          <w:ilvl w:val="0"/>
          <w:numId w:val="1"/>
        </w:numPr>
        <w:shd w:val="clear" w:color="auto" w:fill="FFFFFF"/>
        <w:spacing w:after="0"/>
        <w:ind w:left="1020"/>
        <w:rPr>
          <w:color w:val="212223"/>
        </w:rPr>
      </w:pPr>
      <w:r>
        <w:rPr>
          <w:rFonts w:ascii="Lato" w:eastAsia="Lato" w:hAnsi="Lato" w:cs="Lato"/>
          <w:color w:val="212223"/>
          <w:sz w:val="23"/>
          <w:szCs w:val="23"/>
        </w:rPr>
        <w:t xml:space="preserve">Подготовка отчетов и </w:t>
      </w:r>
      <w:proofErr w:type="spellStart"/>
      <w:r>
        <w:rPr>
          <w:rFonts w:ascii="Lato" w:eastAsia="Lato" w:hAnsi="Lato" w:cs="Lato"/>
          <w:color w:val="212223"/>
          <w:sz w:val="23"/>
          <w:szCs w:val="23"/>
        </w:rPr>
        <w:t>дашбордов</w:t>
      </w:r>
      <w:proofErr w:type="spellEnd"/>
      <w:r>
        <w:rPr>
          <w:rFonts w:ascii="Lato" w:eastAsia="Lato" w:hAnsi="Lato" w:cs="Lato"/>
          <w:color w:val="212223"/>
          <w:sz w:val="23"/>
          <w:szCs w:val="23"/>
        </w:rPr>
        <w:t xml:space="preserve"> по запросу руководителя Центра компетенций и сотрудников.</w:t>
      </w:r>
    </w:p>
    <w:p w14:paraId="0B15DADF" w14:textId="77777777" w:rsidR="00AC5F4D" w:rsidRDefault="00AC5F4D" w:rsidP="00AC5F4D">
      <w:pPr>
        <w:spacing w:after="0" w:line="240" w:lineRule="auto"/>
        <w:rPr>
          <w:rFonts w:ascii="Lato" w:eastAsia="Lato" w:hAnsi="Lato" w:cs="Lato"/>
          <w:color w:val="212223"/>
          <w:sz w:val="23"/>
          <w:szCs w:val="23"/>
        </w:rPr>
      </w:pPr>
    </w:p>
    <w:p w14:paraId="335B18CA" w14:textId="1F15316D" w:rsidR="00AC5F4D" w:rsidRDefault="00AC5F4D" w:rsidP="00AC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o" w:eastAsia="Lato" w:hAnsi="Lato" w:cs="Lato"/>
          <w:b/>
          <w:color w:val="212223"/>
          <w:sz w:val="23"/>
          <w:szCs w:val="23"/>
          <w:highlight w:val="white"/>
        </w:rPr>
        <w:t>Требования:</w:t>
      </w:r>
    </w:p>
    <w:p w14:paraId="18C0ED84" w14:textId="77777777" w:rsidR="00A66475" w:rsidRPr="00A66475" w:rsidRDefault="00AC5F4D" w:rsidP="00AC5F4D">
      <w:pPr>
        <w:pStyle w:val="a3"/>
        <w:numPr>
          <w:ilvl w:val="0"/>
          <w:numId w:val="2"/>
        </w:numPr>
        <w:shd w:val="clear" w:color="auto" w:fill="FFFFFF"/>
        <w:spacing w:before="280"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Уверенный пользователь ПК, хорошее знание MS Office</w:t>
      </w:r>
      <w:r w:rsidRPr="00AC5F4D">
        <w:rPr>
          <w:rFonts w:ascii="Lato" w:eastAsia="Lato" w:hAnsi="Lato" w:cs="Lato"/>
          <w:color w:val="212223"/>
          <w:sz w:val="23"/>
          <w:szCs w:val="23"/>
        </w:rPr>
        <w:t xml:space="preserve"> </w:t>
      </w:r>
    </w:p>
    <w:p w14:paraId="74E0876C" w14:textId="4168D8ED" w:rsidR="00A66475" w:rsidRPr="00A66475" w:rsidRDefault="00AC5F4D" w:rsidP="00A66475">
      <w:pPr>
        <w:pStyle w:val="a3"/>
        <w:numPr>
          <w:ilvl w:val="0"/>
          <w:numId w:val="2"/>
        </w:numPr>
        <w:shd w:val="clear" w:color="auto" w:fill="FFFFFF"/>
        <w:spacing w:before="280"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  <w:lang w:val="en-US"/>
        </w:rPr>
        <w:t>Excel</w:t>
      </w:r>
      <w:r w:rsidR="00A66475">
        <w:rPr>
          <w:rFonts w:ascii="Lato" w:eastAsia="Lato" w:hAnsi="Lato" w:cs="Lato"/>
          <w:color w:val="212223"/>
          <w:sz w:val="23"/>
          <w:szCs w:val="23"/>
        </w:rPr>
        <w:t xml:space="preserve"> на продвинутом уровне</w:t>
      </w:r>
    </w:p>
    <w:p w14:paraId="4D190372" w14:textId="77777777" w:rsidR="00AC5F4D" w:rsidRPr="00AC5F4D" w:rsidRDefault="00AC5F4D" w:rsidP="00AC5F4D">
      <w:pPr>
        <w:pStyle w:val="a3"/>
        <w:numPr>
          <w:ilvl w:val="0"/>
          <w:numId w:val="2"/>
        </w:numPr>
        <w:shd w:val="clear" w:color="auto" w:fill="FFFFFF"/>
        <w:spacing w:before="280" w:after="0"/>
        <w:rPr>
          <w:color w:val="212223"/>
        </w:rPr>
      </w:pPr>
      <w:r w:rsidRPr="00AC5F4D">
        <w:rPr>
          <w:rFonts w:ascii="Lato" w:eastAsia="Lato" w:hAnsi="Lato" w:cs="Lato"/>
          <w:b/>
          <w:color w:val="212223"/>
          <w:sz w:val="23"/>
          <w:szCs w:val="23"/>
        </w:rPr>
        <w:t>Высокая степень грамотности, безупречный русский язык.</w:t>
      </w:r>
    </w:p>
    <w:p w14:paraId="6C121C0D" w14:textId="77777777" w:rsidR="00AC5F4D" w:rsidRPr="00AC5F4D" w:rsidRDefault="00AC5F4D" w:rsidP="00AC5F4D">
      <w:pPr>
        <w:pStyle w:val="a3"/>
        <w:numPr>
          <w:ilvl w:val="0"/>
          <w:numId w:val="2"/>
        </w:numPr>
        <w:shd w:val="clear" w:color="auto" w:fill="FFFFFF"/>
        <w:spacing w:before="280"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Умение работать в режиме многозадачности.</w:t>
      </w:r>
    </w:p>
    <w:p w14:paraId="7A43D806" w14:textId="5C88181E" w:rsidR="00AC5F4D" w:rsidRPr="00AC5F4D" w:rsidRDefault="00AC5F4D" w:rsidP="00AC5F4D">
      <w:pPr>
        <w:pStyle w:val="a3"/>
        <w:numPr>
          <w:ilvl w:val="0"/>
          <w:numId w:val="2"/>
        </w:numPr>
        <w:shd w:val="clear" w:color="auto" w:fill="FFFFFF"/>
        <w:spacing w:before="280"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Аккуратность, исполнительность, ответственность.</w:t>
      </w:r>
    </w:p>
    <w:p w14:paraId="17C35338" w14:textId="77777777" w:rsidR="00AC5F4D" w:rsidRDefault="00AC5F4D" w:rsidP="00AC5F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Lato" w:eastAsia="Lato" w:hAnsi="Lato" w:cs="Lato"/>
          <w:b/>
          <w:color w:val="212223"/>
          <w:sz w:val="23"/>
          <w:szCs w:val="23"/>
          <w:highlight w:val="white"/>
        </w:rPr>
        <w:t>Условия:</w:t>
      </w:r>
    </w:p>
    <w:p w14:paraId="3B5C5AB2" w14:textId="77777777" w:rsidR="00AC5F4D" w:rsidRPr="00AC5F4D" w:rsidRDefault="00AC5F4D" w:rsidP="00AC5F4D">
      <w:pPr>
        <w:pStyle w:val="a3"/>
        <w:numPr>
          <w:ilvl w:val="0"/>
          <w:numId w:val="4"/>
        </w:numPr>
        <w:shd w:val="clear" w:color="auto" w:fill="FFFFFF"/>
        <w:spacing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График работы: 5/2, с 10 до 19 ч.</w:t>
      </w:r>
    </w:p>
    <w:p w14:paraId="61101FDA" w14:textId="77777777" w:rsidR="00AC5F4D" w:rsidRPr="00AC5F4D" w:rsidRDefault="00AC5F4D" w:rsidP="00AC5F4D">
      <w:pPr>
        <w:pStyle w:val="a3"/>
        <w:numPr>
          <w:ilvl w:val="0"/>
          <w:numId w:val="4"/>
        </w:numPr>
        <w:shd w:val="clear" w:color="auto" w:fill="FFFFFF"/>
        <w:spacing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Место работы (офис): Москва, м. Дмитровская, ул. Добролюбова, 11</w:t>
      </w:r>
    </w:p>
    <w:p w14:paraId="42A2C915" w14:textId="77777777" w:rsidR="00AC5F4D" w:rsidRPr="00AC5F4D" w:rsidRDefault="00AC5F4D" w:rsidP="00AC5F4D">
      <w:pPr>
        <w:pStyle w:val="a3"/>
        <w:numPr>
          <w:ilvl w:val="0"/>
          <w:numId w:val="4"/>
        </w:numPr>
        <w:shd w:val="clear" w:color="auto" w:fill="FFFFFF"/>
        <w:spacing w:after="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Официальное трудоустройство.</w:t>
      </w:r>
    </w:p>
    <w:p w14:paraId="69D7C779" w14:textId="77777777" w:rsidR="00AC5F4D" w:rsidRPr="00AC5F4D" w:rsidRDefault="00AC5F4D" w:rsidP="00AC5F4D">
      <w:pPr>
        <w:pStyle w:val="a3"/>
        <w:numPr>
          <w:ilvl w:val="0"/>
          <w:numId w:val="4"/>
        </w:numPr>
        <w:shd w:val="clear" w:color="auto" w:fill="FFFFFF"/>
        <w:spacing w:after="28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Официальная заработная плата на банковскую карту МИР два раза в месяц</w:t>
      </w:r>
      <w:r w:rsidRPr="00AC5F4D">
        <w:rPr>
          <w:rFonts w:ascii="Lato" w:eastAsia="Lato" w:hAnsi="Lato" w:cs="Lato"/>
          <w:color w:val="212223"/>
          <w:sz w:val="23"/>
          <w:szCs w:val="23"/>
        </w:rPr>
        <w:t>.</w:t>
      </w:r>
    </w:p>
    <w:p w14:paraId="48E30B69" w14:textId="788D8FEF" w:rsidR="00AC5F4D" w:rsidRPr="00AC5F4D" w:rsidRDefault="00AC5F4D" w:rsidP="00AC5F4D">
      <w:pPr>
        <w:pStyle w:val="a3"/>
        <w:numPr>
          <w:ilvl w:val="0"/>
          <w:numId w:val="4"/>
        </w:numPr>
        <w:shd w:val="clear" w:color="auto" w:fill="FFFFFF"/>
        <w:spacing w:after="280"/>
        <w:rPr>
          <w:color w:val="212223"/>
        </w:rPr>
      </w:pPr>
      <w:r w:rsidRPr="00AC5F4D">
        <w:rPr>
          <w:rFonts w:ascii="Lato" w:eastAsia="Lato" w:hAnsi="Lato" w:cs="Lato"/>
          <w:color w:val="212223"/>
          <w:sz w:val="23"/>
          <w:szCs w:val="23"/>
        </w:rPr>
        <w:t>Премия по итогам года.</w:t>
      </w:r>
    </w:p>
    <w:p w14:paraId="49398EB0" w14:textId="77777777" w:rsidR="00AC5F4D" w:rsidRDefault="00AC5F4D" w:rsidP="00AC5F4D">
      <w:pPr>
        <w:shd w:val="clear" w:color="auto" w:fill="FFFFFF"/>
        <w:spacing w:after="280"/>
        <w:rPr>
          <w:rFonts w:ascii="Lato" w:eastAsia="Lato" w:hAnsi="Lato" w:cs="Lato"/>
          <w:color w:val="212223"/>
          <w:sz w:val="23"/>
          <w:szCs w:val="23"/>
        </w:rPr>
      </w:pPr>
      <w:r>
        <w:rPr>
          <w:rFonts w:ascii="Lato" w:eastAsia="Lato" w:hAnsi="Lato" w:cs="Lato"/>
          <w:color w:val="212223"/>
          <w:sz w:val="23"/>
          <w:szCs w:val="23"/>
        </w:rPr>
        <w:t>Контактное лицо - Ульянова Ксения Александровна, UlyanovaKA@minzdrav.gov.ru</w:t>
      </w:r>
    </w:p>
    <w:p w14:paraId="4023E415" w14:textId="77777777" w:rsidR="00AC5F4D" w:rsidRDefault="00AC5F4D" w:rsidP="00AC5F4D"/>
    <w:p w14:paraId="5A946A66" w14:textId="77777777" w:rsidR="00AC5F4D" w:rsidRDefault="00AC5F4D"/>
    <w:sectPr w:rsidR="00AC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B7E7B"/>
    <w:multiLevelType w:val="multilevel"/>
    <w:tmpl w:val="088097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415E71E5"/>
    <w:multiLevelType w:val="multilevel"/>
    <w:tmpl w:val="80E438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BAB2487"/>
    <w:multiLevelType w:val="multilevel"/>
    <w:tmpl w:val="10BC4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7D0D2BB2"/>
    <w:multiLevelType w:val="multilevel"/>
    <w:tmpl w:val="10BC4A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4D"/>
    <w:rsid w:val="00521D31"/>
    <w:rsid w:val="00A66475"/>
    <w:rsid w:val="00A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762F2"/>
  <w15:chartTrackingRefBased/>
  <w15:docId w15:val="{8128C826-B860-4A8E-9C55-9AC9C5BB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F4D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7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 Ulianova</dc:creator>
  <cp:keywords/>
  <dc:description/>
  <cp:lastModifiedBy>Ksenia Ulianova</cp:lastModifiedBy>
  <cp:revision>2</cp:revision>
  <dcterms:created xsi:type="dcterms:W3CDTF">2022-03-23T16:25:00Z</dcterms:created>
  <dcterms:modified xsi:type="dcterms:W3CDTF">2022-03-23T16:25:00Z</dcterms:modified>
</cp:coreProperties>
</file>