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9B" w:rsidRPr="000E719B" w:rsidRDefault="000E719B" w:rsidP="000E719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19B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E719B" w:rsidRPr="000E719B" w:rsidRDefault="000E719B" w:rsidP="000E719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19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0E719B" w:rsidRPr="000E719B" w:rsidRDefault="000E719B" w:rsidP="000E719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19B">
        <w:rPr>
          <w:rFonts w:ascii="Times New Roman" w:eastAsia="Times New Roman" w:hAnsi="Times New Roman" w:cs="Times New Roman"/>
          <w:b/>
          <w:sz w:val="24"/>
          <w:szCs w:val="24"/>
        </w:rPr>
        <w:t>программы подготовки кадров высшей квалификации в ординатуре</w:t>
      </w:r>
    </w:p>
    <w:p w:rsidR="00FF7072" w:rsidRPr="000E719B" w:rsidRDefault="000E719B" w:rsidP="000E719B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eastAsia="Times New Roman" w:hAnsi="Times New Roman" w:cs="Times New Roman"/>
          <w:b/>
          <w:sz w:val="24"/>
          <w:szCs w:val="24"/>
        </w:rPr>
        <w:t>по специальности</w:t>
      </w:r>
      <w:r w:rsidR="00E11D2D" w:rsidRPr="000E719B">
        <w:rPr>
          <w:rFonts w:ascii="Times New Roman" w:hAnsi="Times New Roman" w:cs="Times New Roman"/>
          <w:b/>
          <w:sz w:val="24"/>
          <w:szCs w:val="24"/>
        </w:rPr>
        <w:t xml:space="preserve"> 31.08.04</w:t>
      </w:r>
      <w:r w:rsidR="00FF7072" w:rsidRPr="000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D2D" w:rsidRPr="000E719B">
        <w:rPr>
          <w:rFonts w:ascii="Times New Roman" w:hAnsi="Times New Roman" w:cs="Times New Roman"/>
          <w:b/>
          <w:sz w:val="24"/>
          <w:szCs w:val="24"/>
        </w:rPr>
        <w:t>Трансфузиология</w:t>
      </w:r>
    </w:p>
    <w:p w:rsidR="0025545F" w:rsidRPr="000E719B" w:rsidRDefault="00CA250E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4D4DBB" w:rsidRPr="000E719B">
        <w:rPr>
          <w:rFonts w:ascii="Times New Roman" w:hAnsi="Times New Roman" w:cs="Times New Roman"/>
          <w:sz w:val="24"/>
          <w:szCs w:val="24"/>
        </w:rPr>
        <w:t>рограмма для лиц, имеющих</w:t>
      </w:r>
      <w:r w:rsidRPr="000E719B">
        <w:rPr>
          <w:rFonts w:ascii="Times New Roman" w:hAnsi="Times New Roman" w:cs="Times New Roman"/>
          <w:sz w:val="24"/>
          <w:szCs w:val="24"/>
        </w:rPr>
        <w:t xml:space="preserve"> высшее медицинское образование.</w:t>
      </w:r>
      <w:r w:rsidR="00FF7072" w:rsidRPr="000E719B">
        <w:rPr>
          <w:rFonts w:ascii="Times New Roman" w:hAnsi="Times New Roman" w:cs="Times New Roman"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sz w:val="24"/>
          <w:szCs w:val="24"/>
        </w:rPr>
        <w:t>Н</w:t>
      </w:r>
      <w:r w:rsidR="004D4DBB" w:rsidRPr="000E719B">
        <w:rPr>
          <w:rFonts w:ascii="Times New Roman" w:hAnsi="Times New Roman" w:cs="Times New Roman"/>
          <w:sz w:val="24"/>
          <w:szCs w:val="24"/>
        </w:rPr>
        <w:t xml:space="preserve">аправлена на подготовку высококвалифицированных специалистов в области </w:t>
      </w:r>
      <w:r w:rsidR="00FF7072" w:rsidRPr="000E719B">
        <w:rPr>
          <w:rFonts w:ascii="Times New Roman" w:hAnsi="Times New Roman" w:cs="Times New Roman"/>
          <w:sz w:val="24"/>
          <w:szCs w:val="24"/>
        </w:rPr>
        <w:t xml:space="preserve">охраны здоровья граждан </w:t>
      </w:r>
      <w:r w:rsidR="004D4DBB" w:rsidRPr="000E719B">
        <w:rPr>
          <w:rFonts w:ascii="Times New Roman" w:hAnsi="Times New Roman" w:cs="Times New Roman"/>
          <w:sz w:val="24"/>
          <w:szCs w:val="24"/>
        </w:rPr>
        <w:t>для самостоятельной работы в органах и учреждениях здравоохранения или в порядке частной практики</w:t>
      </w:r>
      <w:r w:rsidR="00FF7072" w:rsidRPr="000E719B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 и стандартами в сфере здравоохранения</w:t>
      </w:r>
      <w:r w:rsidR="004D4DBB" w:rsidRPr="000E719B">
        <w:rPr>
          <w:rFonts w:ascii="Times New Roman" w:hAnsi="Times New Roman" w:cs="Times New Roman"/>
          <w:sz w:val="24"/>
          <w:szCs w:val="24"/>
        </w:rPr>
        <w:t xml:space="preserve">. </w:t>
      </w:r>
      <w:r w:rsidR="00EC6AC0" w:rsidRPr="000E719B">
        <w:rPr>
          <w:rFonts w:ascii="Times New Roman" w:hAnsi="Times New Roman" w:cs="Times New Roman"/>
          <w:sz w:val="24"/>
          <w:szCs w:val="24"/>
        </w:rPr>
        <w:t>Продолжительность освоения программы – 2 года.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население;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i/>
          <w:sz w:val="24"/>
          <w:szCs w:val="24"/>
        </w:rPr>
        <w:t>профилактическая деятельность</w:t>
      </w:r>
      <w:r w:rsidRPr="000E719B">
        <w:rPr>
          <w:rFonts w:ascii="Times New Roman" w:hAnsi="Times New Roman" w:cs="Times New Roman"/>
          <w:sz w:val="24"/>
          <w:szCs w:val="24"/>
        </w:rPr>
        <w:t>: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проведение профилактических медицинских осмотров, диспансеризации, диспансерного наблюдения;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19B">
        <w:rPr>
          <w:rFonts w:ascii="Times New Roman" w:hAnsi="Times New Roman" w:cs="Times New Roman"/>
          <w:i/>
          <w:sz w:val="24"/>
          <w:szCs w:val="24"/>
        </w:rPr>
        <w:t>диагностическая деятельность: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диагностика неотложных состояний;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диагностика беременности;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проведение медицинской экспертизы;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19B">
        <w:rPr>
          <w:rFonts w:ascii="Times New Roman" w:hAnsi="Times New Roman" w:cs="Times New Roman"/>
          <w:i/>
          <w:sz w:val="24"/>
          <w:szCs w:val="24"/>
        </w:rPr>
        <w:t>лечебная деятельность: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оказание специализированной медицинской помощи;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оказание медицинской помощи при чрезвычайных ситуациях, в том числе участие в медицинской эвакуации;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19B">
        <w:rPr>
          <w:rFonts w:ascii="Times New Roman" w:hAnsi="Times New Roman" w:cs="Times New Roman"/>
          <w:i/>
          <w:sz w:val="24"/>
          <w:szCs w:val="24"/>
        </w:rPr>
        <w:lastRenderedPageBreak/>
        <w:t>психолого-педагогическая деятельность: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19B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организация и управление деятельностью медицинских организаций и их структурных подразделений;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организация проведения медицинской экспертизы;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организация оценки качества оказания медицинской помощи пациентам;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ведение учетно-отчетной документации в медицинской организации и ее структурных подразделениях;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F7072" w:rsidRPr="000E719B" w:rsidRDefault="00FF7072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соблюдение основных требований информационной безопасности.</w:t>
      </w:r>
    </w:p>
    <w:p w:rsidR="00CA250E" w:rsidRPr="000E719B" w:rsidRDefault="00CA250E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Обучение носит практически ориентированный характер и нацелено на формирование </w:t>
      </w:r>
      <w:r w:rsidR="00FF7072" w:rsidRPr="000E719B">
        <w:rPr>
          <w:rFonts w:ascii="Times New Roman" w:hAnsi="Times New Roman" w:cs="Times New Roman"/>
          <w:sz w:val="24"/>
          <w:szCs w:val="24"/>
        </w:rPr>
        <w:t>общекультур</w:t>
      </w:r>
      <w:r w:rsidRPr="000E719B">
        <w:rPr>
          <w:rFonts w:ascii="Times New Roman" w:hAnsi="Times New Roman" w:cs="Times New Roman"/>
          <w:sz w:val="24"/>
          <w:szCs w:val="24"/>
        </w:rPr>
        <w:t>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CA250E" w:rsidRPr="000E719B" w:rsidRDefault="00CA250E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0E719B" w:rsidRDefault="00CA250E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Особенности реализации: клиники, оборудованные высокотехнологичным оборудованием, применение </w:t>
      </w:r>
      <w:r w:rsidR="00FF7072" w:rsidRPr="000E719B">
        <w:rPr>
          <w:rFonts w:ascii="Times New Roman" w:hAnsi="Times New Roman" w:cs="Times New Roman"/>
          <w:sz w:val="24"/>
          <w:szCs w:val="24"/>
        </w:rPr>
        <w:t xml:space="preserve">мультимедийного оборудования, </w:t>
      </w:r>
      <w:r w:rsidRPr="000E719B">
        <w:rPr>
          <w:rFonts w:ascii="Times New Roman" w:hAnsi="Times New Roman" w:cs="Times New Roman"/>
          <w:sz w:val="24"/>
          <w:szCs w:val="24"/>
        </w:rPr>
        <w:t>интерактивных технологий обучения, использование интернет-коммуникаций.</w:t>
      </w:r>
    </w:p>
    <w:p w:rsidR="00CA250E" w:rsidRPr="000E719B" w:rsidRDefault="00343241" w:rsidP="000E71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После завершения освоения программы выпускникам присваивается квалификация "Врач</w:t>
      </w:r>
      <w:r w:rsidR="00924F0B" w:rsidRPr="000E719B">
        <w:rPr>
          <w:rFonts w:ascii="Times New Roman" w:hAnsi="Times New Roman" w:cs="Times New Roman"/>
          <w:sz w:val="24"/>
          <w:szCs w:val="24"/>
        </w:rPr>
        <w:t>-</w:t>
      </w:r>
      <w:r w:rsidR="00391EE0" w:rsidRPr="000E719B">
        <w:rPr>
          <w:rFonts w:ascii="Times New Roman" w:hAnsi="Times New Roman" w:cs="Times New Roman"/>
          <w:sz w:val="24"/>
          <w:szCs w:val="24"/>
        </w:rPr>
        <w:t>трансфузиолог</w:t>
      </w:r>
      <w:r w:rsidRPr="000E719B">
        <w:rPr>
          <w:rFonts w:ascii="Times New Roman" w:hAnsi="Times New Roman" w:cs="Times New Roman"/>
          <w:sz w:val="24"/>
          <w:szCs w:val="24"/>
        </w:rPr>
        <w:t>".</w:t>
      </w:r>
    </w:p>
    <w:p w:rsidR="000531C9" w:rsidRPr="001275B0" w:rsidRDefault="000531C9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0531C9" w:rsidRPr="001275B0" w:rsidRDefault="000531C9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0531C9" w:rsidRPr="001275B0" w:rsidRDefault="000531C9" w:rsidP="000E719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1C9" w:rsidRPr="000E719B" w:rsidRDefault="000531C9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0531C9" w:rsidRDefault="00DB75C8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Трансфузиология</w:t>
      </w:r>
    </w:p>
    <w:p w:rsidR="000E719B" w:rsidRPr="000E719B" w:rsidRDefault="000E719B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1C9" w:rsidRPr="000E719B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0E719B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0531C9" w:rsidRPr="000E719B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код и наименование укрупненной группы специальностей (направлений подготовки) </w:t>
      </w:r>
    </w:p>
    <w:p w:rsidR="00DB75C8" w:rsidRPr="000E719B" w:rsidRDefault="00DB75C8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 Трансфузиология</w:t>
      </w:r>
    </w:p>
    <w:p w:rsidR="000531C9" w:rsidRDefault="00DB75C8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531C9" w:rsidRPr="000E719B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  <w:r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E719B" w:rsidRPr="000E719B" w:rsidRDefault="000E719B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531C9" w:rsidRDefault="000531C9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28 зачетных единиц</w:t>
      </w:r>
      <w:r w:rsidRPr="000E7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0E719B" w:rsidRP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531C9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0531C9" w:rsidRP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sz w:val="24"/>
          <w:szCs w:val="24"/>
        </w:rPr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DB75C8" w:rsidRPr="000E719B">
        <w:rPr>
          <w:rFonts w:ascii="Times New Roman" w:hAnsi="Times New Roman" w:cs="Times New Roman"/>
          <w:sz w:val="24"/>
          <w:szCs w:val="24"/>
        </w:rPr>
        <w:t xml:space="preserve">31.08.04 Трансфузиология </w:t>
      </w:r>
      <w:r w:rsidR="000531C9" w:rsidRPr="000E719B">
        <w:rPr>
          <w:rFonts w:ascii="Times New Roman" w:hAnsi="Times New Roman" w:cs="Times New Roman"/>
          <w:sz w:val="24"/>
          <w:szCs w:val="24"/>
        </w:rPr>
        <w:t>следующих универсальных и профессиональных компетенций:</w:t>
      </w:r>
    </w:p>
    <w:p w:rsidR="000531C9" w:rsidRPr="000E719B" w:rsidRDefault="00DB75C8" w:rsidP="000E719B">
      <w:pPr>
        <w:suppressAutoHyphens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="000531C9"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="007757C5"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абстрактному мышлению, анализу, синтезу</w:t>
      </w:r>
      <w:r w:rsidR="000531C9"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531C9" w:rsidRPr="000E719B" w:rsidRDefault="007757C5" w:rsidP="000E719B">
      <w:pPr>
        <w:autoSpaceDE w:val="0"/>
        <w:autoSpaceDN w:val="0"/>
        <w:adjustRightInd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</w:rPr>
        <w:t>ПК-6</w:t>
      </w:r>
      <w:r w:rsidR="000531C9" w:rsidRPr="000E719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E719B">
        <w:rPr>
          <w:rFonts w:ascii="Times New Roman" w:eastAsia="Calibri" w:hAnsi="Times New Roman" w:cs="Times New Roman"/>
          <w:sz w:val="24"/>
          <w:szCs w:val="24"/>
        </w:rPr>
        <w:t>готовность к ведению и лечению пациентов, нуждающихся в трансфузионной терапии</w:t>
      </w:r>
      <w:r w:rsidR="000531C9" w:rsidRPr="000E71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31C9" w:rsidRPr="000E719B" w:rsidRDefault="007757C5" w:rsidP="000E719B">
      <w:pPr>
        <w:autoSpaceDE w:val="0"/>
        <w:autoSpaceDN w:val="0"/>
        <w:adjustRightInd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</w:rPr>
        <w:t>ПК-7</w:t>
      </w:r>
      <w:r w:rsidR="000531C9" w:rsidRPr="000E719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E719B">
        <w:rPr>
          <w:rFonts w:ascii="Times New Roman" w:eastAsia="Calibri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0531C9" w:rsidRPr="000E71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31C9" w:rsidRDefault="007757C5" w:rsidP="000E719B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ПК-12</w:t>
      </w:r>
      <w:r w:rsidR="000531C9" w:rsidRPr="000E719B">
        <w:rPr>
          <w:rFonts w:ascii="Times New Roman" w:hAnsi="Times New Roman" w:cs="Times New Roman"/>
          <w:sz w:val="24"/>
          <w:szCs w:val="24"/>
        </w:rPr>
        <w:t xml:space="preserve"> - </w:t>
      </w:r>
      <w:r w:rsidRPr="000E719B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</w:t>
      </w:r>
      <w:r w:rsidR="000E719B">
        <w:rPr>
          <w:rFonts w:ascii="Times New Roman" w:hAnsi="Times New Roman" w:cs="Times New Roman"/>
          <w:sz w:val="24"/>
          <w:szCs w:val="24"/>
        </w:rPr>
        <w:t>.</w:t>
      </w:r>
    </w:p>
    <w:p w:rsidR="000E719B" w:rsidRPr="000E719B" w:rsidRDefault="000E719B" w:rsidP="000E719B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1C9" w:rsidRPr="000E719B" w:rsidRDefault="000E719B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7757C5" w:rsidRPr="000E719B" w:rsidRDefault="00924F0B" w:rsidP="000E719B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З</w:t>
      </w:r>
      <w:r w:rsidR="007757C5" w:rsidRPr="000E719B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56661E" w:rsidRPr="000E719B" w:rsidRDefault="007757C5" w:rsidP="000E719B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</w:t>
      </w:r>
      <w:r w:rsidR="0056661E" w:rsidRPr="000E719B">
        <w:rPr>
          <w:rFonts w:ascii="Times New Roman" w:hAnsi="Times New Roman" w:cs="Times New Roman"/>
          <w:sz w:val="24"/>
          <w:szCs w:val="24"/>
        </w:rPr>
        <w:t>охранения Российской Федерации;</w:t>
      </w:r>
    </w:p>
    <w:p w:rsidR="0056661E" w:rsidRPr="000E719B" w:rsidRDefault="007757C5" w:rsidP="000E719B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формы и методы санитарно-просветительной работы; </w:t>
      </w:r>
    </w:p>
    <w:p w:rsidR="0056661E" w:rsidRPr="000E719B" w:rsidRDefault="007757C5" w:rsidP="000E719B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методы клинического (анамнез, физикальные методы исследования), лабораторного и инструментального исследования донора и больного; принципы клинико-лабораторной диагностики функционального состояния систем кровообращения, дыхания, желудочно-кишечного тракта, печени, почек, желез внутренней секреции, органов системы крови; принципы клинико-лабораторной диагностики инфекционных заболеваний (гепатитов, сифилиса, малярии, ВИЧ-инфекции и др.); </w:t>
      </w:r>
    </w:p>
    <w:p w:rsidR="0056661E" w:rsidRPr="000E719B" w:rsidRDefault="007757C5" w:rsidP="000E719B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методики определения группы крови у доноров и реципиентов системы АВ0, резус-фактора и других антигенных систем (Келл, Даффи, Кидд и т.д.); </w:t>
      </w:r>
    </w:p>
    <w:p w:rsidR="0056661E" w:rsidRPr="000E719B" w:rsidRDefault="007757C5" w:rsidP="000E719B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методы проведения пробы на биологическую совместимость при инфузиях компонентов крови и гемокорректоров; </w:t>
      </w:r>
    </w:p>
    <w:p w:rsidR="0056661E" w:rsidRPr="000E719B" w:rsidRDefault="007757C5" w:rsidP="000E719B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правила заготовки, переработки, хранения и транспортировки донорской крови и ее компонентов; общие требования к обеспечению качества при заготовке, переработке, хранению и использованию донорской крови и ее компонентов; </w:t>
      </w:r>
    </w:p>
    <w:p w:rsidR="0056661E" w:rsidRPr="000E719B" w:rsidRDefault="007757C5" w:rsidP="000E719B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требования к донору, его права и обязанности, меры социальной поддержки; </w:t>
      </w:r>
    </w:p>
    <w:p w:rsidR="0056661E" w:rsidRPr="000E719B" w:rsidRDefault="007757C5" w:rsidP="000E719B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методы гемафереза (плазмафереза, цитафереза), организацию гемафереза в учреждениях Службы крови; </w:t>
      </w:r>
    </w:p>
    <w:p w:rsidR="00C75699" w:rsidRPr="000E719B" w:rsidRDefault="007757C5" w:rsidP="000E719B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основные принципы организации оказания первичной медико-санитарной, скорой, неотложной, специализированной, в том числе высокотехнологичной медицинской помощи, медицинской помощи пациентам, страдающим социально-значимыми и социально обусловленными заболеваниями; </w:t>
      </w:r>
    </w:p>
    <w:p w:rsidR="00C75699" w:rsidRPr="000E719B" w:rsidRDefault="007757C5" w:rsidP="000E719B">
      <w:pPr>
        <w:pStyle w:val="a5"/>
        <w:numPr>
          <w:ilvl w:val="0"/>
          <w:numId w:val="5"/>
        </w:numPr>
        <w:tabs>
          <w:tab w:val="left" w:pos="284"/>
        </w:tabs>
        <w:spacing w:before="120" w:after="120" w:line="21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lastRenderedPageBreak/>
        <w:t>типовую учетно-отчетную медицинскую документацию в медицинских организациях в чрезвычайных ситуациях;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</w:t>
      </w:r>
    </w:p>
    <w:p w:rsidR="007757C5" w:rsidRPr="000E719B" w:rsidRDefault="007757C5" w:rsidP="000E719B">
      <w:pPr>
        <w:pStyle w:val="a5"/>
        <w:numPr>
          <w:ilvl w:val="0"/>
          <w:numId w:val="5"/>
        </w:numPr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 </w:t>
      </w:r>
      <w:r w:rsidR="00C75699" w:rsidRPr="000E719B">
        <w:rPr>
          <w:rFonts w:ascii="Times New Roman" w:hAnsi="Times New Roman" w:cs="Times New Roman"/>
          <w:sz w:val="24"/>
          <w:szCs w:val="24"/>
        </w:rPr>
        <w:t>основы компьютерной грамотности; статистические методики, применяемые в здравоохранении; причины, механизмы и проявления т</w:t>
      </w:r>
      <w:r w:rsidR="00924F0B" w:rsidRPr="000E719B">
        <w:rPr>
          <w:rFonts w:ascii="Times New Roman" w:hAnsi="Times New Roman" w:cs="Times New Roman"/>
          <w:sz w:val="24"/>
          <w:szCs w:val="24"/>
        </w:rPr>
        <w:t>иповых патологических процессов.</w:t>
      </w:r>
      <w:r w:rsidR="00C75699" w:rsidRPr="000E7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7C5" w:rsidRPr="000E719B" w:rsidRDefault="00924F0B" w:rsidP="000E719B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У</w:t>
      </w:r>
      <w:r w:rsidR="007757C5" w:rsidRPr="000E719B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C75699" w:rsidRPr="000E719B" w:rsidRDefault="007757C5" w:rsidP="000E719B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применять методику клинического обследования (опрос, физикальное обследование) больного и донора; оказывать экстренную медицинскую помощь при травмах и угрожающих жизни состояниях; </w:t>
      </w:r>
    </w:p>
    <w:p w:rsidR="00C75699" w:rsidRPr="000E719B" w:rsidRDefault="007757C5" w:rsidP="000E719B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осуществлять проведение реанимационных мероприятий при терминальных состояниях; </w:t>
      </w:r>
    </w:p>
    <w:p w:rsidR="00C75699" w:rsidRPr="000E719B" w:rsidRDefault="007757C5" w:rsidP="000E719B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оценивать изменения показателей гемограммы, анализов биохимического состава крови, гемостазиограммы, тромбоэластограммы, электрокоагулограммы, электрокардиограммы; оценивать данные биохимических и серологических исследований, необходимых для диагностики инфекционных заболеваний и вирусоносительства; </w:t>
      </w:r>
    </w:p>
    <w:p w:rsidR="00C75699" w:rsidRPr="000E719B" w:rsidRDefault="007757C5" w:rsidP="000E719B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определять группы крови системы АВ0, резус-фактора и других антигенных систем (Келл, Даффи, Кидд и т.д.); </w:t>
      </w:r>
    </w:p>
    <w:p w:rsidR="00C75699" w:rsidRPr="000E719B" w:rsidRDefault="007757C5" w:rsidP="000E719B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проводить пробы на биологическую совместимость при инфузиях компонентов крови и гемокорректоров; оформлять медицинскую документацию; </w:t>
      </w:r>
    </w:p>
    <w:p w:rsidR="00C75699" w:rsidRPr="000E719B" w:rsidRDefault="007757C5" w:rsidP="000E719B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организовывать и проводить заготовку крови и её компонентов, лабораторное обследование полученных компонентов, их обработку, хранение и транспортировку;  </w:t>
      </w:r>
    </w:p>
    <w:p w:rsidR="0077019E" w:rsidRPr="000E719B" w:rsidRDefault="007757C5" w:rsidP="000E719B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организовывать проведение санитарно-просветительной работы среди населения; </w:t>
      </w:r>
    </w:p>
    <w:p w:rsidR="0077019E" w:rsidRPr="000E719B" w:rsidRDefault="007757C5" w:rsidP="000E719B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рассчитывать и анализировать основные медико-демографические  показатели; рассчитывать и анализировать основные показатели, характеризующие деятельность первичной медико-санитарной, скорой, неотложной, специализированной в том числе высокотехнологичной медицинской помощи, оказываемой в амбулаторно-поликлинических и стационарных медицинских организациях; </w:t>
      </w:r>
    </w:p>
    <w:p w:rsidR="0077019E" w:rsidRPr="000E719B" w:rsidRDefault="007757C5" w:rsidP="000E719B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 </w:t>
      </w:r>
    </w:p>
    <w:p w:rsidR="007757C5" w:rsidRPr="000E719B" w:rsidRDefault="007757C5" w:rsidP="000E719B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организовывать оказание первичной врачебной медико-санитарной помощи пострадавшим в очагах пораж</w:t>
      </w:r>
      <w:r w:rsidR="00924F0B" w:rsidRPr="000E719B">
        <w:rPr>
          <w:rFonts w:ascii="Times New Roman" w:hAnsi="Times New Roman" w:cs="Times New Roman"/>
          <w:sz w:val="24"/>
          <w:szCs w:val="24"/>
        </w:rPr>
        <w:t>ения при чрезвычайных ситуациях.</w:t>
      </w:r>
    </w:p>
    <w:p w:rsidR="007757C5" w:rsidRPr="000E719B" w:rsidRDefault="00924F0B" w:rsidP="000E719B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В</w:t>
      </w:r>
      <w:r w:rsidR="007757C5" w:rsidRPr="000E719B">
        <w:rPr>
          <w:rFonts w:ascii="Times New Roman" w:hAnsi="Times New Roman" w:cs="Times New Roman"/>
          <w:b/>
          <w:sz w:val="24"/>
          <w:szCs w:val="24"/>
        </w:rPr>
        <w:t>ладеть навыками:</w:t>
      </w:r>
    </w:p>
    <w:p w:rsidR="0077019E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опроса, осмотра и обследования донора для установления показаний и противопоказаний к донорству крови и её компонентов; </w:t>
      </w:r>
    </w:p>
    <w:p w:rsidR="0077019E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проведения заготовки крови и её компонентов, лабораторного обследования полученных компонентов, их обработки, хранения и транспортировки; </w:t>
      </w:r>
    </w:p>
    <w:p w:rsidR="0077019E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пункции, венесекции и катетеризации периферических и магистральных вен (подключичной, бедренной); </w:t>
      </w:r>
    </w:p>
    <w:p w:rsidR="0077019E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определения группы крови системы АВ0, резус-фактора и других антигенных систем (Келл, Даффи, Кидд и т.д.); </w:t>
      </w:r>
    </w:p>
    <w:p w:rsidR="009F3881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методикой индивидуального подбора донора (крови) при гемотрансфузиях; лечением осложнений, связанных с несовместимыми переливаниями крови и её компонентов, методами индивидуального подбора донора пациентам; </w:t>
      </w:r>
    </w:p>
    <w:p w:rsidR="009F3881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проведения лечебных методов экстракорпорального очищения крови (плазмоцитафереза, гемосорбции, плпзмосорбции, гемодиализа, ультрафильтрации и др.); </w:t>
      </w:r>
    </w:p>
    <w:p w:rsidR="009F3881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трансфузии в вену, артерию и в губчатую кость (грудину, гребешок подвздошной кости, пяточную кость и др.);</w:t>
      </w:r>
    </w:p>
    <w:p w:rsidR="009F3881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расчета и анализа статистических показателей, характеризующих состояние здоровья населения и системы здравоохранения; </w:t>
      </w:r>
    </w:p>
    <w:p w:rsidR="009F3881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оформления официальных медицинских документов, ведения первичной медицинской документации; </w:t>
      </w:r>
    </w:p>
    <w:p w:rsidR="009F3881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работы с медицинскими информационными ресурсами и поиска профессиональной информации в сети Интернет; </w:t>
      </w:r>
    </w:p>
    <w:p w:rsidR="007757C5" w:rsidRPr="000E719B" w:rsidRDefault="007757C5" w:rsidP="000E719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основных врачебных диагностических и лечебных мероприятий по оказанию первичной врачебной медико-санитарной помощи </w:t>
      </w:r>
      <w:r w:rsidR="009F3881" w:rsidRPr="000E719B">
        <w:rPr>
          <w:rFonts w:ascii="Times New Roman" w:hAnsi="Times New Roman" w:cs="Times New Roman"/>
          <w:sz w:val="24"/>
          <w:szCs w:val="24"/>
        </w:rPr>
        <w:t>при угрожающих жизни состояниях</w:t>
      </w:r>
      <w:r w:rsidRPr="000E719B">
        <w:rPr>
          <w:rFonts w:ascii="Times New Roman" w:hAnsi="Times New Roman" w:cs="Times New Roman"/>
          <w:sz w:val="24"/>
          <w:szCs w:val="24"/>
        </w:rPr>
        <w:t>.</w:t>
      </w:r>
    </w:p>
    <w:p w:rsidR="000531C9" w:rsidRPr="000E719B" w:rsidRDefault="000531C9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0D04" w:rsidRPr="000E719B" w:rsidRDefault="00A60D04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АННОТАЦИЯ РАБОЧЕЙ ПРОГРАММЫ ДИСЦИПЛИНЫ </w:t>
      </w:r>
    </w:p>
    <w:p w:rsidR="00A60D04" w:rsidRDefault="00A60D04" w:rsidP="000E719B">
      <w:pPr>
        <w:widowControl w:val="0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Обществе</w:t>
      </w:r>
      <w:r w:rsidR="00DF0026" w:rsidRPr="000E719B">
        <w:rPr>
          <w:rFonts w:ascii="Times New Roman" w:hAnsi="Times New Roman" w:cs="Times New Roman"/>
          <w:bCs/>
          <w:sz w:val="24"/>
          <w:szCs w:val="24"/>
          <w:u w:val="single"/>
        </w:rPr>
        <w:t>нное здоровье и здравоохранение</w:t>
      </w:r>
    </w:p>
    <w:p w:rsidR="000E719B" w:rsidRPr="000E719B" w:rsidRDefault="000E719B" w:rsidP="000E719B">
      <w:pPr>
        <w:widowControl w:val="0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0D04" w:rsidRPr="000E719B" w:rsidRDefault="00A60D04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</w:t>
      </w:r>
      <w:r w:rsidR="00DF0026" w:rsidRPr="000E719B">
        <w:rPr>
          <w:rFonts w:ascii="Times New Roman" w:hAnsi="Times New Roman" w:cs="Times New Roman"/>
          <w:sz w:val="24"/>
          <w:szCs w:val="24"/>
        </w:rPr>
        <w:t>азования - программа ординатуры</w:t>
      </w:r>
    </w:p>
    <w:p w:rsidR="00A60D04" w:rsidRPr="000E719B" w:rsidRDefault="00A60D04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31. Клиническая медицина </w:t>
      </w:r>
    </w:p>
    <w:p w:rsidR="00A60D04" w:rsidRPr="000E719B" w:rsidRDefault="00A60D04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код и наименование укрупненной группы специальностей (направлений подготовки) </w:t>
      </w:r>
    </w:p>
    <w:p w:rsidR="00A60D04" w:rsidRPr="000E719B" w:rsidRDefault="0081327A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</w:t>
      </w:r>
      <w:r w:rsidR="00A60D04" w:rsidRPr="000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b/>
          <w:sz w:val="24"/>
          <w:szCs w:val="24"/>
        </w:rPr>
        <w:t>Трансфузиология</w:t>
      </w:r>
    </w:p>
    <w:p w:rsidR="00A60D04" w:rsidRDefault="00A60D04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0E719B" w:rsidRPr="000E719B" w:rsidRDefault="000E719B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60D04" w:rsidRDefault="00A60D04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="00DF0026" w:rsidRPr="000E719B">
        <w:rPr>
          <w:rFonts w:ascii="Times New Roman" w:hAnsi="Times New Roman" w:cs="Times New Roman"/>
          <w:bCs/>
          <w:sz w:val="24"/>
          <w:szCs w:val="24"/>
        </w:rPr>
        <w:t>.</w:t>
      </w:r>
      <w:r w:rsidR="000E719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719B" w:rsidRPr="000E719B" w:rsidRDefault="000E719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60D04" w:rsidRPr="000E719B" w:rsidRDefault="00A60D04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A60D04" w:rsidRPr="000E719B" w:rsidRDefault="00A60D04" w:rsidP="000E719B">
      <w:pPr>
        <w:widowControl w:val="0"/>
        <w:tabs>
          <w:tab w:val="right" w:leader="underscore" w:pos="8505"/>
        </w:tabs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81327A" w:rsidRPr="000E719B">
        <w:rPr>
          <w:rFonts w:ascii="Times New Roman" w:hAnsi="Times New Roman" w:cs="Times New Roman"/>
          <w:sz w:val="24"/>
          <w:szCs w:val="24"/>
        </w:rPr>
        <w:t>31.08.04 Трансфузиология</w:t>
      </w:r>
      <w:r w:rsidRPr="000E719B">
        <w:rPr>
          <w:rFonts w:ascii="Times New Roman" w:hAnsi="Times New Roman" w:cs="Times New Roman"/>
          <w:sz w:val="24"/>
          <w:szCs w:val="24"/>
        </w:rPr>
        <w:t xml:space="preserve">, следующих </w:t>
      </w:r>
      <w:r w:rsidR="00924F0B" w:rsidRPr="000E719B">
        <w:rPr>
          <w:rFonts w:ascii="Times New Roman" w:hAnsi="Times New Roman" w:cs="Times New Roman"/>
          <w:sz w:val="24"/>
          <w:szCs w:val="24"/>
        </w:rPr>
        <w:t xml:space="preserve">универсальных и </w:t>
      </w:r>
      <w:r w:rsidRPr="000E719B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A60D04" w:rsidRPr="000E719B" w:rsidRDefault="00A60D04" w:rsidP="000E719B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A60D04" w:rsidRPr="000E719B" w:rsidRDefault="00A60D04" w:rsidP="000E719B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УК-2 - </w:t>
      </w:r>
      <w:r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E719B" w:rsidRDefault="00D43491" w:rsidP="000E719B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УК-3 - </w:t>
      </w:r>
      <w:r w:rsidRPr="000E719B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0E719B">
        <w:rPr>
          <w:rFonts w:ascii="Times New Roman" w:hAnsi="Times New Roman" w:cs="Times New Roman"/>
          <w:sz w:val="24"/>
          <w:szCs w:val="24"/>
        </w:rPr>
        <w:t>;</w:t>
      </w:r>
      <w:r w:rsidR="000E719B" w:rsidRPr="000E7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04" w:rsidRPr="000E719B" w:rsidRDefault="000E719B" w:rsidP="000E719B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0E719B">
        <w:rPr>
          <w:rFonts w:ascii="Times New Roman" w:hAnsi="Times New Roman" w:cs="Times New Roman"/>
          <w:sz w:val="24"/>
          <w:szCs w:val="24"/>
        </w:rPr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0E719B" w:rsidRDefault="00A60D04" w:rsidP="000E719B">
      <w:pPr>
        <w:autoSpaceDE w:val="0"/>
        <w:autoSpaceDN w:val="0"/>
        <w:adjustRightInd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</w:rPr>
        <w:t>ПК-1</w:t>
      </w:r>
      <w:r w:rsidR="000E719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E719B">
        <w:rPr>
          <w:rFonts w:ascii="Times New Roman" w:eastAsia="Calibri" w:hAnsi="Times New Roman" w:cs="Times New Roman"/>
          <w:sz w:val="24"/>
          <w:szCs w:val="24"/>
        </w:rPr>
        <w:t xml:space="preserve"> – готовность к </w:t>
      </w:r>
      <w:r w:rsidR="000E719B">
        <w:rPr>
          <w:rFonts w:ascii="Times New Roman" w:eastAsia="Calibri" w:hAnsi="Times New Roman" w:cs="Times New Roman"/>
          <w:sz w:val="24"/>
          <w:szCs w:val="24"/>
        </w:rPr>
        <w:t xml:space="preserve">участию в </w:t>
      </w:r>
      <w:r w:rsidRPr="000E719B">
        <w:rPr>
          <w:rFonts w:ascii="Times New Roman" w:eastAsia="Calibri" w:hAnsi="Times New Roman" w:cs="Times New Roman"/>
          <w:sz w:val="24"/>
          <w:szCs w:val="24"/>
        </w:rPr>
        <w:t>оценке качества оказания медицинской помощи с использованием основных медико-статистических показателей;</w:t>
      </w:r>
      <w:r w:rsidR="000E719B" w:rsidRPr="000E7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D04" w:rsidRPr="000E719B" w:rsidRDefault="000E719B" w:rsidP="000E719B">
      <w:pPr>
        <w:autoSpaceDE w:val="0"/>
        <w:autoSpaceDN w:val="0"/>
        <w:adjustRightInd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</w:rPr>
        <w:t>ПК-12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г</w:t>
      </w:r>
      <w:r w:rsidRPr="000E719B">
        <w:rPr>
          <w:rFonts w:ascii="Times New Roman" w:eastAsia="Calibri" w:hAnsi="Times New Roman" w:cs="Times New Roman"/>
          <w:sz w:val="24"/>
          <w:szCs w:val="24"/>
        </w:rPr>
        <w:t>отовность к организации медицинской помощи при чрезвычайных ситуациях, в том числе медицинской эвакуации</w:t>
      </w:r>
    </w:p>
    <w:p w:rsidR="00F917B6" w:rsidRPr="000E719B" w:rsidRDefault="00F917B6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D04" w:rsidRPr="000E719B" w:rsidRDefault="000E719B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0D04" w:rsidRPr="000E719B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A60D04" w:rsidRPr="000E719B" w:rsidRDefault="000E719B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0D04" w:rsidRPr="000E71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60D04" w:rsidRPr="000E719B" w:rsidRDefault="00A60D04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современные подходы, методы изучения общественного здоровья;</w:t>
      </w:r>
    </w:p>
    <w:p w:rsidR="00A60D04" w:rsidRPr="000E719B" w:rsidRDefault="00A60D04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lastRenderedPageBreak/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60D04" w:rsidRPr="000E719B" w:rsidRDefault="00A60D04" w:rsidP="000E719B">
      <w:pPr>
        <w:widowControl w:val="0"/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60D04" w:rsidRPr="000E719B" w:rsidRDefault="00A60D04" w:rsidP="000E719B">
      <w:pPr>
        <w:widowControl w:val="0"/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A60D04" w:rsidRPr="000E719B" w:rsidRDefault="00A60D04" w:rsidP="000E719B">
      <w:pPr>
        <w:widowControl w:val="0"/>
        <w:tabs>
          <w:tab w:val="left" w:pos="709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-современные подходы и стратегии ВОЗ к профилактике неинфекционных заболеваний;</w:t>
      </w:r>
    </w:p>
    <w:p w:rsidR="00A60D04" w:rsidRPr="000E719B" w:rsidRDefault="00A60D04" w:rsidP="000E719B">
      <w:pPr>
        <w:widowControl w:val="0"/>
        <w:tabs>
          <w:tab w:val="left" w:pos="709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A60D04" w:rsidRPr="000E719B" w:rsidRDefault="00A60D04" w:rsidP="000E719B">
      <w:pPr>
        <w:widowControl w:val="0"/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60D04" w:rsidRPr="000E719B" w:rsidRDefault="00A60D04" w:rsidP="000E719B">
      <w:pPr>
        <w:widowControl w:val="0"/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- основные принципы организации оказания скорой, неотложной, 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60D04" w:rsidRPr="000E719B" w:rsidRDefault="00A60D04" w:rsidP="000E719B">
      <w:pPr>
        <w:widowControl w:val="0"/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60D04" w:rsidRPr="000E719B" w:rsidRDefault="00A60D04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-</w:t>
      </w:r>
      <w:r w:rsidRPr="000E719B">
        <w:rPr>
          <w:rFonts w:ascii="Times New Roman" w:hAnsi="Times New Roman" w:cs="Times New Roman"/>
          <w:sz w:val="24"/>
          <w:szCs w:val="24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A60D04" w:rsidRPr="000E719B" w:rsidRDefault="00A60D04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-современные подходы к управлению качеством медицинской помощи; </w:t>
      </w:r>
    </w:p>
    <w:p w:rsidR="00A60D04" w:rsidRPr="000E719B" w:rsidRDefault="00A60D04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-методы экспертизы и оценки качества медицинской помощи; </w:t>
      </w:r>
    </w:p>
    <w:p w:rsidR="00A60D04" w:rsidRPr="000E719B" w:rsidRDefault="00A60D04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A60D04" w:rsidRPr="000E719B" w:rsidRDefault="00A60D04" w:rsidP="000E719B">
      <w:pPr>
        <w:widowControl w:val="0"/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A60D04" w:rsidRPr="000E719B" w:rsidRDefault="00A60D04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A60D04" w:rsidRPr="000E719B" w:rsidRDefault="00A60D04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основы информационного обеспечения и кибербезопасности медицинской деятельности</w:t>
      </w:r>
    </w:p>
    <w:p w:rsidR="00A60D04" w:rsidRPr="000E719B" w:rsidRDefault="000E719B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0D04" w:rsidRPr="000E71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60D04" w:rsidRPr="000E719B" w:rsidRDefault="00A60D04" w:rsidP="000E719B">
      <w:pPr>
        <w:spacing w:before="120" w:after="120" w:line="21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-</w:t>
      </w:r>
      <w:r w:rsidRPr="000E719B">
        <w:rPr>
          <w:rFonts w:ascii="Times New Roman" w:hAnsi="Times New Roman" w:cs="Times New Roman"/>
          <w:sz w:val="24"/>
          <w:szCs w:val="24"/>
        </w:rPr>
        <w:t>выявлять  факторы, оказывающие влияющие на здоровье и детерминанты здоровья;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-применять комплексные межсекторальные подходы ВОЗ к планированию, разработке и реализации профилактических программ профилактики неинфекционных заболеваний; 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19B">
        <w:rPr>
          <w:rFonts w:ascii="Times New Roman" w:hAnsi="Times New Roman" w:cs="Times New Roman"/>
          <w:color w:val="000000"/>
          <w:sz w:val="24"/>
          <w:szCs w:val="24"/>
        </w:rPr>
        <w:t>-рассчитывать и анализировать показатели, характеризующие состояние здоровья населения;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специализированной в том числе высокотехнологичной медицинской помощи; 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-применять подходы к </w:t>
      </w:r>
      <w:r w:rsidRPr="000E719B">
        <w:rPr>
          <w:rFonts w:ascii="Times New Roman" w:hAnsi="Times New Roman" w:cs="Times New Roman"/>
          <w:sz w:val="24"/>
          <w:szCs w:val="24"/>
        </w:rPr>
        <w:t xml:space="preserve">организации и управлению работой отдельных подразделений медицинской организации; 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</w:t>
      </w: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организовывать работу </w:t>
      </w:r>
      <w:r w:rsidRPr="000E719B">
        <w:rPr>
          <w:rFonts w:ascii="Times New Roman" w:hAnsi="Times New Roman" w:cs="Times New Roman"/>
          <w:sz w:val="24"/>
          <w:szCs w:val="24"/>
        </w:rPr>
        <w:t xml:space="preserve">среднего и младшего медицинского персонала; 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-применять основные методические подходы к анализу, оценке, экспертизе качества медицинской помощи для выбора адекватных управленческих решений; 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-осуществлять  комплекс мероприятий по информационному обеспечению и кибербезопасности медицинской деятельности; 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-применять информационные технологии для решения задач в своей профессиональной деятельности;</w:t>
      </w:r>
    </w:p>
    <w:p w:rsidR="00A60D04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0D04" w:rsidRPr="000E719B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A60D04" w:rsidRPr="000E719B" w:rsidRDefault="00A60D04" w:rsidP="000E719B">
      <w:pPr>
        <w:widowControl w:val="0"/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60D04" w:rsidRPr="000E719B" w:rsidRDefault="00A60D04" w:rsidP="000E719B">
      <w:pPr>
        <w:widowControl w:val="0"/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работы с научной, учебной, справочной литературой и электронными ресурсами, </w:t>
      </w:r>
      <w:r w:rsidRPr="000E719B">
        <w:rPr>
          <w:rFonts w:ascii="Times New Roman" w:hAnsi="Times New Roman" w:cs="Times New Roman"/>
          <w:sz w:val="24"/>
          <w:szCs w:val="24"/>
        </w:rPr>
        <w:lastRenderedPageBreak/>
        <w:t>навыками публичной речи, аргументации, ведения дискуссии и полемики;</w:t>
      </w:r>
    </w:p>
    <w:p w:rsidR="00A60D04" w:rsidRPr="000E719B" w:rsidRDefault="00A60D04" w:rsidP="000E719B">
      <w:pPr>
        <w:widowControl w:val="0"/>
        <w:tabs>
          <w:tab w:val="left" w:pos="70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719B">
        <w:rPr>
          <w:rFonts w:ascii="Times New Roman" w:hAnsi="Times New Roman" w:cs="Times New Roman"/>
          <w:sz w:val="24"/>
          <w:szCs w:val="24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A60D04" w:rsidRPr="000E719B" w:rsidRDefault="00A60D04" w:rsidP="000E719B">
      <w:pPr>
        <w:widowControl w:val="0"/>
        <w:tabs>
          <w:tab w:val="left" w:pos="70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-расчета и </w:t>
      </w:r>
      <w:r w:rsidRPr="000E719B">
        <w:rPr>
          <w:rFonts w:ascii="Times New Roman" w:hAnsi="Times New Roman" w:cs="Times New Roman"/>
          <w:sz w:val="24"/>
          <w:szCs w:val="24"/>
        </w:rPr>
        <w:t xml:space="preserve">анализа деятельности различных подразделений медицинской организации; </w:t>
      </w:r>
    </w:p>
    <w:p w:rsidR="00A60D04" w:rsidRPr="000E719B" w:rsidRDefault="00A60D04" w:rsidP="000E719B">
      <w:pPr>
        <w:widowControl w:val="0"/>
        <w:tabs>
          <w:tab w:val="left" w:pos="708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ведения первичной медицинской документации; </w:t>
      </w:r>
    </w:p>
    <w:p w:rsidR="00A60D04" w:rsidRPr="000E719B" w:rsidRDefault="00A60D04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-работы с медицинскими информационными ресурсами и поиска профессиональной информации в сети Интернет.</w:t>
      </w:r>
    </w:p>
    <w:p w:rsidR="00D43491" w:rsidRDefault="00D4349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16471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16471" w:rsidRPr="000E719B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531C9" w:rsidRPr="000E719B" w:rsidRDefault="000531C9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АННОТАЦИЯ РАБОЧЕЙ ПРОГРАММЫ ДИСЦИПЛИНЫ </w:t>
      </w:r>
    </w:p>
    <w:p w:rsidR="000531C9" w:rsidRDefault="00DF0026" w:rsidP="000E719B">
      <w:pPr>
        <w:widowControl w:val="0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Педагогика</w:t>
      </w:r>
    </w:p>
    <w:p w:rsidR="00D16471" w:rsidRPr="000E719B" w:rsidRDefault="00D16471" w:rsidP="000E719B">
      <w:pPr>
        <w:widowControl w:val="0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531C9" w:rsidRPr="000E719B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0E719B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31. Клиническая медицина </w:t>
      </w:r>
    </w:p>
    <w:p w:rsidR="000531C9" w:rsidRPr="000E719B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код и наименование укрупненной группы специальностей (направлений подготовки) </w:t>
      </w:r>
    </w:p>
    <w:p w:rsidR="005F72C1" w:rsidRPr="000E719B" w:rsidRDefault="005F72C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 Трансфузиология</w:t>
      </w:r>
    </w:p>
    <w:p w:rsidR="000531C9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</w:t>
      </w:r>
      <w:r w:rsidR="00DF0026" w:rsidRPr="000E719B">
        <w:rPr>
          <w:rFonts w:ascii="Times New Roman" w:hAnsi="Times New Roman" w:cs="Times New Roman"/>
          <w:bCs/>
          <w:i/>
          <w:sz w:val="24"/>
          <w:szCs w:val="24"/>
        </w:rPr>
        <w:t>ения подготовки (специальности)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531C9" w:rsidRDefault="000531C9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0E7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471" w:rsidRPr="000E719B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531C9" w:rsidRPr="000E719B" w:rsidRDefault="000531C9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0531C9" w:rsidRPr="000E719B" w:rsidRDefault="000531C9" w:rsidP="00D16471">
      <w:pPr>
        <w:widowControl w:val="0"/>
        <w:tabs>
          <w:tab w:val="right" w:leader="underscore" w:pos="8505"/>
        </w:tabs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DF0026" w:rsidRPr="000E719B">
        <w:rPr>
          <w:rFonts w:ascii="Times New Roman" w:hAnsi="Times New Roman" w:cs="Times New Roman"/>
          <w:sz w:val="24"/>
          <w:szCs w:val="24"/>
        </w:rPr>
        <w:t>31.08.04 Трансфузиология</w:t>
      </w:r>
      <w:r w:rsidR="0005547B" w:rsidRPr="000E7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B962D9" w:rsidRPr="000E719B">
        <w:rPr>
          <w:rFonts w:ascii="Times New Roman" w:hAnsi="Times New Roman" w:cs="Times New Roman"/>
          <w:sz w:val="24"/>
          <w:szCs w:val="24"/>
        </w:rPr>
        <w:t xml:space="preserve">универсальных и </w:t>
      </w:r>
      <w:r w:rsidRPr="000E719B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0531C9" w:rsidRPr="000E719B" w:rsidRDefault="000531C9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0531C9" w:rsidRPr="000E719B" w:rsidRDefault="000531C9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УК-2 - </w:t>
      </w:r>
      <w:r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531C9" w:rsidRPr="000E719B" w:rsidRDefault="000531C9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</w:rPr>
        <w:t xml:space="preserve">УК-3 - </w:t>
      </w:r>
      <w:r w:rsidRPr="000E719B">
        <w:rPr>
          <w:rFonts w:ascii="Times New Roman" w:eastAsia="Calibri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здравоохранения.</w:t>
      </w:r>
    </w:p>
    <w:p w:rsidR="00B962D9" w:rsidRDefault="00B962D9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</w:rPr>
        <w:t>ПК-</w:t>
      </w: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 –</w:t>
      </w:r>
      <w:r w:rsidRPr="000E719B">
        <w:rPr>
          <w:rFonts w:ascii="Times New Roman" w:hAnsi="Times New Roman" w:cs="Times New Roman"/>
          <w:sz w:val="24"/>
          <w:szCs w:val="24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D16471" w:rsidRPr="000E719B" w:rsidRDefault="00D16471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1C9" w:rsidRPr="000E719B" w:rsidRDefault="00D16471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0531C9" w:rsidRPr="000E719B" w:rsidRDefault="00D16471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общественно значимые моральные нормы и основы нравственного поведения;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lastRenderedPageBreak/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систему педагогического образования в России и зарубежных странах;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пути совершенствования педагогического мастерства преподавателя,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 методы педагогических исследований;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0531C9" w:rsidRPr="000E719B" w:rsidRDefault="000531C9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готовить дидактические материалы к преподаваемому курсу;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анализировать профессионально-педагогические ситуации; 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0531C9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0531C9" w:rsidRPr="000E719B" w:rsidRDefault="000531C9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0531C9" w:rsidRPr="000E719B" w:rsidRDefault="000531C9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организации и проведения проектирования и реализации учебно-воспитательного процесса; </w:t>
      </w:r>
    </w:p>
    <w:p w:rsidR="000531C9" w:rsidRPr="000E719B" w:rsidRDefault="000531C9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работы с научно-педагогической литературой; </w:t>
      </w:r>
    </w:p>
    <w:p w:rsidR="000531C9" w:rsidRPr="000E719B" w:rsidRDefault="000531C9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приемами психической саморегуляции в процессе обучения других; </w:t>
      </w:r>
    </w:p>
    <w:p w:rsidR="000531C9" w:rsidRPr="000E719B" w:rsidRDefault="000531C9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0531C9" w:rsidRDefault="000531C9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приемами рефлексии (осознание своих успехов и неудач в текущем образовательном процессе).</w:t>
      </w:r>
    </w:p>
    <w:p w:rsidR="00D16471" w:rsidRDefault="00D16471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471" w:rsidRPr="000E719B" w:rsidRDefault="00D16471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1C9" w:rsidRPr="000E719B" w:rsidRDefault="000531C9" w:rsidP="000E719B">
      <w:pPr>
        <w:widowControl w:val="0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531C9" w:rsidRPr="000E719B" w:rsidRDefault="000531C9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АННОТАЦИЯ РАБОЧЕЙ ПРОГРАММЫ ДИСЦИПЛИНЫ </w:t>
      </w:r>
    </w:p>
    <w:p w:rsidR="000531C9" w:rsidRDefault="00DF0026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Медицина чрезвычайных ситуаций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531C9" w:rsidRPr="000E719B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0E719B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31. Клиническая медицина</w:t>
      </w:r>
    </w:p>
    <w:p w:rsidR="000531C9" w:rsidRPr="000E719B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874345" w:rsidRPr="000E719B" w:rsidRDefault="00874345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 Трансфузиология</w:t>
      </w:r>
    </w:p>
    <w:p w:rsidR="000531C9" w:rsidRDefault="000531C9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lastRenderedPageBreak/>
        <w:t>код и наименование направления подготовки (специальности)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531C9" w:rsidRDefault="000531C9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0E7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471" w:rsidRPr="000E719B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1C9" w:rsidRPr="000E719B" w:rsidRDefault="000531C9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0531C9" w:rsidRPr="000E719B" w:rsidRDefault="000531C9" w:rsidP="000E719B">
      <w:pPr>
        <w:autoSpaceDE w:val="0"/>
        <w:autoSpaceDN w:val="0"/>
        <w:adjustRightInd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дисциплины: </w:t>
      </w:r>
      <w:r w:rsidRPr="000E7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</w:t>
      </w:r>
      <w:r w:rsidRPr="000E719B">
        <w:rPr>
          <w:rFonts w:ascii="Times New Roman" w:hAnsi="Times New Roman" w:cs="Times New Roman"/>
          <w:sz w:val="24"/>
          <w:szCs w:val="24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="00DF0026" w:rsidRPr="000E719B">
        <w:rPr>
          <w:rFonts w:ascii="Times New Roman" w:hAnsi="Times New Roman" w:cs="Times New Roman"/>
          <w:sz w:val="24"/>
          <w:szCs w:val="24"/>
        </w:rPr>
        <w:t>31.08.04 Трансфузиология</w:t>
      </w:r>
      <w:r w:rsidRPr="000E719B">
        <w:rPr>
          <w:rFonts w:ascii="Times New Roman" w:hAnsi="Times New Roman" w:cs="Times New Roman"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bCs/>
          <w:sz w:val="24"/>
          <w:szCs w:val="24"/>
        </w:rPr>
        <w:t>формирование и развитие у обучающихся</w:t>
      </w:r>
      <w:r w:rsidRPr="000E719B">
        <w:rPr>
          <w:rFonts w:ascii="Times New Roman" w:hAnsi="Times New Roman" w:cs="Times New Roman"/>
          <w:sz w:val="24"/>
          <w:szCs w:val="24"/>
        </w:rPr>
        <w:t xml:space="preserve"> следующих профессиональных компетенций:</w:t>
      </w:r>
    </w:p>
    <w:p w:rsidR="000531C9" w:rsidRPr="000E719B" w:rsidRDefault="000531C9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D16471" w:rsidRDefault="000531C9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УК-2 - </w:t>
      </w:r>
      <w:r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  <w:r w:rsidR="00D16471" w:rsidRPr="00D164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6471" w:rsidRPr="000E719B" w:rsidRDefault="00D16471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</w:rPr>
        <w:t xml:space="preserve">УК-3 - </w:t>
      </w:r>
      <w:r w:rsidRPr="000E719B">
        <w:rPr>
          <w:rFonts w:ascii="Times New Roman" w:eastAsia="Calibri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здравоохранения.</w:t>
      </w:r>
    </w:p>
    <w:p w:rsidR="00D16471" w:rsidRPr="00D16471" w:rsidRDefault="00D16471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71">
        <w:rPr>
          <w:rFonts w:ascii="Times New Roman" w:hAnsi="Times New Roman" w:cs="Times New Roman"/>
          <w:b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D16471">
        <w:rPr>
          <w:rFonts w:ascii="Times New Roman" w:hAnsi="Times New Roman" w:cs="Times New Roman"/>
          <w:sz w:val="24"/>
          <w:szCs w:val="24"/>
        </w:rPr>
        <w:t>отовность к осуществлению комплекса мероприятий, направленных на сохранение и укрепление здоровья и включающих в себя формирова-ние здорового образа жизни, предупреждение возникновения и (или) распрост-ранения заболе-ваний, их ран-нюю диагности-ку, выявление причин и усло-вий их возникно-вения и разви-тия, а также нап-равленных на ус-транение вред-ного влияния на здоровье челове-ка факторов сре-ды его обитания;</w:t>
      </w:r>
    </w:p>
    <w:p w:rsidR="000531C9" w:rsidRPr="000E719B" w:rsidRDefault="000531C9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ПК-3</w:t>
      </w:r>
      <w:r w:rsidRPr="000E719B">
        <w:rPr>
          <w:rFonts w:ascii="Times New Roman" w:hAnsi="Times New Roman" w:cs="Times New Roman"/>
          <w:sz w:val="24"/>
          <w:szCs w:val="24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D16471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b/>
          <w:sz w:val="24"/>
          <w:szCs w:val="24"/>
        </w:rPr>
        <w:t>ПК-7</w:t>
      </w:r>
      <w:r w:rsidR="000531C9" w:rsidRPr="000E719B">
        <w:rPr>
          <w:rFonts w:ascii="Times New Roman" w:hAnsi="Times New Roman" w:cs="Times New Roman"/>
          <w:sz w:val="24"/>
          <w:szCs w:val="24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  <w:r w:rsidRPr="00D16471">
        <w:rPr>
          <w:sz w:val="20"/>
          <w:szCs w:val="20"/>
        </w:rPr>
        <w:t xml:space="preserve"> </w:t>
      </w:r>
    </w:p>
    <w:p w:rsidR="000531C9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6471">
        <w:rPr>
          <w:rFonts w:ascii="Times New Roman" w:hAnsi="Times New Roman" w:cs="Times New Roman"/>
          <w:b/>
          <w:sz w:val="24"/>
          <w:szCs w:val="24"/>
        </w:rPr>
        <w:t>ПК-10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4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471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0531C9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b/>
          <w:sz w:val="24"/>
          <w:szCs w:val="24"/>
        </w:rPr>
        <w:t>ПК-1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31C9" w:rsidRPr="000E719B">
        <w:rPr>
          <w:rFonts w:ascii="Times New Roman" w:hAnsi="Times New Roman" w:cs="Times New Roman"/>
          <w:sz w:val="24"/>
          <w:szCs w:val="24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D16471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1C9" w:rsidRPr="000E719B" w:rsidRDefault="00D16471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0531C9" w:rsidRPr="000E719B" w:rsidRDefault="00D16471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531C9" w:rsidRPr="000E719B" w:rsidRDefault="00D16471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1C9" w:rsidRPr="000E719B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общую характеристику и медико-санитарные последствия чрезвычайных ситуаций;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 классификацию, определение и источники чрезвычайных ситуаций;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lastRenderedPageBreak/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задачи, организационную структуру и органы управления Всероссийской службы  медицины катастроф (ВСМК).</w:t>
      </w:r>
    </w:p>
    <w:p w:rsidR="000531C9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531C9" w:rsidRPr="000E719B" w:rsidRDefault="000531C9" w:rsidP="000E719B">
      <w:pPr>
        <w:widowControl w:val="0"/>
        <w:tabs>
          <w:tab w:val="left" w:pos="142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0531C9" w:rsidRPr="000E719B" w:rsidRDefault="000531C9" w:rsidP="000E719B">
      <w:pPr>
        <w:widowControl w:val="0"/>
        <w:tabs>
          <w:tab w:val="left" w:pos="142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0531C9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31C9" w:rsidRPr="000E719B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0531C9" w:rsidRPr="000E719B" w:rsidRDefault="000531C9" w:rsidP="000E719B">
      <w:pPr>
        <w:widowControl w:val="0"/>
        <w:tabs>
          <w:tab w:val="left" w:pos="1131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0531C9" w:rsidRPr="000E719B" w:rsidRDefault="000531C9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</w:rPr>
        <w:t>- правильного ведения медицинской документации в чрезвычайных ситуациях</w:t>
      </w:r>
      <w:r w:rsidRPr="000E719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531C9" w:rsidRPr="000E719B" w:rsidRDefault="000531C9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АННОТАЦИЯ РАБОЧЕЙ ПРОГРАММЫ ДИСЦИПЛИНЫ </w:t>
      </w:r>
    </w:p>
    <w:p w:rsidR="001275B0" w:rsidRDefault="0005547B" w:rsidP="000E719B">
      <w:pPr>
        <w:widowControl w:val="0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Патология</w:t>
      </w:r>
    </w:p>
    <w:p w:rsidR="00D16471" w:rsidRPr="000E719B" w:rsidRDefault="00D16471" w:rsidP="000E719B">
      <w:pPr>
        <w:widowControl w:val="0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код и наименование укрупненной группы специальностей (направлений подготовки) </w:t>
      </w:r>
    </w:p>
    <w:p w:rsidR="00874345" w:rsidRPr="000E719B" w:rsidRDefault="00874345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 Трансфузиология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924F0B" w:rsidRPr="000E719B" w:rsidRDefault="00924F0B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5B0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0E7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471" w:rsidRPr="000E719B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275B0" w:rsidRPr="000E719B" w:rsidRDefault="001275B0" w:rsidP="00D16471">
      <w:pPr>
        <w:widowControl w:val="0"/>
        <w:tabs>
          <w:tab w:val="right" w:leader="underscore" w:pos="8505"/>
        </w:tabs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0E719B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0E719B">
        <w:rPr>
          <w:rFonts w:ascii="Times New Roman" w:hAnsi="Times New Roman" w:cs="Times New Roman"/>
          <w:sz w:val="24"/>
          <w:szCs w:val="24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="0005547B" w:rsidRPr="000E719B">
        <w:rPr>
          <w:rFonts w:ascii="Times New Roman" w:hAnsi="Times New Roman" w:cs="Times New Roman"/>
          <w:sz w:val="24"/>
          <w:szCs w:val="24"/>
        </w:rPr>
        <w:t>31.08.04 Трансфузиология</w:t>
      </w:r>
      <w:r w:rsidRPr="000E719B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924F0B" w:rsidRPr="000E719B">
        <w:rPr>
          <w:rFonts w:ascii="Times New Roman" w:hAnsi="Times New Roman" w:cs="Times New Roman"/>
          <w:sz w:val="24"/>
          <w:szCs w:val="24"/>
        </w:rPr>
        <w:t xml:space="preserve">универсальных и </w:t>
      </w:r>
      <w:r w:rsidRPr="000E719B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1275B0" w:rsidRPr="000E719B" w:rsidRDefault="001275B0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1275B0" w:rsidRPr="000E719B" w:rsidRDefault="001275B0" w:rsidP="00D16471">
      <w:pPr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ПК-1</w:t>
      </w:r>
      <w:r w:rsidRPr="000E719B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</w:t>
      </w:r>
      <w:r w:rsidRPr="000E719B">
        <w:rPr>
          <w:rFonts w:ascii="Times New Roman" w:hAnsi="Times New Roman" w:cs="Times New Roman"/>
          <w:sz w:val="24"/>
          <w:szCs w:val="24"/>
        </w:rPr>
        <w:lastRenderedPageBreak/>
        <w:t>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1275B0" w:rsidRDefault="00D16471" w:rsidP="000E719B">
      <w:pPr>
        <w:tabs>
          <w:tab w:val="left" w:pos="0"/>
          <w:tab w:val="left" w:pos="993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ПК-5</w:t>
      </w:r>
      <w:r w:rsidR="001275B0" w:rsidRPr="000E719B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D16471" w:rsidRPr="000E719B" w:rsidRDefault="00D16471" w:rsidP="000E719B">
      <w:pPr>
        <w:tabs>
          <w:tab w:val="left" w:pos="0"/>
          <w:tab w:val="left" w:pos="993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D16471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sz w:val="24"/>
          <w:szCs w:val="24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1275B0" w:rsidRPr="000E719B" w:rsidRDefault="00D16471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адаптивные реакции, с позиций концепции саногенеза,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1275B0" w:rsidRPr="000E719B" w:rsidRDefault="001275B0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1275B0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719B">
        <w:rPr>
          <w:rFonts w:ascii="Times New Roman" w:hAnsi="Times New Roman" w:cs="Times New Roman"/>
          <w:sz w:val="24"/>
          <w:szCs w:val="24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1275B0" w:rsidRPr="000E719B" w:rsidRDefault="001275B0" w:rsidP="000E719B">
      <w:pPr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саногенез, учение о болезни и др.</w:t>
      </w:r>
    </w:p>
    <w:p w:rsidR="001275B0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</w:rPr>
        <w:t>- применять полученные знания и умения в лечебно-профилактической работе</w:t>
      </w:r>
    </w:p>
    <w:p w:rsidR="001275B0" w:rsidRDefault="001275B0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471" w:rsidRDefault="00D16471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471" w:rsidRPr="000E719B" w:rsidRDefault="00D16471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АННОТАЦИЯ РАБОЧЕЙ ПРОГРАММЫ ДИСЦИПЛИНЫ </w:t>
      </w:r>
    </w:p>
    <w:p w:rsidR="001275B0" w:rsidRDefault="00874345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Неотложные состояния в клинике внутренних болезней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код и наименование укрупненной группы специальностей (направлений подготовки) </w:t>
      </w:r>
    </w:p>
    <w:p w:rsidR="00874345" w:rsidRPr="000E719B" w:rsidRDefault="00874345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 Трансфузиология</w:t>
      </w:r>
    </w:p>
    <w:p w:rsidR="001275B0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275B0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Трудоемкость дисциплины: </w:t>
      </w: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0E7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471" w:rsidRPr="000E719B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275B0" w:rsidRPr="000E719B" w:rsidRDefault="001275B0" w:rsidP="00D16471">
      <w:pPr>
        <w:widowControl w:val="0"/>
        <w:tabs>
          <w:tab w:val="right" w:leader="underscore" w:pos="8505"/>
        </w:tabs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BA453B" w:rsidRPr="000E719B">
        <w:rPr>
          <w:rFonts w:ascii="Times New Roman" w:hAnsi="Times New Roman" w:cs="Times New Roman"/>
          <w:sz w:val="24"/>
          <w:szCs w:val="24"/>
        </w:rPr>
        <w:t>31.08.04 Трансфузиология</w:t>
      </w:r>
      <w:r w:rsidR="00BA453B" w:rsidRPr="000E7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sz w:val="24"/>
          <w:szCs w:val="24"/>
        </w:rPr>
        <w:t>следующих профессиональных компетенций:</w:t>
      </w:r>
    </w:p>
    <w:p w:rsidR="001275B0" w:rsidRPr="000E719B" w:rsidRDefault="001275B0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ПК-5</w:t>
      </w:r>
      <w:r w:rsidRPr="000E719B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tooltip="&quot;Международная классификация болезней МКБ-10&quot; (Адаптированный вариант в трех частях){КонсультантПлюс}" w:history="1">
        <w:r w:rsidRPr="000E71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0E719B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1275B0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ПК-6</w:t>
      </w:r>
      <w:r w:rsidR="001275B0" w:rsidRPr="000E719B">
        <w:rPr>
          <w:rFonts w:ascii="Times New Roman" w:hAnsi="Times New Roman" w:cs="Times New Roman"/>
          <w:sz w:val="24"/>
          <w:szCs w:val="24"/>
        </w:rPr>
        <w:t xml:space="preserve"> - готовность к ведению и лечению пациентов, нуждающихся в оказании специализиров</w:t>
      </w:r>
      <w:r w:rsidR="00874345" w:rsidRPr="000E719B">
        <w:rPr>
          <w:rFonts w:ascii="Times New Roman" w:hAnsi="Times New Roman" w:cs="Times New Roman"/>
          <w:sz w:val="24"/>
          <w:szCs w:val="24"/>
        </w:rPr>
        <w:t>анной скорой медицинской помощи;</w:t>
      </w:r>
    </w:p>
    <w:p w:rsidR="00874345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4345" w:rsidRPr="000E719B">
        <w:rPr>
          <w:rFonts w:ascii="Times New Roman" w:hAnsi="Times New Roman" w:cs="Times New Roman"/>
          <w:b/>
          <w:sz w:val="24"/>
          <w:szCs w:val="24"/>
        </w:rPr>
        <w:t xml:space="preserve">ПК-12 </w:t>
      </w:r>
      <w:r w:rsidR="00874345" w:rsidRPr="000E719B">
        <w:rPr>
          <w:rFonts w:ascii="Times New Roman" w:hAnsi="Times New Roman" w:cs="Times New Roman"/>
          <w:sz w:val="24"/>
          <w:szCs w:val="24"/>
        </w:rPr>
        <w:t>- готовность к организации медицинской помощи при чрезвычайных ситуациях, в том числе медицинской эвакуации;</w:t>
      </w:r>
    </w:p>
    <w:p w:rsidR="00D16471" w:rsidRPr="000E719B" w:rsidRDefault="00D16471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D16471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0E719B" w:rsidRDefault="00D16471" w:rsidP="000E719B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основные вопросы нормальной и патологической анатомии, нормальной и патологической физиологии </w:t>
      </w:r>
      <w:r w:rsidR="001D1EF7" w:rsidRPr="000E719B">
        <w:rPr>
          <w:rFonts w:ascii="Times New Roman" w:hAnsi="Times New Roman" w:cs="Times New Roman"/>
          <w:sz w:val="24"/>
          <w:szCs w:val="24"/>
        </w:rPr>
        <w:t>неотложных состояний в клинике внутренних болезней</w:t>
      </w:r>
      <w:r w:rsidRPr="000E719B">
        <w:rPr>
          <w:rFonts w:ascii="Times New Roman" w:hAnsi="Times New Roman" w:cs="Times New Roman"/>
          <w:sz w:val="24"/>
          <w:szCs w:val="24"/>
        </w:rPr>
        <w:t>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клиническую симптоматику и патогенез </w:t>
      </w:r>
      <w:r w:rsidR="001D1EF7" w:rsidRPr="000E719B">
        <w:rPr>
          <w:rFonts w:ascii="Times New Roman" w:hAnsi="Times New Roman" w:cs="Times New Roman"/>
          <w:sz w:val="24"/>
          <w:szCs w:val="24"/>
        </w:rPr>
        <w:t xml:space="preserve">неотложных состояний в клинике внутренних болезней </w:t>
      </w:r>
      <w:r w:rsidRPr="000E719B">
        <w:rPr>
          <w:rFonts w:ascii="Times New Roman" w:hAnsi="Times New Roman" w:cs="Times New Roman"/>
          <w:sz w:val="24"/>
          <w:szCs w:val="24"/>
        </w:rPr>
        <w:t>у взрослых и детей, их профилактику, диагностику и методы оказания неотложной помощи;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основы фармакотерапии, фармакодинамику и фармакокинетику основных групп лекарственных средств, применяемых для оказания неотложной помощи у пациентов </w:t>
      </w:r>
      <w:r w:rsidR="00B17B5D" w:rsidRPr="000E719B">
        <w:rPr>
          <w:rFonts w:ascii="Times New Roman" w:hAnsi="Times New Roman" w:cs="Times New Roman"/>
          <w:sz w:val="24"/>
          <w:szCs w:val="24"/>
        </w:rPr>
        <w:t>неотложнми состояниями в клинике внутренних болезней</w:t>
      </w:r>
      <w:r w:rsidRPr="000E719B">
        <w:rPr>
          <w:rFonts w:ascii="Times New Roman" w:hAnsi="Times New Roman" w:cs="Times New Roman"/>
          <w:sz w:val="24"/>
          <w:szCs w:val="24"/>
        </w:rPr>
        <w:t>.</w:t>
      </w:r>
    </w:p>
    <w:p w:rsidR="001275B0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</w:t>
      </w:r>
      <w:r w:rsidR="001D1EF7" w:rsidRPr="000E719B">
        <w:rPr>
          <w:rFonts w:ascii="Times New Roman" w:hAnsi="Times New Roman" w:cs="Times New Roman"/>
          <w:sz w:val="24"/>
          <w:szCs w:val="24"/>
        </w:rPr>
        <w:t>оценить</w:t>
      </w:r>
      <w:r w:rsidRPr="000E719B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1D1EF7" w:rsidRPr="000E719B">
        <w:rPr>
          <w:rFonts w:ascii="Times New Roman" w:hAnsi="Times New Roman" w:cs="Times New Roman"/>
          <w:sz w:val="24"/>
          <w:szCs w:val="24"/>
        </w:rPr>
        <w:t xml:space="preserve"> неотложных состояниях в клинике внутренних болезней</w:t>
      </w:r>
      <w:r w:rsidRPr="000E719B">
        <w:rPr>
          <w:rFonts w:ascii="Times New Roman" w:hAnsi="Times New Roman" w:cs="Times New Roman"/>
          <w:sz w:val="24"/>
          <w:szCs w:val="24"/>
        </w:rPr>
        <w:t>, применить  объективные методы обследования больного, выявить общие и специфические признаки заболевания;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оценить тяжесть состояния больного, принять необходимые меры для выведения больного из такого состояния, определить объем и последовательность лечебных мероприятий, оказать необходимую срочную помощь;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определить показания для </w:t>
      </w:r>
      <w:r w:rsidR="00B17B5D" w:rsidRPr="000E719B">
        <w:rPr>
          <w:rFonts w:ascii="Times New Roman" w:hAnsi="Times New Roman" w:cs="Times New Roman"/>
          <w:sz w:val="24"/>
          <w:szCs w:val="24"/>
        </w:rPr>
        <w:t>перевода в отделение реанимации или интенсивной терапии и организовать его</w:t>
      </w:r>
      <w:r w:rsidRPr="000E719B">
        <w:rPr>
          <w:rFonts w:ascii="Times New Roman" w:hAnsi="Times New Roman" w:cs="Times New Roman"/>
          <w:sz w:val="24"/>
          <w:szCs w:val="24"/>
        </w:rPr>
        <w:t>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1275B0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остановка наружного и внутреннего кровотечения;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подкожные, внутримышечные и внутривенные вливания;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катетеризация мочевого пузыря;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пункция брюшной и плевральной полостей;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 xml:space="preserve">- определение кровопотери по удельному </w:t>
      </w:r>
      <w:r w:rsidR="00B17B5D" w:rsidRPr="000E719B">
        <w:rPr>
          <w:rFonts w:ascii="Times New Roman" w:hAnsi="Times New Roman" w:cs="Times New Roman"/>
          <w:sz w:val="24"/>
          <w:szCs w:val="24"/>
          <w:lang w:eastAsia="ar-SA"/>
        </w:rPr>
        <w:t>весу, гемоглобину и гематокриту;</w:t>
      </w:r>
    </w:p>
    <w:p w:rsidR="00B17B5D" w:rsidRPr="000E719B" w:rsidRDefault="00B17B5D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проведения по показаниям методов экстракорпоральной гемокоррекции.</w:t>
      </w:r>
    </w:p>
    <w:p w:rsidR="001275B0" w:rsidRPr="000E719B" w:rsidRDefault="001275B0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471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6471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6471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1275B0" w:rsidRDefault="004B3FCA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sz w:val="24"/>
          <w:szCs w:val="24"/>
          <w:u w:val="single"/>
        </w:rPr>
        <w:t>Трансфузиология в реаниматологи</w:t>
      </w:r>
      <w:r w:rsidR="00F917B6" w:rsidRPr="000E719B">
        <w:rPr>
          <w:rFonts w:ascii="Times New Roman" w:hAnsi="Times New Roman" w:cs="Times New Roman"/>
          <w:sz w:val="24"/>
          <w:szCs w:val="24"/>
          <w:u w:val="single"/>
        </w:rPr>
        <w:t>я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код и наименование укрупненной группы специальностей (направлений подготовки) </w:t>
      </w:r>
    </w:p>
    <w:p w:rsidR="004B3FCA" w:rsidRPr="000E719B" w:rsidRDefault="004B3FCA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 Трансфузиология</w:t>
      </w:r>
    </w:p>
    <w:p w:rsidR="001275B0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275B0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0E7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471" w:rsidRPr="000E719B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275B0" w:rsidRPr="000E719B" w:rsidRDefault="001275B0" w:rsidP="00D16471">
      <w:pPr>
        <w:widowControl w:val="0"/>
        <w:tabs>
          <w:tab w:val="right" w:leader="underscore" w:pos="8505"/>
        </w:tabs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F67112" w:rsidRPr="000E719B">
        <w:rPr>
          <w:rFonts w:ascii="Times New Roman" w:hAnsi="Times New Roman" w:cs="Times New Roman"/>
          <w:sz w:val="24"/>
          <w:szCs w:val="24"/>
        </w:rPr>
        <w:t>31.08.04 Трансфузиология</w:t>
      </w:r>
      <w:r w:rsidR="00F67112" w:rsidRPr="000E7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sz w:val="24"/>
          <w:szCs w:val="24"/>
        </w:rPr>
        <w:t>следующих профессиональных компетенций:</w:t>
      </w:r>
    </w:p>
    <w:p w:rsidR="001275B0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ПК-6</w:t>
      </w:r>
      <w:r w:rsidR="001275B0" w:rsidRPr="000E719B">
        <w:rPr>
          <w:rFonts w:ascii="Times New Roman" w:hAnsi="Times New Roman" w:cs="Times New Roman"/>
          <w:sz w:val="24"/>
          <w:szCs w:val="24"/>
        </w:rPr>
        <w:t xml:space="preserve"> - готовность к ведению и лечению пациентов, нуждающихся в оказании специализиров</w:t>
      </w:r>
      <w:r w:rsidR="00C52FEB" w:rsidRPr="000E719B">
        <w:rPr>
          <w:rFonts w:ascii="Times New Roman" w:hAnsi="Times New Roman" w:cs="Times New Roman"/>
          <w:sz w:val="24"/>
          <w:szCs w:val="24"/>
        </w:rPr>
        <w:t>анной скорой медицинской помощи;</w:t>
      </w:r>
    </w:p>
    <w:p w:rsidR="00D16471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75B0" w:rsidRPr="000E719B" w:rsidRDefault="001275B0" w:rsidP="00D16471">
      <w:pPr>
        <w:tabs>
          <w:tab w:val="left" w:pos="709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основные вопросы нормальной и патологической физиологии </w:t>
      </w:r>
      <w:r w:rsidR="00C52FEB" w:rsidRPr="000E719B">
        <w:rPr>
          <w:rFonts w:ascii="Times New Roman" w:hAnsi="Times New Roman" w:cs="Times New Roman"/>
          <w:sz w:val="24"/>
          <w:szCs w:val="24"/>
        </w:rPr>
        <w:t>водно-солевого баланса, кислотно-щелочного состояния, кровопотери, гипер и гипокоагуляции</w:t>
      </w:r>
      <w:r w:rsidRPr="000E719B">
        <w:rPr>
          <w:rFonts w:ascii="Times New Roman" w:hAnsi="Times New Roman" w:cs="Times New Roman"/>
          <w:sz w:val="24"/>
          <w:szCs w:val="24"/>
        </w:rPr>
        <w:t xml:space="preserve"> и уровни их регуляции;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клиническую симптоматику и патогенез </w:t>
      </w:r>
      <w:r w:rsidR="00C52FEB" w:rsidRPr="000E719B">
        <w:rPr>
          <w:rFonts w:ascii="Times New Roman" w:hAnsi="Times New Roman" w:cs="Times New Roman"/>
          <w:sz w:val="24"/>
          <w:szCs w:val="24"/>
        </w:rPr>
        <w:t>нарушений</w:t>
      </w:r>
      <w:r w:rsidRPr="000E719B">
        <w:rPr>
          <w:rFonts w:ascii="Times New Roman" w:hAnsi="Times New Roman" w:cs="Times New Roman"/>
          <w:sz w:val="24"/>
          <w:szCs w:val="24"/>
        </w:rPr>
        <w:t xml:space="preserve"> </w:t>
      </w:r>
      <w:r w:rsidR="00C52FEB" w:rsidRPr="000E719B">
        <w:rPr>
          <w:rFonts w:ascii="Times New Roman" w:hAnsi="Times New Roman" w:cs="Times New Roman"/>
          <w:sz w:val="24"/>
          <w:szCs w:val="24"/>
        </w:rPr>
        <w:t xml:space="preserve">водно-солевого баланса, кислотно-щелочного состояния, а также кровопотери, гипер и гипокоагуляции </w:t>
      </w:r>
      <w:r w:rsidRPr="000E719B">
        <w:rPr>
          <w:rFonts w:ascii="Times New Roman" w:hAnsi="Times New Roman" w:cs="Times New Roman"/>
          <w:sz w:val="24"/>
          <w:szCs w:val="24"/>
        </w:rPr>
        <w:t>у взрослых и детей, их профилактику, диагностику и методы оказания неотложной помощи;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основы фармакотерапии, фармакодинамику и фармакокинетику основных групп лекарственных средств, применяемых для оказания неотложной помощи у пациентов с</w:t>
      </w:r>
      <w:r w:rsidR="00C52FEB" w:rsidRPr="000E719B">
        <w:rPr>
          <w:rFonts w:ascii="Times New Roman" w:hAnsi="Times New Roman" w:cs="Times New Roman"/>
          <w:sz w:val="24"/>
          <w:szCs w:val="24"/>
        </w:rPr>
        <w:t xml:space="preserve"> нарушением</w:t>
      </w:r>
      <w:r w:rsidRPr="000E719B">
        <w:rPr>
          <w:rFonts w:ascii="Times New Roman" w:hAnsi="Times New Roman" w:cs="Times New Roman"/>
          <w:sz w:val="24"/>
          <w:szCs w:val="24"/>
        </w:rPr>
        <w:t xml:space="preserve"> </w:t>
      </w:r>
      <w:r w:rsidR="00C52FEB" w:rsidRPr="000E719B">
        <w:rPr>
          <w:rFonts w:ascii="Times New Roman" w:hAnsi="Times New Roman" w:cs="Times New Roman"/>
          <w:sz w:val="24"/>
          <w:szCs w:val="24"/>
        </w:rPr>
        <w:t>водно-солевого баланса, кислотно-щелочного состояния, а также при кровопотере, гипер и гипо коагуляции</w:t>
      </w:r>
      <w:r w:rsidRPr="000E719B">
        <w:rPr>
          <w:rFonts w:ascii="Times New Roman" w:hAnsi="Times New Roman" w:cs="Times New Roman"/>
          <w:sz w:val="24"/>
          <w:szCs w:val="24"/>
        </w:rPr>
        <w:t>.</w:t>
      </w:r>
    </w:p>
    <w:p w:rsidR="001275B0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75B0" w:rsidRPr="000E719B" w:rsidRDefault="00A7141E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оцен</w:t>
      </w:r>
      <w:r w:rsidR="001275B0" w:rsidRPr="000E719B">
        <w:rPr>
          <w:rFonts w:ascii="Times New Roman" w:hAnsi="Times New Roman" w:cs="Times New Roman"/>
          <w:sz w:val="24"/>
          <w:szCs w:val="24"/>
        </w:rPr>
        <w:t xml:space="preserve">ить информацию о </w:t>
      </w:r>
      <w:r w:rsidRPr="000E719B">
        <w:rPr>
          <w:rFonts w:ascii="Times New Roman" w:hAnsi="Times New Roman" w:cs="Times New Roman"/>
          <w:sz w:val="24"/>
          <w:szCs w:val="24"/>
        </w:rPr>
        <w:t>нарушениях водно-солевого баланса, кислотно-щелочного состояния, а также при кровопотере, гипер и гипокоагуляции</w:t>
      </w:r>
      <w:r w:rsidR="001275B0" w:rsidRPr="000E719B">
        <w:rPr>
          <w:rFonts w:ascii="Times New Roman" w:hAnsi="Times New Roman" w:cs="Times New Roman"/>
          <w:sz w:val="24"/>
          <w:szCs w:val="24"/>
        </w:rPr>
        <w:t>, применить  объективные методы обследования больного, выявить общие и специфические признаки заболевания;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оценить тяжесть состояния больного, принять необходимые меры для выведения больного из такого состояния, определить объем и последовательность лечебных мероприятий, оказать необходимую срочную помощь;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определить показания для </w:t>
      </w:r>
      <w:r w:rsidR="00A7141E" w:rsidRPr="000E719B">
        <w:rPr>
          <w:rFonts w:ascii="Times New Roman" w:hAnsi="Times New Roman" w:cs="Times New Roman"/>
          <w:sz w:val="24"/>
          <w:szCs w:val="24"/>
        </w:rPr>
        <w:t>перевода в отделение реанимации</w:t>
      </w:r>
      <w:r w:rsidRPr="000E719B">
        <w:rPr>
          <w:rFonts w:ascii="Times New Roman" w:hAnsi="Times New Roman" w:cs="Times New Roman"/>
          <w:sz w:val="24"/>
          <w:szCs w:val="24"/>
        </w:rPr>
        <w:t xml:space="preserve"> и организовать ее;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1275B0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 xml:space="preserve">- оказание неотложной помощи при </w:t>
      </w:r>
      <w:r w:rsidR="00A7141E" w:rsidRPr="000E719B">
        <w:rPr>
          <w:rFonts w:ascii="Times New Roman" w:hAnsi="Times New Roman" w:cs="Times New Roman"/>
          <w:sz w:val="24"/>
          <w:szCs w:val="24"/>
          <w:lang w:eastAsia="ar-SA"/>
        </w:rPr>
        <w:t>нарушениях водно-солевого баланса, кислотно-щелочного состояния, а также при кровопотере, гипер и гипокоагуляции</w:t>
      </w:r>
      <w:r w:rsidRPr="000E719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894CF4" w:rsidRPr="000E719B">
        <w:rPr>
          <w:rFonts w:ascii="Times New Roman" w:hAnsi="Times New Roman" w:cs="Times New Roman"/>
          <w:sz w:val="24"/>
          <w:szCs w:val="24"/>
          <w:lang w:eastAsia="ar-SA"/>
        </w:rPr>
        <w:t>профилактики</w:t>
      </w:r>
      <w:r w:rsidR="00894CF4" w:rsidRPr="000E719B">
        <w:rPr>
          <w:rFonts w:ascii="Times New Roman" w:hAnsi="Times New Roman" w:cs="Times New Roman"/>
          <w:sz w:val="24"/>
          <w:szCs w:val="24"/>
        </w:rPr>
        <w:t xml:space="preserve"> </w:t>
      </w:r>
      <w:r w:rsidR="00894CF4" w:rsidRPr="000E719B">
        <w:rPr>
          <w:rFonts w:ascii="Times New Roman" w:hAnsi="Times New Roman" w:cs="Times New Roman"/>
          <w:sz w:val="24"/>
          <w:szCs w:val="24"/>
          <w:lang w:eastAsia="ar-SA"/>
        </w:rPr>
        <w:t>нарушений водно-солевого баланса, кислотно-щелочного состояния, а также</w:t>
      </w:r>
      <w:r w:rsidR="00D17DDF" w:rsidRPr="000E719B">
        <w:rPr>
          <w:rFonts w:ascii="Times New Roman" w:hAnsi="Times New Roman" w:cs="Times New Roman"/>
          <w:sz w:val="24"/>
          <w:szCs w:val="24"/>
          <w:lang w:eastAsia="ar-SA"/>
        </w:rPr>
        <w:t xml:space="preserve"> кровопотер</w:t>
      </w:r>
      <w:r w:rsidR="00894CF4" w:rsidRPr="000E719B">
        <w:rPr>
          <w:rFonts w:ascii="Times New Roman" w:hAnsi="Times New Roman" w:cs="Times New Roman"/>
          <w:sz w:val="24"/>
          <w:szCs w:val="24"/>
          <w:lang w:eastAsia="ar-SA"/>
        </w:rPr>
        <w:t xml:space="preserve">и, гипер и гипокоагуляции </w:t>
      </w:r>
      <w:r w:rsidRPr="000E719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275B0" w:rsidRDefault="001275B0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471" w:rsidRPr="000E719B" w:rsidRDefault="00D16471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1275B0" w:rsidRDefault="00894CF4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sz w:val="24"/>
          <w:szCs w:val="24"/>
          <w:u w:val="single"/>
        </w:rPr>
        <w:t>Трансфузиологические пособия в гематологии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код и наименование укрупненной группы специальностей (направлений подготовки) </w:t>
      </w:r>
    </w:p>
    <w:p w:rsidR="00894CF4" w:rsidRPr="000E719B" w:rsidRDefault="00894CF4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 Трансфузиология</w:t>
      </w:r>
    </w:p>
    <w:p w:rsidR="001275B0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0E7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471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275B0" w:rsidRPr="000E719B" w:rsidRDefault="001275B0" w:rsidP="00D16471">
      <w:pPr>
        <w:widowControl w:val="0"/>
        <w:tabs>
          <w:tab w:val="right" w:leader="underscore" w:pos="8505"/>
        </w:tabs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2F55A6" w:rsidRPr="000E719B">
        <w:rPr>
          <w:rFonts w:ascii="Times New Roman" w:hAnsi="Times New Roman" w:cs="Times New Roman"/>
          <w:sz w:val="24"/>
          <w:szCs w:val="24"/>
        </w:rPr>
        <w:t>31.08.04 Трансфузиология</w:t>
      </w:r>
      <w:r w:rsidR="002F55A6" w:rsidRPr="000E7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sz w:val="24"/>
          <w:szCs w:val="24"/>
        </w:rPr>
        <w:t>следующих профессиональных компетенций:</w:t>
      </w:r>
    </w:p>
    <w:p w:rsidR="001275B0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ПК-6</w:t>
      </w:r>
      <w:r w:rsidR="001275B0" w:rsidRPr="000E719B">
        <w:rPr>
          <w:rFonts w:ascii="Times New Roman" w:hAnsi="Times New Roman" w:cs="Times New Roman"/>
          <w:sz w:val="24"/>
          <w:szCs w:val="24"/>
        </w:rPr>
        <w:t xml:space="preserve"> - готовность к ведению и лечению пациентов, нуждающихся в оказании специализированной скорой медици</w:t>
      </w:r>
      <w:r w:rsidR="00894CF4" w:rsidRPr="000E719B">
        <w:rPr>
          <w:rFonts w:ascii="Times New Roman" w:hAnsi="Times New Roman" w:cs="Times New Roman"/>
          <w:sz w:val="24"/>
          <w:szCs w:val="24"/>
        </w:rPr>
        <w:t>нской помощи;</w:t>
      </w:r>
    </w:p>
    <w:p w:rsidR="00D16471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75B0" w:rsidRPr="000E719B" w:rsidRDefault="001275B0" w:rsidP="00D16471">
      <w:pPr>
        <w:tabs>
          <w:tab w:val="left" w:pos="709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основные вопросы нормальной и патологической анатомии, нормальной и патологической физиологии </w:t>
      </w:r>
      <w:r w:rsidR="00A47237" w:rsidRPr="000E719B">
        <w:rPr>
          <w:rFonts w:ascii="Times New Roman" w:hAnsi="Times New Roman" w:cs="Times New Roman"/>
          <w:sz w:val="24"/>
          <w:szCs w:val="24"/>
        </w:rPr>
        <w:t>системы крови</w:t>
      </w:r>
      <w:r w:rsidRPr="000E719B">
        <w:rPr>
          <w:rFonts w:ascii="Times New Roman" w:hAnsi="Times New Roman" w:cs="Times New Roman"/>
          <w:sz w:val="24"/>
          <w:szCs w:val="24"/>
        </w:rPr>
        <w:t xml:space="preserve"> и уровни их регуляции;</w:t>
      </w:r>
    </w:p>
    <w:p w:rsidR="001275B0" w:rsidRPr="000E719B" w:rsidRDefault="001275B0" w:rsidP="00D16471">
      <w:pPr>
        <w:tabs>
          <w:tab w:val="left" w:pos="709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клиническую симптоматику и патогенез основных </w:t>
      </w:r>
      <w:r w:rsidR="00A47237" w:rsidRPr="000E719B">
        <w:rPr>
          <w:rFonts w:ascii="Times New Roman" w:hAnsi="Times New Roman" w:cs="Times New Roman"/>
          <w:sz w:val="24"/>
          <w:szCs w:val="24"/>
        </w:rPr>
        <w:t xml:space="preserve">системы крови </w:t>
      </w:r>
      <w:r w:rsidRPr="000E719B">
        <w:rPr>
          <w:rFonts w:ascii="Times New Roman" w:hAnsi="Times New Roman" w:cs="Times New Roman"/>
          <w:sz w:val="24"/>
          <w:szCs w:val="24"/>
        </w:rPr>
        <w:t>у взрослых и детей, их профилактику, диагностику и методы оказания неотложной помощи;</w:t>
      </w:r>
    </w:p>
    <w:p w:rsidR="001275B0" w:rsidRPr="000E719B" w:rsidRDefault="001275B0" w:rsidP="00D16471">
      <w:pPr>
        <w:tabs>
          <w:tab w:val="left" w:pos="709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основы </w:t>
      </w:r>
      <w:r w:rsidR="00A47237" w:rsidRPr="000E719B">
        <w:rPr>
          <w:rFonts w:ascii="Times New Roman" w:hAnsi="Times New Roman" w:cs="Times New Roman"/>
          <w:sz w:val="24"/>
          <w:szCs w:val="24"/>
        </w:rPr>
        <w:t>использования инфузионно-трансфузионных средств и методов экстракорпоральной гемокоррекции</w:t>
      </w:r>
      <w:r w:rsidRPr="000E719B">
        <w:rPr>
          <w:rFonts w:ascii="Times New Roman" w:hAnsi="Times New Roman" w:cs="Times New Roman"/>
          <w:sz w:val="24"/>
          <w:szCs w:val="24"/>
        </w:rPr>
        <w:t xml:space="preserve"> для оказания </w:t>
      </w:r>
      <w:r w:rsidR="00A47237" w:rsidRPr="000E719B">
        <w:rPr>
          <w:rFonts w:ascii="Times New Roman" w:hAnsi="Times New Roman" w:cs="Times New Roman"/>
          <w:sz w:val="24"/>
          <w:szCs w:val="24"/>
        </w:rPr>
        <w:t>трансфузионной помощи пациентам</w:t>
      </w:r>
      <w:r w:rsidRPr="000E719B">
        <w:rPr>
          <w:rFonts w:ascii="Times New Roman" w:hAnsi="Times New Roman" w:cs="Times New Roman"/>
          <w:sz w:val="24"/>
          <w:szCs w:val="24"/>
        </w:rPr>
        <w:t xml:space="preserve"> с заболеваниями </w:t>
      </w:r>
      <w:r w:rsidR="00B417F1" w:rsidRPr="000E719B">
        <w:rPr>
          <w:rFonts w:ascii="Times New Roman" w:hAnsi="Times New Roman" w:cs="Times New Roman"/>
          <w:sz w:val="24"/>
          <w:szCs w:val="24"/>
        </w:rPr>
        <w:t>системы к</w:t>
      </w:r>
      <w:r w:rsidR="00A47237" w:rsidRPr="000E719B">
        <w:rPr>
          <w:rFonts w:ascii="Times New Roman" w:hAnsi="Times New Roman" w:cs="Times New Roman"/>
          <w:sz w:val="24"/>
          <w:szCs w:val="24"/>
        </w:rPr>
        <w:t>рови</w:t>
      </w:r>
      <w:r w:rsidRPr="000E719B">
        <w:rPr>
          <w:rFonts w:ascii="Times New Roman" w:hAnsi="Times New Roman" w:cs="Times New Roman"/>
          <w:sz w:val="24"/>
          <w:szCs w:val="24"/>
        </w:rPr>
        <w:t>.</w:t>
      </w:r>
    </w:p>
    <w:p w:rsidR="001275B0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16471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</w:t>
      </w:r>
      <w:r w:rsidR="00A47237" w:rsidRPr="000E71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оценить тяжесть состояния больного, принять необходимые меры для выведения больного из такого состояния, определить объем и последовательность лечебных мероприятий, оказать необходимую </w:t>
      </w:r>
      <w:r w:rsidR="00B417F1" w:rsidRPr="000E719B">
        <w:rPr>
          <w:rFonts w:ascii="Times New Roman" w:hAnsi="Times New Roman" w:cs="Times New Roman"/>
          <w:sz w:val="24"/>
          <w:szCs w:val="24"/>
        </w:rPr>
        <w:t>трансфузионн</w:t>
      </w:r>
      <w:r w:rsidR="00A47237" w:rsidRPr="000E719B">
        <w:rPr>
          <w:rFonts w:ascii="Times New Roman" w:hAnsi="Times New Roman" w:cs="Times New Roman"/>
          <w:sz w:val="24"/>
          <w:szCs w:val="24"/>
        </w:rPr>
        <w:t>ую</w:t>
      </w:r>
      <w:r w:rsidRPr="000E719B">
        <w:rPr>
          <w:rFonts w:ascii="Times New Roman" w:hAnsi="Times New Roman" w:cs="Times New Roman"/>
          <w:sz w:val="24"/>
          <w:szCs w:val="24"/>
        </w:rPr>
        <w:t xml:space="preserve"> помощь;</w:t>
      </w:r>
    </w:p>
    <w:p w:rsidR="00A47237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237" w:rsidRPr="000E719B">
        <w:rPr>
          <w:rFonts w:ascii="Times New Roman" w:hAnsi="Times New Roman" w:cs="Times New Roman"/>
          <w:sz w:val="24"/>
          <w:szCs w:val="24"/>
        </w:rPr>
        <w:t>провести дифференциальную диагностику, обосновать клинический диагноз, план и тактику ведения больного;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определить показания для </w:t>
      </w:r>
      <w:r w:rsidR="00A47237" w:rsidRPr="000E719B">
        <w:rPr>
          <w:rFonts w:ascii="Times New Roman" w:hAnsi="Times New Roman" w:cs="Times New Roman"/>
          <w:sz w:val="24"/>
          <w:szCs w:val="24"/>
        </w:rPr>
        <w:t>трансфузионно-инфузионной терапии или экстракорпоральной гемокоррекции</w:t>
      </w:r>
      <w:r w:rsidRPr="000E719B">
        <w:rPr>
          <w:rFonts w:ascii="Times New Roman" w:hAnsi="Times New Roman" w:cs="Times New Roman"/>
          <w:sz w:val="24"/>
          <w:szCs w:val="24"/>
        </w:rPr>
        <w:t xml:space="preserve"> и организовать ее;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1275B0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027F7A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27F7A" w:rsidRPr="000E719B">
        <w:rPr>
          <w:rFonts w:ascii="Times New Roman" w:hAnsi="Times New Roman" w:cs="Times New Roman"/>
          <w:sz w:val="24"/>
          <w:szCs w:val="24"/>
          <w:lang w:eastAsia="ar-SA"/>
        </w:rPr>
        <w:t>пункция и катетеризация центральных и периферических вен:</w:t>
      </w:r>
    </w:p>
    <w:p w:rsidR="001275B0" w:rsidRPr="000E719B" w:rsidRDefault="00027F7A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- проведения адекватной инфузионно-трансфузионной терапии</w:t>
      </w:r>
      <w:r w:rsidR="001275B0" w:rsidRPr="000E719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27F7A" w:rsidRPr="000E719B">
        <w:rPr>
          <w:rFonts w:ascii="Times New Roman" w:hAnsi="Times New Roman" w:cs="Times New Roman"/>
          <w:sz w:val="24"/>
          <w:szCs w:val="24"/>
          <w:lang w:eastAsia="ar-SA"/>
        </w:rPr>
        <w:t>проведения методов экстракорпоральной гемокоррекции.</w:t>
      </w:r>
    </w:p>
    <w:p w:rsidR="001275B0" w:rsidRDefault="001275B0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471" w:rsidRPr="000E719B" w:rsidRDefault="00D16471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471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6471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6471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6471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 ПРАКТИКИ</w:t>
      </w:r>
    </w:p>
    <w:p w:rsidR="001275B0" w:rsidRDefault="00027F7A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Производственная </w:t>
      </w:r>
      <w:r w:rsidR="00F917B6" w:rsidRPr="000E71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(клиническая) </w:t>
      </w: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практика "Трансфузиология"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код и наименование укрупненной группы специальностей (направлений подготовки) </w:t>
      </w:r>
    </w:p>
    <w:p w:rsidR="001275B0" w:rsidRPr="000E719B" w:rsidRDefault="00027F7A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</w:t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b/>
          <w:sz w:val="24"/>
          <w:szCs w:val="24"/>
        </w:rPr>
        <w:t>Трансфузиология</w:t>
      </w:r>
    </w:p>
    <w:p w:rsidR="001275B0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275B0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="00F917B6" w:rsidRPr="000E719B">
        <w:rPr>
          <w:rFonts w:ascii="Times New Roman" w:hAnsi="Times New Roman" w:cs="Times New Roman"/>
          <w:bCs/>
          <w:sz w:val="24"/>
          <w:szCs w:val="24"/>
          <w:u w:val="single"/>
        </w:rPr>
        <w:t>61</w:t>
      </w:r>
      <w:r w:rsidR="00027F7A" w:rsidRPr="000E71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зачетных единиц</w:t>
      </w:r>
    </w:p>
    <w:p w:rsidR="00D16471" w:rsidRPr="000E719B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275B0" w:rsidRPr="000E719B" w:rsidRDefault="001275B0" w:rsidP="00D16471">
      <w:pPr>
        <w:widowControl w:val="0"/>
        <w:tabs>
          <w:tab w:val="right" w:leader="underscore" w:pos="8505"/>
        </w:tabs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027F7A" w:rsidRPr="000E719B">
        <w:rPr>
          <w:rFonts w:ascii="Times New Roman" w:hAnsi="Times New Roman" w:cs="Times New Roman"/>
          <w:sz w:val="24"/>
          <w:szCs w:val="24"/>
        </w:rPr>
        <w:t>31.08.04 Трансфузиология</w:t>
      </w:r>
      <w:r w:rsidR="00027F7A"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sz w:val="24"/>
          <w:szCs w:val="24"/>
        </w:rPr>
        <w:t>следующих универсальных и профессиональных компетенций:</w:t>
      </w:r>
    </w:p>
    <w:p w:rsidR="001275B0" w:rsidRPr="000E719B" w:rsidRDefault="001275B0" w:rsidP="00D16471">
      <w:pPr>
        <w:autoSpaceDE w:val="0"/>
        <w:autoSpaceDN w:val="0"/>
        <w:adjustRightInd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</w:rPr>
        <w:t>ПК-1</w:t>
      </w:r>
      <w:r w:rsidRPr="000E719B">
        <w:rPr>
          <w:rFonts w:ascii="Times New Roman" w:eastAsia="Calibri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1275B0" w:rsidRPr="000E719B" w:rsidRDefault="001275B0" w:rsidP="00D16471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ПК-5</w:t>
      </w:r>
      <w:r w:rsidRPr="000E719B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 w:rsidRPr="000E71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0E719B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1275B0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ПК-6</w:t>
      </w:r>
      <w:r w:rsidR="001275B0" w:rsidRPr="000E719B">
        <w:rPr>
          <w:rFonts w:ascii="Times New Roman" w:hAnsi="Times New Roman" w:cs="Times New Roman"/>
          <w:sz w:val="24"/>
          <w:szCs w:val="24"/>
        </w:rPr>
        <w:t xml:space="preserve"> - готовность к ведению и лечению пациентов, нуждающихся в оказании специализиров</w:t>
      </w:r>
      <w:r w:rsidR="00BF7FB6" w:rsidRPr="000E719B">
        <w:rPr>
          <w:rFonts w:ascii="Times New Roman" w:hAnsi="Times New Roman" w:cs="Times New Roman"/>
          <w:sz w:val="24"/>
          <w:szCs w:val="24"/>
        </w:rPr>
        <w:t>анной скорой медицинской помощи;</w:t>
      </w:r>
    </w:p>
    <w:p w:rsidR="00027F7A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7F7A" w:rsidRPr="000E719B">
        <w:rPr>
          <w:rFonts w:ascii="Times New Roman" w:hAnsi="Times New Roman" w:cs="Times New Roman"/>
          <w:b/>
          <w:sz w:val="24"/>
          <w:szCs w:val="24"/>
        </w:rPr>
        <w:t>ПК</w:t>
      </w:r>
      <w:r w:rsidR="00027F7A" w:rsidRPr="000E719B">
        <w:rPr>
          <w:rFonts w:ascii="Times New Roman" w:hAnsi="Times New Roman" w:cs="Times New Roman"/>
          <w:sz w:val="24"/>
          <w:szCs w:val="24"/>
        </w:rPr>
        <w:t xml:space="preserve">-7  -  </w:t>
      </w:r>
      <w:r w:rsidR="00BF7FB6" w:rsidRPr="000E719B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эвакуации;</w:t>
      </w:r>
    </w:p>
    <w:p w:rsidR="00D16471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7FB6" w:rsidRPr="000E719B">
        <w:rPr>
          <w:rFonts w:ascii="Times New Roman" w:hAnsi="Times New Roman" w:cs="Times New Roman"/>
          <w:b/>
          <w:sz w:val="24"/>
          <w:szCs w:val="24"/>
        </w:rPr>
        <w:t>ПК</w:t>
      </w:r>
      <w:r w:rsidR="00BF7FB6" w:rsidRPr="000E719B">
        <w:rPr>
          <w:rFonts w:ascii="Times New Roman" w:hAnsi="Times New Roman" w:cs="Times New Roman"/>
          <w:sz w:val="24"/>
          <w:szCs w:val="24"/>
        </w:rPr>
        <w:t>-9  - 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  <w:r w:rsidRPr="00D16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471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E719B">
        <w:rPr>
          <w:rFonts w:ascii="Times New Roman" w:hAnsi="Times New Roman" w:cs="Times New Roman"/>
          <w:b/>
          <w:sz w:val="24"/>
          <w:szCs w:val="24"/>
        </w:rPr>
        <w:t xml:space="preserve">ПК-12 </w:t>
      </w:r>
      <w:r w:rsidRPr="000E719B">
        <w:rPr>
          <w:rFonts w:ascii="Times New Roman" w:hAnsi="Times New Roman" w:cs="Times New Roman"/>
          <w:sz w:val="24"/>
          <w:szCs w:val="24"/>
        </w:rPr>
        <w:t>- готовность к организации медицинской помощи при чрезвычайных ситуациях, в том числе медицинской эвакуации;</w:t>
      </w:r>
    </w:p>
    <w:p w:rsidR="00D16471" w:rsidRPr="000E719B" w:rsidRDefault="00D16471" w:rsidP="00D16471">
      <w:pPr>
        <w:tabs>
          <w:tab w:val="left" w:pos="0"/>
          <w:tab w:val="left" w:pos="993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0E719B" w:rsidRDefault="00D16471" w:rsidP="00D16471">
      <w:pPr>
        <w:tabs>
          <w:tab w:val="left" w:pos="0"/>
          <w:tab w:val="left" w:pos="709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</w:t>
      </w:r>
      <w:r w:rsidR="003C3499" w:rsidRPr="000E719B">
        <w:rPr>
          <w:rFonts w:ascii="Times New Roman" w:hAnsi="Times New Roman" w:cs="Times New Roman"/>
          <w:bCs/>
          <w:sz w:val="24"/>
          <w:szCs w:val="24"/>
        </w:rPr>
        <w:t>нормативы</w:t>
      </w:r>
      <w:r w:rsidR="00BF7FB6" w:rsidRPr="000E719B">
        <w:rPr>
          <w:rFonts w:ascii="Times New Roman" w:hAnsi="Times New Roman" w:cs="Times New Roman"/>
          <w:bCs/>
          <w:sz w:val="24"/>
          <w:szCs w:val="24"/>
        </w:rPr>
        <w:t xml:space="preserve"> данных клинического и лабораторного обследования доноров  для постановки показаний и противопоказаний к донации компонентов крови</w:t>
      </w:r>
      <w:r w:rsidRPr="000E719B">
        <w:rPr>
          <w:rFonts w:ascii="Times New Roman" w:hAnsi="Times New Roman" w:cs="Times New Roman"/>
          <w:sz w:val="24"/>
          <w:szCs w:val="24"/>
        </w:rPr>
        <w:t>;</w:t>
      </w:r>
    </w:p>
    <w:p w:rsidR="003C3499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</w:t>
      </w:r>
      <w:r w:rsidR="003C3499" w:rsidRPr="000E719B">
        <w:rPr>
          <w:rFonts w:ascii="Times New Roman" w:hAnsi="Times New Roman" w:cs="Times New Roman"/>
          <w:bCs/>
          <w:sz w:val="24"/>
          <w:szCs w:val="24"/>
        </w:rPr>
        <w:t xml:space="preserve">методику определения определения групп крови и резус-фактора; </w:t>
      </w:r>
    </w:p>
    <w:p w:rsidR="003C3499" w:rsidRPr="000E719B" w:rsidRDefault="003C3499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- методику заготовки донорской крови и её компонентов с использованием центрифуг и фракционаторов крови, </w:t>
      </w:r>
    </w:p>
    <w:p w:rsidR="001275B0" w:rsidRPr="000E719B" w:rsidRDefault="003C3499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- методику постановки индивидуальных и биологических проб</w:t>
      </w:r>
      <w:r w:rsidR="001275B0" w:rsidRPr="000E719B">
        <w:rPr>
          <w:rFonts w:ascii="Times New Roman" w:hAnsi="Times New Roman" w:cs="Times New Roman"/>
          <w:sz w:val="24"/>
          <w:szCs w:val="24"/>
        </w:rPr>
        <w:t>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</w:t>
      </w:r>
      <w:r w:rsidR="003C3499" w:rsidRPr="000E719B">
        <w:rPr>
          <w:rFonts w:ascii="Times New Roman" w:hAnsi="Times New Roman" w:cs="Times New Roman"/>
          <w:bCs/>
          <w:sz w:val="24"/>
          <w:szCs w:val="24"/>
        </w:rPr>
        <w:t>показания для проведения методов экстракорпорального очищения крови и назначения антикоагулянтной и  гемостатической терапии</w:t>
      </w:r>
      <w:r w:rsidRPr="000E719B">
        <w:rPr>
          <w:rFonts w:ascii="Times New Roman" w:hAnsi="Times New Roman" w:cs="Times New Roman"/>
          <w:sz w:val="24"/>
          <w:szCs w:val="24"/>
        </w:rPr>
        <w:t>;</w:t>
      </w:r>
    </w:p>
    <w:p w:rsidR="001275B0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75B0" w:rsidRPr="000E719B" w:rsidRDefault="003C3499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оцен</w:t>
      </w:r>
      <w:r w:rsidR="001275B0" w:rsidRPr="000E719B">
        <w:rPr>
          <w:rFonts w:ascii="Times New Roman" w:hAnsi="Times New Roman" w:cs="Times New Roman"/>
          <w:sz w:val="24"/>
          <w:szCs w:val="24"/>
        </w:rPr>
        <w:t xml:space="preserve">ить информацию о заболевании, применить  объективные методы обследования </w:t>
      </w:r>
      <w:r w:rsidRPr="000E719B">
        <w:rPr>
          <w:rFonts w:ascii="Times New Roman" w:hAnsi="Times New Roman" w:cs="Times New Roman"/>
          <w:sz w:val="24"/>
          <w:szCs w:val="24"/>
        </w:rPr>
        <w:t>донора и больного</w:t>
      </w:r>
      <w:r w:rsidR="00EE7E51" w:rsidRPr="000E719B">
        <w:rPr>
          <w:rFonts w:ascii="Times New Roman" w:hAnsi="Times New Roman" w:cs="Times New Roman"/>
          <w:sz w:val="24"/>
          <w:szCs w:val="24"/>
        </w:rPr>
        <w:t>, выявлять</w:t>
      </w:r>
      <w:r w:rsidR="001275B0" w:rsidRPr="000E719B">
        <w:rPr>
          <w:rFonts w:ascii="Times New Roman" w:hAnsi="Times New Roman" w:cs="Times New Roman"/>
          <w:sz w:val="24"/>
          <w:szCs w:val="24"/>
        </w:rPr>
        <w:t xml:space="preserve"> общие и специфические признаки заболевания;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E7E51" w:rsidRPr="000E719B">
        <w:rPr>
          <w:rFonts w:ascii="Times New Roman" w:hAnsi="Times New Roman" w:cs="Times New Roman"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sz w:val="24"/>
          <w:szCs w:val="24"/>
        </w:rPr>
        <w:t xml:space="preserve">оценить тяжесть состояния больного, принять необходимые меры для выведения больного из такого состояния, определить объем и последовательность </w:t>
      </w:r>
      <w:r w:rsidR="00EE7E51" w:rsidRPr="000E719B">
        <w:rPr>
          <w:rFonts w:ascii="Times New Roman" w:hAnsi="Times New Roman" w:cs="Times New Roman"/>
          <w:sz w:val="24"/>
          <w:szCs w:val="24"/>
        </w:rPr>
        <w:t xml:space="preserve">лечебных </w:t>
      </w:r>
      <w:r w:rsidRPr="000E719B">
        <w:rPr>
          <w:rFonts w:ascii="Times New Roman" w:hAnsi="Times New Roman" w:cs="Times New Roman"/>
          <w:sz w:val="24"/>
          <w:szCs w:val="24"/>
        </w:rPr>
        <w:t>мероприятий, оказать необходимую срочную помощь;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определить специальные методы исследования (лабораторные, рентгенологические и функциональные);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определить показания для госпитализации и организовать ее;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оценить</w:t>
      </w:r>
      <w:r w:rsidR="00EE7E51" w:rsidRPr="000E719B">
        <w:rPr>
          <w:rFonts w:ascii="Times New Roman" w:hAnsi="Times New Roman" w:cs="Times New Roman"/>
          <w:sz w:val="24"/>
          <w:szCs w:val="24"/>
        </w:rPr>
        <w:t xml:space="preserve"> результаты обследования</w:t>
      </w:r>
      <w:r w:rsidRPr="000E719B">
        <w:rPr>
          <w:rFonts w:ascii="Times New Roman" w:hAnsi="Times New Roman" w:cs="Times New Roman"/>
          <w:sz w:val="24"/>
          <w:szCs w:val="24"/>
        </w:rPr>
        <w:t xml:space="preserve"> и дать по ним заключение;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определить степень нарушения гомеостаза и выполнить все мероприятия по его нормализации;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назначить необходимые </w:t>
      </w:r>
      <w:r w:rsidR="00EE7E51" w:rsidRPr="000E719B">
        <w:rPr>
          <w:rFonts w:ascii="Times New Roman" w:hAnsi="Times New Roman" w:cs="Times New Roman"/>
          <w:sz w:val="24"/>
          <w:szCs w:val="24"/>
        </w:rPr>
        <w:t>инфузионно-трансфузионные средства</w:t>
      </w:r>
      <w:r w:rsidRPr="000E719B">
        <w:rPr>
          <w:rFonts w:ascii="Times New Roman" w:hAnsi="Times New Roman" w:cs="Times New Roman"/>
          <w:sz w:val="24"/>
          <w:szCs w:val="24"/>
        </w:rPr>
        <w:t xml:space="preserve"> и другие лечебные мероприятия;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провести необходимые противоэпидемические мероприятия при выявлении инфекционного больного;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1275B0" w:rsidRPr="000E719B" w:rsidRDefault="00D16471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восстановление проходимости дыхательных путей при отсутствии сознания;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искусственное дыхание;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прекардиальный удар, непрямой массаж сердца;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кардиоверсия;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остановка наружного и внутреннего кровотечения;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подкожные, внутримышечные и внутривенные вливания;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определение группы и видовой принадлежности крови, внутривенное переливание крови</w:t>
      </w:r>
      <w:r w:rsidR="00EE7E51" w:rsidRPr="000E719B">
        <w:rPr>
          <w:rFonts w:ascii="Times New Roman" w:hAnsi="Times New Roman" w:cs="Times New Roman"/>
          <w:sz w:val="24"/>
          <w:szCs w:val="24"/>
          <w:lang w:eastAsia="ar-SA"/>
        </w:rPr>
        <w:t xml:space="preserve"> и её компонентов</w:t>
      </w:r>
      <w:r w:rsidRPr="000E719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275B0" w:rsidRPr="000E719B" w:rsidRDefault="001275B0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определение кровопотери по удельному весу, гемоглобину и гематокриту;</w:t>
      </w:r>
    </w:p>
    <w:p w:rsidR="00EE7E51" w:rsidRPr="000E719B" w:rsidRDefault="00EE7E51" w:rsidP="000E719B">
      <w:pPr>
        <w:suppressAutoHyphens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hAnsi="Times New Roman" w:cs="Times New Roman"/>
          <w:sz w:val="24"/>
          <w:szCs w:val="24"/>
          <w:lang w:eastAsia="ar-SA"/>
        </w:rPr>
        <w:t>- экстракорпоральная гемокоррекция.</w:t>
      </w:r>
    </w:p>
    <w:p w:rsidR="001275B0" w:rsidRPr="000E719B" w:rsidRDefault="001275B0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АННОТАЦИЯ РАБОЧЕЙ ПРОГРАММЫ ПРАКТИКИ</w:t>
      </w:r>
    </w:p>
    <w:p w:rsidR="001275B0" w:rsidRDefault="001275B0" w:rsidP="000E719B">
      <w:pPr>
        <w:widowControl w:val="0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педагогическая практика</w:t>
      </w:r>
      <w:r w:rsidR="00834C13" w:rsidRPr="000E71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D16471" w:rsidRPr="000E719B" w:rsidRDefault="00D16471" w:rsidP="000E719B">
      <w:pPr>
        <w:widowControl w:val="0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275B0" w:rsidRPr="000E719B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код и наименование укрупненной группы специальностей (направлений подготовки) </w:t>
      </w:r>
    </w:p>
    <w:p w:rsidR="001275B0" w:rsidRPr="000E719B" w:rsidRDefault="00EE7E5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</w:t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b/>
          <w:sz w:val="24"/>
          <w:szCs w:val="24"/>
        </w:rPr>
        <w:t>Трансфузиология</w:t>
      </w:r>
    </w:p>
    <w:p w:rsidR="001275B0" w:rsidRDefault="001275B0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D16471" w:rsidRPr="000E719B" w:rsidRDefault="00D16471" w:rsidP="000E719B">
      <w:pPr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275B0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9B">
        <w:rPr>
          <w:rFonts w:ascii="Times New Roman" w:hAnsi="Times New Roman" w:cs="Times New Roman"/>
          <w:bCs/>
          <w:sz w:val="24"/>
          <w:szCs w:val="24"/>
        </w:rPr>
        <w:t xml:space="preserve">Трудоемкость практики: </w:t>
      </w:r>
      <w:r w:rsidRPr="000E719B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="00834C13" w:rsidRPr="000E7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471" w:rsidRPr="000E719B" w:rsidRDefault="00D16471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5B0" w:rsidRPr="000E719B" w:rsidRDefault="001275B0" w:rsidP="000E719B">
      <w:pPr>
        <w:widowControl w:val="0"/>
        <w:tabs>
          <w:tab w:val="right" w:leader="underscore" w:pos="8505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практики</w:t>
      </w:r>
    </w:p>
    <w:p w:rsidR="001275B0" w:rsidRPr="000E719B" w:rsidRDefault="001275B0" w:rsidP="00D16471">
      <w:pPr>
        <w:widowControl w:val="0"/>
        <w:tabs>
          <w:tab w:val="right" w:leader="underscore" w:pos="8505"/>
        </w:tabs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ab/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EE7E51" w:rsidRPr="000E719B">
        <w:rPr>
          <w:rFonts w:ascii="Times New Roman" w:hAnsi="Times New Roman" w:cs="Times New Roman"/>
          <w:sz w:val="24"/>
          <w:szCs w:val="24"/>
        </w:rPr>
        <w:t>31.08.04 Трансфузиология</w:t>
      </w:r>
      <w:r w:rsidR="00EE7E51" w:rsidRPr="000E71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sz w:val="24"/>
          <w:szCs w:val="24"/>
        </w:rPr>
        <w:t>следующих универсальных и профессиональных компетенций:</w:t>
      </w:r>
    </w:p>
    <w:p w:rsidR="00B51D00" w:rsidRPr="000E719B" w:rsidRDefault="00B51D00" w:rsidP="00B51D00">
      <w:pPr>
        <w:autoSpaceDE w:val="0"/>
        <w:autoSpaceDN w:val="0"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УК-2 - </w:t>
      </w:r>
      <w:r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275B0" w:rsidRPr="000E719B" w:rsidRDefault="001275B0" w:rsidP="00B51D00">
      <w:pPr>
        <w:suppressAutoHyphens/>
        <w:spacing w:before="120" w:after="120" w:line="21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УК-3</w:t>
      </w:r>
      <w:r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Pr="000E719B">
        <w:rPr>
          <w:rFonts w:ascii="Times New Roman" w:hAnsi="Times New Roman" w:cs="Times New Roman"/>
          <w:sz w:val="24"/>
          <w:szCs w:val="24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</w:t>
      </w:r>
      <w:r w:rsidRPr="000E719B">
        <w:rPr>
          <w:rFonts w:ascii="Times New Roman" w:hAnsi="Times New Roman" w:cs="Times New Roman"/>
          <w:sz w:val="24"/>
          <w:szCs w:val="24"/>
        </w:rPr>
        <w:lastRenderedPageBreak/>
        <w:t>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Pr="000E719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1275B0" w:rsidRDefault="001275B0" w:rsidP="00B51D00">
      <w:pPr>
        <w:autoSpaceDE w:val="0"/>
        <w:autoSpaceDN w:val="0"/>
        <w:adjustRightInd w:val="0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eastAsia="Calibri" w:hAnsi="Times New Roman" w:cs="Times New Roman"/>
          <w:b/>
          <w:sz w:val="24"/>
          <w:szCs w:val="24"/>
        </w:rPr>
        <w:t>ПК-</w:t>
      </w:r>
      <w:r w:rsidR="00B51D0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E719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E719B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B51D00" w:rsidRPr="000E719B" w:rsidRDefault="00B51D00" w:rsidP="00B51D00">
      <w:pPr>
        <w:autoSpaceDE w:val="0"/>
        <w:autoSpaceDN w:val="0"/>
        <w:adjustRightInd w:val="0"/>
        <w:spacing w:before="120" w:after="120" w:line="21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5B0" w:rsidRPr="000E719B" w:rsidRDefault="00B51D00" w:rsidP="00B51D00">
      <w:pPr>
        <w:tabs>
          <w:tab w:val="left" w:pos="0"/>
        </w:tabs>
        <w:autoSpaceDE w:val="0"/>
        <w:autoSpaceDN w:val="0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sz w:val="24"/>
          <w:szCs w:val="24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1275B0" w:rsidRPr="000E719B" w:rsidRDefault="00B51D0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использовать основные методы педагогической диагностики и контроля усвоения программного материала;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1275B0" w:rsidRPr="000E719B" w:rsidRDefault="00B51D0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5B0" w:rsidRPr="000E719B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работа с научной педагогической литературой;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приемы психической саморегуляции в процессе обучения других;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приемы педагогического общения;</w:t>
      </w:r>
    </w:p>
    <w:p w:rsidR="001275B0" w:rsidRPr="000E719B" w:rsidRDefault="001275B0" w:rsidP="000E719B">
      <w:pPr>
        <w:tabs>
          <w:tab w:val="left" w:pos="708"/>
          <w:tab w:val="right" w:leader="underscore" w:pos="9639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1275B0" w:rsidRPr="000E719B" w:rsidRDefault="001275B0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C13" w:rsidRPr="000E719B" w:rsidRDefault="00834C13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АННОТАЦИЯ РАБОЧЕЙ ПРОГРАММЫ ПРАКТИКИ</w:t>
      </w:r>
    </w:p>
    <w:p w:rsidR="00524118" w:rsidRPr="000E719B" w:rsidRDefault="00CC0201" w:rsidP="000E719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Производственная </w:t>
      </w:r>
      <w:r w:rsidR="00B962D9" w:rsidRPr="000E719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E719B">
        <w:rPr>
          <w:rFonts w:ascii="Times New Roman" w:hAnsi="Times New Roman" w:cs="Times New Roman"/>
          <w:sz w:val="24"/>
          <w:szCs w:val="24"/>
          <w:u w:val="single"/>
        </w:rPr>
        <w:t>клиническая</w:t>
      </w:r>
      <w:r w:rsidR="00B962D9" w:rsidRPr="000E719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E719B">
        <w:rPr>
          <w:rFonts w:ascii="Times New Roman" w:hAnsi="Times New Roman" w:cs="Times New Roman"/>
          <w:sz w:val="24"/>
          <w:szCs w:val="24"/>
          <w:u w:val="single"/>
        </w:rPr>
        <w:t xml:space="preserve"> практика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31. Клиническая медицина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719B">
        <w:rPr>
          <w:rFonts w:ascii="Times New Roman" w:hAnsi="Times New Roman" w:cs="Times New Roman"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524118" w:rsidRPr="000E719B" w:rsidRDefault="00CC0201" w:rsidP="000E719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31.08.04</w:t>
      </w:r>
      <w:r w:rsidR="00524118" w:rsidRPr="000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b/>
          <w:sz w:val="24"/>
          <w:szCs w:val="24"/>
        </w:rPr>
        <w:t>Трансфузиология</w:t>
      </w:r>
    </w:p>
    <w:p w:rsidR="00524118" w:rsidRDefault="00524118" w:rsidP="000E719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719B">
        <w:rPr>
          <w:rFonts w:ascii="Times New Roman" w:hAnsi="Times New Roman" w:cs="Times New Roman"/>
          <w:i/>
          <w:sz w:val="24"/>
          <w:szCs w:val="24"/>
        </w:rPr>
        <w:t>код и наименование направления подготовки (специальности)</w:t>
      </w:r>
    </w:p>
    <w:p w:rsidR="00B51D00" w:rsidRPr="000E719B" w:rsidRDefault="00B51D00" w:rsidP="000E719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Трудоемкость практики: </w:t>
      </w:r>
      <w:r w:rsidRPr="000E719B">
        <w:rPr>
          <w:rFonts w:ascii="Times New Roman" w:hAnsi="Times New Roman" w:cs="Times New Roman"/>
          <w:sz w:val="24"/>
          <w:szCs w:val="24"/>
          <w:u w:val="single"/>
        </w:rPr>
        <w:t>12 зачетных единиц</w:t>
      </w:r>
      <w:r w:rsidRPr="000E719B">
        <w:rPr>
          <w:rFonts w:ascii="Times New Roman" w:hAnsi="Times New Roman" w:cs="Times New Roman"/>
          <w:sz w:val="24"/>
          <w:szCs w:val="24"/>
        </w:rPr>
        <w:t>.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Цель и задачи практики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ab/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CC0201" w:rsidRPr="000E719B">
        <w:rPr>
          <w:rFonts w:ascii="Times New Roman" w:hAnsi="Times New Roman" w:cs="Times New Roman"/>
          <w:sz w:val="24"/>
          <w:szCs w:val="24"/>
        </w:rPr>
        <w:t>31.08.04 Трансфузиология</w:t>
      </w:r>
      <w:r w:rsidR="00CC0201" w:rsidRPr="000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19B">
        <w:rPr>
          <w:rFonts w:ascii="Times New Roman" w:hAnsi="Times New Roman" w:cs="Times New Roman"/>
          <w:sz w:val="24"/>
          <w:szCs w:val="24"/>
        </w:rPr>
        <w:t>следующих универсальных и профессиональных компетенций:</w:t>
      </w:r>
    </w:p>
    <w:p w:rsidR="00524118" w:rsidRPr="000E719B" w:rsidRDefault="00524118" w:rsidP="00B51D00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lastRenderedPageBreak/>
        <w:t>ПК-5</w:t>
      </w:r>
      <w:r w:rsidRPr="000E719B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 w:rsidRPr="000E719B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0E719B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B51D00" w:rsidRDefault="00524118" w:rsidP="00B51D00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ПК-6</w:t>
      </w:r>
      <w:r w:rsidRPr="000E719B">
        <w:rPr>
          <w:rFonts w:ascii="Times New Roman" w:hAnsi="Times New Roman" w:cs="Times New Roman"/>
          <w:sz w:val="24"/>
          <w:szCs w:val="24"/>
        </w:rPr>
        <w:t xml:space="preserve"> - готовность к ведению и лечению пациентов, нуждающихся в оказании специализиров</w:t>
      </w:r>
      <w:r w:rsidR="00CC0201" w:rsidRPr="000E719B">
        <w:rPr>
          <w:rFonts w:ascii="Times New Roman" w:hAnsi="Times New Roman" w:cs="Times New Roman"/>
          <w:sz w:val="24"/>
          <w:szCs w:val="24"/>
        </w:rPr>
        <w:t>анной скорой медицинской помощи;</w:t>
      </w:r>
      <w:r w:rsidR="00B51D00" w:rsidRPr="00B51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118" w:rsidRDefault="00B51D00" w:rsidP="00B51D00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ПК</w:t>
      </w:r>
      <w:r w:rsidRPr="000E719B">
        <w:rPr>
          <w:rFonts w:ascii="Times New Roman" w:hAnsi="Times New Roman" w:cs="Times New Roman"/>
          <w:sz w:val="24"/>
          <w:szCs w:val="24"/>
        </w:rPr>
        <w:t>-7  -  готовность к оказанию медицинской помощи при чрезвычайных ситуациях, в том числе участию в медицинской эвакуации;</w:t>
      </w:r>
    </w:p>
    <w:p w:rsidR="00B51D00" w:rsidRPr="000E719B" w:rsidRDefault="00B51D00" w:rsidP="00B51D00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118" w:rsidRPr="000E719B" w:rsidRDefault="00524118" w:rsidP="00B51D00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524118" w:rsidRPr="000E719B" w:rsidRDefault="00524118" w:rsidP="00B51D00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-оценить тяжесть состояния больного, принять необходимые меры для выведения больного из такого состояния,;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определить объем и последовательность </w:t>
      </w:r>
      <w:r w:rsidR="00D52DCF" w:rsidRPr="000E719B">
        <w:rPr>
          <w:rFonts w:ascii="Times New Roman" w:hAnsi="Times New Roman" w:cs="Times New Roman"/>
          <w:sz w:val="24"/>
          <w:szCs w:val="24"/>
        </w:rPr>
        <w:t>лечебных</w:t>
      </w:r>
      <w:r w:rsidRPr="000E719B">
        <w:rPr>
          <w:rFonts w:ascii="Times New Roman" w:hAnsi="Times New Roman" w:cs="Times New Roman"/>
          <w:sz w:val="24"/>
          <w:szCs w:val="24"/>
        </w:rPr>
        <w:t xml:space="preserve"> мероприятий, оказать необходимую срочную помощь;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 xml:space="preserve">- провести необходимую интенсивную терапию, назначить </w:t>
      </w:r>
      <w:r w:rsidR="00D52DCF" w:rsidRPr="000E719B">
        <w:rPr>
          <w:rFonts w:ascii="Times New Roman" w:hAnsi="Times New Roman" w:cs="Times New Roman"/>
          <w:sz w:val="24"/>
          <w:szCs w:val="24"/>
        </w:rPr>
        <w:t>инфузионно-трансфузионную терапию</w:t>
      </w:r>
      <w:r w:rsidRPr="000E719B">
        <w:rPr>
          <w:rFonts w:ascii="Times New Roman" w:hAnsi="Times New Roman" w:cs="Times New Roman"/>
          <w:sz w:val="24"/>
          <w:szCs w:val="24"/>
        </w:rPr>
        <w:t xml:space="preserve"> и другие лечебные мероприятия;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524118" w:rsidRPr="000E719B" w:rsidRDefault="00524118" w:rsidP="00B51D00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9B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восстановление проходимости дыхательных путей при отсутствии сознания;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ИВЛ;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прекардиальный удар, непрямой массаж сердца;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кардиоверсия;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остановка наружного и внутреннего кровотечения;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подкожные, внутримышечные и внутривенные вливания;</w:t>
      </w:r>
    </w:p>
    <w:p w:rsidR="00524118" w:rsidRPr="000E719B" w:rsidRDefault="00524118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определение группы и видовой принадлежности крови, внутривенное переливание крови;</w:t>
      </w:r>
    </w:p>
    <w:p w:rsidR="00524118" w:rsidRPr="000E719B" w:rsidRDefault="00D52DCF" w:rsidP="000E719B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19B">
        <w:rPr>
          <w:rFonts w:ascii="Times New Roman" w:hAnsi="Times New Roman" w:cs="Times New Roman"/>
          <w:sz w:val="24"/>
          <w:szCs w:val="24"/>
        </w:rPr>
        <w:t>- проведение инфузионно-трансфузионной терапии и экстракорпоральной гемокоррекции.</w:t>
      </w:r>
    </w:p>
    <w:sectPr w:rsidR="00524118" w:rsidRPr="000E719B" w:rsidSect="0025545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44" w:rsidRDefault="00901F44" w:rsidP="00DF0026">
      <w:pPr>
        <w:spacing w:after="0" w:line="240" w:lineRule="auto"/>
      </w:pPr>
      <w:r>
        <w:separator/>
      </w:r>
    </w:p>
  </w:endnote>
  <w:endnote w:type="continuationSeparator" w:id="1">
    <w:p w:rsidR="00901F44" w:rsidRDefault="00901F44" w:rsidP="00DF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71" w:rsidRDefault="00D16471">
    <w:pPr>
      <w:pStyle w:val="a8"/>
      <w:jc w:val="center"/>
    </w:pPr>
  </w:p>
  <w:p w:rsidR="00D16471" w:rsidRDefault="00D164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44" w:rsidRDefault="00901F44" w:rsidP="00DF0026">
      <w:pPr>
        <w:spacing w:after="0" w:line="240" w:lineRule="auto"/>
      </w:pPr>
      <w:r>
        <w:separator/>
      </w:r>
    </w:p>
  </w:footnote>
  <w:footnote w:type="continuationSeparator" w:id="1">
    <w:p w:rsidR="00901F44" w:rsidRDefault="00901F44" w:rsidP="00DF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12F"/>
    <w:multiLevelType w:val="hybridMultilevel"/>
    <w:tmpl w:val="24C4C6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457020"/>
    <w:multiLevelType w:val="hybridMultilevel"/>
    <w:tmpl w:val="94BA30CC"/>
    <w:lvl w:ilvl="0" w:tplc="51E88BB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883906"/>
    <w:multiLevelType w:val="hybridMultilevel"/>
    <w:tmpl w:val="A4EECB0A"/>
    <w:lvl w:ilvl="0" w:tplc="51E88B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B5D12FB"/>
    <w:multiLevelType w:val="hybridMultilevel"/>
    <w:tmpl w:val="D6B43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1050B1E"/>
    <w:multiLevelType w:val="hybridMultilevel"/>
    <w:tmpl w:val="4B7EB9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A85D22"/>
    <w:multiLevelType w:val="hybridMultilevel"/>
    <w:tmpl w:val="4F420408"/>
    <w:lvl w:ilvl="0" w:tplc="51E88BB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DBB"/>
    <w:rsid w:val="00027F7A"/>
    <w:rsid w:val="000531C9"/>
    <w:rsid w:val="0005547B"/>
    <w:rsid w:val="000D0FAF"/>
    <w:rsid w:val="000E719B"/>
    <w:rsid w:val="00116046"/>
    <w:rsid w:val="001275B0"/>
    <w:rsid w:val="00131177"/>
    <w:rsid w:val="00157D9D"/>
    <w:rsid w:val="001B310D"/>
    <w:rsid w:val="001B4AF6"/>
    <w:rsid w:val="001D1EF7"/>
    <w:rsid w:val="0025545F"/>
    <w:rsid w:val="002C0BF6"/>
    <w:rsid w:val="002F55A6"/>
    <w:rsid w:val="00343241"/>
    <w:rsid w:val="00391EE0"/>
    <w:rsid w:val="003C3499"/>
    <w:rsid w:val="004228E3"/>
    <w:rsid w:val="004B3FCA"/>
    <w:rsid w:val="004D4DBB"/>
    <w:rsid w:val="00520055"/>
    <w:rsid w:val="00524118"/>
    <w:rsid w:val="00555B72"/>
    <w:rsid w:val="0056661E"/>
    <w:rsid w:val="0058785D"/>
    <w:rsid w:val="005D6C89"/>
    <w:rsid w:val="005F3AB1"/>
    <w:rsid w:val="005F72C1"/>
    <w:rsid w:val="00686F05"/>
    <w:rsid w:val="0077019E"/>
    <w:rsid w:val="007757C5"/>
    <w:rsid w:val="0081327A"/>
    <w:rsid w:val="00834C13"/>
    <w:rsid w:val="00874345"/>
    <w:rsid w:val="00894CF4"/>
    <w:rsid w:val="00901F44"/>
    <w:rsid w:val="00904610"/>
    <w:rsid w:val="00924F0B"/>
    <w:rsid w:val="009D2487"/>
    <w:rsid w:val="009F3881"/>
    <w:rsid w:val="00A01994"/>
    <w:rsid w:val="00A47237"/>
    <w:rsid w:val="00A60D04"/>
    <w:rsid w:val="00A61FDB"/>
    <w:rsid w:val="00A7141E"/>
    <w:rsid w:val="00B17B5D"/>
    <w:rsid w:val="00B417F1"/>
    <w:rsid w:val="00B51D00"/>
    <w:rsid w:val="00B962D9"/>
    <w:rsid w:val="00BA453B"/>
    <w:rsid w:val="00BF7FB6"/>
    <w:rsid w:val="00C063E1"/>
    <w:rsid w:val="00C52FEB"/>
    <w:rsid w:val="00C75699"/>
    <w:rsid w:val="00CA250E"/>
    <w:rsid w:val="00CC0201"/>
    <w:rsid w:val="00D16471"/>
    <w:rsid w:val="00D17DDF"/>
    <w:rsid w:val="00D30BC4"/>
    <w:rsid w:val="00D43491"/>
    <w:rsid w:val="00D52DCF"/>
    <w:rsid w:val="00D76C05"/>
    <w:rsid w:val="00DB75C8"/>
    <w:rsid w:val="00DF0026"/>
    <w:rsid w:val="00E11D2D"/>
    <w:rsid w:val="00EC6AC0"/>
    <w:rsid w:val="00EE7E51"/>
    <w:rsid w:val="00F67112"/>
    <w:rsid w:val="00F917B6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531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66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026"/>
  </w:style>
  <w:style w:type="paragraph" w:styleId="a8">
    <w:name w:val="footer"/>
    <w:basedOn w:val="a"/>
    <w:link w:val="a9"/>
    <w:uiPriority w:val="99"/>
    <w:unhideWhenUsed/>
    <w:rsid w:val="00DF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531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66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026"/>
  </w:style>
  <w:style w:type="paragraph" w:styleId="a8">
    <w:name w:val="footer"/>
    <w:basedOn w:val="a"/>
    <w:link w:val="a9"/>
    <w:uiPriority w:val="99"/>
    <w:unhideWhenUsed/>
    <w:rsid w:val="00DF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077800DD84A4131593F7D04DEC2543F1ElBd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66C8E0F5EFEB7248E948077800DD84A4131593F7D04DEC2543F1ElB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C8E0F5EFEB7248E948077800DD84A4131593F7D04DEC2543F1ElB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E1C5-5EDD-42AE-8995-BC5733D6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6928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user</cp:lastModifiedBy>
  <cp:revision>18</cp:revision>
  <dcterms:created xsi:type="dcterms:W3CDTF">2016-02-09T08:47:00Z</dcterms:created>
  <dcterms:modified xsi:type="dcterms:W3CDTF">2016-02-10T10:11:00Z</dcterms:modified>
</cp:coreProperties>
</file>