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C" w:rsidRDefault="0052355C" w:rsidP="0052355C">
      <w:pPr>
        <w:tabs>
          <w:tab w:val="left" w:pos="6096"/>
        </w:tabs>
        <w:spacing w:after="0" w:line="240" w:lineRule="auto"/>
        <w:jc w:val="center"/>
        <w:outlineLvl w:val="0"/>
      </w:pPr>
      <w:r>
        <w:t>Министерство здравоохранения Российской Федерации</w:t>
      </w:r>
    </w:p>
    <w:p w:rsidR="0052355C" w:rsidRDefault="0052355C" w:rsidP="0052355C">
      <w:pPr>
        <w:spacing w:after="0" w:line="240" w:lineRule="auto"/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52355C" w:rsidRDefault="0052355C" w:rsidP="00523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52355C" w:rsidRDefault="0052355C" w:rsidP="00523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52355C" w:rsidRDefault="0052355C" w:rsidP="00523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Сеченовский</w:t>
      </w:r>
      <w:proofErr w:type="spellEnd"/>
      <w:r>
        <w:rPr>
          <w:b/>
        </w:rPr>
        <w:t xml:space="preserve"> университет)</w:t>
      </w:r>
    </w:p>
    <w:p w:rsidR="002F585F" w:rsidRPr="0046658D" w:rsidRDefault="002F585F" w:rsidP="002F585F">
      <w:pPr>
        <w:spacing w:after="0"/>
      </w:pPr>
    </w:p>
    <w:p w:rsidR="002F585F" w:rsidRPr="00556C74" w:rsidRDefault="002F585F" w:rsidP="002F585F">
      <w:pPr>
        <w:widowControl w:val="0"/>
        <w:spacing w:after="0"/>
        <w:rPr>
          <w:b/>
          <w:bCs/>
        </w:rPr>
      </w:pPr>
    </w:p>
    <w:p w:rsidR="002F585F" w:rsidRPr="0046658D" w:rsidRDefault="002F585F" w:rsidP="002F585F">
      <w:pPr>
        <w:widowControl w:val="0"/>
        <w:tabs>
          <w:tab w:val="right" w:leader="underscore" w:pos="8505"/>
        </w:tabs>
        <w:spacing w:after="0"/>
        <w:jc w:val="center"/>
        <w:rPr>
          <w:bCs/>
        </w:rPr>
      </w:pPr>
      <w:r>
        <w:rPr>
          <w:bCs/>
        </w:rPr>
        <w:t>АННОТАЦИЯ ПРОГРАММЫ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:rsidR="002F585F" w:rsidRPr="006E7645" w:rsidRDefault="002F585F" w:rsidP="002F585F">
      <w:pPr>
        <w:widowControl w:val="0"/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«</w:t>
      </w:r>
      <w:r w:rsidR="00435D49">
        <w:rPr>
          <w:b/>
          <w:u w:val="single"/>
        </w:rPr>
        <w:t>Медицинская антропология</w:t>
      </w:r>
      <w:r>
        <w:rPr>
          <w:b/>
          <w:bCs/>
          <w:u w:val="single"/>
        </w:rPr>
        <w:t>»</w:t>
      </w:r>
    </w:p>
    <w:p w:rsidR="002F585F" w:rsidRPr="0046658D" w:rsidRDefault="002F585F" w:rsidP="002F585F">
      <w:pPr>
        <w:widowControl w:val="0"/>
        <w:spacing w:after="0"/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 xml:space="preserve"> (</w:t>
      </w:r>
      <w:r w:rsidRPr="004A24D9">
        <w:rPr>
          <w:bCs/>
          <w:i/>
          <w:sz w:val="16"/>
          <w:szCs w:val="16"/>
        </w:rPr>
        <w:t>наименование  дисциплины</w:t>
      </w:r>
      <w:r>
        <w:rPr>
          <w:bCs/>
          <w:sz w:val="16"/>
          <w:szCs w:val="16"/>
        </w:rPr>
        <w:t>)</w:t>
      </w:r>
    </w:p>
    <w:p w:rsidR="002F585F" w:rsidRPr="0046658D" w:rsidRDefault="002F585F" w:rsidP="002F585F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</w:p>
    <w:p w:rsidR="002F585F" w:rsidRPr="0046658D" w:rsidRDefault="002F585F" w:rsidP="002F585F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</w:p>
    <w:p w:rsidR="002F585F" w:rsidRPr="0046658D" w:rsidRDefault="002F585F" w:rsidP="0052355C">
      <w:pPr>
        <w:widowControl w:val="0"/>
        <w:spacing w:after="0"/>
        <w:jc w:val="both"/>
        <w:rPr>
          <w:bCs/>
        </w:rPr>
      </w:pPr>
      <w:r w:rsidRPr="0046658D">
        <w:rPr>
          <w:bCs/>
        </w:rPr>
        <w:t xml:space="preserve">Направление подготовки (специальность) </w:t>
      </w:r>
      <w:r w:rsidRPr="0046658D">
        <w:rPr>
          <w:bCs/>
        </w:rPr>
        <w:tab/>
      </w:r>
      <w:r w:rsidR="0052355C">
        <w:rPr>
          <w:u w:val="single"/>
          <w:lang w:eastAsia="ru-RU"/>
        </w:rPr>
        <w:t>31.05.01 Лечебное дело</w:t>
      </w:r>
    </w:p>
    <w:p w:rsidR="002F585F" w:rsidRDefault="002F585F" w:rsidP="002F585F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</w:p>
    <w:p w:rsidR="002F585F" w:rsidRDefault="002F585F" w:rsidP="002F585F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  <w:r>
        <w:rPr>
          <w:bCs/>
        </w:rPr>
        <w:t>Трудоемкость дисциплины _______________2_________ зачетных единиц</w:t>
      </w:r>
    </w:p>
    <w:p w:rsidR="002F585F" w:rsidRDefault="002F585F" w:rsidP="002F585F"/>
    <w:p w:rsidR="002F585F" w:rsidRDefault="002F585F" w:rsidP="002F585F">
      <w:pPr>
        <w:widowControl w:val="0"/>
        <w:shd w:val="clear" w:color="auto" w:fill="FFFFFF"/>
        <w:tabs>
          <w:tab w:val="left" w:pos="709"/>
        </w:tabs>
        <w:spacing w:after="0"/>
        <w:jc w:val="both"/>
      </w:pPr>
      <w:r w:rsidRPr="0088011F">
        <w:rPr>
          <w:b/>
        </w:rPr>
        <w:t>Цель освоения дисциплины:</w:t>
      </w:r>
      <w:r w:rsidRPr="0088011F">
        <w:t xml:space="preserve"> </w:t>
      </w:r>
    </w:p>
    <w:p w:rsidR="002F585F" w:rsidRPr="00286E09" w:rsidRDefault="002F585F" w:rsidP="002F585F">
      <w:pPr>
        <w:widowControl w:val="0"/>
        <w:shd w:val="clear" w:color="auto" w:fill="FFFFFF"/>
        <w:spacing w:before="60" w:after="120" w:line="288" w:lineRule="auto"/>
        <w:jc w:val="both"/>
        <w:rPr>
          <w:color w:val="000000"/>
          <w:spacing w:val="-3"/>
        </w:rPr>
      </w:pPr>
      <w:r w:rsidRPr="00DF0320">
        <w:rPr>
          <w:b/>
        </w:rPr>
        <w:t xml:space="preserve">           </w:t>
      </w:r>
      <w:r w:rsidRPr="00286E09">
        <w:rPr>
          <w:b/>
        </w:rPr>
        <w:t>Цель</w:t>
      </w:r>
      <w:r w:rsidRPr="00286E09">
        <w:t xml:space="preserve"> освоения учебной дисциплины</w:t>
      </w:r>
      <w:r>
        <w:t xml:space="preserve"> по выбору</w:t>
      </w:r>
      <w:r w:rsidRPr="00286E09">
        <w:t xml:space="preserve"> </w:t>
      </w:r>
      <w:r w:rsidR="00435D49" w:rsidRPr="00435D49">
        <w:rPr>
          <w:b/>
        </w:rPr>
        <w:t xml:space="preserve">Медицинская антропология </w:t>
      </w:r>
      <w:r w:rsidRPr="00286E09">
        <w:t xml:space="preserve">состоит в </w:t>
      </w:r>
      <w:proofErr w:type="gramStart"/>
      <w:r w:rsidRPr="00286E09">
        <w:t>формировании</w:t>
      </w:r>
      <w:r w:rsidRPr="00286E09">
        <w:rPr>
          <w:color w:val="000000"/>
          <w:spacing w:val="-3"/>
        </w:rPr>
        <w:t xml:space="preserve">  компетенций</w:t>
      </w:r>
      <w:proofErr w:type="gramEnd"/>
      <w:r w:rsidRPr="00286E09">
        <w:rPr>
          <w:color w:val="000000"/>
          <w:spacing w:val="-3"/>
        </w:rPr>
        <w:t xml:space="preserve"> по системным </w:t>
      </w:r>
      <w:r w:rsidRPr="00286E09">
        <w:t>фундаментальным</w:t>
      </w:r>
      <w:r w:rsidRPr="00286E09">
        <w:rPr>
          <w:color w:val="000000"/>
          <w:spacing w:val="-3"/>
        </w:rPr>
        <w:t xml:space="preserve"> знаниям, умениям и навыкам по </w:t>
      </w:r>
      <w:r w:rsidRPr="00286E09">
        <w:t>общим биологиче</w:t>
      </w:r>
      <w:r>
        <w:t>ским закономерностям, подготовке</w:t>
      </w:r>
      <w:r w:rsidRPr="00286E09">
        <w:t xml:space="preserve"> студентов к системному восприятию медико-биологических, общемедицинских, социальных и клини</w:t>
      </w:r>
      <w:r>
        <w:t>ческих дисциплин  и формированию</w:t>
      </w:r>
      <w:r w:rsidRPr="00286E09">
        <w:t xml:space="preserve"> у них естественнонаучного мировоззрения и логики биологического мышления, необходимых для последующей практической деятельности врача . </w:t>
      </w:r>
    </w:p>
    <w:p w:rsidR="002F585F" w:rsidRDefault="002F585F" w:rsidP="002F585F">
      <w:pPr>
        <w:widowControl w:val="0"/>
        <w:shd w:val="clear" w:color="auto" w:fill="FFFFFF"/>
        <w:spacing w:before="60" w:after="60"/>
        <w:jc w:val="both"/>
        <w:rPr>
          <w:b/>
        </w:rPr>
      </w:pPr>
      <w:r>
        <w:rPr>
          <w:b/>
        </w:rPr>
        <w:t>Задачи освоения дисциплины:</w:t>
      </w:r>
    </w:p>
    <w:p w:rsidR="002F585F" w:rsidRPr="00286E09" w:rsidRDefault="002F585F" w:rsidP="002F585F">
      <w:pPr>
        <w:widowControl w:val="0"/>
        <w:shd w:val="clear" w:color="auto" w:fill="FFFFFF"/>
        <w:spacing w:before="60" w:after="60"/>
        <w:jc w:val="both"/>
      </w:pPr>
      <w:r w:rsidRPr="00286E09">
        <w:rPr>
          <w:b/>
        </w:rPr>
        <w:t>Задачами</w:t>
      </w:r>
      <w:r w:rsidRPr="00286E09">
        <w:t xml:space="preserve"> дисциплины</w:t>
      </w:r>
      <w:r>
        <w:t xml:space="preserve"> по выбору (ДВ)</w:t>
      </w:r>
      <w:r w:rsidRPr="00286E09">
        <w:t xml:space="preserve"> являются:</w:t>
      </w:r>
    </w:p>
    <w:p w:rsidR="002F585F" w:rsidRDefault="002F585F" w:rsidP="00435D49">
      <w:pPr>
        <w:widowControl w:val="0"/>
        <w:shd w:val="clear" w:color="auto" w:fill="FFFFFF"/>
        <w:spacing w:before="60" w:after="60"/>
        <w:ind w:firstLine="709"/>
        <w:jc w:val="both"/>
        <w:rPr>
          <w:color w:val="000000"/>
        </w:rPr>
      </w:pPr>
      <w:r w:rsidRPr="00286E09">
        <w:t xml:space="preserve">- </w:t>
      </w:r>
      <w:proofErr w:type="gramStart"/>
      <w:r w:rsidRPr="002E7E79">
        <w:rPr>
          <w:b/>
          <w:color w:val="000000"/>
        </w:rPr>
        <w:t xml:space="preserve">знать </w:t>
      </w:r>
      <w:r w:rsidRPr="00286E09">
        <w:rPr>
          <w:color w:val="000000"/>
        </w:rPr>
        <w:t xml:space="preserve"> </w:t>
      </w:r>
      <w:r>
        <w:t>общие</w:t>
      </w:r>
      <w:proofErr w:type="gramEnd"/>
      <w:r>
        <w:t xml:space="preserve"> закономерности эволюции живых систем; основные направления</w:t>
      </w:r>
      <w:r w:rsidRPr="00286E09">
        <w:t xml:space="preserve"> эволюции систем и органов позвоночных и человека;</w:t>
      </w:r>
      <w:r w:rsidRPr="00286E09">
        <w:rPr>
          <w:color w:val="000000"/>
        </w:rPr>
        <w:t xml:space="preserve"> </w:t>
      </w:r>
    </w:p>
    <w:p w:rsidR="002F585F" w:rsidRPr="00286E09" w:rsidRDefault="002F585F" w:rsidP="002F585F">
      <w:pPr>
        <w:widowControl w:val="0"/>
        <w:shd w:val="clear" w:color="auto" w:fill="FFFFFF"/>
        <w:spacing w:before="60" w:after="60"/>
        <w:ind w:firstLine="709"/>
        <w:jc w:val="both"/>
        <w:rPr>
          <w:color w:val="000000"/>
        </w:rPr>
      </w:pPr>
      <w:r>
        <w:t>- общие</w:t>
      </w:r>
      <w:r w:rsidRPr="00286E09">
        <w:t xml:space="preserve"> законом</w:t>
      </w:r>
      <w:r>
        <w:t>ерности развития биосферы и роль</w:t>
      </w:r>
      <w:r w:rsidRPr="00286E09">
        <w:t xml:space="preserve"> человека как экологического фактора на разных этапах антропогенеза;</w:t>
      </w:r>
    </w:p>
    <w:p w:rsidR="002F585F" w:rsidRDefault="002F585F" w:rsidP="002F585F">
      <w:pPr>
        <w:jc w:val="both"/>
      </w:pPr>
      <w:r w:rsidRPr="00286E09">
        <w:rPr>
          <w:color w:val="000000"/>
        </w:rPr>
        <w:t xml:space="preserve">          </w:t>
      </w:r>
      <w:r>
        <w:rPr>
          <w:color w:val="000000"/>
        </w:rPr>
        <w:t xml:space="preserve">  - </w:t>
      </w:r>
      <w:r>
        <w:t>биологические основы</w:t>
      </w:r>
      <w:r w:rsidRPr="00286E09">
        <w:t xml:space="preserve"> диагностических и профилактических мероприятий, направленных на предупреждение возникновения инфекционных и паразитарных заболеваний;</w:t>
      </w:r>
    </w:p>
    <w:p w:rsidR="002F585F" w:rsidRDefault="002F585F" w:rsidP="002F585F">
      <w:pPr>
        <w:jc w:val="both"/>
        <w:rPr>
          <w:b/>
        </w:rPr>
      </w:pPr>
      <w:r>
        <w:t xml:space="preserve">            - </w:t>
      </w:r>
      <w:r w:rsidRPr="002E7E79">
        <w:rPr>
          <w:b/>
        </w:rPr>
        <w:t>уметь</w:t>
      </w:r>
    </w:p>
    <w:p w:rsidR="002F585F" w:rsidRDefault="002F585F" w:rsidP="002F585F">
      <w:pPr>
        <w:jc w:val="both"/>
      </w:pPr>
      <w:r>
        <w:t xml:space="preserve">            - </w:t>
      </w:r>
      <w:r w:rsidRPr="00286E09">
        <w:t>обосновывать общие закономерности, на</w:t>
      </w:r>
      <w:r>
        <w:t>правления и факторы эволюции и объяснять адаптивный характер</w:t>
      </w:r>
      <w:r w:rsidRPr="00286E09">
        <w:t xml:space="preserve"> эволюционного процесса; </w:t>
      </w:r>
    </w:p>
    <w:p w:rsidR="002F585F" w:rsidRDefault="002F585F" w:rsidP="002F585F">
      <w:pPr>
        <w:jc w:val="both"/>
      </w:pPr>
      <w:r>
        <w:t xml:space="preserve">            -</w:t>
      </w:r>
      <w:r w:rsidRPr="00286E09">
        <w:t xml:space="preserve"> </w:t>
      </w:r>
      <w:r>
        <w:t>планировать стратегию</w:t>
      </w:r>
      <w:r w:rsidRPr="00286E09">
        <w:t xml:space="preserve"> существова</w:t>
      </w:r>
      <w:r>
        <w:t>ния человека в биосфере, в том числе</w:t>
      </w:r>
      <w:r w:rsidRPr="00286E09">
        <w:t xml:space="preserve"> для организации профилактических мероприятий</w:t>
      </w:r>
      <w:r>
        <w:t xml:space="preserve"> и медицинской помощи населению на основе закономерностей</w:t>
      </w:r>
      <w:r w:rsidRPr="00286E09">
        <w:t xml:space="preserve"> п</w:t>
      </w:r>
      <w:r>
        <w:t>опуляционной экологии, процессов</w:t>
      </w:r>
      <w:r w:rsidRPr="00286E09">
        <w:t xml:space="preserve"> развития и функционирования </w:t>
      </w:r>
      <w:r>
        <w:t>экосистем и биосферы в целом;</w:t>
      </w:r>
      <w:r w:rsidRPr="00286E09">
        <w:t xml:space="preserve"> </w:t>
      </w:r>
    </w:p>
    <w:p w:rsidR="002F585F" w:rsidRPr="00286E09" w:rsidRDefault="002F585F" w:rsidP="002F585F">
      <w:pPr>
        <w:jc w:val="both"/>
      </w:pPr>
      <w:r>
        <w:lastRenderedPageBreak/>
        <w:t xml:space="preserve">            - </w:t>
      </w:r>
      <w:r w:rsidRPr="00B24FE6">
        <w:rPr>
          <w:b/>
        </w:rPr>
        <w:t>владеть</w:t>
      </w:r>
      <w:r>
        <w:t xml:space="preserve"> методиками </w:t>
      </w:r>
      <w:proofErr w:type="spellStart"/>
      <w:r>
        <w:t>микроскопирования</w:t>
      </w:r>
      <w:proofErr w:type="spellEnd"/>
      <w:r>
        <w:t xml:space="preserve"> и</w:t>
      </w:r>
      <w:r w:rsidRPr="00286E09">
        <w:t xml:space="preserve"> приготовления и окраски временных микропрепаратов для анализа структуры и идентификации возбудителей паразитарных болезней;</w:t>
      </w:r>
    </w:p>
    <w:p w:rsidR="002F585F" w:rsidRPr="00B24FE6" w:rsidRDefault="002F585F" w:rsidP="002F585F">
      <w:pPr>
        <w:widowControl w:val="0"/>
        <w:shd w:val="clear" w:color="auto" w:fill="FFFFFF"/>
        <w:spacing w:before="60" w:after="60" w:line="288" w:lineRule="auto"/>
        <w:jc w:val="both"/>
        <w:rPr>
          <w:highlight w:val="yellow"/>
        </w:rPr>
      </w:pPr>
      <w:r w:rsidRPr="00286E09">
        <w:rPr>
          <w:color w:val="000000"/>
          <w:spacing w:val="-2"/>
        </w:rPr>
        <w:t xml:space="preserve">            </w:t>
      </w:r>
      <w:r>
        <w:rPr>
          <w:color w:val="000000"/>
          <w:spacing w:val="-2"/>
        </w:rPr>
        <w:t xml:space="preserve">- </w:t>
      </w:r>
      <w:r>
        <w:t>навыками</w:t>
      </w:r>
      <w:r w:rsidRPr="00286E09">
        <w:t xml:space="preserve"> изучения научной литературы и официальных статистических обзоров;</w:t>
      </w:r>
    </w:p>
    <w:p w:rsidR="002F585F" w:rsidRDefault="002F585F" w:rsidP="002F585F">
      <w:pPr>
        <w:widowControl w:val="0"/>
        <w:shd w:val="clear" w:color="auto" w:fill="FFFFFF"/>
        <w:spacing w:before="60" w:after="60"/>
        <w:jc w:val="both"/>
      </w:pPr>
      <w:r w:rsidRPr="00286E09">
        <w:rPr>
          <w:color w:val="000000"/>
        </w:rPr>
        <w:t xml:space="preserve">          </w:t>
      </w:r>
      <w:r>
        <w:rPr>
          <w:color w:val="000000"/>
        </w:rPr>
        <w:t xml:space="preserve">  - </w:t>
      </w:r>
      <w:r>
        <w:t>навыками</w:t>
      </w:r>
      <w:r w:rsidRPr="00286E09">
        <w:t xml:space="preserve"> общения </w:t>
      </w:r>
      <w:r w:rsidRPr="00286E09">
        <w:rPr>
          <w:color w:val="000000"/>
          <w:spacing w:val="-2"/>
        </w:rPr>
        <w:t>в коллективе</w:t>
      </w:r>
      <w:r w:rsidRPr="00286E09">
        <w:t xml:space="preserve"> с учетом этики и </w:t>
      </w:r>
      <w:proofErr w:type="gramStart"/>
      <w:r w:rsidRPr="00286E09">
        <w:t>деонтологии .</w:t>
      </w:r>
      <w:proofErr w:type="gramEnd"/>
    </w:p>
    <w:p w:rsidR="002F585F" w:rsidRDefault="002F585F" w:rsidP="002F585F">
      <w:pPr>
        <w:widowControl w:val="0"/>
        <w:shd w:val="clear" w:color="auto" w:fill="FFFFFF"/>
        <w:spacing w:before="60" w:after="60"/>
        <w:jc w:val="both"/>
      </w:pPr>
    </w:p>
    <w:p w:rsidR="002F585F" w:rsidRPr="00DF0320" w:rsidRDefault="002F585F" w:rsidP="002F585F">
      <w:pPr>
        <w:widowControl w:val="0"/>
        <w:shd w:val="clear" w:color="auto" w:fill="FFFFFF"/>
        <w:spacing w:before="60" w:after="60"/>
        <w:jc w:val="both"/>
        <w:rPr>
          <w:color w:val="000000"/>
          <w:spacing w:val="-2"/>
        </w:rPr>
      </w:pPr>
      <w:r>
        <w:rPr>
          <w:b/>
          <w:bCs/>
        </w:rPr>
        <w:t xml:space="preserve">Место дисциплины (ДВ) в структуре </w:t>
      </w:r>
      <w:r w:rsidRPr="00C561C2">
        <w:rPr>
          <w:b/>
          <w:bCs/>
          <w:caps/>
        </w:rPr>
        <w:t>ооп</w:t>
      </w:r>
      <w:r>
        <w:rPr>
          <w:b/>
          <w:bCs/>
        </w:rPr>
        <w:t xml:space="preserve">: </w:t>
      </w:r>
    </w:p>
    <w:p w:rsidR="002F585F" w:rsidRPr="00CE6828" w:rsidRDefault="002F585F" w:rsidP="002F585F">
      <w:pPr>
        <w:widowControl w:val="0"/>
        <w:tabs>
          <w:tab w:val="left" w:pos="708"/>
        </w:tabs>
        <w:spacing w:before="40"/>
        <w:jc w:val="both"/>
      </w:pPr>
      <w:r>
        <w:t>Учебная дисциплина (</w:t>
      </w:r>
      <w:proofErr w:type="gramStart"/>
      <w:r>
        <w:t>модуль</w:t>
      </w:r>
      <w:r w:rsidRPr="00B61557">
        <w:t xml:space="preserve">) </w:t>
      </w:r>
      <w:r>
        <w:t xml:space="preserve"> </w:t>
      </w:r>
      <w:r w:rsidR="00435D49" w:rsidRPr="00435D49">
        <w:rPr>
          <w:b/>
        </w:rPr>
        <w:t>Медицинская</w:t>
      </w:r>
      <w:proofErr w:type="gramEnd"/>
      <w:r w:rsidR="00435D49" w:rsidRPr="00435D49">
        <w:rPr>
          <w:b/>
        </w:rPr>
        <w:t xml:space="preserve"> антропология </w:t>
      </w:r>
      <w:r w:rsidRPr="00B61557">
        <w:t>о</w:t>
      </w:r>
      <w:r>
        <w:t xml:space="preserve">тносится к профессиональному циклу, </w:t>
      </w:r>
      <w:r w:rsidR="00435D49">
        <w:t>дисциплина по выбору</w:t>
      </w:r>
      <w:r w:rsidRPr="00CE6828">
        <w:t>.</w:t>
      </w:r>
    </w:p>
    <w:p w:rsidR="00B8172C" w:rsidRDefault="002F585F">
      <w:pPr>
        <w:rPr>
          <w:b/>
        </w:rPr>
      </w:pPr>
      <w:r w:rsidRPr="002F585F">
        <w:rPr>
          <w:b/>
        </w:rPr>
        <w:t>Содержание дисциплины:</w:t>
      </w:r>
    </w:p>
    <w:tbl>
      <w:tblPr>
        <w:tblW w:w="7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00"/>
        <w:gridCol w:w="4500"/>
      </w:tblGrid>
      <w:tr w:rsidR="002F585F" w:rsidRPr="00E1221F" w:rsidTr="002F585F">
        <w:tc>
          <w:tcPr>
            <w:tcW w:w="534" w:type="dxa"/>
            <w:shd w:val="clear" w:color="auto" w:fill="auto"/>
            <w:vAlign w:val="center"/>
          </w:tcPr>
          <w:p w:rsidR="002F585F" w:rsidRPr="00E1221F" w:rsidRDefault="002F585F" w:rsidP="009271B6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E1221F">
              <w:rPr>
                <w:b/>
                <w:bCs/>
              </w:rPr>
              <w:t>п/№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F585F" w:rsidRPr="00C561C2" w:rsidRDefault="002F585F" w:rsidP="009271B6">
            <w:pPr>
              <w:widowControl w:val="0"/>
              <w:ind w:left="-57" w:right="-57"/>
              <w:jc w:val="center"/>
            </w:pPr>
            <w:r w:rsidRPr="00E1221F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F585F" w:rsidRPr="00C561C2" w:rsidRDefault="002F585F" w:rsidP="009271B6">
            <w:pPr>
              <w:widowControl w:val="0"/>
              <w:ind w:left="-57" w:right="-57"/>
              <w:jc w:val="center"/>
            </w:pPr>
            <w:r w:rsidRPr="00E1221F">
              <w:rPr>
                <w:b/>
                <w:bCs/>
              </w:rPr>
              <w:t>Содержание раздела в дидактических единицах  (темы разделов)</w:t>
            </w:r>
          </w:p>
        </w:tc>
      </w:tr>
      <w:tr w:rsidR="002F585F" w:rsidRPr="00E1221F" w:rsidTr="002F585F">
        <w:tc>
          <w:tcPr>
            <w:tcW w:w="534" w:type="dxa"/>
            <w:shd w:val="clear" w:color="auto" w:fill="auto"/>
            <w:vAlign w:val="center"/>
          </w:tcPr>
          <w:p w:rsidR="002F585F" w:rsidRPr="008862EF" w:rsidRDefault="002F585F" w:rsidP="009271B6">
            <w:pPr>
              <w:widowControl w:val="0"/>
              <w:ind w:left="-57" w:right="-57"/>
              <w:jc w:val="center"/>
              <w:rPr>
                <w:bCs/>
              </w:rPr>
            </w:pPr>
            <w:r w:rsidRPr="008862EF">
              <w:rPr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F585F" w:rsidRPr="008862EF" w:rsidRDefault="002F585F" w:rsidP="009271B6">
            <w:pPr>
              <w:widowControl w:val="0"/>
              <w:ind w:left="-57" w:right="-57"/>
              <w:jc w:val="center"/>
              <w:rPr>
                <w:bCs/>
              </w:rPr>
            </w:pPr>
            <w:r w:rsidRPr="008862EF">
              <w:rPr>
                <w:bCs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F585F" w:rsidRPr="008862EF" w:rsidRDefault="002F585F" w:rsidP="009271B6">
            <w:pPr>
              <w:widowControl w:val="0"/>
              <w:ind w:left="-57" w:right="-57"/>
              <w:jc w:val="center"/>
              <w:rPr>
                <w:bCs/>
              </w:rPr>
            </w:pPr>
            <w:r w:rsidRPr="008862EF">
              <w:rPr>
                <w:bCs/>
              </w:rPr>
              <w:t>4</w:t>
            </w:r>
          </w:p>
        </w:tc>
      </w:tr>
      <w:tr w:rsidR="002F585F" w:rsidRPr="00E1221F" w:rsidTr="002F585F">
        <w:tc>
          <w:tcPr>
            <w:tcW w:w="534" w:type="dxa"/>
            <w:shd w:val="clear" w:color="auto" w:fill="auto"/>
            <w:vAlign w:val="center"/>
          </w:tcPr>
          <w:p w:rsidR="002F585F" w:rsidRPr="00E1221F" w:rsidRDefault="002F585F" w:rsidP="002F585F">
            <w:pPr>
              <w:widowControl w:val="0"/>
              <w:tabs>
                <w:tab w:val="left" w:pos="208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:rsidR="002F585F" w:rsidRPr="00E1221F" w:rsidRDefault="002F585F" w:rsidP="002F585F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2. Эволюция органического мира. Филогенез систем органов позвоночных.</w:t>
            </w:r>
          </w:p>
        </w:tc>
        <w:tc>
          <w:tcPr>
            <w:tcW w:w="4500" w:type="dxa"/>
            <w:shd w:val="clear" w:color="auto" w:fill="auto"/>
          </w:tcPr>
          <w:p w:rsidR="002F585F" w:rsidRPr="001B6D34" w:rsidRDefault="002F585F" w:rsidP="002F585F">
            <w:pPr>
              <w:spacing w:after="0" w:line="240" w:lineRule="auto"/>
            </w:pPr>
            <w:r>
              <w:t xml:space="preserve">1. </w:t>
            </w:r>
            <w:r w:rsidRPr="001B6D34">
              <w:t xml:space="preserve">Органическая эволюция. </w:t>
            </w:r>
          </w:p>
          <w:p w:rsidR="002F585F" w:rsidRDefault="002F585F" w:rsidP="002F585F">
            <w:pPr>
              <w:spacing w:after="0" w:line="240" w:lineRule="auto"/>
            </w:pPr>
            <w:r>
              <w:t xml:space="preserve">2. </w:t>
            </w:r>
            <w:r w:rsidRPr="00703494">
              <w:t xml:space="preserve">Общие закономерности филогенеза </w:t>
            </w:r>
            <w:r>
              <w:t xml:space="preserve">органов и функциональных систем </w:t>
            </w:r>
            <w:r w:rsidRPr="00703494">
              <w:t>позвоночных.</w:t>
            </w:r>
            <w:r>
              <w:t xml:space="preserve"> </w:t>
            </w:r>
          </w:p>
          <w:p w:rsidR="002F585F" w:rsidRPr="001B6D34" w:rsidRDefault="002F585F" w:rsidP="002F585F">
            <w:pPr>
              <w:spacing w:after="0" w:line="240" w:lineRule="auto"/>
            </w:pPr>
            <w:r>
              <w:t xml:space="preserve">3. </w:t>
            </w:r>
            <w:r w:rsidRPr="001B6D34">
              <w:t>Филогенез кровеносной</w:t>
            </w:r>
            <w:r>
              <w:t>,</w:t>
            </w:r>
            <w:r w:rsidRPr="001B6D34">
              <w:t xml:space="preserve"> мочеполовой</w:t>
            </w:r>
            <w:r>
              <w:t>,</w:t>
            </w:r>
            <w:r w:rsidRPr="001B6D34">
              <w:t xml:space="preserve"> нервной </w:t>
            </w:r>
            <w:r>
              <w:t>и др. систем</w:t>
            </w:r>
            <w:r w:rsidRPr="001B6D34">
              <w:t xml:space="preserve">  позвоночных.</w:t>
            </w:r>
          </w:p>
          <w:p w:rsidR="002F585F" w:rsidRPr="001B6D34" w:rsidRDefault="002F585F" w:rsidP="002F585F">
            <w:pPr>
              <w:spacing w:after="0" w:line="240" w:lineRule="auto"/>
            </w:pPr>
          </w:p>
        </w:tc>
      </w:tr>
      <w:tr w:rsidR="002F585F" w:rsidRPr="00E1221F" w:rsidTr="002F585F">
        <w:tc>
          <w:tcPr>
            <w:tcW w:w="534" w:type="dxa"/>
            <w:shd w:val="clear" w:color="auto" w:fill="auto"/>
            <w:vAlign w:val="center"/>
          </w:tcPr>
          <w:p w:rsidR="002F585F" w:rsidRPr="00E1221F" w:rsidRDefault="002F585F" w:rsidP="002F585F">
            <w:pPr>
              <w:widowControl w:val="0"/>
              <w:tabs>
                <w:tab w:val="left" w:pos="208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:rsidR="002F585F" w:rsidRPr="00E1221F" w:rsidRDefault="002F585F" w:rsidP="002F585F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3. Эволюционное учение. Антропогенез.</w:t>
            </w:r>
          </w:p>
        </w:tc>
        <w:tc>
          <w:tcPr>
            <w:tcW w:w="4500" w:type="dxa"/>
            <w:shd w:val="clear" w:color="auto" w:fill="auto"/>
          </w:tcPr>
          <w:p w:rsidR="002F585F" w:rsidRDefault="002F585F" w:rsidP="002F585F">
            <w:pPr>
              <w:spacing w:after="0" w:line="240" w:lineRule="auto"/>
            </w:pPr>
            <w:r>
              <w:t xml:space="preserve">1. </w:t>
            </w:r>
            <w:r w:rsidRPr="001B6D34">
              <w:t xml:space="preserve">Понятие о виде. Популяция  -  элементарная единица эволюции. </w:t>
            </w:r>
          </w:p>
          <w:p w:rsidR="002F585F" w:rsidRPr="001B6D34" w:rsidRDefault="002F585F" w:rsidP="002F585F">
            <w:pPr>
              <w:spacing w:after="0" w:line="240" w:lineRule="auto"/>
            </w:pPr>
            <w:r>
              <w:t xml:space="preserve">2. </w:t>
            </w:r>
            <w:r w:rsidRPr="001B6D34">
              <w:t xml:space="preserve">Микро-  </w:t>
            </w:r>
            <w:proofErr w:type="gramStart"/>
            <w:r w:rsidRPr="001B6D34">
              <w:t>и  макроэволюция</w:t>
            </w:r>
            <w:proofErr w:type="gramEnd"/>
            <w:r w:rsidRPr="001B6D34">
              <w:t>.</w:t>
            </w:r>
          </w:p>
          <w:p w:rsidR="002F585F" w:rsidRDefault="002F585F" w:rsidP="002F585F">
            <w:pPr>
              <w:spacing w:after="0" w:line="240" w:lineRule="auto"/>
            </w:pPr>
            <w:r w:rsidRPr="001B6D34">
              <w:t>Механизмы и основные результаты.</w:t>
            </w:r>
          </w:p>
          <w:p w:rsidR="002F585F" w:rsidRPr="001B6D34" w:rsidRDefault="002F585F" w:rsidP="002F585F">
            <w:pPr>
              <w:spacing w:after="0" w:line="240" w:lineRule="auto"/>
            </w:pPr>
            <w:r>
              <w:t xml:space="preserve">3. </w:t>
            </w:r>
            <w:r w:rsidRPr="00703494">
              <w:t>Происхождение человека. Антропогенез.</w:t>
            </w:r>
          </w:p>
        </w:tc>
      </w:tr>
    </w:tbl>
    <w:p w:rsidR="002F585F" w:rsidRPr="002F585F" w:rsidRDefault="002F585F" w:rsidP="002F585F">
      <w:pPr>
        <w:spacing w:after="0"/>
        <w:rPr>
          <w:b/>
        </w:rPr>
      </w:pPr>
      <w:bookmarkStart w:id="0" w:name="_GoBack"/>
      <w:bookmarkEnd w:id="0"/>
    </w:p>
    <w:sectPr w:rsidR="002F585F" w:rsidRPr="002F585F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85F"/>
    <w:rsid w:val="0010604F"/>
    <w:rsid w:val="001B23FB"/>
    <w:rsid w:val="001B3B31"/>
    <w:rsid w:val="001C0094"/>
    <w:rsid w:val="001F26D7"/>
    <w:rsid w:val="0022155A"/>
    <w:rsid w:val="002218C0"/>
    <w:rsid w:val="00232DCC"/>
    <w:rsid w:val="002A590B"/>
    <w:rsid w:val="002C3941"/>
    <w:rsid w:val="002F585F"/>
    <w:rsid w:val="00302254"/>
    <w:rsid w:val="00302E9F"/>
    <w:rsid w:val="00322282"/>
    <w:rsid w:val="00427F7C"/>
    <w:rsid w:val="00430102"/>
    <w:rsid w:val="004318BC"/>
    <w:rsid w:val="00435D49"/>
    <w:rsid w:val="00476DA4"/>
    <w:rsid w:val="0052355C"/>
    <w:rsid w:val="00555744"/>
    <w:rsid w:val="00644F69"/>
    <w:rsid w:val="007164BC"/>
    <w:rsid w:val="0075193E"/>
    <w:rsid w:val="00772DAC"/>
    <w:rsid w:val="00815984"/>
    <w:rsid w:val="008467C6"/>
    <w:rsid w:val="008D4FB5"/>
    <w:rsid w:val="00913F69"/>
    <w:rsid w:val="00A5664C"/>
    <w:rsid w:val="00AE4668"/>
    <w:rsid w:val="00B12B93"/>
    <w:rsid w:val="00B8172C"/>
    <w:rsid w:val="00C22A77"/>
    <w:rsid w:val="00C52CC9"/>
    <w:rsid w:val="00C6638E"/>
    <w:rsid w:val="00CB078D"/>
    <w:rsid w:val="00CB6DC0"/>
    <w:rsid w:val="00CB7C61"/>
    <w:rsid w:val="00D2129C"/>
    <w:rsid w:val="00D95F7D"/>
    <w:rsid w:val="00DC615B"/>
    <w:rsid w:val="00E90486"/>
    <w:rsid w:val="00E96255"/>
    <w:rsid w:val="00F13164"/>
    <w:rsid w:val="00F17A4E"/>
    <w:rsid w:val="00F5171A"/>
    <w:rsid w:val="00F5576B"/>
    <w:rsid w:val="0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23B83-49D0-4AA9-8643-45A74CD1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2543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6</cp:revision>
  <dcterms:created xsi:type="dcterms:W3CDTF">2016-02-27T18:34:00Z</dcterms:created>
  <dcterms:modified xsi:type="dcterms:W3CDTF">2018-03-15T16:17:00Z</dcterms:modified>
</cp:coreProperties>
</file>