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4C" w:rsidRDefault="009D0BFF" w:rsidP="004E0A4C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D0B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4E0A4C"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4E0A4C" w:rsidRDefault="004E0A4C" w:rsidP="004E0A4C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E0A4C" w:rsidRDefault="004E0A4C" w:rsidP="004E0A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4E0A4C" w:rsidRDefault="004E0A4C" w:rsidP="004E0A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4E0A4C" w:rsidRDefault="004E0A4C" w:rsidP="004E0A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4E0A4C" w:rsidRDefault="004E0A4C" w:rsidP="004E0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A4C" w:rsidRDefault="004E0A4C" w:rsidP="004E0A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0A4C" w:rsidRDefault="004E0A4C" w:rsidP="004E0A4C">
      <w:pPr>
        <w:spacing w:after="0" w:line="240" w:lineRule="auto"/>
        <w:ind w:left="1416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A84CD8" w:rsidRPr="00AE4D62" w:rsidRDefault="00DA3A0F" w:rsidP="004E0A4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Медицина чрезвычайных ситуаций</w:t>
      </w:r>
    </w:p>
    <w:p w:rsidR="004E0A4C" w:rsidRDefault="004E0A4C" w:rsidP="004E0A4C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4E0A4C" w:rsidRDefault="004E0A4C" w:rsidP="004E0A4C">
      <w:pPr>
        <w:widowControl w:val="0"/>
        <w:tabs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>
        <w:rPr>
          <w:rFonts w:ascii="Times New Roman" w:hAnsi="Times New Roman"/>
          <w:bCs/>
          <w:sz w:val="24"/>
          <w:szCs w:val="24"/>
          <w:u w:val="single"/>
        </w:rPr>
        <w:t>__________3_______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DA3A0F" w:rsidRDefault="00AE4D62" w:rsidP="004E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формирование культуры безопасности жизнедеятельности, готовности и способности выпускника по специальности </w:t>
      </w:r>
      <w:r w:rsidR="00C90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</w:t>
      </w:r>
      <w:r w:rsidRPr="00A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чрезвычайных ситуациях мирного и военного времени </w:t>
      </w:r>
    </w:p>
    <w:p w:rsidR="00DA3A0F" w:rsidRPr="00124A3B" w:rsidRDefault="00DA3A0F" w:rsidP="00C9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2CB">
        <w:rPr>
          <w:rFonts w:ascii="Times New Roman" w:eastAsia="Calibri" w:hAnsi="Times New Roman" w:cs="Times New Roman"/>
          <w:b/>
          <w:sz w:val="24"/>
          <w:szCs w:val="24"/>
        </w:rPr>
        <w:t>Задачи дисциплины.</w:t>
      </w:r>
    </w:p>
    <w:p w:rsidR="00DA3A0F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2CB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E79">
        <w:rPr>
          <w:rFonts w:ascii="Times New Roman" w:eastAsia="Times New Roman" w:hAnsi="Times New Roman" w:cs="Courier New"/>
          <w:sz w:val="24"/>
          <w:szCs w:val="24"/>
          <w:lang w:eastAsia="ru-RU"/>
        </w:rPr>
        <w:t>- принципы организации и задачи службы медицины катастроф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2CB">
        <w:rPr>
          <w:rFonts w:ascii="Times New Roman" w:eastAsia="Calibri" w:hAnsi="Times New Roman" w:cs="Times New Roman"/>
          <w:sz w:val="24"/>
          <w:szCs w:val="24"/>
        </w:rPr>
        <w:t>- организацию защиты населения в очагах особо опасных инфекций, при ухудшении радиационной</w:t>
      </w:r>
      <w:r>
        <w:rPr>
          <w:rFonts w:ascii="Times New Roman" w:eastAsia="Calibri" w:hAnsi="Times New Roman" w:cs="Times New Roman"/>
          <w:sz w:val="24"/>
          <w:szCs w:val="24"/>
        </w:rPr>
        <w:t>, химической</w:t>
      </w:r>
      <w:r w:rsidRPr="00B062CB">
        <w:rPr>
          <w:rFonts w:ascii="Times New Roman" w:eastAsia="Calibri" w:hAnsi="Times New Roman" w:cs="Times New Roman"/>
          <w:sz w:val="24"/>
          <w:szCs w:val="24"/>
        </w:rPr>
        <w:t xml:space="preserve"> обстановки и стихийных бедствиях;</w:t>
      </w:r>
    </w:p>
    <w:p w:rsidR="00DA3A0F" w:rsidRPr="00B062CB" w:rsidRDefault="00DA3A0F" w:rsidP="00DA3A0F">
      <w:pPr>
        <w:tabs>
          <w:tab w:val="left" w:pos="-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природного и техногенного характера мирного и военного времени;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CB">
        <w:rPr>
          <w:rFonts w:ascii="Times New Roman" w:eastAsia="Calibri" w:hAnsi="Times New Roman" w:cs="Times New Roman"/>
          <w:sz w:val="24"/>
          <w:szCs w:val="24"/>
        </w:rPr>
        <w:t xml:space="preserve">- особенности организации оказания медицинской помощи </w:t>
      </w:r>
      <w:r w:rsidRPr="00DA3A0F">
        <w:rPr>
          <w:rFonts w:ascii="Times New Roman" w:eastAsia="Calibri" w:hAnsi="Times New Roman" w:cs="Times New Roman"/>
          <w:sz w:val="24"/>
          <w:szCs w:val="24"/>
        </w:rPr>
        <w:t>при чрезвычайных ситуациях, в том числе участие в медицинской эвакуации</w:t>
      </w:r>
      <w:r w:rsidRPr="00B062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CB">
        <w:rPr>
          <w:rFonts w:ascii="Times New Roman" w:eastAsia="Calibri" w:hAnsi="Times New Roman" w:cs="Times New Roman"/>
          <w:sz w:val="24"/>
          <w:szCs w:val="24"/>
        </w:rPr>
        <w:t xml:space="preserve">- 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C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типовую учетно-отчетную медицинскую документацию в медицинских организациях в чрезвычайных ситуациях;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</w:t>
      </w:r>
      <w:r w:rsidRPr="002E0098">
        <w:rPr>
          <w:rFonts w:ascii="Times New Roman" w:eastAsia="Calibri" w:hAnsi="Times New Roman" w:cs="Times New Roman"/>
          <w:sz w:val="24"/>
          <w:szCs w:val="24"/>
        </w:rPr>
        <w:t>едицинское снабжение организаций и формирований,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098">
        <w:rPr>
          <w:rFonts w:ascii="Times New Roman" w:eastAsia="Calibri" w:hAnsi="Times New Roman" w:cs="Times New Roman"/>
          <w:sz w:val="24"/>
          <w:szCs w:val="24"/>
        </w:rPr>
        <w:t>предназначенных для медико-санитарного обеспечения населения в чрезвычайных ситуациях различного характера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2CB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2CB">
        <w:rPr>
          <w:rFonts w:ascii="Times New Roman" w:eastAsia="Calibri" w:hAnsi="Times New Roman" w:cs="Times New Roman"/>
          <w:sz w:val="24"/>
          <w:szCs w:val="24"/>
        </w:rPr>
        <w:t>- оказывать первую помощь пострадавшим при несчастных случаях, травмах, отравлениях и других состояниях угрожающих их жизни и здоровью; первичную врачебную медико-санитарную помощь пострадавшим в очагах поражения при чрезвычайных ситуациях.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2CB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2CB">
        <w:rPr>
          <w:rFonts w:ascii="Times New Roman" w:eastAsia="Calibri" w:hAnsi="Times New Roman" w:cs="Times New Roman"/>
          <w:sz w:val="24"/>
          <w:szCs w:val="24"/>
        </w:rPr>
        <w:t>- приемами оказания первой помощи пострадавшим в условиях чрезвычайных ситуаций;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2CB">
        <w:rPr>
          <w:rFonts w:ascii="Times New Roman" w:eastAsia="Calibri" w:hAnsi="Times New Roman" w:cs="Times New Roman"/>
          <w:sz w:val="24"/>
          <w:szCs w:val="24"/>
        </w:rPr>
        <w:t>- основными врачебными диагностическими и лечебными мероприятиями по оказанию первичной врачебной медико-санитарной помощи при угрожающих жизни состояниях.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2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организации</w:t>
      </w:r>
      <w:r w:rsidRPr="00B062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06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</w:t>
      </w:r>
      <w:r w:rsidRPr="00B062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A0F" w:rsidRPr="00B062CB" w:rsidRDefault="00DA3A0F" w:rsidP="00DA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правильным ведением медицинской документации</w:t>
      </w:r>
      <w:r w:rsidRPr="00DA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чрезвычайных ситуациях</w:t>
      </w:r>
      <w:r w:rsidR="005C2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A4C" w:rsidRDefault="004E0A4C" w:rsidP="00CE7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E7EE7" w:rsidRDefault="00CE7EE7" w:rsidP="00CE7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7EE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Дисциплина </w:t>
      </w:r>
      <w:r w:rsidRPr="00CE7EE7">
        <w:rPr>
          <w:rFonts w:ascii="Times New Roman" w:eastAsia="Calibri" w:hAnsi="Times New Roman" w:cs="Times New Roman"/>
          <w:sz w:val="24"/>
          <w:szCs w:val="24"/>
        </w:rPr>
        <w:t>«</w:t>
      </w:r>
      <w:r w:rsidR="008A0367" w:rsidRPr="008A0367">
        <w:rPr>
          <w:rFonts w:ascii="Times New Roman" w:eastAsia="Calibri" w:hAnsi="Times New Roman" w:cs="Times New Roman"/>
          <w:sz w:val="24"/>
          <w:szCs w:val="24"/>
        </w:rPr>
        <w:t>Медицина чрезвычайных ситуаций</w:t>
      </w:r>
      <w:r w:rsidRPr="00CE7EE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E7EE7">
        <w:rPr>
          <w:rFonts w:ascii="Times New Roman" w:eastAsia="Calibri" w:hAnsi="Times New Roman" w:cs="Times New Roman"/>
          <w:bCs/>
          <w:sz w:val="24"/>
          <w:szCs w:val="24"/>
        </w:rPr>
        <w:t xml:space="preserve">по специальности относится </w:t>
      </w:r>
      <w:r w:rsidR="003E6129" w:rsidRPr="003E6129">
        <w:rPr>
          <w:rFonts w:ascii="Times New Roman" w:eastAsia="Calibri" w:hAnsi="Times New Roman" w:cs="Times New Roman"/>
          <w:bCs/>
          <w:sz w:val="24"/>
          <w:szCs w:val="24"/>
        </w:rPr>
        <w:t>к базовой части программы, явля</w:t>
      </w:r>
      <w:r w:rsidR="006A3084">
        <w:rPr>
          <w:rFonts w:ascii="Times New Roman" w:eastAsia="Calibri" w:hAnsi="Times New Roman" w:cs="Times New Roman"/>
          <w:bCs/>
          <w:sz w:val="24"/>
          <w:szCs w:val="24"/>
        </w:rPr>
        <w:t>ет</w:t>
      </w:r>
      <w:r w:rsidR="003E6129" w:rsidRPr="003E6129">
        <w:rPr>
          <w:rFonts w:ascii="Times New Roman" w:eastAsia="Calibri" w:hAnsi="Times New Roman" w:cs="Times New Roman"/>
          <w:bCs/>
          <w:sz w:val="24"/>
          <w:szCs w:val="24"/>
        </w:rPr>
        <w:t>ся обязательн</w:t>
      </w:r>
      <w:r w:rsidR="006A3084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3E6129" w:rsidRPr="003E6129">
        <w:rPr>
          <w:rFonts w:ascii="Times New Roman" w:eastAsia="Calibri" w:hAnsi="Times New Roman" w:cs="Times New Roman"/>
          <w:bCs/>
          <w:sz w:val="24"/>
          <w:szCs w:val="24"/>
        </w:rPr>
        <w:t xml:space="preserve"> для освоения обучающи</w:t>
      </w:r>
      <w:r w:rsidR="001A4E79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="003E6129" w:rsidRPr="003E6129">
        <w:rPr>
          <w:rFonts w:ascii="Times New Roman" w:eastAsia="Calibri" w:hAnsi="Times New Roman" w:cs="Times New Roman"/>
          <w:bCs/>
          <w:sz w:val="24"/>
          <w:szCs w:val="24"/>
        </w:rPr>
        <w:t>ся</w:t>
      </w:r>
      <w:r w:rsidRPr="00CE7EE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E0A4C" w:rsidRPr="00B062CB" w:rsidRDefault="00CE7EE7" w:rsidP="004E0A4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E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4F79" w:rsidRPr="00B062CB" w:rsidRDefault="00274F79" w:rsidP="00274F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Разделы дисциплины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480"/>
      </w:tblGrid>
      <w:tr w:rsidR="004E0A4C" w:rsidRPr="00B062CB" w:rsidTr="004E0A4C">
        <w:tc>
          <w:tcPr>
            <w:tcW w:w="2551" w:type="dxa"/>
            <w:shd w:val="clear" w:color="auto" w:fill="auto"/>
            <w:vAlign w:val="center"/>
          </w:tcPr>
          <w:p w:rsidR="004E0A4C" w:rsidRPr="00B062CB" w:rsidRDefault="004E0A4C" w:rsidP="00A305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раздела дисциплины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4E0A4C" w:rsidRPr="00B062CB" w:rsidRDefault="004E0A4C" w:rsidP="00A305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раздела в дидактических единицах </w:t>
            </w:r>
          </w:p>
          <w:p w:rsidR="004E0A4C" w:rsidRPr="00B062CB" w:rsidRDefault="004E0A4C" w:rsidP="00A305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(темы разделов)</w:t>
            </w:r>
          </w:p>
        </w:tc>
      </w:tr>
      <w:tr w:rsidR="004E0A4C" w:rsidRPr="00B062CB" w:rsidTr="004E0A4C">
        <w:tc>
          <w:tcPr>
            <w:tcW w:w="2551" w:type="dxa"/>
            <w:shd w:val="clear" w:color="auto" w:fill="auto"/>
            <w:vAlign w:val="center"/>
          </w:tcPr>
          <w:p w:rsidR="004E0A4C" w:rsidRPr="00B062CB" w:rsidRDefault="004E0A4C" w:rsidP="00A305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4E0A4C" w:rsidRPr="00B062CB" w:rsidRDefault="004E0A4C" w:rsidP="00A305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E0A4C" w:rsidRPr="00B062CB" w:rsidTr="004E0A4C">
        <w:tc>
          <w:tcPr>
            <w:tcW w:w="2551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организации и проведения лечебно-эвакуационных мероприятий в чрезвычайных ситуациях мирного и военного времени</w:t>
            </w:r>
          </w:p>
        </w:tc>
        <w:tc>
          <w:tcPr>
            <w:tcW w:w="7480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Условия, определяющие систему лечебно-эвакуационного обеспечения. Сущность системы лечебно-эвакуационного обеспечения и основные требования, предъявляемые к ней. Виды, объемы и порядок оказания медицинской помощи. Медицинская сортировка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лечебно-эвакуационных мероприятий при оказании медицинской помощи в чрезвычайных ситуациях. Организация лечебно-эвакуационного обеспечения населения при локальных вооруженных конфликтах.</w:t>
            </w:r>
            <w:r>
              <w:t xml:space="preserve"> </w:t>
            </w:r>
            <w:r w:rsidRPr="00B33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организации оказания медицинской помощи детям в чрезвычайных ситуациях.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3E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Особенности организации медицинского обеспечения населения в вооруженных конфликтах и террористических актах</w:t>
            </w:r>
          </w:p>
        </w:tc>
      </w:tr>
      <w:tr w:rsidR="004E0A4C" w:rsidRPr="00B062CB" w:rsidTr="004E0A4C">
        <w:tc>
          <w:tcPr>
            <w:tcW w:w="2551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Медико-санитарное обеспечение населения при ликвидации последствий чрезвычайных ситуаций химической и радиационной природы.</w:t>
            </w:r>
          </w:p>
        </w:tc>
        <w:tc>
          <w:tcPr>
            <w:tcW w:w="7480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Медико-санитарное обеспечение населения при ликвидации последствий чрезвычайных ситуаций химической природы. Источники химической опасности. Классификация отравляющих и высокотоксичных веществ. Краткая характеристика </w:t>
            </w:r>
            <w:r w:rsidRPr="00903F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отравляющих и высокотоксичных веществ.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Течение интоксикаций, основные клинические проявления. Общие принципы оказания неотложной помощи, </w:t>
            </w:r>
            <w:proofErr w:type="spellStart"/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антидотная</w:t>
            </w:r>
            <w:proofErr w:type="spellEnd"/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терапия. Понятие и медико-тактическая характеристика зон заражения и очагов поражения, создаваемых </w:t>
            </w:r>
            <w:r w:rsidRPr="00903F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</w:t>
            </w:r>
            <w:r w:rsidRPr="00903F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03F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высокотоксичны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ыми</w:t>
            </w:r>
            <w:proofErr w:type="spellEnd"/>
            <w:r w:rsidRPr="00903F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веществ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ами</w:t>
            </w: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лечебно-эвакуационного обеспечения (организационные, лечебно-диагностические мероприятия, силы и средства). Современные системы токсикологического информационного обеспечения.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Медико-санитарное обеспечение населения при ликвидации последствий чрезвычайных ситуаций радиационной природы. Виды ионизирующих излучений и их свойства. Количественная оценка ионизирующих излучений. 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Классификация и краткая характеристика радиационных аварий. Понятие зон радиоактивного заражения. Очаги радиационного поражения. Факторы, вызывающие поражение людей при ядерных взрывах и радиационных авариях. 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Медицинская характеристика радиационных поражений, ближайшие и отдаленные последствия облучения. 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Медико-санитарное обеспечение населения при ликвидации последствий радиационных аварий. Средства профилактики и терапия радиационных поражений.</w:t>
            </w:r>
          </w:p>
        </w:tc>
      </w:tr>
      <w:tr w:rsidR="004E0A4C" w:rsidRPr="00B062CB" w:rsidTr="004E0A4C">
        <w:tc>
          <w:tcPr>
            <w:tcW w:w="2551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Медико-санитарное обеспечение пострадавших при ликвидации последствий чрезвычайных ситуаций природного, дорожно-транспортного, взрыво- и пожароопасного характера</w:t>
            </w:r>
          </w:p>
        </w:tc>
        <w:tc>
          <w:tcPr>
            <w:tcW w:w="7480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Медико-санитарное обеспечение пострадавших при ликвидации последствий чрезвычайных ситуаций природного характера.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Медико-санитарное обеспечение пострадавших при ликвидации последствий чрезвычайных ситуациях дорожно-транспортного, взрыво- и пожароопасного характера. Особенности оказания первой помощи.</w:t>
            </w:r>
          </w:p>
        </w:tc>
      </w:tr>
      <w:tr w:rsidR="004E0A4C" w:rsidRPr="00B062CB" w:rsidTr="004E0A4C">
        <w:tc>
          <w:tcPr>
            <w:tcW w:w="2551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Санитарно-противоэпидемические (профилактические) мероприятия при ликвидации последствий чрезвычайных ситуациях</w:t>
            </w:r>
          </w:p>
        </w:tc>
        <w:tc>
          <w:tcPr>
            <w:tcW w:w="7480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и содержание </w:t>
            </w:r>
            <w:proofErr w:type="gramStart"/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</w:t>
            </w:r>
            <w:proofErr w:type="spellStart"/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</w:t>
            </w:r>
            <w:proofErr w:type="spellEnd"/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демических</w:t>
            </w:r>
            <w:proofErr w:type="spellEnd"/>
            <w:proofErr w:type="gramEnd"/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(профилактических) мероприятий. Санитарно-противоэпидемические (профилактические) мероприятия медицинского характера. Организация и проведение санитарно-противоэпидемических (профилактических) мероприятий среди населения в чрезвычайных ситуациях.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организации и проведения санитарно-противоэпидемических (профилактических) мероприятий при эпидемиях и в очаге особо опасных инфекций.</w:t>
            </w:r>
          </w:p>
        </w:tc>
      </w:tr>
      <w:tr w:rsidR="004E0A4C" w:rsidRPr="00B062CB" w:rsidTr="004E0A4C">
        <w:tc>
          <w:tcPr>
            <w:tcW w:w="2551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снабжение организаций и формирований,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предназначенных для медико-санитарного обеспечения населения в чрезвычайных ситуациях различного характера</w:t>
            </w:r>
            <w:proofErr w:type="gramEnd"/>
          </w:p>
        </w:tc>
        <w:tc>
          <w:tcPr>
            <w:tcW w:w="7480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и принципы снабжения медицинским имуществом формирований и учреждений ВСМК. </w:t>
            </w:r>
          </w:p>
          <w:p w:rsidR="004E0A4C" w:rsidRPr="00B062CB" w:rsidRDefault="004E0A4C" w:rsidP="00A3054B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медицинского снабжения в чрезвычайных ситуациях. Классификация, характеристика и порядок хранения медицинского имущества.</w:t>
            </w:r>
          </w:p>
        </w:tc>
      </w:tr>
      <w:tr w:rsidR="004E0A4C" w:rsidRPr="00B062CB" w:rsidTr="004E0A4C">
        <w:tc>
          <w:tcPr>
            <w:tcW w:w="2551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и работа медицинских и фармацевтических организаций государственной системы здравоохранения 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чрезвычайных ситуациях</w:t>
            </w:r>
          </w:p>
        </w:tc>
        <w:tc>
          <w:tcPr>
            <w:tcW w:w="7480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направления обеспечения готовности  к работе в чрезвычайных условиях. Формы обучения медицинских работников. Критерии готовности организации  к действиям в чрезвычайных ситуациях.</w:t>
            </w: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0A4C" w:rsidRPr="00B062CB" w:rsidTr="004E0A4C">
        <w:tc>
          <w:tcPr>
            <w:tcW w:w="2551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организационная структура и органы управления Всероссийской службой медицины катастроф (ВСМК)</w:t>
            </w:r>
          </w:p>
        </w:tc>
        <w:tc>
          <w:tcPr>
            <w:tcW w:w="7480" w:type="dxa"/>
            <w:shd w:val="clear" w:color="auto" w:fill="auto"/>
          </w:tcPr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Задачи, принципы, режимы функционирования ВСМК.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Организационная  структура, характеристика учреждений и формирований ВСМК.</w:t>
            </w:r>
          </w:p>
          <w:p w:rsidR="004E0A4C" w:rsidRPr="00B062CB" w:rsidRDefault="004E0A4C" w:rsidP="00A3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2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Законодательные и нормативно-правовые основы управления ВСМК</w:t>
            </w:r>
          </w:p>
        </w:tc>
      </w:tr>
    </w:tbl>
    <w:p w:rsidR="00274F79" w:rsidRDefault="00274F79" w:rsidP="00CE7E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74F79" w:rsidSect="00CE7EE7">
      <w:headerReference w:type="default" r:id="rId8"/>
      <w:pgSz w:w="11906" w:h="16838" w:code="9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82" w:rsidRDefault="00AD0482" w:rsidP="00CE7EE7">
      <w:pPr>
        <w:spacing w:after="0" w:line="240" w:lineRule="auto"/>
      </w:pPr>
      <w:r>
        <w:separator/>
      </w:r>
    </w:p>
  </w:endnote>
  <w:endnote w:type="continuationSeparator" w:id="0">
    <w:p w:rsidR="00AD0482" w:rsidRDefault="00AD0482" w:rsidP="00CE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82" w:rsidRDefault="00AD0482" w:rsidP="00CE7EE7">
      <w:pPr>
        <w:spacing w:after="0" w:line="240" w:lineRule="auto"/>
      </w:pPr>
      <w:r>
        <w:separator/>
      </w:r>
    </w:p>
  </w:footnote>
  <w:footnote w:type="continuationSeparator" w:id="0">
    <w:p w:rsidR="00AD0482" w:rsidRDefault="00AD0482" w:rsidP="00CE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89" w:rsidRDefault="00AF3DF3">
    <w:pPr>
      <w:pStyle w:val="a5"/>
      <w:jc w:val="center"/>
    </w:pPr>
    <w:r>
      <w:fldChar w:fldCharType="begin"/>
    </w:r>
    <w:r w:rsidR="00AF3C89">
      <w:instrText xml:space="preserve"> PAGE   \* MERGEFORMAT </w:instrText>
    </w:r>
    <w:r>
      <w:fldChar w:fldCharType="separate"/>
    </w:r>
    <w:r w:rsidR="00293676">
      <w:rPr>
        <w:noProof/>
      </w:rPr>
      <w:t>3</w:t>
    </w:r>
    <w:r>
      <w:fldChar w:fldCharType="end"/>
    </w:r>
  </w:p>
  <w:p w:rsidR="00AF3C89" w:rsidRDefault="00AF3C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FE1"/>
    <w:multiLevelType w:val="hybridMultilevel"/>
    <w:tmpl w:val="7602C36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92CA0"/>
    <w:multiLevelType w:val="hybridMultilevel"/>
    <w:tmpl w:val="4A9A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300F"/>
    <w:multiLevelType w:val="hybridMultilevel"/>
    <w:tmpl w:val="C2C6AF3C"/>
    <w:lvl w:ilvl="0" w:tplc="4478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60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AC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29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4D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8ED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86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0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E5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676A"/>
    <w:multiLevelType w:val="hybridMultilevel"/>
    <w:tmpl w:val="CA523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841C6"/>
    <w:multiLevelType w:val="hybridMultilevel"/>
    <w:tmpl w:val="062A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2408B"/>
    <w:multiLevelType w:val="hybridMultilevel"/>
    <w:tmpl w:val="C316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330A3"/>
    <w:multiLevelType w:val="hybridMultilevel"/>
    <w:tmpl w:val="D4B4926E"/>
    <w:lvl w:ilvl="0" w:tplc="EE56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2E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C6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6C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AC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0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0B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0A1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C1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0025B"/>
    <w:multiLevelType w:val="hybridMultilevel"/>
    <w:tmpl w:val="C636A0D0"/>
    <w:lvl w:ilvl="0" w:tplc="ECDE9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60C9A"/>
    <w:multiLevelType w:val="hybridMultilevel"/>
    <w:tmpl w:val="35F8E034"/>
    <w:lvl w:ilvl="0" w:tplc="D4F2EF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3C3C2F"/>
    <w:multiLevelType w:val="hybridMultilevel"/>
    <w:tmpl w:val="152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7DA6"/>
    <w:multiLevelType w:val="hybridMultilevel"/>
    <w:tmpl w:val="1E6ED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27A42"/>
    <w:multiLevelType w:val="hybridMultilevel"/>
    <w:tmpl w:val="5AD2AFE6"/>
    <w:lvl w:ilvl="0" w:tplc="9A9CD63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B45E4"/>
    <w:multiLevelType w:val="multilevel"/>
    <w:tmpl w:val="F1B2F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F73723D"/>
    <w:multiLevelType w:val="multilevel"/>
    <w:tmpl w:val="C5804D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8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074574C"/>
    <w:multiLevelType w:val="hybridMultilevel"/>
    <w:tmpl w:val="062A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91627"/>
    <w:multiLevelType w:val="hybridMultilevel"/>
    <w:tmpl w:val="52FA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E5122"/>
    <w:multiLevelType w:val="hybridMultilevel"/>
    <w:tmpl w:val="062A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752D"/>
    <w:multiLevelType w:val="hybridMultilevel"/>
    <w:tmpl w:val="1004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13541"/>
    <w:multiLevelType w:val="multilevel"/>
    <w:tmpl w:val="DC3689A6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23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22">
    <w:nsid w:val="4BE0162D"/>
    <w:multiLevelType w:val="hybridMultilevel"/>
    <w:tmpl w:val="E8DE4A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19D473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56719"/>
    <w:multiLevelType w:val="hybridMultilevel"/>
    <w:tmpl w:val="CB3C6BD4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AA7A7E"/>
    <w:multiLevelType w:val="hybridMultilevel"/>
    <w:tmpl w:val="AF2E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0">
    <w:nsid w:val="606A2071"/>
    <w:multiLevelType w:val="hybridMultilevel"/>
    <w:tmpl w:val="6A70E05C"/>
    <w:lvl w:ilvl="0" w:tplc="AE8E0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CA8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006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8F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29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44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8E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A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DA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8D197D"/>
    <w:multiLevelType w:val="hybridMultilevel"/>
    <w:tmpl w:val="2884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F126E"/>
    <w:multiLevelType w:val="hybridMultilevel"/>
    <w:tmpl w:val="8CB2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F7C98"/>
    <w:multiLevelType w:val="hybridMultilevel"/>
    <w:tmpl w:val="5ED21EE8"/>
    <w:lvl w:ilvl="0" w:tplc="A18E4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99205D"/>
    <w:multiLevelType w:val="hybridMultilevel"/>
    <w:tmpl w:val="9570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8289E"/>
    <w:multiLevelType w:val="hybridMultilevel"/>
    <w:tmpl w:val="BE4A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30EEF"/>
    <w:multiLevelType w:val="hybridMultilevel"/>
    <w:tmpl w:val="1B48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65FFE"/>
    <w:multiLevelType w:val="hybridMultilevel"/>
    <w:tmpl w:val="AA0E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2E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A7F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A3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1A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26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B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25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272E79"/>
    <w:multiLevelType w:val="hybridMultilevel"/>
    <w:tmpl w:val="2B10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172E09"/>
    <w:multiLevelType w:val="hybridMultilevel"/>
    <w:tmpl w:val="BCD26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77C9D"/>
    <w:multiLevelType w:val="hybridMultilevel"/>
    <w:tmpl w:val="73FC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1F6C87"/>
    <w:multiLevelType w:val="hybridMultilevel"/>
    <w:tmpl w:val="AF2EF5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912E5"/>
    <w:multiLevelType w:val="hybridMultilevel"/>
    <w:tmpl w:val="3A9C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6626E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23"/>
  </w:num>
  <w:num w:numId="5">
    <w:abstractNumId w:val="28"/>
  </w:num>
  <w:num w:numId="6">
    <w:abstractNumId w:val="4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7"/>
  </w:num>
  <w:num w:numId="13">
    <w:abstractNumId w:val="26"/>
  </w:num>
  <w:num w:numId="14">
    <w:abstractNumId w:val="21"/>
  </w:num>
  <w:num w:numId="15">
    <w:abstractNumId w:val="33"/>
  </w:num>
  <w:num w:numId="16">
    <w:abstractNumId w:val="4"/>
  </w:num>
  <w:num w:numId="17">
    <w:abstractNumId w:val="42"/>
  </w:num>
  <w:num w:numId="18">
    <w:abstractNumId w:val="43"/>
  </w:num>
  <w:num w:numId="19">
    <w:abstractNumId w:val="13"/>
  </w:num>
  <w:num w:numId="20">
    <w:abstractNumId w:val="18"/>
  </w:num>
  <w:num w:numId="21">
    <w:abstractNumId w:val="40"/>
  </w:num>
  <w:num w:numId="22">
    <w:abstractNumId w:val="34"/>
  </w:num>
  <w:num w:numId="23">
    <w:abstractNumId w:val="0"/>
  </w:num>
  <w:num w:numId="24">
    <w:abstractNumId w:val="10"/>
  </w:num>
  <w:num w:numId="25">
    <w:abstractNumId w:val="39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2"/>
  </w:num>
  <w:num w:numId="29">
    <w:abstractNumId w:val="1"/>
  </w:num>
  <w:num w:numId="30">
    <w:abstractNumId w:val="31"/>
  </w:num>
  <w:num w:numId="31">
    <w:abstractNumId w:val="22"/>
  </w:num>
  <w:num w:numId="32">
    <w:abstractNumId w:val="35"/>
  </w:num>
  <w:num w:numId="33">
    <w:abstractNumId w:val="36"/>
  </w:num>
  <w:num w:numId="34">
    <w:abstractNumId w:val="8"/>
  </w:num>
  <w:num w:numId="35">
    <w:abstractNumId w:val="2"/>
  </w:num>
  <w:num w:numId="36">
    <w:abstractNumId w:val="30"/>
  </w:num>
  <w:num w:numId="37">
    <w:abstractNumId w:val="44"/>
  </w:num>
  <w:num w:numId="38">
    <w:abstractNumId w:val="38"/>
  </w:num>
  <w:num w:numId="39">
    <w:abstractNumId w:val="5"/>
  </w:num>
  <w:num w:numId="40">
    <w:abstractNumId w:val="17"/>
  </w:num>
  <w:num w:numId="41">
    <w:abstractNumId w:val="19"/>
  </w:num>
  <w:num w:numId="42">
    <w:abstractNumId w:val="7"/>
  </w:num>
  <w:num w:numId="43">
    <w:abstractNumId w:val="12"/>
  </w:num>
  <w:num w:numId="44">
    <w:abstractNumId w:val="6"/>
  </w:num>
  <w:num w:numId="45">
    <w:abstractNumId w:val="20"/>
  </w:num>
  <w:num w:numId="46">
    <w:abstractNumId w:val="1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E7"/>
    <w:rsid w:val="00001AA3"/>
    <w:rsid w:val="00001DE3"/>
    <w:rsid w:val="00002176"/>
    <w:rsid w:val="000070C9"/>
    <w:rsid w:val="000136A2"/>
    <w:rsid w:val="00014880"/>
    <w:rsid w:val="0001510E"/>
    <w:rsid w:val="0001706C"/>
    <w:rsid w:val="00023288"/>
    <w:rsid w:val="00023C13"/>
    <w:rsid w:val="000301F7"/>
    <w:rsid w:val="00031A11"/>
    <w:rsid w:val="00032787"/>
    <w:rsid w:val="00034531"/>
    <w:rsid w:val="00035B12"/>
    <w:rsid w:val="0003672E"/>
    <w:rsid w:val="00037D1A"/>
    <w:rsid w:val="0004352A"/>
    <w:rsid w:val="000477F8"/>
    <w:rsid w:val="000514FA"/>
    <w:rsid w:val="00051B01"/>
    <w:rsid w:val="00052B45"/>
    <w:rsid w:val="000534D8"/>
    <w:rsid w:val="00053C80"/>
    <w:rsid w:val="00055EF1"/>
    <w:rsid w:val="000561E0"/>
    <w:rsid w:val="00056A81"/>
    <w:rsid w:val="00061643"/>
    <w:rsid w:val="00063401"/>
    <w:rsid w:val="000725F4"/>
    <w:rsid w:val="0007668D"/>
    <w:rsid w:val="000870E1"/>
    <w:rsid w:val="000903BD"/>
    <w:rsid w:val="000941BE"/>
    <w:rsid w:val="0009560F"/>
    <w:rsid w:val="00097B53"/>
    <w:rsid w:val="000A3A1E"/>
    <w:rsid w:val="000B18D5"/>
    <w:rsid w:val="000B7522"/>
    <w:rsid w:val="000C0B11"/>
    <w:rsid w:val="000C5D20"/>
    <w:rsid w:val="000E5F95"/>
    <w:rsid w:val="00103011"/>
    <w:rsid w:val="00107E45"/>
    <w:rsid w:val="001112FA"/>
    <w:rsid w:val="0012112C"/>
    <w:rsid w:val="00124A3B"/>
    <w:rsid w:val="0012510E"/>
    <w:rsid w:val="00140F37"/>
    <w:rsid w:val="00141303"/>
    <w:rsid w:val="00143226"/>
    <w:rsid w:val="001441B3"/>
    <w:rsid w:val="0015457F"/>
    <w:rsid w:val="00156F8E"/>
    <w:rsid w:val="00157197"/>
    <w:rsid w:val="00166A34"/>
    <w:rsid w:val="00166D56"/>
    <w:rsid w:val="001762F5"/>
    <w:rsid w:val="00176DEF"/>
    <w:rsid w:val="001832BD"/>
    <w:rsid w:val="00183C05"/>
    <w:rsid w:val="00186B56"/>
    <w:rsid w:val="0019554E"/>
    <w:rsid w:val="001A0CFE"/>
    <w:rsid w:val="001A4E79"/>
    <w:rsid w:val="001B6C35"/>
    <w:rsid w:val="001C30FE"/>
    <w:rsid w:val="001C3FAE"/>
    <w:rsid w:val="001D5CA1"/>
    <w:rsid w:val="001E21BB"/>
    <w:rsid w:val="001E4B0D"/>
    <w:rsid w:val="00201FD7"/>
    <w:rsid w:val="00203088"/>
    <w:rsid w:val="00203B8C"/>
    <w:rsid w:val="00204CB9"/>
    <w:rsid w:val="00205424"/>
    <w:rsid w:val="00206404"/>
    <w:rsid w:val="0022185E"/>
    <w:rsid w:val="00223356"/>
    <w:rsid w:val="0023139B"/>
    <w:rsid w:val="002526E4"/>
    <w:rsid w:val="00253AB8"/>
    <w:rsid w:val="0025663E"/>
    <w:rsid w:val="00266D2D"/>
    <w:rsid w:val="002677B6"/>
    <w:rsid w:val="0027392A"/>
    <w:rsid w:val="00274F79"/>
    <w:rsid w:val="00277091"/>
    <w:rsid w:val="002801EE"/>
    <w:rsid w:val="00280767"/>
    <w:rsid w:val="00280995"/>
    <w:rsid w:val="002824F2"/>
    <w:rsid w:val="0029358B"/>
    <w:rsid w:val="00293600"/>
    <w:rsid w:val="00293676"/>
    <w:rsid w:val="00297047"/>
    <w:rsid w:val="00297167"/>
    <w:rsid w:val="002979D9"/>
    <w:rsid w:val="002A0C66"/>
    <w:rsid w:val="002B1659"/>
    <w:rsid w:val="002B199D"/>
    <w:rsid w:val="002B1C0C"/>
    <w:rsid w:val="002C097D"/>
    <w:rsid w:val="002C2442"/>
    <w:rsid w:val="002D133A"/>
    <w:rsid w:val="002D4544"/>
    <w:rsid w:val="002D50ED"/>
    <w:rsid w:val="002D5F2F"/>
    <w:rsid w:val="002D62A3"/>
    <w:rsid w:val="002E027B"/>
    <w:rsid w:val="002E6E98"/>
    <w:rsid w:val="00301E90"/>
    <w:rsid w:val="00304F51"/>
    <w:rsid w:val="00315D9A"/>
    <w:rsid w:val="00316CC5"/>
    <w:rsid w:val="003219A6"/>
    <w:rsid w:val="00323C54"/>
    <w:rsid w:val="00325E47"/>
    <w:rsid w:val="003269A1"/>
    <w:rsid w:val="00331E49"/>
    <w:rsid w:val="00335356"/>
    <w:rsid w:val="00346BBA"/>
    <w:rsid w:val="0035225F"/>
    <w:rsid w:val="00352F36"/>
    <w:rsid w:val="00371733"/>
    <w:rsid w:val="0037334F"/>
    <w:rsid w:val="003772CA"/>
    <w:rsid w:val="00377F17"/>
    <w:rsid w:val="00382378"/>
    <w:rsid w:val="0039075D"/>
    <w:rsid w:val="003961D4"/>
    <w:rsid w:val="003A0175"/>
    <w:rsid w:val="003A5F18"/>
    <w:rsid w:val="003B10DD"/>
    <w:rsid w:val="003B1BA8"/>
    <w:rsid w:val="003C2810"/>
    <w:rsid w:val="003C6964"/>
    <w:rsid w:val="003D18B0"/>
    <w:rsid w:val="003E1CC4"/>
    <w:rsid w:val="003E3AA6"/>
    <w:rsid w:val="003E6129"/>
    <w:rsid w:val="003F0619"/>
    <w:rsid w:val="003F0C95"/>
    <w:rsid w:val="003F1AD4"/>
    <w:rsid w:val="003F1BBD"/>
    <w:rsid w:val="00402849"/>
    <w:rsid w:val="00403D5B"/>
    <w:rsid w:val="00406BA3"/>
    <w:rsid w:val="00412D0D"/>
    <w:rsid w:val="00416639"/>
    <w:rsid w:val="004168C7"/>
    <w:rsid w:val="00416A75"/>
    <w:rsid w:val="00420404"/>
    <w:rsid w:val="004217FB"/>
    <w:rsid w:val="0043739C"/>
    <w:rsid w:val="00440C0F"/>
    <w:rsid w:val="00441AF0"/>
    <w:rsid w:val="00446528"/>
    <w:rsid w:val="004504E8"/>
    <w:rsid w:val="00454AC9"/>
    <w:rsid w:val="004610E6"/>
    <w:rsid w:val="004652F8"/>
    <w:rsid w:val="00470789"/>
    <w:rsid w:val="0047233E"/>
    <w:rsid w:val="004779FB"/>
    <w:rsid w:val="00480059"/>
    <w:rsid w:val="004A1AED"/>
    <w:rsid w:val="004A20C1"/>
    <w:rsid w:val="004A2ABF"/>
    <w:rsid w:val="004A49B6"/>
    <w:rsid w:val="004A6DA2"/>
    <w:rsid w:val="004B2D5C"/>
    <w:rsid w:val="004B37C4"/>
    <w:rsid w:val="004B4358"/>
    <w:rsid w:val="004B763B"/>
    <w:rsid w:val="004C4079"/>
    <w:rsid w:val="004C7866"/>
    <w:rsid w:val="004D2487"/>
    <w:rsid w:val="004D27AC"/>
    <w:rsid w:val="004D3824"/>
    <w:rsid w:val="004D564A"/>
    <w:rsid w:val="004D662B"/>
    <w:rsid w:val="004E07C7"/>
    <w:rsid w:val="004E0A4C"/>
    <w:rsid w:val="004E2C25"/>
    <w:rsid w:val="004E3B55"/>
    <w:rsid w:val="004E512D"/>
    <w:rsid w:val="004E59E0"/>
    <w:rsid w:val="004F0C67"/>
    <w:rsid w:val="004F667A"/>
    <w:rsid w:val="004F713E"/>
    <w:rsid w:val="005108B2"/>
    <w:rsid w:val="00517DEF"/>
    <w:rsid w:val="00520B48"/>
    <w:rsid w:val="00521A36"/>
    <w:rsid w:val="005270E2"/>
    <w:rsid w:val="0053120B"/>
    <w:rsid w:val="00534B03"/>
    <w:rsid w:val="0053681E"/>
    <w:rsid w:val="00537B09"/>
    <w:rsid w:val="005406E9"/>
    <w:rsid w:val="005428E5"/>
    <w:rsid w:val="00550972"/>
    <w:rsid w:val="005513DF"/>
    <w:rsid w:val="00553ADA"/>
    <w:rsid w:val="005541E7"/>
    <w:rsid w:val="00574EE4"/>
    <w:rsid w:val="00583091"/>
    <w:rsid w:val="00584160"/>
    <w:rsid w:val="005B0715"/>
    <w:rsid w:val="005B1124"/>
    <w:rsid w:val="005C0C12"/>
    <w:rsid w:val="005C16A0"/>
    <w:rsid w:val="005C1C22"/>
    <w:rsid w:val="005C2325"/>
    <w:rsid w:val="005D0A1D"/>
    <w:rsid w:val="005E18E4"/>
    <w:rsid w:val="005E2E19"/>
    <w:rsid w:val="005E377B"/>
    <w:rsid w:val="005F2168"/>
    <w:rsid w:val="005F298D"/>
    <w:rsid w:val="005F332E"/>
    <w:rsid w:val="005F3ECC"/>
    <w:rsid w:val="005F73ED"/>
    <w:rsid w:val="00602748"/>
    <w:rsid w:val="0060409E"/>
    <w:rsid w:val="00604132"/>
    <w:rsid w:val="006147BC"/>
    <w:rsid w:val="00615B31"/>
    <w:rsid w:val="00616739"/>
    <w:rsid w:val="00636171"/>
    <w:rsid w:val="00646F60"/>
    <w:rsid w:val="00654CEE"/>
    <w:rsid w:val="00666BBB"/>
    <w:rsid w:val="00671459"/>
    <w:rsid w:val="00675297"/>
    <w:rsid w:val="006755AB"/>
    <w:rsid w:val="0069533E"/>
    <w:rsid w:val="006A3084"/>
    <w:rsid w:val="006A453E"/>
    <w:rsid w:val="006A7E27"/>
    <w:rsid w:val="006B3086"/>
    <w:rsid w:val="006C2EB0"/>
    <w:rsid w:val="006C609E"/>
    <w:rsid w:val="006D281B"/>
    <w:rsid w:val="006D6317"/>
    <w:rsid w:val="006D6851"/>
    <w:rsid w:val="006E1B76"/>
    <w:rsid w:val="006F374D"/>
    <w:rsid w:val="006F6355"/>
    <w:rsid w:val="0070354E"/>
    <w:rsid w:val="00705988"/>
    <w:rsid w:val="00712E01"/>
    <w:rsid w:val="00716867"/>
    <w:rsid w:val="00722BD3"/>
    <w:rsid w:val="007242E0"/>
    <w:rsid w:val="00725E72"/>
    <w:rsid w:val="00730F17"/>
    <w:rsid w:val="00730FBD"/>
    <w:rsid w:val="00742474"/>
    <w:rsid w:val="0074320C"/>
    <w:rsid w:val="00746845"/>
    <w:rsid w:val="00747CDF"/>
    <w:rsid w:val="00752674"/>
    <w:rsid w:val="007600A7"/>
    <w:rsid w:val="00761CBF"/>
    <w:rsid w:val="00762858"/>
    <w:rsid w:val="007739FC"/>
    <w:rsid w:val="007852CD"/>
    <w:rsid w:val="00785E40"/>
    <w:rsid w:val="00791EDA"/>
    <w:rsid w:val="007940E5"/>
    <w:rsid w:val="00796670"/>
    <w:rsid w:val="00797BFD"/>
    <w:rsid w:val="007A2007"/>
    <w:rsid w:val="007A38FC"/>
    <w:rsid w:val="007A3C27"/>
    <w:rsid w:val="007A44A1"/>
    <w:rsid w:val="007A657C"/>
    <w:rsid w:val="007B0DE8"/>
    <w:rsid w:val="007B1F05"/>
    <w:rsid w:val="007B5107"/>
    <w:rsid w:val="007C6479"/>
    <w:rsid w:val="007D59D0"/>
    <w:rsid w:val="007D5FB3"/>
    <w:rsid w:val="007D6D84"/>
    <w:rsid w:val="007D759B"/>
    <w:rsid w:val="007E33C8"/>
    <w:rsid w:val="007E5573"/>
    <w:rsid w:val="007F0D19"/>
    <w:rsid w:val="007F13E8"/>
    <w:rsid w:val="007F2965"/>
    <w:rsid w:val="007F3AA8"/>
    <w:rsid w:val="007F5748"/>
    <w:rsid w:val="0080142E"/>
    <w:rsid w:val="00804611"/>
    <w:rsid w:val="00805BF3"/>
    <w:rsid w:val="008139FB"/>
    <w:rsid w:val="00823559"/>
    <w:rsid w:val="00824A92"/>
    <w:rsid w:val="00830706"/>
    <w:rsid w:val="00833DB9"/>
    <w:rsid w:val="00836578"/>
    <w:rsid w:val="00842CC4"/>
    <w:rsid w:val="00843E28"/>
    <w:rsid w:val="00856F45"/>
    <w:rsid w:val="00862413"/>
    <w:rsid w:val="00863D75"/>
    <w:rsid w:val="008658A4"/>
    <w:rsid w:val="008727A4"/>
    <w:rsid w:val="00877E95"/>
    <w:rsid w:val="008839B7"/>
    <w:rsid w:val="00891B8C"/>
    <w:rsid w:val="00894EA6"/>
    <w:rsid w:val="008A0367"/>
    <w:rsid w:val="008A1D23"/>
    <w:rsid w:val="008A6066"/>
    <w:rsid w:val="008B172F"/>
    <w:rsid w:val="008B3164"/>
    <w:rsid w:val="008B3F64"/>
    <w:rsid w:val="008C06FD"/>
    <w:rsid w:val="008C794C"/>
    <w:rsid w:val="008E3792"/>
    <w:rsid w:val="008F0C24"/>
    <w:rsid w:val="008F1567"/>
    <w:rsid w:val="008F7700"/>
    <w:rsid w:val="00900C7A"/>
    <w:rsid w:val="0090235E"/>
    <w:rsid w:val="00905300"/>
    <w:rsid w:val="00905F67"/>
    <w:rsid w:val="00906F38"/>
    <w:rsid w:val="009161DF"/>
    <w:rsid w:val="0092269F"/>
    <w:rsid w:val="00925308"/>
    <w:rsid w:val="0093196F"/>
    <w:rsid w:val="00935948"/>
    <w:rsid w:val="00936F09"/>
    <w:rsid w:val="00946693"/>
    <w:rsid w:val="00965C8A"/>
    <w:rsid w:val="0096792A"/>
    <w:rsid w:val="00975F2E"/>
    <w:rsid w:val="00981DC5"/>
    <w:rsid w:val="00997223"/>
    <w:rsid w:val="009A147A"/>
    <w:rsid w:val="009A2E19"/>
    <w:rsid w:val="009C7B1B"/>
    <w:rsid w:val="009D0191"/>
    <w:rsid w:val="009D0BFF"/>
    <w:rsid w:val="009D437B"/>
    <w:rsid w:val="009E1506"/>
    <w:rsid w:val="009E2B7B"/>
    <w:rsid w:val="009E3CD9"/>
    <w:rsid w:val="009E506D"/>
    <w:rsid w:val="009E6C26"/>
    <w:rsid w:val="009F1806"/>
    <w:rsid w:val="009F3E06"/>
    <w:rsid w:val="009F6791"/>
    <w:rsid w:val="009F72FD"/>
    <w:rsid w:val="00A0442E"/>
    <w:rsid w:val="00A0466B"/>
    <w:rsid w:val="00A0790E"/>
    <w:rsid w:val="00A12BBE"/>
    <w:rsid w:val="00A151CC"/>
    <w:rsid w:val="00A1667F"/>
    <w:rsid w:val="00A16719"/>
    <w:rsid w:val="00A300EC"/>
    <w:rsid w:val="00A3054B"/>
    <w:rsid w:val="00A33278"/>
    <w:rsid w:val="00A333E0"/>
    <w:rsid w:val="00A35161"/>
    <w:rsid w:val="00A431B2"/>
    <w:rsid w:val="00A456D8"/>
    <w:rsid w:val="00A5285A"/>
    <w:rsid w:val="00A53D46"/>
    <w:rsid w:val="00A5797C"/>
    <w:rsid w:val="00A6268A"/>
    <w:rsid w:val="00A80435"/>
    <w:rsid w:val="00A84CD8"/>
    <w:rsid w:val="00AA1DD4"/>
    <w:rsid w:val="00AA4D62"/>
    <w:rsid w:val="00AA794E"/>
    <w:rsid w:val="00AC29B4"/>
    <w:rsid w:val="00AC2A82"/>
    <w:rsid w:val="00AC5D64"/>
    <w:rsid w:val="00AC6A50"/>
    <w:rsid w:val="00AC79CC"/>
    <w:rsid w:val="00AD0482"/>
    <w:rsid w:val="00AD05AF"/>
    <w:rsid w:val="00AE20E9"/>
    <w:rsid w:val="00AE4490"/>
    <w:rsid w:val="00AE4D62"/>
    <w:rsid w:val="00AF0A1C"/>
    <w:rsid w:val="00AF3C89"/>
    <w:rsid w:val="00AF3DF3"/>
    <w:rsid w:val="00AF5378"/>
    <w:rsid w:val="00AF5B81"/>
    <w:rsid w:val="00B00804"/>
    <w:rsid w:val="00B04FD1"/>
    <w:rsid w:val="00B10A6C"/>
    <w:rsid w:val="00B23322"/>
    <w:rsid w:val="00B2766F"/>
    <w:rsid w:val="00B319AD"/>
    <w:rsid w:val="00B33EB4"/>
    <w:rsid w:val="00B3526E"/>
    <w:rsid w:val="00B407A4"/>
    <w:rsid w:val="00B41463"/>
    <w:rsid w:val="00B5067E"/>
    <w:rsid w:val="00B579B7"/>
    <w:rsid w:val="00B60017"/>
    <w:rsid w:val="00B82BEF"/>
    <w:rsid w:val="00B842DD"/>
    <w:rsid w:val="00BA0555"/>
    <w:rsid w:val="00BA1005"/>
    <w:rsid w:val="00BC3B51"/>
    <w:rsid w:val="00BC7D90"/>
    <w:rsid w:val="00BD0052"/>
    <w:rsid w:val="00BD2D09"/>
    <w:rsid w:val="00BF0F44"/>
    <w:rsid w:val="00BF407C"/>
    <w:rsid w:val="00BF4088"/>
    <w:rsid w:val="00C00148"/>
    <w:rsid w:val="00C0129C"/>
    <w:rsid w:val="00C22498"/>
    <w:rsid w:val="00C278C7"/>
    <w:rsid w:val="00C30383"/>
    <w:rsid w:val="00C35643"/>
    <w:rsid w:val="00C37F6F"/>
    <w:rsid w:val="00C4063F"/>
    <w:rsid w:val="00C42716"/>
    <w:rsid w:val="00C5056F"/>
    <w:rsid w:val="00C51A51"/>
    <w:rsid w:val="00C51AC6"/>
    <w:rsid w:val="00C55AF9"/>
    <w:rsid w:val="00C56914"/>
    <w:rsid w:val="00C57C81"/>
    <w:rsid w:val="00C65F04"/>
    <w:rsid w:val="00C66223"/>
    <w:rsid w:val="00C73763"/>
    <w:rsid w:val="00C738F3"/>
    <w:rsid w:val="00C81C1D"/>
    <w:rsid w:val="00C81F46"/>
    <w:rsid w:val="00C83551"/>
    <w:rsid w:val="00C90E0B"/>
    <w:rsid w:val="00C952D5"/>
    <w:rsid w:val="00C974CA"/>
    <w:rsid w:val="00CA01AB"/>
    <w:rsid w:val="00CA2673"/>
    <w:rsid w:val="00CA7C15"/>
    <w:rsid w:val="00CB36C7"/>
    <w:rsid w:val="00CB6F35"/>
    <w:rsid w:val="00CC7C01"/>
    <w:rsid w:val="00CD6470"/>
    <w:rsid w:val="00CD64FD"/>
    <w:rsid w:val="00CE0D28"/>
    <w:rsid w:val="00CE3028"/>
    <w:rsid w:val="00CE729E"/>
    <w:rsid w:val="00CE7EE7"/>
    <w:rsid w:val="00CF02DE"/>
    <w:rsid w:val="00CF2375"/>
    <w:rsid w:val="00CF66C3"/>
    <w:rsid w:val="00D00EDF"/>
    <w:rsid w:val="00D022BB"/>
    <w:rsid w:val="00D04EFE"/>
    <w:rsid w:val="00D11575"/>
    <w:rsid w:val="00D14925"/>
    <w:rsid w:val="00D15AA7"/>
    <w:rsid w:val="00D176AA"/>
    <w:rsid w:val="00D23A7D"/>
    <w:rsid w:val="00D277A0"/>
    <w:rsid w:val="00D46ED5"/>
    <w:rsid w:val="00D5408A"/>
    <w:rsid w:val="00D715D4"/>
    <w:rsid w:val="00D72830"/>
    <w:rsid w:val="00D85E05"/>
    <w:rsid w:val="00D86A3A"/>
    <w:rsid w:val="00D86CF4"/>
    <w:rsid w:val="00D86FF1"/>
    <w:rsid w:val="00D90853"/>
    <w:rsid w:val="00DA3A0F"/>
    <w:rsid w:val="00DB1564"/>
    <w:rsid w:val="00DD1D5B"/>
    <w:rsid w:val="00DD42B5"/>
    <w:rsid w:val="00DD4E17"/>
    <w:rsid w:val="00DE1D30"/>
    <w:rsid w:val="00DE4524"/>
    <w:rsid w:val="00DE52D1"/>
    <w:rsid w:val="00DE7C54"/>
    <w:rsid w:val="00DF2B9F"/>
    <w:rsid w:val="00E039EF"/>
    <w:rsid w:val="00E03B27"/>
    <w:rsid w:val="00E06CB0"/>
    <w:rsid w:val="00E11E36"/>
    <w:rsid w:val="00E1271C"/>
    <w:rsid w:val="00E130DB"/>
    <w:rsid w:val="00E1527E"/>
    <w:rsid w:val="00E1577F"/>
    <w:rsid w:val="00E2256E"/>
    <w:rsid w:val="00E26011"/>
    <w:rsid w:val="00E27FD8"/>
    <w:rsid w:val="00E34425"/>
    <w:rsid w:val="00E41776"/>
    <w:rsid w:val="00E436DD"/>
    <w:rsid w:val="00E447A4"/>
    <w:rsid w:val="00E52146"/>
    <w:rsid w:val="00E601AD"/>
    <w:rsid w:val="00E653D4"/>
    <w:rsid w:val="00E675CE"/>
    <w:rsid w:val="00E709BA"/>
    <w:rsid w:val="00E73B95"/>
    <w:rsid w:val="00E81D9D"/>
    <w:rsid w:val="00E94E40"/>
    <w:rsid w:val="00E97589"/>
    <w:rsid w:val="00EA3671"/>
    <w:rsid w:val="00EB141E"/>
    <w:rsid w:val="00EB1C73"/>
    <w:rsid w:val="00EB6593"/>
    <w:rsid w:val="00EC6870"/>
    <w:rsid w:val="00EC7154"/>
    <w:rsid w:val="00ED0A54"/>
    <w:rsid w:val="00ED381F"/>
    <w:rsid w:val="00EF1FC6"/>
    <w:rsid w:val="00F07FD5"/>
    <w:rsid w:val="00F15579"/>
    <w:rsid w:val="00F20680"/>
    <w:rsid w:val="00F20C5E"/>
    <w:rsid w:val="00F22B0E"/>
    <w:rsid w:val="00F22E8C"/>
    <w:rsid w:val="00F27AD3"/>
    <w:rsid w:val="00F33A0F"/>
    <w:rsid w:val="00F33C42"/>
    <w:rsid w:val="00F43DC0"/>
    <w:rsid w:val="00F53CD1"/>
    <w:rsid w:val="00F5563A"/>
    <w:rsid w:val="00F6463B"/>
    <w:rsid w:val="00F648BE"/>
    <w:rsid w:val="00F777D0"/>
    <w:rsid w:val="00F77EC1"/>
    <w:rsid w:val="00F805D3"/>
    <w:rsid w:val="00F8691F"/>
    <w:rsid w:val="00F900F0"/>
    <w:rsid w:val="00F91328"/>
    <w:rsid w:val="00F91EB6"/>
    <w:rsid w:val="00F97260"/>
    <w:rsid w:val="00FA07E0"/>
    <w:rsid w:val="00FA5208"/>
    <w:rsid w:val="00FB127D"/>
    <w:rsid w:val="00FB2BDE"/>
    <w:rsid w:val="00FB6444"/>
    <w:rsid w:val="00FB787A"/>
    <w:rsid w:val="00FC4292"/>
    <w:rsid w:val="00FD2D55"/>
    <w:rsid w:val="00FD3EAD"/>
    <w:rsid w:val="00FD4673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3B8C"/>
  </w:style>
  <w:style w:type="paragraph" w:styleId="1">
    <w:name w:val="heading 1"/>
    <w:basedOn w:val="a1"/>
    <w:next w:val="a1"/>
    <w:link w:val="10"/>
    <w:qFormat/>
    <w:rsid w:val="00CE7EE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CE7E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autoRedefine/>
    <w:qFormat/>
    <w:rsid w:val="00CE7EE7"/>
    <w:pPr>
      <w:keepLines/>
      <w:numPr>
        <w:ilvl w:val="2"/>
        <w:numId w:val="2"/>
      </w:numPr>
      <w:spacing w:before="240" w:after="60" w:line="240" w:lineRule="auto"/>
      <w:ind w:left="0" w:firstLine="0"/>
      <w:jc w:val="center"/>
      <w:outlineLvl w:val="2"/>
    </w:pPr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CE7E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CE7E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CE7E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CE7EE7"/>
    <w:pPr>
      <w:keepNext/>
      <w:spacing w:after="0" w:line="240" w:lineRule="auto"/>
      <w:jc w:val="center"/>
      <w:outlineLvl w:val="6"/>
    </w:pPr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CE7EE7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E7E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CE7E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E7EE7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CE7E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E7E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E7EE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E7EE7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E7EE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4"/>
    <w:semiHidden/>
    <w:unhideWhenUsed/>
    <w:rsid w:val="00CE7EE7"/>
  </w:style>
  <w:style w:type="paragraph" w:styleId="a5">
    <w:name w:val="header"/>
    <w:basedOn w:val="a1"/>
    <w:link w:val="a6"/>
    <w:uiPriority w:val="99"/>
    <w:rsid w:val="00CE7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CE7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rsid w:val="00CE7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rsid w:val="00CE7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лонтитул"/>
    <w:rsid w:val="00CE7EE7"/>
    <w:pPr>
      <w:spacing w:before="60" w:after="40" w:line="240" w:lineRule="auto"/>
    </w:pPr>
    <w:rPr>
      <w:rFonts w:ascii="Futura Hv" w:eastAsia="Times New Roman" w:hAnsi="Futura Hv" w:cs="Arial"/>
      <w:bCs/>
      <w:kern w:val="32"/>
      <w:sz w:val="20"/>
      <w:szCs w:val="20"/>
      <w:lang w:eastAsia="ru-RU"/>
    </w:rPr>
  </w:style>
  <w:style w:type="paragraph" w:styleId="aa">
    <w:name w:val="Document Map"/>
    <w:basedOn w:val="a1"/>
    <w:link w:val="ab"/>
    <w:rsid w:val="00CE7E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Схема документа Знак"/>
    <w:basedOn w:val="a2"/>
    <w:link w:val="aa"/>
    <w:rsid w:val="00CE7EE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c">
    <w:name w:val="Body Text"/>
    <w:basedOn w:val="a1"/>
    <w:link w:val="ad"/>
    <w:rsid w:val="00CE7EE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E7EE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e">
    <w:name w:val="Strong"/>
    <w:basedOn w:val="a2"/>
    <w:uiPriority w:val="22"/>
    <w:qFormat/>
    <w:rsid w:val="00CE7EE7"/>
    <w:rPr>
      <w:b/>
      <w:bCs/>
    </w:rPr>
  </w:style>
  <w:style w:type="character" w:customStyle="1" w:styleId="31">
    <w:name w:val="Основной текст 3 Знак"/>
    <w:basedOn w:val="a2"/>
    <w:link w:val="32"/>
    <w:locked/>
    <w:rsid w:val="00CE7EE7"/>
    <w:rPr>
      <w:sz w:val="16"/>
      <w:szCs w:val="16"/>
      <w:lang w:eastAsia="ru-RU"/>
    </w:rPr>
  </w:style>
  <w:style w:type="paragraph" w:styleId="32">
    <w:name w:val="Body Text 3"/>
    <w:basedOn w:val="a1"/>
    <w:link w:val="31"/>
    <w:rsid w:val="00CE7EE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CE7EE7"/>
    <w:rPr>
      <w:sz w:val="16"/>
      <w:szCs w:val="16"/>
    </w:rPr>
  </w:style>
  <w:style w:type="paragraph" w:styleId="21">
    <w:name w:val="Body Text Indent 2"/>
    <w:basedOn w:val="a1"/>
    <w:link w:val="22"/>
    <w:unhideWhenUsed/>
    <w:rsid w:val="00CE7E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CE7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CE7EE7"/>
    <w:pPr>
      <w:numPr>
        <w:numId w:val="1"/>
      </w:numPr>
      <w:tabs>
        <w:tab w:val="clear" w:pos="720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CE7EE7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CE7EE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Для таблиц"/>
    <w:basedOn w:val="a1"/>
    <w:rsid w:val="00CE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1"/>
    <w:rsid w:val="00CE7EE7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CE7EE7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CE7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1"/>
    <w:link w:val="af3"/>
    <w:uiPriority w:val="99"/>
    <w:semiHidden/>
    <w:rsid w:val="00CE7EE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2"/>
    <w:link w:val="af2"/>
    <w:uiPriority w:val="99"/>
    <w:semiHidden/>
    <w:rsid w:val="00CE7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1"/>
    <w:link w:val="af5"/>
    <w:semiHidden/>
    <w:rsid w:val="00CE7E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semiHidden/>
    <w:rsid w:val="00CE7EE7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1"/>
    <w:link w:val="34"/>
    <w:semiHidden/>
    <w:rsid w:val="00CE7EE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2"/>
    <w:link w:val="33"/>
    <w:semiHidden/>
    <w:rsid w:val="00CE7EE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2"/>
    <w:uiPriority w:val="99"/>
    <w:semiHidden/>
    <w:rsid w:val="00CE7EE7"/>
    <w:rPr>
      <w:vertAlign w:val="superscript"/>
    </w:rPr>
  </w:style>
  <w:style w:type="paragraph" w:styleId="af7">
    <w:name w:val="Plain Text"/>
    <w:basedOn w:val="a1"/>
    <w:link w:val="af8"/>
    <w:uiPriority w:val="99"/>
    <w:rsid w:val="00CE7E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2"/>
    <w:link w:val="af7"/>
    <w:uiPriority w:val="99"/>
    <w:rsid w:val="00CE7EE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2"/>
    <w:link w:val="afa"/>
    <w:semiHidden/>
    <w:rsid w:val="00CE7EE7"/>
  </w:style>
  <w:style w:type="paragraph" w:styleId="afa">
    <w:name w:val="annotation text"/>
    <w:basedOn w:val="a1"/>
    <w:link w:val="af9"/>
    <w:semiHidden/>
    <w:rsid w:val="00CE7EE7"/>
    <w:pPr>
      <w:spacing w:after="0" w:line="240" w:lineRule="auto"/>
    </w:pPr>
  </w:style>
  <w:style w:type="character" w:customStyle="1" w:styleId="12">
    <w:name w:val="Текст примечания Знак1"/>
    <w:basedOn w:val="a2"/>
    <w:semiHidden/>
    <w:rsid w:val="00CE7EE7"/>
    <w:rPr>
      <w:sz w:val="20"/>
      <w:szCs w:val="20"/>
    </w:rPr>
  </w:style>
  <w:style w:type="paragraph" w:customStyle="1" w:styleId="Default">
    <w:name w:val="Default"/>
    <w:rsid w:val="00CE7E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List Paragraph"/>
    <w:basedOn w:val="a1"/>
    <w:uiPriority w:val="34"/>
    <w:qFormat/>
    <w:rsid w:val="00CE7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7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7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3B8C"/>
  </w:style>
  <w:style w:type="paragraph" w:styleId="1">
    <w:name w:val="heading 1"/>
    <w:basedOn w:val="a1"/>
    <w:next w:val="a1"/>
    <w:link w:val="10"/>
    <w:qFormat/>
    <w:rsid w:val="00CE7EE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CE7E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0"/>
    <w:autoRedefine/>
    <w:qFormat/>
    <w:rsid w:val="00CE7EE7"/>
    <w:pPr>
      <w:keepLines/>
      <w:numPr>
        <w:ilvl w:val="2"/>
        <w:numId w:val="2"/>
      </w:numPr>
      <w:spacing w:before="240" w:after="60" w:line="240" w:lineRule="auto"/>
      <w:ind w:left="0" w:firstLine="0"/>
      <w:jc w:val="center"/>
      <w:outlineLvl w:val="2"/>
    </w:pPr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CE7E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CE7E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CE7E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CE7EE7"/>
    <w:pPr>
      <w:keepNext/>
      <w:spacing w:after="0" w:line="240" w:lineRule="auto"/>
      <w:jc w:val="center"/>
      <w:outlineLvl w:val="6"/>
    </w:pPr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CE7EE7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E7E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CE7E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E7EE7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CE7E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E7E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E7EE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E7EE7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E7EE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4"/>
    <w:semiHidden/>
    <w:unhideWhenUsed/>
    <w:rsid w:val="00CE7EE7"/>
  </w:style>
  <w:style w:type="paragraph" w:styleId="a5">
    <w:name w:val="header"/>
    <w:basedOn w:val="a1"/>
    <w:link w:val="a6"/>
    <w:uiPriority w:val="99"/>
    <w:rsid w:val="00CE7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CE7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rsid w:val="00CE7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rsid w:val="00CE7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лонтитул"/>
    <w:rsid w:val="00CE7EE7"/>
    <w:pPr>
      <w:spacing w:before="60" w:after="40" w:line="240" w:lineRule="auto"/>
    </w:pPr>
    <w:rPr>
      <w:rFonts w:ascii="Futura Hv" w:eastAsia="Times New Roman" w:hAnsi="Futura Hv" w:cs="Arial"/>
      <w:bCs/>
      <w:kern w:val="32"/>
      <w:sz w:val="20"/>
      <w:szCs w:val="20"/>
      <w:lang w:eastAsia="ru-RU"/>
    </w:rPr>
  </w:style>
  <w:style w:type="paragraph" w:styleId="aa">
    <w:name w:val="Document Map"/>
    <w:basedOn w:val="a1"/>
    <w:link w:val="ab"/>
    <w:rsid w:val="00CE7E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Схема документа Знак"/>
    <w:basedOn w:val="a2"/>
    <w:link w:val="aa"/>
    <w:rsid w:val="00CE7EE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c">
    <w:name w:val="Body Text"/>
    <w:basedOn w:val="a1"/>
    <w:link w:val="ad"/>
    <w:rsid w:val="00CE7EE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E7EE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e">
    <w:name w:val="Strong"/>
    <w:basedOn w:val="a2"/>
    <w:uiPriority w:val="22"/>
    <w:qFormat/>
    <w:rsid w:val="00CE7EE7"/>
    <w:rPr>
      <w:b/>
      <w:bCs/>
    </w:rPr>
  </w:style>
  <w:style w:type="character" w:customStyle="1" w:styleId="31">
    <w:name w:val="Основной текст 3 Знак"/>
    <w:basedOn w:val="a2"/>
    <w:link w:val="32"/>
    <w:locked/>
    <w:rsid w:val="00CE7EE7"/>
    <w:rPr>
      <w:sz w:val="16"/>
      <w:szCs w:val="16"/>
      <w:lang w:eastAsia="ru-RU"/>
    </w:rPr>
  </w:style>
  <w:style w:type="paragraph" w:styleId="32">
    <w:name w:val="Body Text 3"/>
    <w:basedOn w:val="a1"/>
    <w:link w:val="31"/>
    <w:rsid w:val="00CE7EE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CE7EE7"/>
    <w:rPr>
      <w:sz w:val="16"/>
      <w:szCs w:val="16"/>
    </w:rPr>
  </w:style>
  <w:style w:type="paragraph" w:styleId="21">
    <w:name w:val="Body Text Indent 2"/>
    <w:basedOn w:val="a1"/>
    <w:link w:val="22"/>
    <w:unhideWhenUsed/>
    <w:rsid w:val="00CE7E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CE7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CE7EE7"/>
    <w:pPr>
      <w:numPr>
        <w:numId w:val="1"/>
      </w:numPr>
      <w:tabs>
        <w:tab w:val="clear" w:pos="720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CE7EE7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CE7EE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Для таблиц"/>
    <w:basedOn w:val="a1"/>
    <w:rsid w:val="00CE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1"/>
    <w:rsid w:val="00CE7EE7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CE7EE7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CE7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1"/>
    <w:link w:val="af3"/>
    <w:uiPriority w:val="99"/>
    <w:semiHidden/>
    <w:rsid w:val="00CE7EE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2"/>
    <w:link w:val="af2"/>
    <w:uiPriority w:val="99"/>
    <w:semiHidden/>
    <w:rsid w:val="00CE7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1"/>
    <w:link w:val="af5"/>
    <w:semiHidden/>
    <w:rsid w:val="00CE7E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semiHidden/>
    <w:rsid w:val="00CE7EE7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1"/>
    <w:link w:val="34"/>
    <w:semiHidden/>
    <w:rsid w:val="00CE7EE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2"/>
    <w:link w:val="33"/>
    <w:semiHidden/>
    <w:rsid w:val="00CE7EE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2"/>
    <w:uiPriority w:val="99"/>
    <w:semiHidden/>
    <w:rsid w:val="00CE7EE7"/>
    <w:rPr>
      <w:vertAlign w:val="superscript"/>
    </w:rPr>
  </w:style>
  <w:style w:type="paragraph" w:styleId="af7">
    <w:name w:val="Plain Text"/>
    <w:basedOn w:val="a1"/>
    <w:link w:val="af8"/>
    <w:uiPriority w:val="99"/>
    <w:rsid w:val="00CE7E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2"/>
    <w:link w:val="af7"/>
    <w:uiPriority w:val="99"/>
    <w:rsid w:val="00CE7EE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2"/>
    <w:link w:val="afa"/>
    <w:semiHidden/>
    <w:rsid w:val="00CE7EE7"/>
  </w:style>
  <w:style w:type="paragraph" w:styleId="afa">
    <w:name w:val="annotation text"/>
    <w:basedOn w:val="a1"/>
    <w:link w:val="af9"/>
    <w:semiHidden/>
    <w:rsid w:val="00CE7EE7"/>
    <w:pPr>
      <w:spacing w:after="0" w:line="240" w:lineRule="auto"/>
    </w:pPr>
  </w:style>
  <w:style w:type="character" w:customStyle="1" w:styleId="12">
    <w:name w:val="Текст примечания Знак1"/>
    <w:basedOn w:val="a2"/>
    <w:semiHidden/>
    <w:rsid w:val="00CE7EE7"/>
    <w:rPr>
      <w:sz w:val="20"/>
      <w:szCs w:val="20"/>
    </w:rPr>
  </w:style>
  <w:style w:type="paragraph" w:customStyle="1" w:styleId="Default">
    <w:name w:val="Default"/>
    <w:rsid w:val="00CE7E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List Paragraph"/>
    <w:basedOn w:val="a1"/>
    <w:uiPriority w:val="34"/>
    <w:qFormat/>
    <w:rsid w:val="00CE7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7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7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Русанов</dc:creator>
  <cp:lastModifiedBy>Куприянов И. Е.</cp:lastModifiedBy>
  <cp:revision>3</cp:revision>
  <cp:lastPrinted>2015-04-25T10:30:00Z</cp:lastPrinted>
  <dcterms:created xsi:type="dcterms:W3CDTF">2020-02-11T11:10:00Z</dcterms:created>
  <dcterms:modified xsi:type="dcterms:W3CDTF">2020-02-11T11:18:00Z</dcterms:modified>
</cp:coreProperties>
</file>