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B0FF" w14:textId="77777777" w:rsidR="00CA3857" w:rsidRDefault="00CA3857" w:rsidP="00CA3857">
      <w:pPr>
        <w:jc w:val="center"/>
        <w:rPr>
          <w:b/>
          <w:sz w:val="20"/>
        </w:rPr>
      </w:pPr>
      <w:r>
        <w:rPr>
          <w:b/>
          <w:sz w:val="20"/>
        </w:rPr>
        <w:t>Государственное образовательное учреждение высшего образования</w:t>
      </w:r>
    </w:p>
    <w:p w14:paraId="7684D072" w14:textId="77777777" w:rsidR="00CA3857" w:rsidRDefault="00CA3857" w:rsidP="00CA3857">
      <w:pPr>
        <w:jc w:val="center"/>
        <w:rPr>
          <w:b/>
          <w:sz w:val="20"/>
        </w:rPr>
      </w:pPr>
      <w:r>
        <w:rPr>
          <w:b/>
          <w:sz w:val="20"/>
        </w:rPr>
        <w:t>ПЕРВЫЙ МОСКОВСКИЙ ГОСУДАРСТВЕННЫЙ МЕДИЦИНСКИЙ УНИВЕРСИТЕТ имени И.М.СЕЧЕНОВА (СЕЧЕНОВСКИЙ УНИВЕРСИТЕТ)</w:t>
      </w:r>
    </w:p>
    <w:p w14:paraId="603D8CE3" w14:textId="77777777" w:rsidR="00CA3857" w:rsidRDefault="00CA3857" w:rsidP="00CA3857">
      <w:pPr>
        <w:jc w:val="center"/>
        <w:rPr>
          <w:b/>
          <w:sz w:val="20"/>
        </w:rPr>
      </w:pPr>
      <w:r>
        <w:rPr>
          <w:b/>
          <w:sz w:val="20"/>
        </w:rPr>
        <w:t>Министерства здравоохранения Российской Федерации</w:t>
      </w:r>
    </w:p>
    <w:p w14:paraId="3452DAD3" w14:textId="77777777" w:rsidR="00CA3857" w:rsidRDefault="00CA3857" w:rsidP="00CA3857">
      <w:pPr>
        <w:jc w:val="center"/>
        <w:rPr>
          <w:b/>
          <w:sz w:val="20"/>
        </w:rPr>
      </w:pPr>
    </w:p>
    <w:p w14:paraId="69A19BE1" w14:textId="77777777" w:rsidR="00CA3857" w:rsidRDefault="00CA3857" w:rsidP="00CA3857">
      <w:pPr>
        <w:jc w:val="center"/>
        <w:rPr>
          <w:b/>
          <w:sz w:val="20"/>
        </w:rPr>
      </w:pPr>
      <w:r>
        <w:rPr>
          <w:b/>
          <w:sz w:val="20"/>
        </w:rPr>
        <w:t>КАФЕДРА ХИМИИ И</w:t>
      </w:r>
      <w:r w:rsidR="0099568B">
        <w:rPr>
          <w:b/>
          <w:sz w:val="20"/>
        </w:rPr>
        <w:t xml:space="preserve">нститута </w:t>
      </w:r>
      <w:r>
        <w:rPr>
          <w:b/>
          <w:sz w:val="20"/>
        </w:rPr>
        <w:t>Ф</w:t>
      </w:r>
      <w:r w:rsidR="0099568B">
        <w:rPr>
          <w:b/>
          <w:sz w:val="20"/>
        </w:rPr>
        <w:t>армации</w:t>
      </w:r>
      <w:r w:rsidR="00DA0BC9">
        <w:rPr>
          <w:b/>
          <w:sz w:val="20"/>
        </w:rPr>
        <w:t xml:space="preserve"> им. А.</w:t>
      </w:r>
      <w:r w:rsidR="00C1278C">
        <w:rPr>
          <w:b/>
          <w:sz w:val="20"/>
        </w:rPr>
        <w:t xml:space="preserve"> </w:t>
      </w:r>
      <w:r w:rsidR="00DA0BC9">
        <w:rPr>
          <w:b/>
          <w:sz w:val="20"/>
        </w:rPr>
        <w:t>П.</w:t>
      </w:r>
      <w:r w:rsidR="00C1278C">
        <w:rPr>
          <w:b/>
          <w:sz w:val="20"/>
        </w:rPr>
        <w:t xml:space="preserve"> </w:t>
      </w:r>
      <w:r w:rsidR="00DA0BC9">
        <w:rPr>
          <w:b/>
          <w:sz w:val="20"/>
        </w:rPr>
        <w:t>Нелюбина</w:t>
      </w:r>
    </w:p>
    <w:p w14:paraId="77E5EEA9" w14:textId="77777777" w:rsidR="0089646C" w:rsidRDefault="0089646C" w:rsidP="0089646C">
      <w:pPr>
        <w:pStyle w:val="a3"/>
        <w:spacing w:line="240" w:lineRule="auto"/>
        <w:ind w:right="43" w:firstLine="142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</w:t>
      </w:r>
    </w:p>
    <w:p w14:paraId="1E40E8AD" w14:textId="06BCCB9C" w:rsidR="0089646C" w:rsidRPr="009A224F" w:rsidRDefault="0089646C" w:rsidP="00BA74E6">
      <w:pPr>
        <w:pStyle w:val="a3"/>
        <w:spacing w:line="240" w:lineRule="auto"/>
        <w:ind w:right="43" w:firstLine="142"/>
        <w:jc w:val="center"/>
        <w:rPr>
          <w:b/>
          <w:szCs w:val="24"/>
        </w:rPr>
      </w:pPr>
      <w:r w:rsidRPr="009A224F">
        <w:rPr>
          <w:b/>
          <w:szCs w:val="24"/>
        </w:rPr>
        <w:t xml:space="preserve">КАЛЕНДАРНО – ТЕМАТИЧЕСКИЙ ПЛАН ПРАКТИЧЕСКИХ ЗАНЯТИЙ </w:t>
      </w:r>
    </w:p>
    <w:p w14:paraId="3B2AE45A" w14:textId="77777777" w:rsidR="0089646C" w:rsidRPr="009A224F" w:rsidRDefault="0089646C" w:rsidP="0089646C">
      <w:pPr>
        <w:pStyle w:val="a3"/>
        <w:spacing w:line="240" w:lineRule="auto"/>
        <w:ind w:right="43" w:firstLine="142"/>
        <w:jc w:val="center"/>
        <w:rPr>
          <w:b/>
          <w:szCs w:val="24"/>
        </w:rPr>
      </w:pPr>
      <w:r w:rsidRPr="009A224F">
        <w:rPr>
          <w:b/>
          <w:szCs w:val="24"/>
        </w:rPr>
        <w:t>по дисциплине ХИМИЯ</w:t>
      </w:r>
    </w:p>
    <w:p w14:paraId="778730AD" w14:textId="77777777" w:rsidR="0089646C" w:rsidRPr="009A224F" w:rsidRDefault="0089646C" w:rsidP="0089646C">
      <w:pPr>
        <w:pStyle w:val="a3"/>
        <w:spacing w:line="240" w:lineRule="auto"/>
        <w:ind w:right="43" w:firstLine="142"/>
        <w:jc w:val="center"/>
        <w:rPr>
          <w:b/>
          <w:szCs w:val="24"/>
        </w:rPr>
      </w:pPr>
      <w:r w:rsidRPr="009A224F">
        <w:rPr>
          <w:b/>
          <w:szCs w:val="24"/>
        </w:rPr>
        <w:t xml:space="preserve">для студентов 1 курса стоматологического факультета </w:t>
      </w:r>
    </w:p>
    <w:p w14:paraId="186350D7" w14:textId="77777777" w:rsidR="0089646C" w:rsidRPr="009A224F" w:rsidRDefault="0089646C" w:rsidP="0089646C">
      <w:pPr>
        <w:pStyle w:val="a3"/>
        <w:spacing w:line="240" w:lineRule="auto"/>
        <w:ind w:right="43" w:firstLine="142"/>
        <w:jc w:val="center"/>
        <w:rPr>
          <w:b/>
          <w:szCs w:val="24"/>
        </w:rPr>
      </w:pPr>
      <w:r w:rsidRPr="009A224F">
        <w:rPr>
          <w:b/>
          <w:szCs w:val="24"/>
        </w:rPr>
        <w:t xml:space="preserve">очной формы обучения по специальности </w:t>
      </w:r>
      <w:r w:rsidR="0012562A" w:rsidRPr="009A224F">
        <w:rPr>
          <w:b/>
          <w:szCs w:val="24"/>
        </w:rPr>
        <w:t xml:space="preserve">31.05.03 </w:t>
      </w:r>
      <w:r w:rsidRPr="009A224F">
        <w:rPr>
          <w:b/>
          <w:szCs w:val="24"/>
        </w:rPr>
        <w:t xml:space="preserve">Стоматология </w:t>
      </w:r>
    </w:p>
    <w:p w14:paraId="3521027A" w14:textId="7609915A" w:rsidR="0089646C" w:rsidRPr="009A224F" w:rsidRDefault="0089646C" w:rsidP="0089646C">
      <w:pPr>
        <w:pStyle w:val="a3"/>
        <w:spacing w:line="240" w:lineRule="auto"/>
        <w:ind w:right="43" w:firstLine="142"/>
        <w:jc w:val="center"/>
        <w:rPr>
          <w:b/>
          <w:szCs w:val="24"/>
        </w:rPr>
      </w:pPr>
      <w:r w:rsidRPr="009A224F">
        <w:rPr>
          <w:b/>
          <w:szCs w:val="24"/>
        </w:rPr>
        <w:t>в осеннем семестре 20</w:t>
      </w:r>
      <w:r w:rsidR="00381328" w:rsidRPr="009A224F">
        <w:rPr>
          <w:b/>
          <w:szCs w:val="24"/>
        </w:rPr>
        <w:t>2</w:t>
      </w:r>
      <w:r w:rsidR="00BA74E6">
        <w:rPr>
          <w:b/>
          <w:szCs w:val="24"/>
        </w:rPr>
        <w:t>3</w:t>
      </w:r>
      <w:r w:rsidRPr="009A224F">
        <w:rPr>
          <w:b/>
          <w:szCs w:val="24"/>
        </w:rPr>
        <w:t>/20</w:t>
      </w:r>
      <w:r w:rsidR="0012562A" w:rsidRPr="009A224F">
        <w:rPr>
          <w:b/>
          <w:szCs w:val="24"/>
        </w:rPr>
        <w:t>2</w:t>
      </w:r>
      <w:r w:rsidR="00BA74E6">
        <w:rPr>
          <w:b/>
          <w:szCs w:val="24"/>
        </w:rPr>
        <w:t>4</w:t>
      </w:r>
      <w:r w:rsidRPr="009A224F">
        <w:rPr>
          <w:b/>
          <w:szCs w:val="24"/>
        </w:rPr>
        <w:t xml:space="preserve"> учебного года  </w:t>
      </w:r>
    </w:p>
    <w:p w14:paraId="4E68C8E7" w14:textId="77777777" w:rsidR="0089646C" w:rsidRDefault="0089646C" w:rsidP="0089646C">
      <w:pPr>
        <w:pStyle w:val="a3"/>
        <w:spacing w:line="240" w:lineRule="auto"/>
        <w:ind w:right="43" w:firstLine="142"/>
        <w:jc w:val="center"/>
        <w:rPr>
          <w:b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7"/>
        <w:gridCol w:w="1002"/>
      </w:tblGrid>
      <w:tr w:rsidR="00BA74E6" w14:paraId="5452B801" w14:textId="77777777" w:rsidTr="00BA74E6">
        <w:tc>
          <w:tcPr>
            <w:tcW w:w="8330" w:type="dxa"/>
          </w:tcPr>
          <w:p w14:paraId="2B9A602B" w14:textId="77777777" w:rsidR="00BA74E6" w:rsidRPr="00F8401C" w:rsidRDefault="00BA74E6" w:rsidP="001710D2">
            <w:pPr>
              <w:jc w:val="center"/>
              <w:rPr>
                <w:b/>
              </w:rPr>
            </w:pPr>
            <w:r w:rsidRPr="00F8401C">
              <w:rPr>
                <w:b/>
              </w:rPr>
              <w:t>Тема лабораторно-практического занятия</w:t>
            </w:r>
          </w:p>
          <w:p w14:paraId="5C680C4A" w14:textId="77777777" w:rsidR="00BA74E6" w:rsidRPr="00F8401C" w:rsidRDefault="00BA74E6" w:rsidP="001710D2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14:paraId="1EAC5557" w14:textId="351EC29A" w:rsidR="00BA74E6" w:rsidRPr="00F8401C" w:rsidRDefault="00BA74E6" w:rsidP="001710D2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</w:tr>
      <w:tr w:rsidR="00BA74E6" w:rsidRPr="009A224F" w14:paraId="3B71E7D1" w14:textId="77777777" w:rsidTr="00BA74E6">
        <w:tc>
          <w:tcPr>
            <w:tcW w:w="8330" w:type="dxa"/>
          </w:tcPr>
          <w:p w14:paraId="6F3E4A87" w14:textId="77777777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>Вводное занятие. Основы количественного анализа. Способы выражения состава растворов.</w:t>
            </w:r>
          </w:p>
          <w:p w14:paraId="43BE202B" w14:textId="77777777" w:rsidR="00BA74E6" w:rsidRPr="009A224F" w:rsidRDefault="00BA74E6" w:rsidP="00BA74E6">
            <w:pPr>
              <w:rPr>
                <w:szCs w:val="24"/>
              </w:rPr>
            </w:pPr>
          </w:p>
        </w:tc>
        <w:tc>
          <w:tcPr>
            <w:tcW w:w="769" w:type="dxa"/>
          </w:tcPr>
          <w:p w14:paraId="6FE4E6A9" w14:textId="72C3D2D7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A74E6" w:rsidRPr="009A224F" w14:paraId="7C16EF2D" w14:textId="77777777" w:rsidTr="00BA74E6">
        <w:tc>
          <w:tcPr>
            <w:tcW w:w="8330" w:type="dxa"/>
          </w:tcPr>
          <w:p w14:paraId="24CDB7AC" w14:textId="77777777" w:rsidR="00BA74E6" w:rsidRPr="009A224F" w:rsidRDefault="00BA74E6" w:rsidP="00BA74E6">
            <w:pPr>
              <w:pStyle w:val="a3"/>
              <w:tabs>
                <w:tab w:val="left" w:pos="432"/>
              </w:tabs>
              <w:spacing w:line="240" w:lineRule="auto"/>
              <w:ind w:left="432" w:right="-185" w:hanging="360"/>
              <w:jc w:val="left"/>
              <w:rPr>
                <w:b/>
                <w:szCs w:val="24"/>
              </w:rPr>
            </w:pPr>
            <w:r w:rsidRPr="009A224F">
              <w:rPr>
                <w:szCs w:val="24"/>
              </w:rPr>
              <w:t>Теоретические основы титриметрического анализа.  Кислотно-основное      титрование.</w:t>
            </w:r>
          </w:p>
          <w:p w14:paraId="030C0034" w14:textId="77777777" w:rsidR="00BA74E6" w:rsidRDefault="00BA74E6" w:rsidP="00BA74E6">
            <w:pPr>
              <w:pStyle w:val="a3"/>
              <w:tabs>
                <w:tab w:val="left" w:pos="432"/>
              </w:tabs>
              <w:spacing w:line="240" w:lineRule="auto"/>
              <w:ind w:left="432" w:right="-185" w:hanging="36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 xml:space="preserve">Л а б о р а т о р н а </w:t>
            </w:r>
            <w:proofErr w:type="gramStart"/>
            <w:r w:rsidRPr="009A224F">
              <w:rPr>
                <w:szCs w:val="24"/>
              </w:rPr>
              <w:t>я  р</w:t>
            </w:r>
            <w:proofErr w:type="gramEnd"/>
            <w:r w:rsidRPr="009A224F">
              <w:rPr>
                <w:szCs w:val="24"/>
              </w:rPr>
              <w:t xml:space="preserve"> а б о т а  </w:t>
            </w:r>
          </w:p>
          <w:p w14:paraId="7E707FA3" w14:textId="77777777" w:rsidR="00BA74E6" w:rsidRDefault="00BA74E6" w:rsidP="00BA74E6">
            <w:pPr>
              <w:pStyle w:val="a3"/>
              <w:tabs>
                <w:tab w:val="left" w:pos="432"/>
              </w:tabs>
              <w:spacing w:line="240" w:lineRule="auto"/>
              <w:ind w:left="432" w:right="-185" w:hanging="36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>«Определение массы гидроксида натрия в растворе».</w:t>
            </w:r>
          </w:p>
          <w:p w14:paraId="3CDD8BA0" w14:textId="77777777" w:rsidR="00BA74E6" w:rsidRPr="009A224F" w:rsidRDefault="00BA74E6" w:rsidP="00BA74E6">
            <w:pPr>
              <w:pStyle w:val="a3"/>
              <w:tabs>
                <w:tab w:val="left" w:pos="432"/>
              </w:tabs>
              <w:spacing w:line="240" w:lineRule="auto"/>
              <w:ind w:left="432" w:right="-185" w:hanging="360"/>
              <w:jc w:val="left"/>
              <w:rPr>
                <w:szCs w:val="24"/>
              </w:rPr>
            </w:pPr>
          </w:p>
        </w:tc>
        <w:tc>
          <w:tcPr>
            <w:tcW w:w="769" w:type="dxa"/>
          </w:tcPr>
          <w:p w14:paraId="1A4249D3" w14:textId="0822162E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A74E6" w:rsidRPr="009A224F" w14:paraId="54C11956" w14:textId="77777777" w:rsidTr="00BA74E6">
        <w:tc>
          <w:tcPr>
            <w:tcW w:w="8330" w:type="dxa"/>
          </w:tcPr>
          <w:p w14:paraId="0D8099C4" w14:textId="13DBDB2B" w:rsidR="00BA74E6" w:rsidRPr="009A224F" w:rsidRDefault="00BA74E6" w:rsidP="00BA74E6">
            <w:pPr>
              <w:pStyle w:val="a3"/>
              <w:tabs>
                <w:tab w:val="left" w:pos="1843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 xml:space="preserve">Основные понятия и законы химической </w:t>
            </w:r>
            <w:proofErr w:type="spellStart"/>
            <w:proofErr w:type="gramStart"/>
            <w:r w:rsidRPr="009A224F">
              <w:rPr>
                <w:szCs w:val="24"/>
              </w:rPr>
              <w:t>термодинамики.Термохимия</w:t>
            </w:r>
            <w:proofErr w:type="spellEnd"/>
            <w:proofErr w:type="gramEnd"/>
            <w:r w:rsidRPr="009A224F">
              <w:rPr>
                <w:szCs w:val="24"/>
              </w:rPr>
              <w:t>.</w:t>
            </w:r>
          </w:p>
          <w:p w14:paraId="1997A835" w14:textId="77777777" w:rsidR="00BA74E6" w:rsidRPr="009A224F" w:rsidRDefault="00BA74E6" w:rsidP="00BA74E6">
            <w:pPr>
              <w:pStyle w:val="a3"/>
              <w:tabs>
                <w:tab w:val="left" w:pos="1843"/>
              </w:tabs>
              <w:spacing w:line="240" w:lineRule="auto"/>
              <w:ind w:left="1443" w:hanging="1443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 xml:space="preserve">Л а б о р а т о р н а я р а б о т а   </w:t>
            </w:r>
          </w:p>
          <w:p w14:paraId="6A1CAEFA" w14:textId="77777777" w:rsidR="00BA74E6" w:rsidRDefault="00BA74E6" w:rsidP="00BA74E6">
            <w:pPr>
              <w:ind w:left="360" w:hanging="360"/>
              <w:rPr>
                <w:szCs w:val="24"/>
              </w:rPr>
            </w:pPr>
            <w:r w:rsidRPr="009A224F">
              <w:rPr>
                <w:szCs w:val="24"/>
              </w:rPr>
              <w:t>«Определение стандартной энтальпии реакции нейтрализации».</w:t>
            </w:r>
          </w:p>
          <w:p w14:paraId="69718FB9" w14:textId="77777777" w:rsidR="00BA74E6" w:rsidRPr="009A224F" w:rsidRDefault="00BA74E6" w:rsidP="00BA74E6">
            <w:pPr>
              <w:ind w:hanging="360"/>
              <w:rPr>
                <w:szCs w:val="24"/>
              </w:rPr>
            </w:pPr>
          </w:p>
        </w:tc>
        <w:tc>
          <w:tcPr>
            <w:tcW w:w="769" w:type="dxa"/>
          </w:tcPr>
          <w:p w14:paraId="44A3A36B" w14:textId="518F97ED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BA74E6" w:rsidRPr="009A224F" w14:paraId="68B71BF7" w14:textId="77777777" w:rsidTr="00BA74E6">
        <w:tc>
          <w:tcPr>
            <w:tcW w:w="8330" w:type="dxa"/>
          </w:tcPr>
          <w:p w14:paraId="06D70953" w14:textId="77777777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>Термодинамика химического равновесия.</w:t>
            </w:r>
          </w:p>
          <w:p w14:paraId="028D5B25" w14:textId="77777777" w:rsidR="00BA74E6" w:rsidRPr="009A224F" w:rsidRDefault="00BA74E6" w:rsidP="00BA74E6">
            <w:pPr>
              <w:rPr>
                <w:szCs w:val="24"/>
              </w:rPr>
            </w:pPr>
          </w:p>
        </w:tc>
        <w:tc>
          <w:tcPr>
            <w:tcW w:w="769" w:type="dxa"/>
          </w:tcPr>
          <w:p w14:paraId="03EE5171" w14:textId="60DCE8EF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A74E6" w:rsidRPr="009A224F" w14:paraId="2622489D" w14:textId="77777777" w:rsidTr="00BA74E6">
        <w:tc>
          <w:tcPr>
            <w:tcW w:w="8330" w:type="dxa"/>
          </w:tcPr>
          <w:p w14:paraId="71DA2F01" w14:textId="77777777" w:rsidR="00BA74E6" w:rsidRPr="009A224F" w:rsidRDefault="00BA74E6" w:rsidP="00BA74E6">
            <w:pPr>
              <w:pStyle w:val="a3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9A224F">
              <w:rPr>
                <w:szCs w:val="24"/>
              </w:rPr>
              <w:t>Химическая кинетика. Влияние различных факторов на скорость реакции.  Зависимость скорости реакции от концентрации и температуры.</w:t>
            </w:r>
            <w:r w:rsidRPr="009A224F">
              <w:rPr>
                <w:b/>
                <w:szCs w:val="24"/>
              </w:rPr>
              <w:t xml:space="preserve">  </w:t>
            </w:r>
          </w:p>
          <w:p w14:paraId="5A4A1E24" w14:textId="77777777" w:rsidR="00BA74E6" w:rsidRPr="009A224F" w:rsidRDefault="00BA74E6" w:rsidP="00BA74E6">
            <w:pPr>
              <w:rPr>
                <w:szCs w:val="24"/>
              </w:rPr>
            </w:pPr>
          </w:p>
        </w:tc>
        <w:tc>
          <w:tcPr>
            <w:tcW w:w="769" w:type="dxa"/>
          </w:tcPr>
          <w:p w14:paraId="687330C1" w14:textId="7273CDCC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A74E6" w:rsidRPr="009A224F" w14:paraId="7838D39D" w14:textId="77777777" w:rsidTr="00BA74E6">
        <w:tc>
          <w:tcPr>
            <w:tcW w:w="8330" w:type="dxa"/>
          </w:tcPr>
          <w:p w14:paraId="47441689" w14:textId="77777777" w:rsidR="00BA74E6" w:rsidRPr="009A224F" w:rsidRDefault="00BA74E6" w:rsidP="00BA74E6">
            <w:pPr>
              <w:pStyle w:val="a3"/>
              <w:spacing w:line="240" w:lineRule="auto"/>
              <w:ind w:firstLine="0"/>
              <w:jc w:val="left"/>
              <w:rPr>
                <w:szCs w:val="24"/>
              </w:rPr>
            </w:pPr>
            <w:proofErr w:type="spellStart"/>
            <w:r w:rsidRPr="009A224F">
              <w:rPr>
                <w:szCs w:val="24"/>
              </w:rPr>
              <w:t>Коллигативные</w:t>
            </w:r>
            <w:proofErr w:type="spellEnd"/>
            <w:r w:rsidRPr="009A224F">
              <w:rPr>
                <w:szCs w:val="24"/>
              </w:rPr>
              <w:t xml:space="preserve"> свойства растворов </w:t>
            </w:r>
            <w:proofErr w:type="spellStart"/>
            <w:r w:rsidRPr="009A224F">
              <w:rPr>
                <w:szCs w:val="24"/>
              </w:rPr>
              <w:t>неэлектролитов</w:t>
            </w:r>
            <w:proofErr w:type="spellEnd"/>
            <w:r w:rsidRPr="009A224F">
              <w:rPr>
                <w:szCs w:val="24"/>
              </w:rPr>
              <w:t>. Свойства растворов сильных и слабых электролитов.</w:t>
            </w:r>
          </w:p>
          <w:p w14:paraId="1A216F32" w14:textId="77777777" w:rsidR="00BA74E6" w:rsidRPr="009A224F" w:rsidRDefault="00BA74E6" w:rsidP="00BA74E6">
            <w:pPr>
              <w:pStyle w:val="a3"/>
              <w:spacing w:line="240" w:lineRule="auto"/>
              <w:ind w:left="432" w:right="43" w:hanging="72"/>
              <w:jc w:val="left"/>
              <w:rPr>
                <w:szCs w:val="24"/>
              </w:rPr>
            </w:pPr>
          </w:p>
        </w:tc>
        <w:tc>
          <w:tcPr>
            <w:tcW w:w="769" w:type="dxa"/>
          </w:tcPr>
          <w:p w14:paraId="0FB39A72" w14:textId="3158EC1C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BA74E6" w:rsidRPr="009A224F" w14:paraId="5EBF309F" w14:textId="77777777" w:rsidTr="00BA74E6">
        <w:tc>
          <w:tcPr>
            <w:tcW w:w="8330" w:type="dxa"/>
          </w:tcPr>
          <w:p w14:paraId="273A1DCF" w14:textId="77777777" w:rsidR="00BA74E6" w:rsidRPr="009A224F" w:rsidRDefault="00BA74E6" w:rsidP="00BA74E6">
            <w:pPr>
              <w:pStyle w:val="a3"/>
              <w:spacing w:line="240" w:lineRule="auto"/>
              <w:ind w:left="360" w:hanging="360"/>
              <w:jc w:val="left"/>
              <w:rPr>
                <w:bCs/>
                <w:szCs w:val="24"/>
              </w:rPr>
            </w:pPr>
            <w:r w:rsidRPr="009A224F">
              <w:rPr>
                <w:bCs/>
                <w:szCs w:val="24"/>
              </w:rPr>
              <w:t xml:space="preserve">Теоретическое и </w:t>
            </w:r>
            <w:proofErr w:type="gramStart"/>
            <w:r w:rsidRPr="009A224F">
              <w:rPr>
                <w:bCs/>
                <w:szCs w:val="24"/>
              </w:rPr>
              <w:t>экспериментальное</w:t>
            </w:r>
            <w:r w:rsidRPr="009A224F">
              <w:rPr>
                <w:szCs w:val="24"/>
              </w:rPr>
              <w:t xml:space="preserve">  </w:t>
            </w:r>
            <w:r w:rsidRPr="009A224F">
              <w:rPr>
                <w:bCs/>
                <w:szCs w:val="24"/>
              </w:rPr>
              <w:t>определение</w:t>
            </w:r>
            <w:proofErr w:type="gramEnd"/>
            <w:r w:rsidRPr="009A224F">
              <w:rPr>
                <w:bCs/>
                <w:szCs w:val="24"/>
              </w:rPr>
              <w:t xml:space="preserve"> рН растворов.</w:t>
            </w:r>
          </w:p>
          <w:p w14:paraId="395CDC22" w14:textId="77777777" w:rsidR="00BA74E6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 xml:space="preserve">Буферные системы. </w:t>
            </w:r>
          </w:p>
          <w:p w14:paraId="53AC3E9B" w14:textId="579F1E10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 xml:space="preserve">Л а б о р а т о р н а </w:t>
            </w:r>
            <w:proofErr w:type="gramStart"/>
            <w:r w:rsidRPr="009A224F">
              <w:rPr>
                <w:szCs w:val="24"/>
              </w:rPr>
              <w:t>я  р</w:t>
            </w:r>
            <w:proofErr w:type="gramEnd"/>
            <w:r w:rsidRPr="009A224F">
              <w:rPr>
                <w:szCs w:val="24"/>
              </w:rPr>
              <w:t xml:space="preserve"> а б о т а   «Свойства буферных   растворов».</w:t>
            </w:r>
          </w:p>
          <w:p w14:paraId="11EAA949" w14:textId="77777777" w:rsidR="00BA74E6" w:rsidRPr="009A224F" w:rsidRDefault="00BA74E6" w:rsidP="00BA74E6">
            <w:pPr>
              <w:ind w:hanging="108"/>
              <w:rPr>
                <w:szCs w:val="24"/>
              </w:rPr>
            </w:pPr>
          </w:p>
        </w:tc>
        <w:tc>
          <w:tcPr>
            <w:tcW w:w="769" w:type="dxa"/>
          </w:tcPr>
          <w:p w14:paraId="726D1B5A" w14:textId="6CAFFF53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A74E6" w:rsidRPr="009A224F" w14:paraId="31D8416B" w14:textId="77777777" w:rsidTr="00BA74E6">
        <w:tc>
          <w:tcPr>
            <w:tcW w:w="8330" w:type="dxa"/>
          </w:tcPr>
          <w:p w14:paraId="478E4221" w14:textId="77777777" w:rsidR="00BA74E6" w:rsidRPr="009A224F" w:rsidRDefault="00BA74E6" w:rsidP="00BA74E6">
            <w:pPr>
              <w:pStyle w:val="a3"/>
              <w:spacing w:line="240" w:lineRule="auto"/>
              <w:ind w:right="-5" w:firstLine="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 xml:space="preserve">Гетерогенные равновесия и процессы в организме. </w:t>
            </w:r>
          </w:p>
          <w:p w14:paraId="0864E55D" w14:textId="7E978F09" w:rsidR="00BA74E6" w:rsidRPr="00BA74E6" w:rsidRDefault="00BA74E6" w:rsidP="00BA74E6">
            <w:pPr>
              <w:pStyle w:val="a3"/>
              <w:spacing w:line="240" w:lineRule="auto"/>
              <w:ind w:right="-5" w:firstLine="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 xml:space="preserve">Л а б о р а т о р н а </w:t>
            </w:r>
            <w:proofErr w:type="gramStart"/>
            <w:r w:rsidRPr="009A224F">
              <w:rPr>
                <w:szCs w:val="24"/>
              </w:rPr>
              <w:t>я  р</w:t>
            </w:r>
            <w:proofErr w:type="gramEnd"/>
            <w:r w:rsidRPr="009A224F">
              <w:rPr>
                <w:szCs w:val="24"/>
              </w:rPr>
              <w:t xml:space="preserve"> а б о т а  «Гетерогенные равновесия в растворах электролитов».</w:t>
            </w:r>
            <w:r w:rsidRPr="009A224F">
              <w:rPr>
                <w:b/>
                <w:szCs w:val="24"/>
              </w:rPr>
              <w:t xml:space="preserve"> </w:t>
            </w:r>
          </w:p>
          <w:p w14:paraId="21BFD65C" w14:textId="77777777" w:rsidR="00BA74E6" w:rsidRPr="009A224F" w:rsidRDefault="00BA74E6" w:rsidP="00BA74E6">
            <w:pPr>
              <w:pStyle w:val="a3"/>
              <w:spacing w:line="240" w:lineRule="auto"/>
              <w:ind w:left="432" w:right="43" w:hanging="72"/>
              <w:jc w:val="left"/>
              <w:rPr>
                <w:szCs w:val="24"/>
              </w:rPr>
            </w:pPr>
          </w:p>
        </w:tc>
        <w:tc>
          <w:tcPr>
            <w:tcW w:w="769" w:type="dxa"/>
          </w:tcPr>
          <w:p w14:paraId="578F5C64" w14:textId="7782C1AD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BA74E6" w:rsidRPr="009A224F" w14:paraId="36FC1EB4" w14:textId="77777777" w:rsidTr="00BA74E6">
        <w:tc>
          <w:tcPr>
            <w:tcW w:w="8330" w:type="dxa"/>
          </w:tcPr>
          <w:p w14:paraId="07CF1CBC" w14:textId="77777777" w:rsidR="00BA74E6" w:rsidRPr="009A224F" w:rsidRDefault="00BA74E6" w:rsidP="00BA74E6">
            <w:pPr>
              <w:pStyle w:val="a3"/>
              <w:spacing w:line="240" w:lineRule="auto"/>
              <w:ind w:right="43" w:firstLine="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>Адсорбционные равновесия и процессы.</w:t>
            </w:r>
            <w:r>
              <w:rPr>
                <w:szCs w:val="24"/>
              </w:rPr>
              <w:t xml:space="preserve"> </w:t>
            </w:r>
            <w:proofErr w:type="gramStart"/>
            <w:r w:rsidRPr="009A224F">
              <w:rPr>
                <w:szCs w:val="24"/>
              </w:rPr>
              <w:t>Физико-химия</w:t>
            </w:r>
            <w:proofErr w:type="gramEnd"/>
            <w:r w:rsidRPr="009A224F">
              <w:rPr>
                <w:szCs w:val="24"/>
              </w:rPr>
              <w:t xml:space="preserve"> дисперсных систем.</w:t>
            </w:r>
          </w:p>
          <w:p w14:paraId="2F8DFC6A" w14:textId="77777777" w:rsidR="00BA74E6" w:rsidRPr="009A224F" w:rsidRDefault="00BA74E6" w:rsidP="00BA74E6">
            <w:pPr>
              <w:pStyle w:val="a3"/>
              <w:spacing w:line="240" w:lineRule="auto"/>
              <w:ind w:left="432" w:right="-365" w:hanging="72"/>
              <w:jc w:val="left"/>
              <w:rPr>
                <w:b/>
                <w:szCs w:val="24"/>
              </w:rPr>
            </w:pPr>
            <w:r w:rsidRPr="009A224F">
              <w:rPr>
                <w:szCs w:val="24"/>
              </w:rPr>
              <w:t xml:space="preserve">Л а б о р а т о р н а </w:t>
            </w:r>
            <w:proofErr w:type="gramStart"/>
            <w:r w:rsidRPr="009A224F">
              <w:rPr>
                <w:szCs w:val="24"/>
              </w:rPr>
              <w:t xml:space="preserve">я </w:t>
            </w:r>
            <w:r>
              <w:rPr>
                <w:szCs w:val="24"/>
              </w:rPr>
              <w:t xml:space="preserve"> </w:t>
            </w:r>
            <w:r w:rsidRPr="009A224F">
              <w:rPr>
                <w:szCs w:val="24"/>
              </w:rPr>
              <w:t>р</w:t>
            </w:r>
            <w:proofErr w:type="gramEnd"/>
            <w:r w:rsidRPr="009A224F">
              <w:rPr>
                <w:szCs w:val="24"/>
              </w:rPr>
              <w:t xml:space="preserve"> а б о т а</w:t>
            </w:r>
            <w:r>
              <w:rPr>
                <w:szCs w:val="24"/>
              </w:rPr>
              <w:t xml:space="preserve"> </w:t>
            </w:r>
            <w:r w:rsidRPr="009A224F">
              <w:rPr>
                <w:szCs w:val="24"/>
              </w:rPr>
              <w:t>«Коагуляция золей электролитами».</w:t>
            </w:r>
          </w:p>
          <w:p w14:paraId="7519371C" w14:textId="77777777" w:rsidR="00BA74E6" w:rsidRPr="009A224F" w:rsidRDefault="00BA74E6" w:rsidP="00BA74E6">
            <w:pPr>
              <w:rPr>
                <w:b/>
                <w:szCs w:val="24"/>
              </w:rPr>
            </w:pPr>
          </w:p>
        </w:tc>
        <w:tc>
          <w:tcPr>
            <w:tcW w:w="769" w:type="dxa"/>
          </w:tcPr>
          <w:p w14:paraId="63642DBF" w14:textId="77777777" w:rsidR="00BA74E6" w:rsidRPr="009A224F" w:rsidRDefault="00BA74E6" w:rsidP="004C4AF9">
            <w:pPr>
              <w:jc w:val="center"/>
              <w:rPr>
                <w:b/>
                <w:szCs w:val="24"/>
              </w:rPr>
            </w:pPr>
          </w:p>
          <w:p w14:paraId="153BECE7" w14:textId="7E1389EF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A74E6" w:rsidRPr="009A224F" w14:paraId="2526CC38" w14:textId="77777777" w:rsidTr="00BA74E6">
        <w:tc>
          <w:tcPr>
            <w:tcW w:w="8330" w:type="dxa"/>
          </w:tcPr>
          <w:p w14:paraId="79A80222" w14:textId="77777777" w:rsidR="00BA74E6" w:rsidRPr="009A224F" w:rsidRDefault="00BA74E6" w:rsidP="00BA74E6">
            <w:pPr>
              <w:pStyle w:val="a3"/>
              <w:spacing w:line="240" w:lineRule="auto"/>
              <w:ind w:left="72" w:right="43" w:firstLine="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>Основы реакционной способности органических соединений. Электронные и стерические эффекты. Механизмы реакций в органической химии.</w:t>
            </w:r>
          </w:p>
          <w:p w14:paraId="3D66DC25" w14:textId="77777777" w:rsidR="00BA74E6" w:rsidRPr="009A224F" w:rsidRDefault="00BA74E6" w:rsidP="00BA74E6">
            <w:pPr>
              <w:pStyle w:val="a3"/>
              <w:spacing w:line="240" w:lineRule="auto"/>
              <w:ind w:left="72" w:right="43" w:firstLine="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 xml:space="preserve">Л а б о р а т о р н а </w:t>
            </w:r>
            <w:proofErr w:type="gramStart"/>
            <w:r w:rsidRPr="009A224F">
              <w:rPr>
                <w:szCs w:val="24"/>
              </w:rPr>
              <w:t>я  р</w:t>
            </w:r>
            <w:proofErr w:type="gramEnd"/>
            <w:r w:rsidRPr="009A224F">
              <w:rPr>
                <w:szCs w:val="24"/>
              </w:rPr>
              <w:t xml:space="preserve"> а б о т а  </w:t>
            </w:r>
          </w:p>
          <w:p w14:paraId="2E1852C8" w14:textId="77777777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 xml:space="preserve">    «Биологически важные реакции </w:t>
            </w:r>
            <w:proofErr w:type="spellStart"/>
            <w:r w:rsidRPr="009A224F">
              <w:rPr>
                <w:szCs w:val="24"/>
              </w:rPr>
              <w:t>электрофильного</w:t>
            </w:r>
            <w:proofErr w:type="spellEnd"/>
            <w:r w:rsidRPr="009A224F">
              <w:rPr>
                <w:szCs w:val="24"/>
              </w:rPr>
              <w:t xml:space="preserve"> и нуклеофильного присоединения, замещения и элиминирования</w:t>
            </w:r>
            <w:r w:rsidRPr="009A224F">
              <w:rPr>
                <w:b/>
                <w:szCs w:val="24"/>
              </w:rPr>
              <w:t>».</w:t>
            </w:r>
          </w:p>
        </w:tc>
        <w:tc>
          <w:tcPr>
            <w:tcW w:w="769" w:type="dxa"/>
          </w:tcPr>
          <w:p w14:paraId="762C863D" w14:textId="4913BAB2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BA74E6" w:rsidRPr="009A224F" w14:paraId="199AF093" w14:textId="77777777" w:rsidTr="00BA74E6">
        <w:tc>
          <w:tcPr>
            <w:tcW w:w="8330" w:type="dxa"/>
          </w:tcPr>
          <w:p w14:paraId="1C7655BB" w14:textId="77777777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 xml:space="preserve">Биологически важные поли- и гетерофункциональные соединения. </w:t>
            </w:r>
            <w:proofErr w:type="spellStart"/>
            <w:r w:rsidRPr="009A224F">
              <w:rPr>
                <w:szCs w:val="24"/>
              </w:rPr>
              <w:t>Биокомплексные</w:t>
            </w:r>
            <w:proofErr w:type="spellEnd"/>
            <w:r w:rsidRPr="009A224F">
              <w:rPr>
                <w:szCs w:val="24"/>
              </w:rPr>
              <w:t xml:space="preserve"> соединения.   </w:t>
            </w:r>
          </w:p>
          <w:p w14:paraId="02C3B8AF" w14:textId="77777777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 xml:space="preserve">Л а б о р а т о р н а </w:t>
            </w:r>
            <w:proofErr w:type="gramStart"/>
            <w:r w:rsidRPr="009A224F">
              <w:rPr>
                <w:szCs w:val="24"/>
              </w:rPr>
              <w:t>я  р</w:t>
            </w:r>
            <w:proofErr w:type="gramEnd"/>
            <w:r w:rsidRPr="009A224F">
              <w:rPr>
                <w:szCs w:val="24"/>
              </w:rPr>
              <w:t xml:space="preserve"> а б о т а </w:t>
            </w:r>
          </w:p>
          <w:p w14:paraId="2990CB92" w14:textId="77777777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 xml:space="preserve">    «Свойства гетерофункциональных соединений».</w:t>
            </w:r>
          </w:p>
        </w:tc>
        <w:tc>
          <w:tcPr>
            <w:tcW w:w="769" w:type="dxa"/>
          </w:tcPr>
          <w:p w14:paraId="32DE6A26" w14:textId="30589D37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BA74E6" w:rsidRPr="009A224F" w14:paraId="2E56114D" w14:textId="77777777" w:rsidTr="00BA74E6">
        <w:tc>
          <w:tcPr>
            <w:tcW w:w="8330" w:type="dxa"/>
          </w:tcPr>
          <w:p w14:paraId="2E0796D9" w14:textId="77777777" w:rsidR="00BA74E6" w:rsidRPr="009A224F" w:rsidRDefault="00BA74E6" w:rsidP="00BA74E6">
            <w:pPr>
              <w:pStyle w:val="a3"/>
              <w:spacing w:line="240" w:lineRule="auto"/>
              <w:ind w:left="252" w:right="-365" w:hanging="18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>Редокс-процессы в жизнедеятельности.</w:t>
            </w:r>
          </w:p>
          <w:p w14:paraId="7432D926" w14:textId="77777777" w:rsidR="00BA74E6" w:rsidRPr="009A224F" w:rsidRDefault="00BA74E6" w:rsidP="00BA74E6">
            <w:pPr>
              <w:pStyle w:val="a3"/>
              <w:spacing w:line="240" w:lineRule="auto"/>
              <w:ind w:left="252" w:right="-365" w:hanging="18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 xml:space="preserve">Л а б о р а т о р н а </w:t>
            </w:r>
            <w:proofErr w:type="gramStart"/>
            <w:r w:rsidRPr="009A224F">
              <w:rPr>
                <w:szCs w:val="24"/>
              </w:rPr>
              <w:t>я  р</w:t>
            </w:r>
            <w:proofErr w:type="gramEnd"/>
            <w:r w:rsidRPr="009A224F">
              <w:rPr>
                <w:szCs w:val="24"/>
              </w:rPr>
              <w:t xml:space="preserve"> а б о т а  </w:t>
            </w:r>
          </w:p>
          <w:p w14:paraId="5DC16A3C" w14:textId="77777777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>«Окислительно-восстановительные свойства органических и неорганических веществ. Определение направления редокс-процесса».</w:t>
            </w:r>
            <w:r w:rsidRPr="009A224F">
              <w:rPr>
                <w:b/>
                <w:szCs w:val="24"/>
              </w:rPr>
              <w:t xml:space="preserve"> </w:t>
            </w:r>
          </w:p>
        </w:tc>
        <w:tc>
          <w:tcPr>
            <w:tcW w:w="769" w:type="dxa"/>
          </w:tcPr>
          <w:p w14:paraId="60155B22" w14:textId="6FF09CF0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BA74E6" w:rsidRPr="009A224F" w14:paraId="1C19170F" w14:textId="77777777" w:rsidTr="00BA74E6">
        <w:tc>
          <w:tcPr>
            <w:tcW w:w="8330" w:type="dxa"/>
          </w:tcPr>
          <w:p w14:paraId="2BEE97D7" w14:textId="77777777" w:rsidR="00BA74E6" w:rsidRPr="009A224F" w:rsidRDefault="00BA74E6" w:rsidP="00BA74E6">
            <w:pPr>
              <w:pStyle w:val="a3"/>
              <w:spacing w:line="240" w:lineRule="auto"/>
              <w:ind w:left="432" w:right="43" w:hanging="180"/>
              <w:jc w:val="left"/>
              <w:rPr>
                <w:szCs w:val="24"/>
              </w:rPr>
            </w:pPr>
            <w:r w:rsidRPr="009A224F">
              <w:rPr>
                <w:szCs w:val="24"/>
              </w:rPr>
              <w:t>Строение и свойства аминокислот и пептидов.</w:t>
            </w:r>
          </w:p>
          <w:p w14:paraId="7B43E526" w14:textId="77777777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 xml:space="preserve">Л а б о р а т о р н а я    р а б о т а </w:t>
            </w:r>
          </w:p>
          <w:p w14:paraId="76BADF08" w14:textId="77777777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szCs w:val="24"/>
              </w:rPr>
              <w:t>«Строение и свойства аминокислот и пептидов.  Определение изоэлектрической точки белка по степени набухания».</w:t>
            </w:r>
          </w:p>
        </w:tc>
        <w:tc>
          <w:tcPr>
            <w:tcW w:w="769" w:type="dxa"/>
          </w:tcPr>
          <w:p w14:paraId="7A0B3C66" w14:textId="77C69B59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A74E6" w:rsidRPr="009A224F" w14:paraId="5144383B" w14:textId="77777777" w:rsidTr="00BA74E6">
        <w:tc>
          <w:tcPr>
            <w:tcW w:w="8330" w:type="dxa"/>
          </w:tcPr>
          <w:p w14:paraId="6712C4F0" w14:textId="77777777" w:rsidR="00BA74E6" w:rsidRPr="009A224F" w:rsidRDefault="00BA74E6" w:rsidP="00BA74E6">
            <w:pPr>
              <w:pStyle w:val="a3"/>
              <w:spacing w:line="240" w:lineRule="auto"/>
              <w:ind w:left="432" w:right="43" w:hanging="72"/>
              <w:jc w:val="left"/>
              <w:rPr>
                <w:b/>
                <w:szCs w:val="24"/>
              </w:rPr>
            </w:pPr>
            <w:r w:rsidRPr="009A224F">
              <w:rPr>
                <w:szCs w:val="24"/>
              </w:rPr>
              <w:t xml:space="preserve">Углеводы.   Нуклеиновые кислоты и их структурные компоненты. </w:t>
            </w:r>
            <w:r w:rsidRPr="009A224F">
              <w:rPr>
                <w:b/>
                <w:szCs w:val="24"/>
              </w:rPr>
              <w:t xml:space="preserve"> </w:t>
            </w:r>
          </w:p>
          <w:p w14:paraId="561A24A5" w14:textId="77777777" w:rsidR="00BA74E6" w:rsidRPr="009A224F" w:rsidRDefault="00BA74E6" w:rsidP="00BA74E6">
            <w:pPr>
              <w:rPr>
                <w:szCs w:val="24"/>
              </w:rPr>
            </w:pPr>
            <w:r w:rsidRPr="009A224F">
              <w:rPr>
                <w:b/>
                <w:szCs w:val="24"/>
              </w:rPr>
              <w:t xml:space="preserve">ЗАЩИТА МОДУЛЯ 3: </w:t>
            </w:r>
            <w:r w:rsidRPr="009A224F">
              <w:rPr>
                <w:szCs w:val="24"/>
              </w:rPr>
              <w:t>ОСНОВЫ РЕАКЦИОННОЙ СПОСОБНОСТИ ОРГАНИЧЕСКИХ СОЕДИНЕНИЙ</w:t>
            </w:r>
            <w:r>
              <w:rPr>
                <w:szCs w:val="24"/>
              </w:rPr>
              <w:t xml:space="preserve">. </w:t>
            </w:r>
            <w:r w:rsidRPr="009A224F">
              <w:rPr>
                <w:szCs w:val="24"/>
              </w:rPr>
              <w:t xml:space="preserve">БИОЛОГИЧЕСКИ АКТИВНЫЕ ОРГАНИЧЕСКИЕ   СОЕДИНЕНИЯ  </w:t>
            </w:r>
          </w:p>
        </w:tc>
        <w:tc>
          <w:tcPr>
            <w:tcW w:w="769" w:type="dxa"/>
          </w:tcPr>
          <w:p w14:paraId="43FCB8A4" w14:textId="34BD416C" w:rsidR="00BA74E6" w:rsidRPr="009A224F" w:rsidRDefault="00BA74E6" w:rsidP="009F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</w:tbl>
    <w:p w14:paraId="4A37A483" w14:textId="77777777" w:rsidR="0089646C" w:rsidRPr="009A224F" w:rsidRDefault="0089646C" w:rsidP="0089646C">
      <w:pPr>
        <w:pStyle w:val="a3"/>
        <w:spacing w:line="240" w:lineRule="auto"/>
        <w:ind w:right="323" w:firstLine="0"/>
        <w:rPr>
          <w:szCs w:val="24"/>
        </w:rPr>
      </w:pPr>
    </w:p>
    <w:p w14:paraId="53AF01B7" w14:textId="77777777" w:rsidR="0089646C" w:rsidRPr="009A224F" w:rsidRDefault="0089646C" w:rsidP="0089646C">
      <w:pPr>
        <w:pStyle w:val="a3"/>
        <w:spacing w:line="240" w:lineRule="auto"/>
        <w:ind w:right="323" w:firstLine="0"/>
        <w:rPr>
          <w:szCs w:val="24"/>
        </w:rPr>
      </w:pPr>
    </w:p>
    <w:p w14:paraId="7BE1B84C" w14:textId="77777777" w:rsidR="0012562A" w:rsidRPr="009A224F" w:rsidRDefault="0012562A" w:rsidP="0089646C">
      <w:pPr>
        <w:pStyle w:val="a3"/>
        <w:spacing w:line="240" w:lineRule="auto"/>
        <w:ind w:right="323" w:firstLine="0"/>
        <w:rPr>
          <w:szCs w:val="24"/>
        </w:rPr>
      </w:pPr>
    </w:p>
    <w:p w14:paraId="1D682E41" w14:textId="2C415285" w:rsidR="0089646C" w:rsidRPr="009A224F" w:rsidRDefault="0089646C" w:rsidP="0089646C">
      <w:pPr>
        <w:pStyle w:val="a3"/>
        <w:spacing w:line="240" w:lineRule="auto"/>
        <w:ind w:right="323" w:firstLine="0"/>
        <w:rPr>
          <w:szCs w:val="24"/>
        </w:rPr>
      </w:pPr>
      <w:r w:rsidRPr="009A224F">
        <w:rPr>
          <w:szCs w:val="24"/>
        </w:rPr>
        <w:t xml:space="preserve">Зав. Кафедрой химии                                                   </w:t>
      </w:r>
      <w:r w:rsidR="009F7179">
        <w:rPr>
          <w:szCs w:val="24"/>
        </w:rPr>
        <w:t xml:space="preserve">            </w:t>
      </w:r>
      <w:r w:rsidRPr="009A224F">
        <w:rPr>
          <w:szCs w:val="24"/>
        </w:rPr>
        <w:t xml:space="preserve">профессор </w:t>
      </w:r>
      <w:r w:rsidR="0012562A" w:rsidRPr="009A224F">
        <w:rPr>
          <w:szCs w:val="24"/>
        </w:rPr>
        <w:t xml:space="preserve">Нестерова </w:t>
      </w:r>
      <w:proofErr w:type="gramStart"/>
      <w:r w:rsidR="0012562A" w:rsidRPr="009A224F">
        <w:rPr>
          <w:szCs w:val="24"/>
        </w:rPr>
        <w:t>О.В.</w:t>
      </w:r>
      <w:proofErr w:type="gramEnd"/>
    </w:p>
    <w:p w14:paraId="40C323CB" w14:textId="77777777" w:rsidR="0089646C" w:rsidRPr="009A224F" w:rsidRDefault="0089646C" w:rsidP="0089646C">
      <w:pPr>
        <w:pStyle w:val="a3"/>
        <w:spacing w:line="240" w:lineRule="auto"/>
        <w:ind w:right="323" w:firstLine="0"/>
        <w:rPr>
          <w:szCs w:val="24"/>
        </w:rPr>
      </w:pPr>
    </w:p>
    <w:p w14:paraId="1940F4B8" w14:textId="77777777" w:rsidR="0089646C" w:rsidRPr="009A224F" w:rsidRDefault="0089646C" w:rsidP="0089646C">
      <w:pPr>
        <w:pStyle w:val="a3"/>
        <w:spacing w:line="240" w:lineRule="auto"/>
        <w:ind w:right="323" w:firstLine="0"/>
        <w:rPr>
          <w:szCs w:val="24"/>
        </w:rPr>
      </w:pPr>
    </w:p>
    <w:p w14:paraId="6BF905BE" w14:textId="77777777" w:rsidR="0089646C" w:rsidRPr="009A224F" w:rsidRDefault="0089646C" w:rsidP="0089646C">
      <w:pPr>
        <w:pStyle w:val="a3"/>
        <w:spacing w:line="240" w:lineRule="auto"/>
        <w:ind w:right="323" w:firstLine="0"/>
        <w:rPr>
          <w:szCs w:val="24"/>
        </w:rPr>
      </w:pPr>
      <w:r w:rsidRPr="009A224F">
        <w:rPr>
          <w:szCs w:val="24"/>
        </w:rPr>
        <w:t xml:space="preserve">Зав. курсом </w:t>
      </w:r>
      <w:r w:rsidR="00280314" w:rsidRPr="009A224F">
        <w:rPr>
          <w:szCs w:val="24"/>
        </w:rPr>
        <w:t xml:space="preserve">   </w:t>
      </w:r>
      <w:r w:rsidR="0012562A" w:rsidRPr="009A224F">
        <w:rPr>
          <w:szCs w:val="24"/>
        </w:rPr>
        <w:t xml:space="preserve">                                                                            </w:t>
      </w:r>
      <w:proofErr w:type="gramStart"/>
      <w:r w:rsidR="0012562A" w:rsidRPr="009A224F">
        <w:rPr>
          <w:szCs w:val="24"/>
        </w:rPr>
        <w:t xml:space="preserve">доцент  </w:t>
      </w:r>
      <w:proofErr w:type="spellStart"/>
      <w:r w:rsidR="0012562A" w:rsidRPr="009A224F">
        <w:rPr>
          <w:szCs w:val="24"/>
        </w:rPr>
        <w:t>Аверцева</w:t>
      </w:r>
      <w:proofErr w:type="spellEnd"/>
      <w:proofErr w:type="gramEnd"/>
      <w:r w:rsidR="0012562A" w:rsidRPr="009A224F">
        <w:rPr>
          <w:szCs w:val="24"/>
        </w:rPr>
        <w:t xml:space="preserve"> И.Н.</w:t>
      </w:r>
      <w:r w:rsidRPr="009A224F">
        <w:rPr>
          <w:szCs w:val="24"/>
        </w:rPr>
        <w:t xml:space="preserve">                </w:t>
      </w:r>
      <w:r w:rsidR="00280314" w:rsidRPr="009A224F">
        <w:rPr>
          <w:szCs w:val="24"/>
        </w:rPr>
        <w:t xml:space="preserve">                                      </w:t>
      </w:r>
    </w:p>
    <w:p w14:paraId="4B5E2E21" w14:textId="77777777" w:rsidR="0089646C" w:rsidRPr="009A224F" w:rsidRDefault="0089646C" w:rsidP="0089646C">
      <w:pPr>
        <w:rPr>
          <w:szCs w:val="24"/>
        </w:rPr>
      </w:pPr>
    </w:p>
    <w:p w14:paraId="771C753C" w14:textId="77777777" w:rsidR="0089646C" w:rsidRPr="009A224F" w:rsidRDefault="0089646C" w:rsidP="0089646C">
      <w:pPr>
        <w:rPr>
          <w:szCs w:val="24"/>
        </w:rPr>
      </w:pPr>
    </w:p>
    <w:p w14:paraId="19CA896B" w14:textId="77777777" w:rsidR="00280314" w:rsidRPr="009A224F" w:rsidRDefault="00280314" w:rsidP="0089646C">
      <w:pPr>
        <w:rPr>
          <w:szCs w:val="24"/>
        </w:rPr>
      </w:pPr>
    </w:p>
    <w:p w14:paraId="0A0682D9" w14:textId="77777777" w:rsidR="00280314" w:rsidRPr="009A224F" w:rsidRDefault="00280314" w:rsidP="0089646C">
      <w:pPr>
        <w:rPr>
          <w:szCs w:val="24"/>
        </w:rPr>
      </w:pPr>
    </w:p>
    <w:p w14:paraId="36D6826B" w14:textId="77777777" w:rsidR="00280314" w:rsidRPr="009A224F" w:rsidRDefault="00280314" w:rsidP="0089646C">
      <w:pPr>
        <w:rPr>
          <w:szCs w:val="24"/>
        </w:rPr>
      </w:pPr>
    </w:p>
    <w:sectPr w:rsidR="00280314" w:rsidRPr="009A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40"/>
    <w:rsid w:val="000C1D1E"/>
    <w:rsid w:val="0012562A"/>
    <w:rsid w:val="00262240"/>
    <w:rsid w:val="00280314"/>
    <w:rsid w:val="00325583"/>
    <w:rsid w:val="00381328"/>
    <w:rsid w:val="00420BF3"/>
    <w:rsid w:val="0048252E"/>
    <w:rsid w:val="004C4AF9"/>
    <w:rsid w:val="00567252"/>
    <w:rsid w:val="0064286C"/>
    <w:rsid w:val="0089646C"/>
    <w:rsid w:val="0099568B"/>
    <w:rsid w:val="009A224F"/>
    <w:rsid w:val="009F7179"/>
    <w:rsid w:val="00BA74E6"/>
    <w:rsid w:val="00C1278C"/>
    <w:rsid w:val="00C6040F"/>
    <w:rsid w:val="00CA3857"/>
    <w:rsid w:val="00D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8E65"/>
  <w15:docId w15:val="{EB9D4765-5256-F643-9559-DE4B9F5E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9646C"/>
    <w:pPr>
      <w:spacing w:line="360" w:lineRule="auto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8964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Жевлакова</cp:lastModifiedBy>
  <cp:revision>2</cp:revision>
  <cp:lastPrinted>2016-08-31T09:08:00Z</cp:lastPrinted>
  <dcterms:created xsi:type="dcterms:W3CDTF">2023-08-31T19:00:00Z</dcterms:created>
  <dcterms:modified xsi:type="dcterms:W3CDTF">2023-08-31T19:00:00Z</dcterms:modified>
</cp:coreProperties>
</file>