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B97" w:rsidRDefault="009D533A" w:rsidP="00663D83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1950" cy="6527061"/>
            <wp:effectExtent l="0" t="0" r="6350" b="7620"/>
            <wp:wrapNone/>
            <wp:docPr id="1" name="Рисунок 1" descr="C:\Users\User\Downloads\Врачебно-контрольная карта -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рачебно-контрольная карта -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3D83">
        <w:t>Обратите внимание, что карта состоит из 2 страниц.</w:t>
      </w:r>
    </w:p>
    <w:p w:rsidR="00663D83" w:rsidRDefault="00663D83">
      <w:r>
        <w:rPr>
          <w:noProof/>
          <w:lang w:eastAsia="ru-RU"/>
        </w:rPr>
        <w:lastRenderedPageBreak/>
        <w:drawing>
          <wp:inline distT="0" distB="0" distL="0" distR="0" wp14:anchorId="4920EB66" wp14:editId="4110D73B">
            <wp:extent cx="10182225" cy="7010400"/>
            <wp:effectExtent l="0" t="0" r="9525" b="0"/>
            <wp:docPr id="2" name="Рисунок 2" descr="C:\Users\User\Downloads\Врачебно-контрольная карта - лист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ownloads\Врачебно-контрольная карта - лист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174" cy="70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D83" w:rsidSect="00663D8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51F"/>
    <w:rsid w:val="00477B97"/>
    <w:rsid w:val="00663D83"/>
    <w:rsid w:val="009D533A"/>
    <w:rsid w:val="00E6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2014-03-12T12:06:00Z</dcterms:created>
  <dcterms:modified xsi:type="dcterms:W3CDTF">2017-03-22T09:13:00Z</dcterms:modified>
</cp:coreProperties>
</file>