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77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0"/>
        <w:gridCol w:w="4673"/>
        <w:gridCol w:w="29"/>
        <w:gridCol w:w="463"/>
        <w:gridCol w:w="711"/>
        <w:gridCol w:w="1935"/>
        <w:gridCol w:w="209"/>
        <w:gridCol w:w="1651"/>
        <w:gridCol w:w="730"/>
        <w:gridCol w:w="1552"/>
        <w:gridCol w:w="1350"/>
        <w:gridCol w:w="174"/>
        <w:gridCol w:w="19"/>
        <w:gridCol w:w="2610"/>
        <w:gridCol w:w="204"/>
        <w:gridCol w:w="795"/>
        <w:gridCol w:w="730"/>
        <w:gridCol w:w="1552"/>
        <w:gridCol w:w="2194"/>
        <w:gridCol w:w="174"/>
        <w:gridCol w:w="19"/>
        <w:gridCol w:w="2651"/>
        <w:gridCol w:w="209"/>
        <w:gridCol w:w="804"/>
        <w:gridCol w:w="736"/>
        <w:gridCol w:w="397"/>
        <w:gridCol w:w="1164"/>
      </w:tblGrid>
      <w:tr w:rsidR="007155B5" w:rsidRPr="00280558" w14:paraId="74D72796" w14:textId="77777777" w:rsidTr="007155B5">
        <w:trPr>
          <w:gridAfter w:val="3"/>
          <w:wAfter w:w="2297" w:type="dxa"/>
          <w:trHeight w:val="284"/>
        </w:trPr>
        <w:tc>
          <w:tcPr>
            <w:tcW w:w="20" w:type="dxa"/>
            <w:vMerge w:val="restart"/>
          </w:tcPr>
          <w:p w14:paraId="09F5EAC4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671" w:type="dxa"/>
            <w:gridSpan w:val="7"/>
            <w:shd w:val="clear" w:color="auto" w:fill="FFFFFF" w:themeFill="background1"/>
          </w:tcPr>
          <w:p w14:paraId="3A3C0638" w14:textId="77777777" w:rsidR="00A719C1" w:rsidRPr="00C7782C" w:rsidRDefault="00A719C1" w:rsidP="00A719C1">
            <w:pPr>
              <w:pStyle w:val="3"/>
              <w:ind w:left="0" w:firstLine="0"/>
              <w:jc w:val="center"/>
              <w:outlineLvl w:val="2"/>
              <w:rPr>
                <w:lang w:val="en-US"/>
              </w:rPr>
            </w:pPr>
            <w:r>
              <w:rPr>
                <w:caps w:val="0"/>
                <w:lang w:val="en-US"/>
              </w:rPr>
              <w:t>Ministry of Health of t</w:t>
            </w:r>
            <w:r w:rsidRPr="00C7782C">
              <w:rPr>
                <w:caps w:val="0"/>
                <w:lang w:val="en-US"/>
              </w:rPr>
              <w:t>he Russian Federation</w:t>
            </w:r>
          </w:p>
          <w:p w14:paraId="2BC761D8" w14:textId="77777777" w:rsidR="00A719C1" w:rsidRPr="009E5C8E" w:rsidRDefault="00A719C1" w:rsidP="00A719C1">
            <w:pPr>
              <w:pStyle w:val="3"/>
              <w:ind w:left="0" w:firstLine="0"/>
              <w:jc w:val="center"/>
              <w:outlineLvl w:val="2"/>
              <w:rPr>
                <w:b/>
                <w:lang w:val="en-US"/>
              </w:rPr>
            </w:pPr>
            <w:r>
              <w:rPr>
                <w:b/>
                <w:caps w:val="0"/>
                <w:lang w:val="en-US"/>
              </w:rPr>
              <w:t>State Autonomic</w:t>
            </w:r>
            <w:r w:rsidRPr="009E5C8E">
              <w:rPr>
                <w:b/>
                <w:caps w:val="0"/>
                <w:lang w:val="en-US"/>
              </w:rPr>
              <w:t xml:space="preserve"> Educational Institution </w:t>
            </w:r>
            <w:proofErr w:type="gramStart"/>
            <w:r w:rsidRPr="009E5C8E">
              <w:rPr>
                <w:b/>
                <w:caps w:val="0"/>
                <w:lang w:val="en-US"/>
              </w:rPr>
              <w:t>Of</w:t>
            </w:r>
            <w:proofErr w:type="gramEnd"/>
            <w:r w:rsidRPr="009E5C8E">
              <w:rPr>
                <w:b/>
                <w:caps w:val="0"/>
                <w:lang w:val="en-US"/>
              </w:rPr>
              <w:t xml:space="preserve"> Higher Training</w:t>
            </w:r>
          </w:p>
          <w:p w14:paraId="1B016A98" w14:textId="77777777" w:rsidR="00A719C1" w:rsidRDefault="00A719C1" w:rsidP="00A719C1">
            <w:pPr>
              <w:pStyle w:val="3"/>
              <w:ind w:left="0" w:firstLine="0"/>
              <w:jc w:val="center"/>
              <w:outlineLvl w:val="2"/>
              <w:rPr>
                <w:b/>
                <w:caps w:val="0"/>
                <w:lang w:val="en-US"/>
              </w:rPr>
            </w:pPr>
            <w:r w:rsidRPr="009E5C8E">
              <w:rPr>
                <w:b/>
                <w:caps w:val="0"/>
                <w:lang w:val="en-US"/>
              </w:rPr>
              <w:t xml:space="preserve">I.M. </w:t>
            </w:r>
            <w:proofErr w:type="spellStart"/>
            <w:r w:rsidRPr="009E5C8E">
              <w:rPr>
                <w:b/>
                <w:caps w:val="0"/>
                <w:lang w:val="en-US"/>
              </w:rPr>
              <w:t>Sechenov</w:t>
            </w:r>
            <w:proofErr w:type="spellEnd"/>
            <w:r w:rsidRPr="009E5C8E">
              <w:rPr>
                <w:b/>
                <w:caps w:val="0"/>
                <w:lang w:val="en-US"/>
              </w:rPr>
              <w:t xml:space="preserve"> First Moscow State Medical University</w:t>
            </w:r>
          </w:p>
          <w:p w14:paraId="20631BDE" w14:textId="77777777" w:rsidR="00A719C1" w:rsidRPr="00AC6F2A" w:rsidRDefault="00A719C1" w:rsidP="00A719C1">
            <w:pPr>
              <w:jc w:val="center"/>
              <w:rPr>
                <w:b/>
                <w:lang w:val="en-US"/>
              </w:rPr>
            </w:pPr>
            <w:r w:rsidRPr="00AC6F2A">
              <w:rPr>
                <w:b/>
                <w:lang w:val="en-US"/>
              </w:rPr>
              <w:t>(</w:t>
            </w:r>
            <w:proofErr w:type="spellStart"/>
            <w:r w:rsidRPr="00AC6F2A">
              <w:rPr>
                <w:b/>
                <w:lang w:val="en-US"/>
              </w:rPr>
              <w:t>Sechenov</w:t>
            </w:r>
            <w:proofErr w:type="spellEnd"/>
            <w:r w:rsidRPr="00AC6F2A">
              <w:rPr>
                <w:b/>
                <w:lang w:val="en-US"/>
              </w:rPr>
              <w:t xml:space="preserve"> University)</w:t>
            </w:r>
          </w:p>
          <w:p w14:paraId="1530D48A" w14:textId="77777777" w:rsidR="00A719C1" w:rsidRPr="00AC6F2A" w:rsidRDefault="00A719C1" w:rsidP="00A719C1">
            <w:pPr>
              <w:jc w:val="center"/>
              <w:rPr>
                <w:b/>
                <w:lang w:val="en-US"/>
              </w:rPr>
            </w:pPr>
            <w:r w:rsidRPr="00AC6F2A">
              <w:rPr>
                <w:b/>
                <w:lang w:val="en-US"/>
              </w:rPr>
              <w:t>Faculty of Dentistry</w:t>
            </w:r>
          </w:p>
          <w:p w14:paraId="0D567127" w14:textId="77777777" w:rsidR="00A719C1" w:rsidRPr="00AC6F2A" w:rsidRDefault="00A719C1" w:rsidP="00A719C1">
            <w:pPr>
              <w:jc w:val="center"/>
              <w:rPr>
                <w:b/>
                <w:lang w:val="en-US"/>
              </w:rPr>
            </w:pPr>
            <w:r w:rsidRPr="00AC6F2A">
              <w:rPr>
                <w:b/>
                <w:lang w:val="en-US"/>
              </w:rPr>
              <w:t>Department of Pediatric Dentistry and Orthodontics</w:t>
            </w:r>
          </w:p>
          <w:p w14:paraId="483F8F6D" w14:textId="77777777" w:rsidR="00A719C1" w:rsidRPr="00C7782C" w:rsidRDefault="00A719C1" w:rsidP="00A719C1">
            <w:pPr>
              <w:pStyle w:val="3"/>
              <w:outlineLvl w:val="2"/>
              <w:rPr>
                <w:lang w:val="en-US"/>
              </w:rPr>
            </w:pPr>
          </w:p>
          <w:p w14:paraId="496E3385" w14:textId="77777777" w:rsidR="00514B84" w:rsidRPr="00AC6F2A" w:rsidRDefault="00514B84" w:rsidP="00514B84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3BB56E0" w14:textId="77777777" w:rsidR="00514B84" w:rsidRPr="00AC6F2A" w:rsidRDefault="00A719C1" w:rsidP="00514B8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C6F2A">
              <w:rPr>
                <w:b/>
                <w:sz w:val="20"/>
                <w:szCs w:val="20"/>
                <w:lang w:val="en-US"/>
              </w:rPr>
              <w:t>Name of the seminars</w:t>
            </w:r>
          </w:p>
          <w:p w14:paraId="650095E1" w14:textId="77777777" w:rsidR="00514B84" w:rsidRPr="007155B5" w:rsidRDefault="00A719C1" w:rsidP="00514B84">
            <w:pPr>
              <w:jc w:val="center"/>
              <w:rPr>
                <w:sz w:val="20"/>
                <w:szCs w:val="20"/>
                <w:lang w:val="en-US"/>
              </w:rPr>
            </w:pPr>
            <w:r w:rsidRPr="00AC6F2A">
              <w:rPr>
                <w:b/>
                <w:sz w:val="20"/>
                <w:szCs w:val="20"/>
                <w:lang w:val="en-US"/>
              </w:rPr>
              <w:t>Of Pediatric Dentistry</w:t>
            </w:r>
          </w:p>
          <w:p w14:paraId="6282D604" w14:textId="7B2E6542" w:rsidR="00514B84" w:rsidRPr="00AC6F2A" w:rsidRDefault="00AC6F2A" w:rsidP="00514B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 students 3th course 6</w:t>
            </w:r>
            <w:bookmarkStart w:id="0" w:name="_GoBack"/>
            <w:bookmarkEnd w:id="0"/>
            <w:r w:rsidR="00A719C1" w:rsidRPr="00AC6F2A">
              <w:rPr>
                <w:sz w:val="20"/>
                <w:szCs w:val="20"/>
                <w:lang w:val="en-US"/>
              </w:rPr>
              <w:t xml:space="preserve"> semester 2017/2018</w:t>
            </w:r>
          </w:p>
          <w:p w14:paraId="50594C44" w14:textId="77777777" w:rsidR="00A719C1" w:rsidRPr="00AC6F2A" w:rsidRDefault="00A719C1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  <w:lang w:val="en-US"/>
              </w:rPr>
            </w:pPr>
            <w:r w:rsidRPr="009F47ED">
              <w:rPr>
                <w:lang w:val="en-US"/>
              </w:rPr>
              <w:t>Introduction to the profession. The main sections of</w:t>
            </w:r>
            <w:r>
              <w:rPr>
                <w:lang w:val="en-US"/>
              </w:rPr>
              <w:t xml:space="preserve"> the discipline. Medical ethics</w:t>
            </w:r>
            <w:r w:rsidRPr="009F47ED">
              <w:rPr>
                <w:lang w:val="en-US"/>
              </w:rPr>
              <w:t>. Features of methods of survey dentist children of different ages</w:t>
            </w:r>
          </w:p>
          <w:p w14:paraId="0CCFAD5D" w14:textId="77777777" w:rsidR="00A719C1" w:rsidRPr="00AC6F2A" w:rsidRDefault="00A719C1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  <w:lang w:val="en-US"/>
              </w:rPr>
            </w:pPr>
            <w:r w:rsidRPr="009F47ED">
              <w:rPr>
                <w:lang w:val="en-US"/>
              </w:rPr>
              <w:t xml:space="preserve">Clinical </w:t>
            </w:r>
            <w:r>
              <w:rPr>
                <w:lang w:val="en-US"/>
              </w:rPr>
              <w:t xml:space="preserve">and radiological </w:t>
            </w:r>
            <w:r w:rsidRPr="009F47ED">
              <w:rPr>
                <w:lang w:val="en-US"/>
              </w:rPr>
              <w:t>aspects of tooth development</w:t>
            </w:r>
            <w:r w:rsidRPr="00AC6F2A">
              <w:rPr>
                <w:szCs w:val="24"/>
                <w:lang w:val="en-US"/>
              </w:rPr>
              <w:t xml:space="preserve"> </w:t>
            </w:r>
          </w:p>
          <w:p w14:paraId="163A8867" w14:textId="77777777" w:rsidR="00A719C1" w:rsidRPr="00AC6F2A" w:rsidRDefault="00A719C1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  <w:lang w:val="en-US"/>
              </w:rPr>
            </w:pPr>
            <w:r w:rsidRPr="009F47ED">
              <w:rPr>
                <w:rStyle w:val="shorttext"/>
                <w:lang w:val="en-US"/>
              </w:rPr>
              <w:t>Caries of deciduous teeth in children</w:t>
            </w:r>
            <w:r w:rsidRPr="00AC6F2A">
              <w:rPr>
                <w:szCs w:val="24"/>
                <w:lang w:val="en-US"/>
              </w:rPr>
              <w:t xml:space="preserve"> </w:t>
            </w:r>
          </w:p>
          <w:p w14:paraId="5E8F930F" w14:textId="77777777" w:rsidR="00514B84" w:rsidRPr="00AC6F2A" w:rsidRDefault="00A719C1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  <w:lang w:val="en-US"/>
              </w:rPr>
            </w:pPr>
            <w:r w:rsidRPr="006F68BD">
              <w:rPr>
                <w:rStyle w:val="shorttext"/>
                <w:lang w:val="en-US"/>
              </w:rPr>
              <w:t xml:space="preserve">Caries </w:t>
            </w:r>
            <w:r>
              <w:rPr>
                <w:rStyle w:val="shorttext"/>
                <w:lang w:val="en-US"/>
              </w:rPr>
              <w:t>of</w:t>
            </w:r>
            <w:r w:rsidRPr="006F68BD">
              <w:rPr>
                <w:rStyle w:val="shorttext"/>
                <w:lang w:val="en-US"/>
              </w:rPr>
              <w:t xml:space="preserve"> immature permanent teeth in children</w:t>
            </w:r>
            <w:r w:rsidR="00514B84" w:rsidRPr="00AC6F2A">
              <w:rPr>
                <w:szCs w:val="24"/>
                <w:lang w:val="en-US"/>
              </w:rPr>
              <w:t>.</w:t>
            </w:r>
          </w:p>
          <w:p w14:paraId="450996C4" w14:textId="77777777" w:rsidR="00514B84" w:rsidRPr="00AC6F2A" w:rsidRDefault="00A719C1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  <w:lang w:val="en-US"/>
              </w:rPr>
            </w:pPr>
            <w:r w:rsidRPr="006F68BD">
              <w:rPr>
                <w:rStyle w:val="shorttext"/>
                <w:lang w:val="en-US"/>
              </w:rPr>
              <w:t>Pulpitis of temporary teeth in children</w:t>
            </w:r>
            <w:r w:rsidR="00514B84" w:rsidRPr="00AC6F2A">
              <w:rPr>
                <w:szCs w:val="24"/>
                <w:lang w:val="en-US"/>
              </w:rPr>
              <w:t>.</w:t>
            </w:r>
          </w:p>
          <w:p w14:paraId="1BE9C1C2" w14:textId="77777777" w:rsidR="00514B84" w:rsidRPr="00AC6F2A" w:rsidRDefault="00A719C1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  <w:lang w:val="en-US"/>
              </w:rPr>
            </w:pPr>
            <w:r w:rsidRPr="006F68BD">
              <w:rPr>
                <w:rStyle w:val="shorttext"/>
                <w:lang w:val="en-US"/>
              </w:rPr>
              <w:t>Pulpitis of immature permanent teeth in children</w:t>
            </w:r>
            <w:proofErr w:type="gramStart"/>
            <w:r w:rsidRPr="006F68BD">
              <w:rPr>
                <w:rStyle w:val="shorttext"/>
                <w:lang w:val="en-US"/>
              </w:rPr>
              <w:t>.</w:t>
            </w:r>
            <w:r w:rsidR="00514B84" w:rsidRPr="00AC6F2A">
              <w:rPr>
                <w:szCs w:val="24"/>
                <w:lang w:val="en-US"/>
              </w:rPr>
              <w:t>.</w:t>
            </w:r>
            <w:proofErr w:type="gramEnd"/>
          </w:p>
          <w:p w14:paraId="71BB002C" w14:textId="77777777" w:rsidR="00514B84" w:rsidRPr="00AC6F2A" w:rsidRDefault="00A719C1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  <w:lang w:val="en-US"/>
              </w:rPr>
            </w:pPr>
            <w:r w:rsidRPr="006F68BD">
              <w:rPr>
                <w:lang w:val="en-US"/>
              </w:rPr>
              <w:t>The clinic, diagnosis and treatment of periodontitis of temporary and permanent immature teeth</w:t>
            </w:r>
            <w:r w:rsidR="00514B84" w:rsidRPr="00AC6F2A">
              <w:rPr>
                <w:szCs w:val="24"/>
                <w:lang w:val="en-US"/>
              </w:rPr>
              <w:t>.</w:t>
            </w:r>
          </w:p>
          <w:p w14:paraId="2E0289E0" w14:textId="77777777" w:rsidR="00514B84" w:rsidRPr="00AC6F2A" w:rsidRDefault="00A719C1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  <w:lang w:val="en-US"/>
              </w:rPr>
            </w:pPr>
            <w:r w:rsidRPr="009F47ED">
              <w:rPr>
                <w:lang w:val="en-US"/>
              </w:rPr>
              <w:t>Acute injury of teeth in children. Fractures of the crowns and roots of teeth</w:t>
            </w:r>
            <w:r w:rsidR="00E124DB" w:rsidRPr="00AC6F2A">
              <w:rPr>
                <w:szCs w:val="24"/>
                <w:lang w:val="en-US"/>
              </w:rPr>
              <w:t>.</w:t>
            </w:r>
          </w:p>
          <w:p w14:paraId="327033D0" w14:textId="77777777" w:rsidR="00514B84" w:rsidRPr="00ED4331" w:rsidRDefault="00A719C1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Acute injury of teeth in children. </w:t>
            </w:r>
            <w:r w:rsidRPr="006F68BD">
              <w:rPr>
                <w:lang w:val="en-US"/>
              </w:rPr>
              <w:t>Bruises and sprains teeth</w:t>
            </w:r>
          </w:p>
          <w:p w14:paraId="15807973" w14:textId="77777777" w:rsidR="00514B84" w:rsidRDefault="00A719C1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r w:rsidRPr="009F47ED">
              <w:rPr>
                <w:lang w:val="en-US"/>
              </w:rPr>
              <w:t xml:space="preserve">Malformations of the hard tissues of the teeth in children - </w:t>
            </w:r>
            <w:proofErr w:type="spellStart"/>
            <w:r w:rsidRPr="009F47ED">
              <w:rPr>
                <w:lang w:val="en-US"/>
              </w:rPr>
              <w:t>cation</w:t>
            </w:r>
            <w:proofErr w:type="spellEnd"/>
            <w:r w:rsidRPr="009F47ED">
              <w:rPr>
                <w:lang w:val="en-US"/>
              </w:rPr>
              <w:t xml:space="preserve">, classification, diagnosis. </w:t>
            </w:r>
            <w:r w:rsidRPr="006A69AC">
              <w:rPr>
                <w:lang w:val="en-US"/>
              </w:rPr>
              <w:t>Hereditary and congenital dental hard tissue development</w:t>
            </w:r>
            <w:r w:rsidR="00514B84" w:rsidRPr="00ED4331">
              <w:rPr>
                <w:szCs w:val="24"/>
              </w:rPr>
              <w:t>.</w:t>
            </w:r>
          </w:p>
          <w:p w14:paraId="7CBFDDCE" w14:textId="77777777" w:rsidR="00514B84" w:rsidRDefault="00A719C1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proofErr w:type="spellStart"/>
            <w:r>
              <w:rPr>
                <w:rStyle w:val="shorttext"/>
              </w:rPr>
              <w:t>Par</w:t>
            </w:r>
            <w:r w:rsidRPr="00987BD0">
              <w:rPr>
                <w:rStyle w:val="shorttext"/>
              </w:rPr>
              <w:t>odontal</w:t>
            </w:r>
            <w:proofErr w:type="spellEnd"/>
            <w:r w:rsidRPr="00987BD0">
              <w:rPr>
                <w:rStyle w:val="shorttext"/>
              </w:rPr>
              <w:t xml:space="preserve"> </w:t>
            </w:r>
            <w:proofErr w:type="spellStart"/>
            <w:r w:rsidRPr="00987BD0">
              <w:rPr>
                <w:rStyle w:val="shorttext"/>
              </w:rPr>
              <w:t>diseases</w:t>
            </w:r>
            <w:proofErr w:type="spellEnd"/>
            <w:r w:rsidRPr="00987BD0">
              <w:rPr>
                <w:rStyle w:val="shorttext"/>
              </w:rPr>
              <w:t xml:space="preserve"> </w:t>
            </w:r>
            <w:proofErr w:type="spellStart"/>
            <w:r w:rsidRPr="00987BD0">
              <w:rPr>
                <w:rStyle w:val="shorttext"/>
              </w:rPr>
              <w:t>in</w:t>
            </w:r>
            <w:proofErr w:type="spellEnd"/>
            <w:r w:rsidRPr="00987BD0">
              <w:rPr>
                <w:rStyle w:val="shorttext"/>
              </w:rPr>
              <w:t xml:space="preserve"> </w:t>
            </w:r>
            <w:proofErr w:type="spellStart"/>
            <w:r w:rsidRPr="00987BD0">
              <w:rPr>
                <w:rStyle w:val="shorttext"/>
              </w:rPr>
              <w:t>children</w:t>
            </w:r>
            <w:proofErr w:type="spellEnd"/>
            <w:r w:rsidR="00514B84" w:rsidRPr="00ED4331">
              <w:rPr>
                <w:szCs w:val="24"/>
              </w:rPr>
              <w:t>.</w:t>
            </w:r>
          </w:p>
          <w:p w14:paraId="67AD2E68" w14:textId="77777777" w:rsidR="00514B84" w:rsidRPr="00AC6F2A" w:rsidRDefault="00A719C1" w:rsidP="002C0651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  <w:lang w:val="en-US"/>
              </w:rPr>
            </w:pPr>
            <w:r w:rsidRPr="009F47ED">
              <w:rPr>
                <w:lang w:val="en-US"/>
              </w:rPr>
              <w:t xml:space="preserve">Diseases of the oral mucosa in </w:t>
            </w:r>
            <w:r>
              <w:rPr>
                <w:lang w:val="en-US"/>
              </w:rPr>
              <w:t xml:space="preserve">children </w:t>
            </w:r>
            <w:r w:rsidR="007155B5">
              <w:rPr>
                <w:lang w:val="en-US"/>
              </w:rPr>
              <w:t>of different ages</w:t>
            </w:r>
            <w:r w:rsidRPr="009F47ED">
              <w:rPr>
                <w:lang w:val="en-US"/>
              </w:rPr>
              <w:t>.</w:t>
            </w:r>
            <w:r w:rsidR="00514B84" w:rsidRPr="00AC6F2A">
              <w:rPr>
                <w:szCs w:val="24"/>
                <w:lang w:val="en-US"/>
              </w:rPr>
              <w:t xml:space="preserve"> </w:t>
            </w:r>
          </w:p>
          <w:p w14:paraId="79DA2E4F" w14:textId="77777777" w:rsidR="00E124DB" w:rsidRPr="00AC6F2A" w:rsidRDefault="007155B5" w:rsidP="002C0651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  <w:lang w:val="en-US"/>
              </w:rPr>
            </w:pPr>
            <w:r w:rsidRPr="00AC6F2A">
              <w:rPr>
                <w:szCs w:val="24"/>
                <w:lang w:val="en-US"/>
              </w:rPr>
              <w:t xml:space="preserve">Pharmacotherapy </w:t>
            </w:r>
            <w:r>
              <w:rPr>
                <w:szCs w:val="24"/>
                <w:lang w:val="en-US"/>
              </w:rPr>
              <w:t xml:space="preserve">of </w:t>
            </w:r>
            <w:proofErr w:type="spellStart"/>
            <w:r>
              <w:rPr>
                <w:szCs w:val="24"/>
                <w:lang w:val="en-US"/>
              </w:rPr>
              <w:t>parodontal</w:t>
            </w:r>
            <w:proofErr w:type="spellEnd"/>
            <w:r>
              <w:rPr>
                <w:szCs w:val="24"/>
                <w:lang w:val="en-US"/>
              </w:rPr>
              <w:t xml:space="preserve"> d</w:t>
            </w:r>
            <w:r w:rsidRPr="009F47ED">
              <w:rPr>
                <w:lang w:val="en-US"/>
              </w:rPr>
              <w:t xml:space="preserve">iseases </w:t>
            </w:r>
            <w:r>
              <w:rPr>
                <w:lang w:val="en-US"/>
              </w:rPr>
              <w:t xml:space="preserve">and diseases </w:t>
            </w:r>
            <w:r w:rsidRPr="009F47ED">
              <w:rPr>
                <w:lang w:val="en-US"/>
              </w:rPr>
              <w:t xml:space="preserve">of the oral mucosa in </w:t>
            </w:r>
            <w:r>
              <w:rPr>
                <w:lang w:val="en-US"/>
              </w:rPr>
              <w:t>children</w:t>
            </w:r>
            <w:r w:rsidR="00E124DB" w:rsidRPr="00AC6F2A">
              <w:rPr>
                <w:szCs w:val="24"/>
                <w:lang w:val="en-US"/>
              </w:rPr>
              <w:t xml:space="preserve"> </w:t>
            </w:r>
          </w:p>
          <w:p w14:paraId="422F876F" w14:textId="77777777" w:rsidR="00E124DB" w:rsidRPr="00ED4331" w:rsidRDefault="007155B5" w:rsidP="002C0651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Total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lession</w:t>
            </w:r>
            <w:proofErr w:type="spellEnd"/>
            <w:r w:rsidR="00E124DB">
              <w:rPr>
                <w:szCs w:val="24"/>
              </w:rPr>
              <w:t xml:space="preserve">. </w:t>
            </w:r>
          </w:p>
          <w:p w14:paraId="346B752E" w14:textId="77777777" w:rsidR="00514B84" w:rsidRPr="00ED4331" w:rsidRDefault="00514B84" w:rsidP="00FE5008">
            <w:pPr>
              <w:spacing w:after="240"/>
              <w:jc w:val="center"/>
              <w:outlineLvl w:val="0"/>
              <w:rPr>
                <w:sz w:val="18"/>
                <w:szCs w:val="18"/>
              </w:rPr>
            </w:pPr>
          </w:p>
          <w:p w14:paraId="197B46F8" w14:textId="77777777" w:rsidR="00514B84" w:rsidRDefault="00514B84" w:rsidP="007155B5">
            <w:pPr>
              <w:spacing w:after="240"/>
              <w:ind w:left="0" w:firstLine="0"/>
              <w:outlineLvl w:val="0"/>
              <w:rPr>
                <w:sz w:val="18"/>
                <w:szCs w:val="18"/>
              </w:rPr>
            </w:pPr>
          </w:p>
          <w:p w14:paraId="295E6918" w14:textId="77777777" w:rsidR="00514B84" w:rsidRPr="00ED4331" w:rsidRDefault="00514B84" w:rsidP="00FE5008">
            <w:pPr>
              <w:spacing w:after="240"/>
              <w:jc w:val="center"/>
              <w:outlineLvl w:val="0"/>
              <w:rPr>
                <w:sz w:val="18"/>
                <w:szCs w:val="18"/>
              </w:rPr>
            </w:pPr>
          </w:p>
          <w:p w14:paraId="25F27EC2" w14:textId="77777777" w:rsidR="00514B84" w:rsidRPr="00514B84" w:rsidRDefault="00514B84" w:rsidP="00514B84">
            <w:pPr>
              <w:rPr>
                <w:rStyle w:val="a4"/>
                <w:b w:val="0"/>
                <w:bCs w:val="0"/>
                <w:szCs w:val="24"/>
              </w:rPr>
            </w:pPr>
            <w:r w:rsidRPr="00514B84">
              <w:rPr>
                <w:rStyle w:val="a4"/>
                <w:b w:val="0"/>
                <w:szCs w:val="24"/>
              </w:rPr>
              <w:t xml:space="preserve">Зав. учебной частью, </w:t>
            </w:r>
          </w:p>
          <w:p w14:paraId="62F5A56D" w14:textId="77777777" w:rsidR="00514B84" w:rsidRPr="00514B84" w:rsidRDefault="00514B84" w:rsidP="00514B84">
            <w:pPr>
              <w:rPr>
                <w:b/>
                <w:bCs/>
                <w:szCs w:val="24"/>
              </w:rPr>
            </w:pPr>
            <w:r w:rsidRPr="00514B84">
              <w:rPr>
                <w:rStyle w:val="a4"/>
                <w:b w:val="0"/>
                <w:szCs w:val="24"/>
              </w:rPr>
              <w:t xml:space="preserve">к.м.н., доцент                          </w:t>
            </w:r>
            <w:r w:rsidRPr="00514B84">
              <w:rPr>
                <w:rStyle w:val="a4"/>
                <w:b w:val="0"/>
              </w:rPr>
              <w:t xml:space="preserve">   </w:t>
            </w:r>
            <w:r>
              <w:rPr>
                <w:rStyle w:val="a4"/>
                <w:b w:val="0"/>
              </w:rPr>
              <w:t xml:space="preserve">                            </w:t>
            </w:r>
            <w:r w:rsidRPr="00514B84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t xml:space="preserve">        </w:t>
            </w:r>
            <w:r w:rsidRPr="00514B84">
              <w:rPr>
                <w:rStyle w:val="a4"/>
                <w:b w:val="0"/>
              </w:rPr>
              <w:t xml:space="preserve"> __________________ </w:t>
            </w:r>
            <w:r w:rsidRPr="00514B84">
              <w:rPr>
                <w:rStyle w:val="a4"/>
                <w:b w:val="0"/>
                <w:szCs w:val="24"/>
              </w:rPr>
              <w:t>Н.С. Морозова</w:t>
            </w:r>
          </w:p>
          <w:p w14:paraId="04D83558" w14:textId="77777777" w:rsidR="00514B84" w:rsidRPr="00514B84" w:rsidRDefault="00514B84" w:rsidP="00514B84">
            <w:pPr>
              <w:rPr>
                <w:rStyle w:val="a4"/>
                <w:b w:val="0"/>
                <w:szCs w:val="24"/>
              </w:rPr>
            </w:pPr>
          </w:p>
          <w:p w14:paraId="75833646" w14:textId="77777777" w:rsidR="00514B84" w:rsidRPr="00514B84" w:rsidRDefault="00514B84" w:rsidP="00514B84">
            <w:pPr>
              <w:rPr>
                <w:rStyle w:val="a4"/>
                <w:b w:val="0"/>
                <w:szCs w:val="24"/>
              </w:rPr>
            </w:pPr>
            <w:r w:rsidRPr="00514B84">
              <w:rPr>
                <w:rStyle w:val="a4"/>
                <w:b w:val="0"/>
                <w:szCs w:val="24"/>
              </w:rPr>
              <w:t xml:space="preserve">Зав. кафедрой, </w:t>
            </w:r>
          </w:p>
          <w:p w14:paraId="45C61C4E" w14:textId="77777777" w:rsidR="00514B84" w:rsidRPr="00514B84" w:rsidRDefault="00514B84" w:rsidP="00514B84">
            <w:pPr>
              <w:ind w:left="-309" w:right="-862" w:firstLine="309"/>
              <w:rPr>
                <w:szCs w:val="24"/>
              </w:rPr>
            </w:pPr>
            <w:r w:rsidRPr="00514B84">
              <w:rPr>
                <w:rStyle w:val="a4"/>
                <w:b w:val="0"/>
                <w:szCs w:val="24"/>
              </w:rPr>
              <w:t>д.м.н., профе</w:t>
            </w:r>
            <w:r>
              <w:rPr>
                <w:rStyle w:val="a4"/>
                <w:b w:val="0"/>
                <w:szCs w:val="24"/>
              </w:rPr>
              <w:t xml:space="preserve">ссор                                        </w:t>
            </w:r>
            <w:r w:rsidRPr="00514B84">
              <w:rPr>
                <w:rStyle w:val="a4"/>
                <w:b w:val="0"/>
                <w:szCs w:val="24"/>
              </w:rPr>
              <w:t xml:space="preserve">    </w:t>
            </w:r>
            <w:r>
              <w:rPr>
                <w:rStyle w:val="a4"/>
                <w:b w:val="0"/>
                <w:szCs w:val="24"/>
              </w:rPr>
              <w:t xml:space="preserve">              </w:t>
            </w:r>
            <w:r w:rsidRPr="00514B84">
              <w:rPr>
                <w:rStyle w:val="a4"/>
                <w:b w:val="0"/>
                <w:szCs w:val="24"/>
              </w:rPr>
              <w:t xml:space="preserve"> </w:t>
            </w:r>
            <w:r>
              <w:rPr>
                <w:rStyle w:val="a4"/>
                <w:b w:val="0"/>
              </w:rPr>
              <w:t xml:space="preserve"> </w:t>
            </w:r>
            <w:r w:rsidRPr="00514B84">
              <w:rPr>
                <w:rStyle w:val="a4"/>
                <w:b w:val="0"/>
              </w:rPr>
              <w:t>__________________</w:t>
            </w:r>
            <w:r w:rsidRPr="00514B84">
              <w:rPr>
                <w:rStyle w:val="a4"/>
                <w:b w:val="0"/>
                <w:szCs w:val="24"/>
              </w:rPr>
              <w:t>Ад. А. Мамедов</w:t>
            </w:r>
          </w:p>
        </w:tc>
        <w:tc>
          <w:tcPr>
            <w:tcW w:w="7434" w:type="dxa"/>
            <w:gridSpan w:val="8"/>
            <w:shd w:val="clear" w:color="auto" w:fill="FFFFFF" w:themeFill="background1"/>
          </w:tcPr>
          <w:p w14:paraId="5C38C65C" w14:textId="77777777" w:rsidR="00514B84" w:rsidRDefault="00514B84" w:rsidP="00514B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33" w:type="dxa"/>
            <w:gridSpan w:val="8"/>
            <w:shd w:val="clear" w:color="auto" w:fill="FFFFFF" w:themeFill="background1"/>
          </w:tcPr>
          <w:p w14:paraId="091E9217" w14:textId="77777777" w:rsidR="00514B84" w:rsidRDefault="00514B84" w:rsidP="00514B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55B5" w:rsidRPr="00280558" w14:paraId="1C4763E0" w14:textId="77777777" w:rsidTr="007155B5">
        <w:trPr>
          <w:gridAfter w:val="11"/>
          <w:wAfter w:w="10630" w:type="dxa"/>
          <w:trHeight w:val="458"/>
        </w:trPr>
        <w:tc>
          <w:tcPr>
            <w:tcW w:w="20" w:type="dxa"/>
            <w:vMerge/>
          </w:tcPr>
          <w:p w14:paraId="7D169E46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671" w:type="dxa"/>
            <w:gridSpan w:val="7"/>
          </w:tcPr>
          <w:p w14:paraId="67C2DC23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7434" w:type="dxa"/>
            <w:gridSpan w:val="8"/>
          </w:tcPr>
          <w:p w14:paraId="39841C88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</w:tr>
      <w:tr w:rsidR="007155B5" w:rsidRPr="00280558" w14:paraId="6D210B89" w14:textId="77777777" w:rsidTr="007155B5">
        <w:trPr>
          <w:gridAfter w:val="7"/>
          <w:wAfter w:w="5980" w:type="dxa"/>
          <w:trHeight w:val="285"/>
        </w:trPr>
        <w:tc>
          <w:tcPr>
            <w:tcW w:w="20" w:type="dxa"/>
          </w:tcPr>
          <w:p w14:paraId="79CF5360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4673" w:type="dxa"/>
            <w:shd w:val="clear" w:color="auto" w:fill="FFFFFF" w:themeFill="background1"/>
          </w:tcPr>
          <w:p w14:paraId="21BE8343" w14:textId="77777777" w:rsidR="00514B84" w:rsidRPr="00ED4331" w:rsidRDefault="00514B84" w:rsidP="00280558">
            <w:pPr>
              <w:spacing w:after="0" w:line="240" w:lineRule="auto"/>
              <w:ind w:left="3" w:right="0" w:firstLine="0"/>
              <w:jc w:val="left"/>
            </w:pPr>
            <w:r w:rsidRPr="00ED4331">
              <w:t xml:space="preserve"> </w:t>
            </w:r>
          </w:p>
        </w:tc>
        <w:tc>
          <w:tcPr>
            <w:tcW w:w="8804" w:type="dxa"/>
            <w:gridSpan w:val="10"/>
            <w:shd w:val="clear" w:color="auto" w:fill="FFFFFF" w:themeFill="background1"/>
          </w:tcPr>
          <w:p w14:paraId="24BE5EB5" w14:textId="77777777" w:rsidR="00514B84" w:rsidRPr="00ED4331" w:rsidRDefault="00514B84" w:rsidP="00280558">
            <w:pPr>
              <w:spacing w:after="0" w:line="240" w:lineRule="auto"/>
              <w:ind w:left="3" w:right="0" w:firstLine="0"/>
              <w:jc w:val="left"/>
            </w:pPr>
          </w:p>
        </w:tc>
        <w:tc>
          <w:tcPr>
            <w:tcW w:w="8278" w:type="dxa"/>
            <w:gridSpan w:val="8"/>
            <w:shd w:val="clear" w:color="auto" w:fill="FFFFFF" w:themeFill="background1"/>
          </w:tcPr>
          <w:p w14:paraId="36441687" w14:textId="77777777" w:rsidR="00514B84" w:rsidRPr="00ED4331" w:rsidRDefault="00514B84" w:rsidP="00280558">
            <w:pPr>
              <w:spacing w:after="0" w:line="240" w:lineRule="auto"/>
              <w:ind w:left="3" w:right="0" w:firstLine="0"/>
              <w:jc w:val="left"/>
            </w:pPr>
          </w:p>
        </w:tc>
      </w:tr>
      <w:tr w:rsidR="00A719C1" w:rsidRPr="00280558" w14:paraId="7CDDF12D" w14:textId="77777777" w:rsidTr="007155B5">
        <w:trPr>
          <w:gridAfter w:val="1"/>
          <w:wAfter w:w="1164" w:type="dxa"/>
          <w:trHeight w:val="285"/>
        </w:trPr>
        <w:tc>
          <w:tcPr>
            <w:tcW w:w="20" w:type="dxa"/>
          </w:tcPr>
          <w:p w14:paraId="27C48673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4702" w:type="dxa"/>
            <w:gridSpan w:val="2"/>
            <w:shd w:val="clear" w:color="auto" w:fill="FFFFFF" w:themeFill="background1"/>
          </w:tcPr>
          <w:p w14:paraId="3966B109" w14:textId="77777777" w:rsidR="00514B84" w:rsidRPr="00ED4331" w:rsidRDefault="00514B84" w:rsidP="00ED4331">
            <w:pPr>
              <w:spacing w:after="0" w:line="240" w:lineRule="auto"/>
              <w:ind w:right="0"/>
              <w:jc w:val="left"/>
            </w:pPr>
          </w:p>
        </w:tc>
        <w:tc>
          <w:tcPr>
            <w:tcW w:w="8601" w:type="dxa"/>
            <w:gridSpan w:val="8"/>
            <w:shd w:val="clear" w:color="auto" w:fill="FFFFFF" w:themeFill="background1"/>
          </w:tcPr>
          <w:p w14:paraId="33A27625" w14:textId="77777777" w:rsidR="00514B84" w:rsidRPr="00ED4331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278" w:type="dxa"/>
            <w:gridSpan w:val="8"/>
            <w:shd w:val="clear" w:color="auto" w:fill="FFFFFF" w:themeFill="background1"/>
          </w:tcPr>
          <w:p w14:paraId="7A9B350A" w14:textId="77777777" w:rsidR="00514B84" w:rsidRPr="00ED4331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990" w:type="dxa"/>
            <w:gridSpan w:val="7"/>
            <w:shd w:val="clear" w:color="auto" w:fill="FFFFFF" w:themeFill="background1"/>
          </w:tcPr>
          <w:p w14:paraId="2F4ECB67" w14:textId="77777777" w:rsidR="00514B84" w:rsidRPr="00ED4331" w:rsidRDefault="00514B84" w:rsidP="00280558">
            <w:pPr>
              <w:spacing w:after="0" w:line="240" w:lineRule="auto"/>
              <w:ind w:left="0" w:right="0" w:firstLine="0"/>
              <w:jc w:val="left"/>
            </w:pPr>
            <w:r w:rsidRPr="00ED4331">
              <w:t xml:space="preserve"> </w:t>
            </w:r>
          </w:p>
        </w:tc>
      </w:tr>
      <w:tr w:rsidR="00A719C1" w:rsidRPr="00280558" w14:paraId="1ECBF5DC" w14:textId="77777777" w:rsidTr="007155B5">
        <w:trPr>
          <w:gridAfter w:val="1"/>
          <w:wAfter w:w="1164" w:type="dxa"/>
          <w:trHeight w:val="285"/>
        </w:trPr>
        <w:tc>
          <w:tcPr>
            <w:tcW w:w="20" w:type="dxa"/>
          </w:tcPr>
          <w:p w14:paraId="697A457B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7811" w:type="dxa"/>
            <w:gridSpan w:val="5"/>
            <w:shd w:val="clear" w:color="auto" w:fill="FFFFFF" w:themeFill="background1"/>
          </w:tcPr>
          <w:p w14:paraId="12C85C86" w14:textId="77777777" w:rsidR="00514B84" w:rsidRPr="00ED4331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  <w:tc>
          <w:tcPr>
            <w:tcW w:w="8295" w:type="dxa"/>
            <w:gridSpan w:val="8"/>
            <w:shd w:val="clear" w:color="auto" w:fill="FFFFFF" w:themeFill="background1"/>
          </w:tcPr>
          <w:p w14:paraId="2B92362E" w14:textId="77777777" w:rsidR="00514B84" w:rsidRPr="00ED4331" w:rsidRDefault="00514B84" w:rsidP="00280558">
            <w:pPr>
              <w:spacing w:after="0" w:line="240" w:lineRule="auto"/>
              <w:ind w:left="-3" w:right="0" w:firstLine="0"/>
              <w:jc w:val="left"/>
            </w:pPr>
          </w:p>
        </w:tc>
        <w:tc>
          <w:tcPr>
            <w:tcW w:w="8319" w:type="dxa"/>
            <w:gridSpan w:val="8"/>
            <w:shd w:val="clear" w:color="auto" w:fill="FFFFFF" w:themeFill="background1"/>
          </w:tcPr>
          <w:p w14:paraId="233550B7" w14:textId="77777777" w:rsidR="00514B84" w:rsidRPr="00ED4331" w:rsidRDefault="00514B84" w:rsidP="00280558">
            <w:pPr>
              <w:spacing w:after="0" w:line="240" w:lineRule="auto"/>
              <w:ind w:left="-3" w:right="0" w:firstLine="0"/>
              <w:jc w:val="left"/>
            </w:pPr>
          </w:p>
        </w:tc>
        <w:tc>
          <w:tcPr>
            <w:tcW w:w="2146" w:type="dxa"/>
            <w:gridSpan w:val="4"/>
            <w:shd w:val="clear" w:color="auto" w:fill="FFFFFF" w:themeFill="background1"/>
          </w:tcPr>
          <w:p w14:paraId="4F663354" w14:textId="77777777" w:rsidR="00514B84" w:rsidRPr="00ED4331" w:rsidRDefault="00514B84" w:rsidP="00280558">
            <w:pPr>
              <w:spacing w:after="0" w:line="240" w:lineRule="auto"/>
              <w:ind w:left="-3" w:right="0" w:firstLine="0"/>
              <w:jc w:val="left"/>
            </w:pPr>
            <w:r w:rsidRPr="00ED4331">
              <w:t xml:space="preserve"> </w:t>
            </w:r>
          </w:p>
        </w:tc>
      </w:tr>
      <w:tr w:rsidR="00A719C1" w:rsidRPr="00280558" w14:paraId="354CCA27" w14:textId="77777777" w:rsidTr="007155B5">
        <w:trPr>
          <w:gridAfter w:val="1"/>
          <w:wAfter w:w="1164" w:type="dxa"/>
          <w:trHeight w:val="290"/>
        </w:trPr>
        <w:tc>
          <w:tcPr>
            <w:tcW w:w="20" w:type="dxa"/>
          </w:tcPr>
          <w:p w14:paraId="11A3B252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5165" w:type="dxa"/>
            <w:gridSpan w:val="3"/>
            <w:shd w:val="clear" w:color="auto" w:fill="FFFFFF" w:themeFill="background1"/>
          </w:tcPr>
          <w:p w14:paraId="4FFCAC82" w14:textId="77777777" w:rsidR="00514B84" w:rsidRPr="00ED4331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  <w:p w14:paraId="2B72E453" w14:textId="77777777" w:rsidR="00514B84" w:rsidRPr="00ED4331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  <w:tc>
          <w:tcPr>
            <w:tcW w:w="8331" w:type="dxa"/>
            <w:gridSpan w:val="9"/>
            <w:shd w:val="clear" w:color="auto" w:fill="FFFFFF" w:themeFill="background1"/>
          </w:tcPr>
          <w:p w14:paraId="71AE099C" w14:textId="77777777" w:rsidR="00514B84" w:rsidRPr="00ED4331" w:rsidRDefault="00514B84" w:rsidP="00280558">
            <w:pPr>
              <w:spacing w:after="0" w:line="240" w:lineRule="auto"/>
              <w:ind w:left="2995" w:right="0" w:firstLine="0"/>
              <w:jc w:val="left"/>
            </w:pPr>
          </w:p>
        </w:tc>
        <w:tc>
          <w:tcPr>
            <w:tcW w:w="8278" w:type="dxa"/>
            <w:gridSpan w:val="8"/>
            <w:shd w:val="clear" w:color="auto" w:fill="FFFFFF" w:themeFill="background1"/>
          </w:tcPr>
          <w:p w14:paraId="3CB38E1F" w14:textId="77777777" w:rsidR="00514B84" w:rsidRPr="00ED4331" w:rsidRDefault="00514B84" w:rsidP="00280558">
            <w:pPr>
              <w:spacing w:after="0" w:line="240" w:lineRule="auto"/>
              <w:ind w:left="2995" w:right="0" w:firstLine="0"/>
              <w:jc w:val="left"/>
            </w:pPr>
          </w:p>
        </w:tc>
        <w:tc>
          <w:tcPr>
            <w:tcW w:w="4797" w:type="dxa"/>
            <w:gridSpan w:val="5"/>
            <w:shd w:val="clear" w:color="auto" w:fill="FFFFFF" w:themeFill="background1"/>
          </w:tcPr>
          <w:p w14:paraId="4F601D31" w14:textId="77777777" w:rsidR="00514B84" w:rsidRPr="00ED4331" w:rsidRDefault="00514B84" w:rsidP="00280558">
            <w:pPr>
              <w:spacing w:after="0" w:line="240" w:lineRule="auto"/>
              <w:ind w:left="2995" w:right="0" w:firstLine="0"/>
              <w:jc w:val="left"/>
            </w:pPr>
            <w:r w:rsidRPr="00ED4331">
              <w:t xml:space="preserve">  </w:t>
            </w:r>
          </w:p>
        </w:tc>
      </w:tr>
      <w:tr w:rsidR="00A719C1" w:rsidRPr="00280558" w14:paraId="53386320" w14:textId="77777777" w:rsidTr="007155B5">
        <w:trPr>
          <w:gridAfter w:val="1"/>
          <w:wAfter w:w="1164" w:type="dxa"/>
          <w:trHeight w:val="285"/>
        </w:trPr>
        <w:tc>
          <w:tcPr>
            <w:tcW w:w="20" w:type="dxa"/>
          </w:tcPr>
          <w:p w14:paraId="5DF3FC7A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8020" w:type="dxa"/>
            <w:gridSpan w:val="6"/>
            <w:shd w:val="clear" w:color="auto" w:fill="FFFFFF" w:themeFill="background1"/>
          </w:tcPr>
          <w:p w14:paraId="7429CB01" w14:textId="77777777" w:rsidR="00514B84" w:rsidRPr="00ED4331" w:rsidRDefault="00514B84" w:rsidP="00ED433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290" w:type="dxa"/>
            <w:gridSpan w:val="8"/>
            <w:shd w:val="clear" w:color="auto" w:fill="FFFFFF" w:themeFill="background1"/>
          </w:tcPr>
          <w:p w14:paraId="025DDAC8" w14:textId="77777777" w:rsidR="00514B84" w:rsidRPr="00ED4331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24" w:type="dxa"/>
            <w:gridSpan w:val="8"/>
            <w:shd w:val="clear" w:color="auto" w:fill="FFFFFF" w:themeFill="background1"/>
          </w:tcPr>
          <w:p w14:paraId="659ED00B" w14:textId="77777777" w:rsidR="00514B84" w:rsidRPr="00ED4331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937" w:type="dxa"/>
            <w:gridSpan w:val="3"/>
            <w:shd w:val="clear" w:color="auto" w:fill="FFFFFF" w:themeFill="background1"/>
          </w:tcPr>
          <w:p w14:paraId="18A02857" w14:textId="77777777" w:rsidR="00514B84" w:rsidRPr="00ED4331" w:rsidRDefault="00514B84" w:rsidP="00280558">
            <w:pPr>
              <w:spacing w:after="0" w:line="240" w:lineRule="auto"/>
              <w:ind w:left="0" w:right="0" w:firstLine="0"/>
              <w:jc w:val="left"/>
            </w:pPr>
            <w:r w:rsidRPr="00ED4331">
              <w:t xml:space="preserve"> </w:t>
            </w:r>
          </w:p>
        </w:tc>
      </w:tr>
      <w:tr w:rsidR="00A719C1" w:rsidRPr="00280558" w14:paraId="6CA422EE" w14:textId="77777777" w:rsidTr="007155B5">
        <w:trPr>
          <w:gridAfter w:val="3"/>
          <w:wAfter w:w="2297" w:type="dxa"/>
          <w:trHeight w:val="280"/>
        </w:trPr>
        <w:tc>
          <w:tcPr>
            <w:tcW w:w="20" w:type="dxa"/>
            <w:vMerge w:val="restart"/>
          </w:tcPr>
          <w:p w14:paraId="353FB471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671" w:type="dxa"/>
            <w:gridSpan w:val="7"/>
            <w:shd w:val="clear" w:color="auto" w:fill="FFFFFF" w:themeFill="background1"/>
          </w:tcPr>
          <w:p w14:paraId="67FA2984" w14:textId="77777777" w:rsidR="00514B84" w:rsidRPr="00ED4331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  <w:tc>
          <w:tcPr>
            <w:tcW w:w="7434" w:type="dxa"/>
            <w:gridSpan w:val="8"/>
            <w:shd w:val="clear" w:color="auto" w:fill="FFFFFF" w:themeFill="background1"/>
          </w:tcPr>
          <w:p w14:paraId="03179E53" w14:textId="77777777" w:rsidR="00514B84" w:rsidRPr="00ED4331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  <w:tc>
          <w:tcPr>
            <w:tcW w:w="8333" w:type="dxa"/>
            <w:gridSpan w:val="8"/>
            <w:shd w:val="clear" w:color="auto" w:fill="FFFFFF" w:themeFill="background1"/>
          </w:tcPr>
          <w:p w14:paraId="3C2182CF" w14:textId="77777777" w:rsidR="00514B84" w:rsidRPr="00ED4331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</w:tr>
      <w:tr w:rsidR="00A719C1" w:rsidRPr="00280558" w14:paraId="3C5C4A95" w14:textId="77777777" w:rsidTr="007155B5">
        <w:trPr>
          <w:gridAfter w:val="11"/>
          <w:wAfter w:w="10630" w:type="dxa"/>
          <w:trHeight w:val="458"/>
        </w:trPr>
        <w:tc>
          <w:tcPr>
            <w:tcW w:w="20" w:type="dxa"/>
            <w:vMerge/>
          </w:tcPr>
          <w:p w14:paraId="6FDCEC3C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671" w:type="dxa"/>
            <w:gridSpan w:val="7"/>
          </w:tcPr>
          <w:p w14:paraId="095FA9AB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7434" w:type="dxa"/>
            <w:gridSpan w:val="8"/>
          </w:tcPr>
          <w:p w14:paraId="35FCBFF1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</w:tr>
      <w:tr w:rsidR="00A719C1" w:rsidRPr="00280558" w14:paraId="7806D37A" w14:textId="77777777" w:rsidTr="007155B5">
        <w:trPr>
          <w:gridAfter w:val="11"/>
          <w:wAfter w:w="10630" w:type="dxa"/>
          <w:trHeight w:val="304"/>
        </w:trPr>
        <w:tc>
          <w:tcPr>
            <w:tcW w:w="20" w:type="dxa"/>
          </w:tcPr>
          <w:p w14:paraId="3BA5FB4A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671" w:type="dxa"/>
            <w:gridSpan w:val="7"/>
          </w:tcPr>
          <w:p w14:paraId="69A61275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7434" w:type="dxa"/>
            <w:gridSpan w:val="8"/>
          </w:tcPr>
          <w:p w14:paraId="231F04C6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</w:tr>
      <w:tr w:rsidR="00A719C1" w:rsidRPr="00280558" w14:paraId="32DCFFDD" w14:textId="77777777" w:rsidTr="007155B5">
        <w:trPr>
          <w:gridAfter w:val="11"/>
          <w:wAfter w:w="10630" w:type="dxa"/>
          <w:trHeight w:val="328"/>
        </w:trPr>
        <w:tc>
          <w:tcPr>
            <w:tcW w:w="20" w:type="dxa"/>
          </w:tcPr>
          <w:p w14:paraId="38EBEE53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671" w:type="dxa"/>
            <w:gridSpan w:val="7"/>
          </w:tcPr>
          <w:p w14:paraId="4E22BB7F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7434" w:type="dxa"/>
            <w:gridSpan w:val="8"/>
          </w:tcPr>
          <w:p w14:paraId="257FCCB5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</w:tr>
      <w:tr w:rsidR="00A719C1" w:rsidRPr="00280558" w14:paraId="574F1EC8" w14:textId="77777777" w:rsidTr="007155B5">
        <w:trPr>
          <w:gridAfter w:val="11"/>
          <w:wAfter w:w="10630" w:type="dxa"/>
          <w:trHeight w:val="458"/>
        </w:trPr>
        <w:tc>
          <w:tcPr>
            <w:tcW w:w="20" w:type="dxa"/>
            <w:vMerge w:val="restart"/>
          </w:tcPr>
          <w:p w14:paraId="63509F65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671" w:type="dxa"/>
            <w:gridSpan w:val="7"/>
          </w:tcPr>
          <w:p w14:paraId="26FFC4ED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7434" w:type="dxa"/>
            <w:gridSpan w:val="8"/>
          </w:tcPr>
          <w:p w14:paraId="3D328CC4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</w:tr>
      <w:tr w:rsidR="00A719C1" w:rsidRPr="00280558" w14:paraId="45E947A6" w14:textId="77777777" w:rsidTr="007155B5">
        <w:trPr>
          <w:gridAfter w:val="11"/>
          <w:wAfter w:w="10630" w:type="dxa"/>
          <w:trHeight w:val="458"/>
        </w:trPr>
        <w:tc>
          <w:tcPr>
            <w:tcW w:w="20" w:type="dxa"/>
            <w:vMerge/>
          </w:tcPr>
          <w:p w14:paraId="115CC7DC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671" w:type="dxa"/>
            <w:gridSpan w:val="7"/>
          </w:tcPr>
          <w:p w14:paraId="2F6BF74C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7434" w:type="dxa"/>
            <w:gridSpan w:val="8"/>
          </w:tcPr>
          <w:p w14:paraId="5BFAF72C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</w:tr>
      <w:tr w:rsidR="00A719C1" w:rsidRPr="00280558" w14:paraId="00A79027" w14:textId="77777777" w:rsidTr="007155B5">
        <w:trPr>
          <w:gridAfter w:val="2"/>
          <w:wAfter w:w="1561" w:type="dxa"/>
          <w:trHeight w:val="280"/>
        </w:trPr>
        <w:tc>
          <w:tcPr>
            <w:tcW w:w="20" w:type="dxa"/>
            <w:vMerge/>
          </w:tcPr>
          <w:p w14:paraId="216E7E07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4673" w:type="dxa"/>
            <w:shd w:val="clear" w:color="auto" w:fill="FFFFFF" w:themeFill="background1"/>
          </w:tcPr>
          <w:p w14:paraId="26E59A67" w14:textId="77777777"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728" w:type="dxa"/>
            <w:gridSpan w:val="7"/>
            <w:shd w:val="clear" w:color="auto" w:fill="FFFFFF" w:themeFill="background1"/>
          </w:tcPr>
          <w:p w14:paraId="51611C50" w14:textId="77777777"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434" w:type="dxa"/>
            <w:gridSpan w:val="8"/>
            <w:shd w:val="clear" w:color="auto" w:fill="FFFFFF" w:themeFill="background1"/>
          </w:tcPr>
          <w:p w14:paraId="1587FA10" w14:textId="77777777"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39" w:type="dxa"/>
            <w:gridSpan w:val="8"/>
            <w:shd w:val="clear" w:color="auto" w:fill="FFFFFF" w:themeFill="background1"/>
          </w:tcPr>
          <w:p w14:paraId="1C90F8DA" w14:textId="77777777"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719C1" w:rsidRPr="00280558" w14:paraId="585947B3" w14:textId="77777777" w:rsidTr="007155B5">
        <w:trPr>
          <w:gridAfter w:val="3"/>
          <w:wAfter w:w="2297" w:type="dxa"/>
          <w:trHeight w:val="280"/>
        </w:trPr>
        <w:tc>
          <w:tcPr>
            <w:tcW w:w="20" w:type="dxa"/>
            <w:vMerge w:val="restart"/>
          </w:tcPr>
          <w:p w14:paraId="3751CA30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671" w:type="dxa"/>
            <w:gridSpan w:val="7"/>
            <w:shd w:val="clear" w:color="auto" w:fill="FFFFFF" w:themeFill="background1"/>
          </w:tcPr>
          <w:p w14:paraId="57C658BF" w14:textId="77777777" w:rsidR="00514B84" w:rsidRPr="00280558" w:rsidRDefault="00514B84" w:rsidP="00ED433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434" w:type="dxa"/>
            <w:gridSpan w:val="8"/>
            <w:shd w:val="clear" w:color="auto" w:fill="FFFFFF" w:themeFill="background1"/>
          </w:tcPr>
          <w:p w14:paraId="6F477D5D" w14:textId="77777777" w:rsidR="00514B84" w:rsidRPr="00280558" w:rsidRDefault="00514B84" w:rsidP="00ED433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33" w:type="dxa"/>
            <w:gridSpan w:val="8"/>
            <w:shd w:val="clear" w:color="auto" w:fill="FFFFFF" w:themeFill="background1"/>
          </w:tcPr>
          <w:p w14:paraId="24A13ACB" w14:textId="77777777" w:rsidR="00514B84" w:rsidRPr="00280558" w:rsidRDefault="00514B84" w:rsidP="00ED433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719C1" w:rsidRPr="00280558" w14:paraId="02C1A55B" w14:textId="77777777" w:rsidTr="007155B5">
        <w:trPr>
          <w:trHeight w:val="285"/>
        </w:trPr>
        <w:tc>
          <w:tcPr>
            <w:tcW w:w="20" w:type="dxa"/>
            <w:vMerge/>
          </w:tcPr>
          <w:p w14:paraId="74208294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4673" w:type="dxa"/>
            <w:shd w:val="clear" w:color="auto" w:fill="FFFFFF" w:themeFill="background1"/>
          </w:tcPr>
          <w:p w14:paraId="1E3E5ED4" w14:textId="77777777"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280" w:type="dxa"/>
            <w:gridSpan w:val="8"/>
            <w:shd w:val="clear" w:color="auto" w:fill="FFFFFF" w:themeFill="background1"/>
          </w:tcPr>
          <w:p w14:paraId="59C8B69E" w14:textId="77777777"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434" w:type="dxa"/>
            <w:gridSpan w:val="8"/>
            <w:shd w:val="clear" w:color="auto" w:fill="FFFFFF" w:themeFill="background1"/>
          </w:tcPr>
          <w:p w14:paraId="0412AFCE" w14:textId="77777777"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8" w:type="dxa"/>
            <w:gridSpan w:val="9"/>
            <w:shd w:val="clear" w:color="auto" w:fill="FFFFFF" w:themeFill="background1"/>
          </w:tcPr>
          <w:p w14:paraId="5BEF3498" w14:textId="77777777"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719C1" w:rsidRPr="00280558" w14:paraId="6A08C900" w14:textId="77777777" w:rsidTr="007155B5">
        <w:trPr>
          <w:gridAfter w:val="3"/>
          <w:wAfter w:w="2297" w:type="dxa"/>
          <w:trHeight w:val="280"/>
        </w:trPr>
        <w:tc>
          <w:tcPr>
            <w:tcW w:w="20" w:type="dxa"/>
            <w:vMerge w:val="restart"/>
          </w:tcPr>
          <w:p w14:paraId="59F14A61" w14:textId="77777777" w:rsidR="00514B84" w:rsidRPr="00280558" w:rsidRDefault="00514B84" w:rsidP="00280558">
            <w:pPr>
              <w:ind w:left="0" w:firstLine="0"/>
            </w:pPr>
          </w:p>
        </w:tc>
        <w:tc>
          <w:tcPr>
            <w:tcW w:w="9671" w:type="dxa"/>
            <w:gridSpan w:val="7"/>
            <w:shd w:val="clear" w:color="auto" w:fill="FFFFFF" w:themeFill="background1"/>
          </w:tcPr>
          <w:p w14:paraId="18BF5F88" w14:textId="77777777" w:rsidR="00514B84" w:rsidRPr="00280558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  <w:tc>
          <w:tcPr>
            <w:tcW w:w="7434" w:type="dxa"/>
            <w:gridSpan w:val="8"/>
            <w:shd w:val="clear" w:color="auto" w:fill="FFFFFF" w:themeFill="background1"/>
          </w:tcPr>
          <w:p w14:paraId="00C0AB4B" w14:textId="77777777" w:rsidR="00514B84" w:rsidRPr="00280558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  <w:tc>
          <w:tcPr>
            <w:tcW w:w="8333" w:type="dxa"/>
            <w:gridSpan w:val="8"/>
            <w:shd w:val="clear" w:color="auto" w:fill="FFFFFF" w:themeFill="background1"/>
          </w:tcPr>
          <w:p w14:paraId="7A780946" w14:textId="77777777" w:rsidR="00514B84" w:rsidRPr="00280558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</w:tr>
      <w:tr w:rsidR="00A719C1" w:rsidRPr="00280558" w14:paraId="4663B6C9" w14:textId="77777777" w:rsidTr="007155B5">
        <w:trPr>
          <w:gridAfter w:val="3"/>
          <w:wAfter w:w="2297" w:type="dxa"/>
          <w:trHeight w:val="80"/>
        </w:trPr>
        <w:tc>
          <w:tcPr>
            <w:tcW w:w="20" w:type="dxa"/>
            <w:vMerge/>
          </w:tcPr>
          <w:p w14:paraId="6E13F311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5876" w:type="dxa"/>
            <w:gridSpan w:val="4"/>
            <w:shd w:val="clear" w:color="auto" w:fill="FFFFFF" w:themeFill="background1"/>
          </w:tcPr>
          <w:p w14:paraId="0E60CCDD" w14:textId="77777777" w:rsidR="00514B84" w:rsidRPr="00280558" w:rsidRDefault="00514B84" w:rsidP="00280558">
            <w:pPr>
              <w:spacing w:line="240" w:lineRule="auto"/>
              <w:ind w:left="0" w:firstLine="0"/>
              <w:jc w:val="left"/>
            </w:pPr>
          </w:p>
        </w:tc>
        <w:tc>
          <w:tcPr>
            <w:tcW w:w="3795" w:type="dxa"/>
            <w:gridSpan w:val="3"/>
            <w:shd w:val="clear" w:color="auto" w:fill="FFFFFF" w:themeFill="background1"/>
          </w:tcPr>
          <w:p w14:paraId="329FED2A" w14:textId="77777777"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434" w:type="dxa"/>
            <w:gridSpan w:val="8"/>
            <w:shd w:val="clear" w:color="auto" w:fill="FFFFFF" w:themeFill="background1"/>
          </w:tcPr>
          <w:p w14:paraId="3C5A248C" w14:textId="77777777"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33" w:type="dxa"/>
            <w:gridSpan w:val="8"/>
            <w:shd w:val="clear" w:color="auto" w:fill="FFFFFF" w:themeFill="background1"/>
          </w:tcPr>
          <w:p w14:paraId="6938E2DA" w14:textId="77777777"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14:paraId="7A6824F1" w14:textId="77777777" w:rsidR="0095168E" w:rsidRPr="00280558" w:rsidRDefault="0095168E" w:rsidP="00ED4331">
      <w:pPr>
        <w:ind w:left="0" w:firstLine="0"/>
      </w:pPr>
    </w:p>
    <w:sectPr w:rsidR="0095168E" w:rsidRPr="0028055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BB375" w14:textId="77777777" w:rsidR="00314AB1" w:rsidRDefault="00314AB1" w:rsidP="00514B84">
      <w:pPr>
        <w:spacing w:after="0" w:line="240" w:lineRule="auto"/>
      </w:pPr>
      <w:r>
        <w:separator/>
      </w:r>
    </w:p>
  </w:endnote>
  <w:endnote w:type="continuationSeparator" w:id="0">
    <w:p w14:paraId="07B06D0E" w14:textId="77777777" w:rsidR="00314AB1" w:rsidRDefault="00314AB1" w:rsidP="0051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ntiqueTradyBr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8F15F" w14:textId="77777777" w:rsidR="00314AB1" w:rsidRDefault="00314AB1" w:rsidP="00514B84">
      <w:pPr>
        <w:spacing w:after="0" w:line="240" w:lineRule="auto"/>
      </w:pPr>
      <w:r>
        <w:separator/>
      </w:r>
    </w:p>
  </w:footnote>
  <w:footnote w:type="continuationSeparator" w:id="0">
    <w:p w14:paraId="3C8C20D7" w14:textId="77777777" w:rsidR="00314AB1" w:rsidRDefault="00314AB1" w:rsidP="0051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E07B1" w14:textId="77777777" w:rsidR="00514B84" w:rsidRPr="00514B84" w:rsidRDefault="00514B84" w:rsidP="00514B84">
    <w:pPr>
      <w:pStyle w:val="a7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333F3"/>
    <w:multiLevelType w:val="hybridMultilevel"/>
    <w:tmpl w:val="3CD4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D7307"/>
    <w:multiLevelType w:val="hybridMultilevel"/>
    <w:tmpl w:val="42006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B0981"/>
    <w:multiLevelType w:val="multilevel"/>
    <w:tmpl w:val="60D411C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3">
    <w:nsid w:val="5C6022CD"/>
    <w:multiLevelType w:val="hybridMultilevel"/>
    <w:tmpl w:val="809A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5118B"/>
    <w:multiLevelType w:val="hybridMultilevel"/>
    <w:tmpl w:val="8C3C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61"/>
    <w:rsid w:val="000816EB"/>
    <w:rsid w:val="00280558"/>
    <w:rsid w:val="002C0651"/>
    <w:rsid w:val="00314AB1"/>
    <w:rsid w:val="003A5DAF"/>
    <w:rsid w:val="00514B84"/>
    <w:rsid w:val="00520007"/>
    <w:rsid w:val="00622861"/>
    <w:rsid w:val="007155B5"/>
    <w:rsid w:val="00826998"/>
    <w:rsid w:val="0095168E"/>
    <w:rsid w:val="00A719C1"/>
    <w:rsid w:val="00AC6F2A"/>
    <w:rsid w:val="00BD4535"/>
    <w:rsid w:val="00E124DB"/>
    <w:rsid w:val="00ED4331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D946"/>
  <w15:chartTrackingRefBased/>
  <w15:docId w15:val="{7112480E-EED8-4EE0-88B2-1693E0BA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58"/>
    <w:pPr>
      <w:spacing w:after="13" w:line="269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autoRedefine/>
    <w:qFormat/>
    <w:rsid w:val="00A719C1"/>
    <w:pPr>
      <w:keepLines/>
      <w:numPr>
        <w:ilvl w:val="2"/>
        <w:numId w:val="5"/>
      </w:numPr>
      <w:spacing w:after="0" w:line="240" w:lineRule="auto"/>
      <w:ind w:right="0"/>
      <w:outlineLvl w:val="2"/>
    </w:pPr>
    <w:rPr>
      <w:rFonts w:ascii="a_AntiqueTradyBrk" w:eastAsia="Arial Unicode MS" w:hAnsi="a_AntiqueTradyBrk"/>
      <w:cap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805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80558"/>
    <w:pPr>
      <w:ind w:left="720"/>
      <w:contextualSpacing/>
    </w:pPr>
  </w:style>
  <w:style w:type="character" w:styleId="a4">
    <w:name w:val="Strong"/>
    <w:basedOn w:val="a0"/>
    <w:qFormat/>
    <w:rsid w:val="00ED43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0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000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1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4B8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4B84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A719C1"/>
    <w:rPr>
      <w:rFonts w:ascii="a_AntiqueTradyBrk" w:eastAsia="Arial Unicode MS" w:hAnsi="a_AntiqueTradyBrk" w:cs="Times New Roman"/>
      <w:caps/>
      <w:sz w:val="24"/>
      <w:szCs w:val="24"/>
      <w:lang w:eastAsia="ru-RU"/>
    </w:rPr>
  </w:style>
  <w:style w:type="character" w:customStyle="1" w:styleId="shorttext">
    <w:name w:val="short_text"/>
    <w:rsid w:val="00A7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2018-02-06T11:05:00Z</cp:lastPrinted>
  <dcterms:created xsi:type="dcterms:W3CDTF">2018-01-30T08:26:00Z</dcterms:created>
  <dcterms:modified xsi:type="dcterms:W3CDTF">2018-02-06T11:05:00Z</dcterms:modified>
</cp:coreProperties>
</file>