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651" w:tblpY="451"/>
        <w:tblW w:w="0" w:type="auto"/>
        <w:tblLook w:val="01E0" w:firstRow="1" w:lastRow="1" w:firstColumn="1" w:lastColumn="1" w:noHBand="0" w:noVBand="0"/>
      </w:tblPr>
      <w:tblGrid>
        <w:gridCol w:w="7975"/>
        <w:gridCol w:w="1380"/>
      </w:tblGrid>
      <w:tr w:rsidR="00FA1D4A" w:rsidTr="00AA099B">
        <w:tc>
          <w:tcPr>
            <w:tcW w:w="8152" w:type="dxa"/>
            <w:tcBorders>
              <w:bottom w:val="single" w:sz="4" w:space="0" w:color="auto"/>
            </w:tcBorders>
            <w:vAlign w:val="center"/>
          </w:tcPr>
          <w:p w:rsidR="00FA1D4A" w:rsidRPr="007925A5" w:rsidRDefault="00FA1D4A" w:rsidP="00AA099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Расписание занятий ВПО, кафедральное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FA1D4A" w:rsidRDefault="00FA1D4A" w:rsidP="00AA099B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</w:tr>
    </w:tbl>
    <w:p w:rsidR="00FA1D4A" w:rsidRDefault="00FA1D4A" w:rsidP="00FA1D4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Министерство Здравоохранения Российской Федерации</w:t>
      </w:r>
    </w:p>
    <w:p w:rsidR="00FA1D4A" w:rsidRDefault="00FA1D4A" w:rsidP="00FA1D4A">
      <w:pPr>
        <w:jc w:val="center"/>
      </w:pPr>
      <w:r>
        <w:rPr>
          <w:b/>
          <w:sz w:val="18"/>
          <w:szCs w:val="18"/>
        </w:rPr>
        <w:t>Федеральное государственное автономное образовательное учреждение</w:t>
      </w:r>
    </w:p>
    <w:p w:rsidR="00FA1D4A" w:rsidRDefault="00FA1D4A" w:rsidP="00FA1D4A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высшего</w:t>
      </w:r>
      <w:proofErr w:type="gramEnd"/>
      <w:r>
        <w:rPr>
          <w:b/>
          <w:sz w:val="18"/>
          <w:szCs w:val="18"/>
        </w:rPr>
        <w:t xml:space="preserve"> образования</w:t>
      </w:r>
    </w:p>
    <w:p w:rsidR="00FA1D4A" w:rsidRDefault="00FA1D4A" w:rsidP="00FA1D4A">
      <w:pPr>
        <w:jc w:val="center"/>
      </w:pPr>
      <w:r>
        <w:rPr>
          <w:b/>
          <w:sz w:val="18"/>
          <w:szCs w:val="18"/>
        </w:rPr>
        <w:t>ПЕРВЫЙ МГМУ имени И.М.СЕЧЕНОВА</w:t>
      </w:r>
    </w:p>
    <w:p w:rsidR="00FA1D4A" w:rsidRDefault="00FA1D4A" w:rsidP="00FA1D4A">
      <w:pPr>
        <w:jc w:val="center"/>
      </w:pPr>
      <w:r>
        <w:rPr>
          <w:b/>
          <w:sz w:val="18"/>
          <w:szCs w:val="18"/>
        </w:rPr>
        <w:t>(</w:t>
      </w:r>
      <w:proofErr w:type="spellStart"/>
      <w:r>
        <w:rPr>
          <w:b/>
          <w:sz w:val="18"/>
          <w:szCs w:val="18"/>
        </w:rPr>
        <w:t>Сеченовский</w:t>
      </w:r>
      <w:proofErr w:type="spellEnd"/>
      <w:r>
        <w:rPr>
          <w:b/>
          <w:sz w:val="18"/>
          <w:szCs w:val="18"/>
        </w:rPr>
        <w:t xml:space="preserve"> университет)</w:t>
      </w:r>
    </w:p>
    <w:p w:rsidR="00FA1D4A" w:rsidRDefault="00FA1D4A" w:rsidP="00FA1D4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Стоматологический факультет</w:t>
      </w:r>
    </w:p>
    <w:p w:rsidR="00FA1D4A" w:rsidRDefault="00FA1D4A" w:rsidP="00FA1D4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Кафедра стоматологии детского возраста и ортодонтии</w:t>
      </w:r>
    </w:p>
    <w:p w:rsidR="00FA1D4A" w:rsidRDefault="00FA1D4A" w:rsidP="00FA1D4A">
      <w:pPr>
        <w:jc w:val="center"/>
        <w:rPr>
          <w:sz w:val="18"/>
          <w:szCs w:val="18"/>
        </w:rPr>
      </w:pPr>
      <w:r>
        <w:rPr>
          <w:sz w:val="18"/>
          <w:szCs w:val="18"/>
        </w:rPr>
        <w:t>Расписание лекций</w:t>
      </w:r>
    </w:p>
    <w:p w:rsidR="00FA1D4A" w:rsidRDefault="00FA1D4A" w:rsidP="00FA1D4A">
      <w:pPr>
        <w:jc w:val="center"/>
      </w:pPr>
      <w:proofErr w:type="gramStart"/>
      <w:r>
        <w:rPr>
          <w:b/>
          <w:sz w:val="18"/>
          <w:szCs w:val="18"/>
        </w:rPr>
        <w:t>по</w:t>
      </w:r>
      <w:proofErr w:type="gramEnd"/>
      <w:r>
        <w:rPr>
          <w:b/>
          <w:sz w:val="18"/>
          <w:szCs w:val="18"/>
        </w:rPr>
        <w:t xml:space="preserve"> Детской стоматологии</w:t>
      </w:r>
    </w:p>
    <w:p w:rsidR="00FA1D4A" w:rsidRDefault="00FA1D4A" w:rsidP="00FA1D4A">
      <w:pPr>
        <w:jc w:val="center"/>
        <w:rPr>
          <w:sz w:val="20"/>
          <w:szCs w:val="20"/>
        </w:rPr>
      </w:pPr>
      <w:proofErr w:type="gramStart"/>
      <w:r>
        <w:rPr>
          <w:sz w:val="18"/>
          <w:szCs w:val="18"/>
        </w:rPr>
        <w:t>для</w:t>
      </w:r>
      <w:proofErr w:type="gramEnd"/>
      <w:r>
        <w:rPr>
          <w:sz w:val="18"/>
          <w:szCs w:val="18"/>
        </w:rPr>
        <w:t xml:space="preserve"> студентов 3 курса, 6 семестра, 2017/2018 уч. год</w:t>
      </w:r>
    </w:p>
    <w:p w:rsidR="00FA1D4A" w:rsidRDefault="00FA1D4A" w:rsidP="00FA1D4A">
      <w:pPr>
        <w:jc w:val="center"/>
        <w:rPr>
          <w:sz w:val="20"/>
          <w:szCs w:val="20"/>
        </w:rPr>
      </w:pPr>
    </w:p>
    <w:tbl>
      <w:tblPr>
        <w:tblW w:w="10701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6"/>
        <w:gridCol w:w="1700"/>
        <w:gridCol w:w="1840"/>
        <w:gridCol w:w="3160"/>
        <w:gridCol w:w="2485"/>
      </w:tblGrid>
      <w:tr w:rsidR="00FA1D4A" w:rsidRPr="00644A7E" w:rsidTr="00AA099B">
        <w:trPr>
          <w:trHeight w:val="697"/>
        </w:trPr>
        <w:tc>
          <w:tcPr>
            <w:tcW w:w="1516" w:type="dxa"/>
            <w:vAlign w:val="center"/>
          </w:tcPr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0FFE">
              <w:rPr>
                <w:rFonts w:asciiTheme="minorHAnsi" w:hAnsiTheme="minorHAnsi"/>
                <w:sz w:val="22"/>
                <w:szCs w:val="22"/>
              </w:rPr>
              <w:t>Дата</w:t>
            </w:r>
          </w:p>
        </w:tc>
        <w:tc>
          <w:tcPr>
            <w:tcW w:w="1700" w:type="dxa"/>
            <w:vAlign w:val="center"/>
          </w:tcPr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0FFE">
              <w:rPr>
                <w:rFonts w:asciiTheme="minorHAnsi" w:hAnsiTheme="minorHAnsi"/>
                <w:sz w:val="22"/>
                <w:szCs w:val="22"/>
              </w:rPr>
              <w:t>Время</w:t>
            </w:r>
          </w:p>
        </w:tc>
        <w:tc>
          <w:tcPr>
            <w:tcW w:w="1840" w:type="dxa"/>
            <w:vAlign w:val="center"/>
          </w:tcPr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0FFE">
              <w:rPr>
                <w:rFonts w:asciiTheme="minorHAnsi" w:hAnsiTheme="minorHAnsi"/>
                <w:sz w:val="22"/>
                <w:szCs w:val="22"/>
              </w:rPr>
              <w:t>Группа</w:t>
            </w:r>
          </w:p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0" w:type="dxa"/>
            <w:vAlign w:val="center"/>
          </w:tcPr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0FFE">
              <w:rPr>
                <w:rFonts w:asciiTheme="minorHAnsi" w:hAnsiTheme="minorHAnsi"/>
                <w:sz w:val="22"/>
                <w:szCs w:val="22"/>
              </w:rPr>
              <w:t>Тема</w:t>
            </w:r>
          </w:p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5" w:type="dxa"/>
            <w:vAlign w:val="center"/>
          </w:tcPr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0FFE">
              <w:rPr>
                <w:rFonts w:asciiTheme="minorHAnsi" w:hAnsiTheme="minorHAnsi"/>
                <w:sz w:val="22"/>
                <w:szCs w:val="22"/>
              </w:rPr>
              <w:t>Преподаватель</w:t>
            </w:r>
          </w:p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A1D4A" w:rsidRPr="00644A7E" w:rsidTr="00AA099B">
        <w:trPr>
          <w:trHeight w:val="208"/>
        </w:trPr>
        <w:tc>
          <w:tcPr>
            <w:tcW w:w="1516" w:type="dxa"/>
            <w:vAlign w:val="center"/>
          </w:tcPr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20.02.18</w:t>
            </w:r>
          </w:p>
        </w:tc>
        <w:tc>
          <w:tcPr>
            <w:tcW w:w="1700" w:type="dxa"/>
            <w:vAlign w:val="center"/>
          </w:tcPr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11:40-13:1</w:t>
            </w:r>
            <w:r w:rsidRPr="00060FFE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0" w:type="dxa"/>
            <w:vAlign w:val="center"/>
          </w:tcPr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1-6</w:t>
            </w:r>
          </w:p>
        </w:tc>
        <w:tc>
          <w:tcPr>
            <w:tcW w:w="3160" w:type="dxa"/>
          </w:tcPr>
          <w:p w:rsidR="00FA1D4A" w:rsidRPr="00060FFE" w:rsidRDefault="000D7B63" w:rsidP="000D7B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Диагностика и профилактика кариеса. Лечение кариеса зубов у детей дошкольного возраста. Терапевтическое лечение кариеса зубов во временном прикусе, в формирующемся постоянном прикусе. Лечение осложнений кариеса. </w:t>
            </w:r>
          </w:p>
        </w:tc>
        <w:tc>
          <w:tcPr>
            <w:tcW w:w="2485" w:type="dxa"/>
          </w:tcPr>
          <w:p w:rsidR="000D7B63" w:rsidRDefault="000D7B63" w:rsidP="000D7B63">
            <w:pPr>
              <w:jc w:val="center"/>
            </w:pPr>
          </w:p>
          <w:p w:rsidR="000D7B63" w:rsidRDefault="000D7B63" w:rsidP="000D7B63">
            <w:pPr>
              <w:jc w:val="center"/>
            </w:pPr>
          </w:p>
          <w:p w:rsidR="000D7B63" w:rsidRDefault="000D7B63" w:rsidP="000D7B63">
            <w:pPr>
              <w:jc w:val="center"/>
            </w:pPr>
          </w:p>
          <w:p w:rsidR="00FA1D4A" w:rsidRPr="000D7B63" w:rsidRDefault="000D7B63" w:rsidP="000D7B63">
            <w:pPr>
              <w:jc w:val="center"/>
            </w:pPr>
            <w:proofErr w:type="gramStart"/>
            <w:r w:rsidRPr="000D7B63">
              <w:t>Асс.,</w:t>
            </w:r>
            <w:proofErr w:type="gramEnd"/>
            <w:r w:rsidRPr="000D7B63">
              <w:t xml:space="preserve"> Чугаева У.Ю.</w:t>
            </w:r>
          </w:p>
        </w:tc>
      </w:tr>
      <w:tr w:rsidR="00FA1D4A" w:rsidRPr="00644A7E" w:rsidTr="00AA099B">
        <w:trPr>
          <w:trHeight w:val="270"/>
        </w:trPr>
        <w:tc>
          <w:tcPr>
            <w:tcW w:w="1516" w:type="dxa"/>
            <w:vAlign w:val="center"/>
          </w:tcPr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13.03.18</w:t>
            </w:r>
          </w:p>
        </w:tc>
        <w:tc>
          <w:tcPr>
            <w:tcW w:w="1700" w:type="dxa"/>
            <w:vAlign w:val="center"/>
          </w:tcPr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11:40-13:1</w:t>
            </w:r>
            <w:r w:rsidRPr="00060FFE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0" w:type="dxa"/>
            <w:vAlign w:val="center"/>
          </w:tcPr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1-6</w:t>
            </w:r>
          </w:p>
        </w:tc>
        <w:tc>
          <w:tcPr>
            <w:tcW w:w="3160" w:type="dxa"/>
          </w:tcPr>
          <w:p w:rsidR="00FA1D4A" w:rsidRPr="00060FFE" w:rsidRDefault="00600996" w:rsidP="00AA09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Клинико-рентгенологические аспекты развития зубов.</w:t>
            </w:r>
            <w:r w:rsidR="00057B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85" w:type="dxa"/>
          </w:tcPr>
          <w:p w:rsidR="00FA1D4A" w:rsidRPr="000D7B63" w:rsidRDefault="000D7B63" w:rsidP="00600996">
            <w:r w:rsidRPr="000D7B63">
              <w:t>Доц., Морозова Н.С.</w:t>
            </w:r>
          </w:p>
        </w:tc>
      </w:tr>
      <w:tr w:rsidR="00057B35" w:rsidRPr="00644A7E" w:rsidTr="00A32C48">
        <w:trPr>
          <w:trHeight w:val="1489"/>
        </w:trPr>
        <w:tc>
          <w:tcPr>
            <w:tcW w:w="1516" w:type="dxa"/>
            <w:vAlign w:val="center"/>
          </w:tcPr>
          <w:p w:rsidR="00057B35" w:rsidRPr="00060FFE" w:rsidRDefault="00057B35" w:rsidP="00057B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03.04.18</w:t>
            </w:r>
          </w:p>
        </w:tc>
        <w:tc>
          <w:tcPr>
            <w:tcW w:w="1700" w:type="dxa"/>
            <w:vAlign w:val="center"/>
          </w:tcPr>
          <w:p w:rsidR="00057B35" w:rsidRPr="00060FFE" w:rsidRDefault="00057B35" w:rsidP="00057B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11:40-13:1</w:t>
            </w:r>
            <w:r w:rsidRPr="00060FFE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0" w:type="dxa"/>
            <w:vAlign w:val="center"/>
          </w:tcPr>
          <w:p w:rsidR="00057B35" w:rsidRPr="00060FFE" w:rsidRDefault="00057B35" w:rsidP="00057B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1-6</w:t>
            </w:r>
          </w:p>
        </w:tc>
        <w:tc>
          <w:tcPr>
            <w:tcW w:w="3160" w:type="dxa"/>
          </w:tcPr>
          <w:p w:rsidR="00057B35" w:rsidRDefault="00057B35" w:rsidP="00057B35">
            <w:pPr>
              <w:spacing w:line="259" w:lineRule="auto"/>
            </w:pPr>
            <w:r>
              <w:t>Болезни пародонта и заболевания слизистой оболочки рта у</w:t>
            </w:r>
          </w:p>
          <w:p w:rsidR="00057B35" w:rsidRDefault="00057B35" w:rsidP="00057B35">
            <w:pPr>
              <w:spacing w:line="259" w:lineRule="auto"/>
            </w:pPr>
            <w:proofErr w:type="gramStart"/>
            <w:r>
              <w:t>детей</w:t>
            </w:r>
            <w:proofErr w:type="gramEnd"/>
            <w:r>
              <w:t xml:space="preserve"> в различные возрастные периоды</w:t>
            </w:r>
          </w:p>
        </w:tc>
        <w:tc>
          <w:tcPr>
            <w:tcW w:w="2485" w:type="dxa"/>
          </w:tcPr>
          <w:p w:rsidR="00057B35" w:rsidRDefault="00057B35" w:rsidP="000D7B63">
            <w:pPr>
              <w:spacing w:line="259" w:lineRule="auto"/>
              <w:jc w:val="center"/>
            </w:pPr>
          </w:p>
          <w:p w:rsidR="000D7B63" w:rsidRDefault="000D7B63" w:rsidP="000D7B63">
            <w:pPr>
              <w:spacing w:line="259" w:lineRule="auto"/>
              <w:jc w:val="center"/>
            </w:pPr>
            <w:r>
              <w:t xml:space="preserve">Доц., </w:t>
            </w:r>
            <w:proofErr w:type="spellStart"/>
            <w:r>
              <w:t>Скакодуб</w:t>
            </w:r>
            <w:proofErr w:type="spellEnd"/>
            <w:r>
              <w:t xml:space="preserve"> А.А.</w:t>
            </w:r>
          </w:p>
        </w:tc>
      </w:tr>
    </w:tbl>
    <w:p w:rsidR="00FA1D4A" w:rsidRDefault="00FA1D4A" w:rsidP="00FA1D4A">
      <w:pPr>
        <w:rPr>
          <w:rFonts w:asciiTheme="minorHAnsi" w:hAnsiTheme="minorHAnsi"/>
          <w:b/>
          <w:sz w:val="18"/>
          <w:szCs w:val="20"/>
        </w:rPr>
      </w:pPr>
    </w:p>
    <w:p w:rsidR="00FA1D4A" w:rsidRDefault="00FA1D4A" w:rsidP="00FA1D4A">
      <w:pPr>
        <w:rPr>
          <w:rFonts w:asciiTheme="minorHAnsi" w:hAnsiTheme="minorHAnsi"/>
          <w:b/>
          <w:sz w:val="18"/>
          <w:szCs w:val="20"/>
        </w:rPr>
      </w:pPr>
    </w:p>
    <w:p w:rsidR="00FA1D4A" w:rsidRPr="000D7B63" w:rsidRDefault="00FA1D4A" w:rsidP="00FA1D4A">
      <w:pPr>
        <w:rPr>
          <w:b/>
          <w:sz w:val="22"/>
          <w:szCs w:val="22"/>
        </w:rPr>
      </w:pPr>
      <w:proofErr w:type="gramStart"/>
      <w:r w:rsidRPr="000D7B63">
        <w:rPr>
          <w:b/>
          <w:sz w:val="22"/>
          <w:szCs w:val="22"/>
        </w:rPr>
        <w:t>Поликлиника  Первого</w:t>
      </w:r>
      <w:proofErr w:type="gramEnd"/>
      <w:r w:rsidRPr="000D7B63">
        <w:rPr>
          <w:b/>
          <w:sz w:val="22"/>
          <w:szCs w:val="22"/>
        </w:rPr>
        <w:t xml:space="preserve"> МГМУ (Можайский Вал, д.11), 2 </w:t>
      </w:r>
      <w:proofErr w:type="spellStart"/>
      <w:r w:rsidRPr="000D7B63">
        <w:rPr>
          <w:b/>
          <w:sz w:val="22"/>
          <w:szCs w:val="22"/>
        </w:rPr>
        <w:t>эт</w:t>
      </w:r>
      <w:proofErr w:type="spellEnd"/>
      <w:r w:rsidRPr="000D7B63">
        <w:rPr>
          <w:b/>
          <w:sz w:val="22"/>
          <w:szCs w:val="22"/>
        </w:rPr>
        <w:t>., Лекционная аудитория при поликлинике</w:t>
      </w:r>
    </w:p>
    <w:p w:rsidR="00FA1D4A" w:rsidRDefault="00FA1D4A" w:rsidP="00FA1D4A">
      <w:pPr>
        <w:rPr>
          <w:sz w:val="22"/>
          <w:szCs w:val="22"/>
        </w:rPr>
      </w:pPr>
      <w:r w:rsidRPr="000D7B63">
        <w:rPr>
          <w:sz w:val="22"/>
          <w:szCs w:val="22"/>
        </w:rPr>
        <w:t>Форма одежды: медицинский халат, шапочка, сменная обувь</w:t>
      </w:r>
    </w:p>
    <w:p w:rsidR="00EA7F01" w:rsidRDefault="00EA7F01" w:rsidP="00FA1D4A">
      <w:pPr>
        <w:rPr>
          <w:sz w:val="22"/>
          <w:szCs w:val="22"/>
        </w:rPr>
      </w:pPr>
    </w:p>
    <w:p w:rsidR="00EA7F01" w:rsidRDefault="00EA7F01" w:rsidP="00FA1D4A">
      <w:pPr>
        <w:rPr>
          <w:sz w:val="22"/>
          <w:szCs w:val="22"/>
        </w:rPr>
      </w:pPr>
    </w:p>
    <w:p w:rsidR="00EA7F01" w:rsidRDefault="00EA7F01" w:rsidP="00FA1D4A">
      <w:pPr>
        <w:rPr>
          <w:sz w:val="22"/>
          <w:szCs w:val="22"/>
        </w:rPr>
      </w:pPr>
    </w:p>
    <w:p w:rsidR="00EA7F01" w:rsidRDefault="00EA7F01" w:rsidP="00FA1D4A">
      <w:pPr>
        <w:rPr>
          <w:sz w:val="22"/>
          <w:szCs w:val="22"/>
        </w:rPr>
      </w:pPr>
    </w:p>
    <w:p w:rsidR="00EA7F01" w:rsidRDefault="00EA7F01" w:rsidP="00FA1D4A">
      <w:pPr>
        <w:rPr>
          <w:sz w:val="22"/>
          <w:szCs w:val="22"/>
        </w:rPr>
      </w:pPr>
    </w:p>
    <w:p w:rsidR="00EA7F01" w:rsidRDefault="00EA7F01" w:rsidP="00FA1D4A">
      <w:pPr>
        <w:rPr>
          <w:sz w:val="22"/>
          <w:szCs w:val="22"/>
        </w:rPr>
      </w:pPr>
    </w:p>
    <w:p w:rsidR="00EA7F01" w:rsidRDefault="00EA7F01" w:rsidP="00FA1D4A">
      <w:pPr>
        <w:rPr>
          <w:sz w:val="22"/>
          <w:szCs w:val="22"/>
        </w:rPr>
      </w:pPr>
    </w:p>
    <w:p w:rsidR="00EA7F01" w:rsidRDefault="00EA7F01" w:rsidP="00FA1D4A">
      <w:pPr>
        <w:rPr>
          <w:sz w:val="22"/>
          <w:szCs w:val="22"/>
        </w:rPr>
      </w:pPr>
    </w:p>
    <w:p w:rsidR="00EA7F01" w:rsidRDefault="00EA7F01" w:rsidP="00FA1D4A">
      <w:pPr>
        <w:rPr>
          <w:sz w:val="22"/>
          <w:szCs w:val="22"/>
        </w:rPr>
      </w:pPr>
    </w:p>
    <w:p w:rsidR="00EA7F01" w:rsidRDefault="00EA7F01" w:rsidP="00FA1D4A">
      <w:pPr>
        <w:rPr>
          <w:sz w:val="22"/>
          <w:szCs w:val="22"/>
        </w:rPr>
      </w:pPr>
    </w:p>
    <w:p w:rsidR="00EA7F01" w:rsidRDefault="00EA7F01" w:rsidP="00FA1D4A">
      <w:pPr>
        <w:rPr>
          <w:sz w:val="22"/>
          <w:szCs w:val="22"/>
        </w:rPr>
      </w:pPr>
    </w:p>
    <w:p w:rsidR="00EA7F01" w:rsidRDefault="00EA7F01" w:rsidP="00FA1D4A">
      <w:pPr>
        <w:rPr>
          <w:sz w:val="22"/>
          <w:szCs w:val="22"/>
        </w:rPr>
      </w:pPr>
    </w:p>
    <w:p w:rsidR="00EA7F01" w:rsidRDefault="00EA7F01" w:rsidP="00FA1D4A">
      <w:pPr>
        <w:rPr>
          <w:sz w:val="22"/>
          <w:szCs w:val="22"/>
        </w:rPr>
      </w:pPr>
    </w:p>
    <w:p w:rsidR="00EA7F01" w:rsidRPr="000D7B63" w:rsidRDefault="00EA7F01" w:rsidP="00FA1D4A">
      <w:pPr>
        <w:rPr>
          <w:sz w:val="22"/>
          <w:szCs w:val="22"/>
        </w:rPr>
      </w:pPr>
      <w:bookmarkStart w:id="0" w:name="_GoBack"/>
      <w:bookmarkEnd w:id="0"/>
    </w:p>
    <w:p w:rsidR="00FA1D4A" w:rsidRPr="000D7B63" w:rsidRDefault="00FA1D4A" w:rsidP="00FA1D4A">
      <w:pPr>
        <w:rPr>
          <w:sz w:val="22"/>
          <w:szCs w:val="22"/>
        </w:rPr>
      </w:pPr>
    </w:p>
    <w:p w:rsidR="00EA7F01" w:rsidRPr="00EA7F01" w:rsidRDefault="00EA7F01" w:rsidP="00EA7F01">
      <w:pPr>
        <w:rPr>
          <w:rStyle w:val="a3"/>
          <w:b w:val="0"/>
          <w:bCs w:val="0"/>
        </w:rPr>
      </w:pPr>
      <w:r w:rsidRPr="00EA7F01">
        <w:rPr>
          <w:rStyle w:val="a3"/>
          <w:b w:val="0"/>
        </w:rPr>
        <w:t xml:space="preserve">Зав. учебной частью, </w:t>
      </w:r>
    </w:p>
    <w:p w:rsidR="00EA7F01" w:rsidRPr="00EA7F01" w:rsidRDefault="00EA7F01" w:rsidP="00EA7F01">
      <w:pPr>
        <w:rPr>
          <w:b/>
          <w:bCs/>
        </w:rPr>
      </w:pPr>
      <w:r w:rsidRPr="00EA7F01">
        <w:rPr>
          <w:rStyle w:val="a3"/>
          <w:b w:val="0"/>
        </w:rPr>
        <w:t>к.м.н., доцент                                                                      __________________ Н.С. Морозова</w:t>
      </w:r>
    </w:p>
    <w:p w:rsidR="00EA7F01" w:rsidRPr="00EA7F01" w:rsidRDefault="00EA7F01" w:rsidP="00EA7F01">
      <w:pPr>
        <w:rPr>
          <w:rStyle w:val="a3"/>
          <w:b w:val="0"/>
        </w:rPr>
      </w:pPr>
    </w:p>
    <w:p w:rsidR="00EA7F01" w:rsidRPr="00EA7F01" w:rsidRDefault="00EA7F01" w:rsidP="00EA7F01">
      <w:pPr>
        <w:rPr>
          <w:rStyle w:val="a3"/>
          <w:b w:val="0"/>
        </w:rPr>
      </w:pPr>
      <w:r w:rsidRPr="00EA7F01">
        <w:rPr>
          <w:rStyle w:val="a3"/>
          <w:b w:val="0"/>
        </w:rPr>
        <w:t xml:space="preserve">Зав. кафедрой, </w:t>
      </w:r>
    </w:p>
    <w:p w:rsidR="00EA7F01" w:rsidRPr="00EA7F01" w:rsidRDefault="00EA7F01" w:rsidP="00EA7F01">
      <w:pPr>
        <w:rPr>
          <w:b/>
        </w:rPr>
      </w:pPr>
      <w:r w:rsidRPr="00EA7F01">
        <w:rPr>
          <w:rStyle w:val="a3"/>
          <w:b w:val="0"/>
        </w:rPr>
        <w:t>д.м.н., профессор                                                              __________________Ад. А. Мамедов</w:t>
      </w:r>
    </w:p>
    <w:p w:rsidR="000A64F1" w:rsidRPr="000D7B63" w:rsidRDefault="000A64F1" w:rsidP="00EA7F01">
      <w:pPr>
        <w:rPr>
          <w:sz w:val="22"/>
          <w:szCs w:val="22"/>
        </w:rPr>
      </w:pPr>
    </w:p>
    <w:sectPr w:rsidR="000A64F1" w:rsidRPr="000D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4A"/>
    <w:rsid w:val="00057B35"/>
    <w:rsid w:val="000A64F1"/>
    <w:rsid w:val="000D7B63"/>
    <w:rsid w:val="00600996"/>
    <w:rsid w:val="00EA7F01"/>
    <w:rsid w:val="00FA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39DB2-CDCF-47B3-93AE-F19F9164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1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2018-01-22T15:22:00Z</dcterms:created>
  <dcterms:modified xsi:type="dcterms:W3CDTF">2018-01-30T15:42:00Z</dcterms:modified>
</cp:coreProperties>
</file>