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4FFA" w14:textId="03F2063D" w:rsidR="00E7775D" w:rsidRPr="00F3013A" w:rsidRDefault="00E7775D" w:rsidP="00E7775D">
      <w:pPr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Расписание </w:t>
      </w:r>
      <w:r w:rsidRPr="0012746E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proofErr w:type="gramEnd"/>
      <w:r>
        <w:rPr>
          <w:sz w:val="24"/>
          <w:szCs w:val="24"/>
        </w:rPr>
        <w:t xml:space="preserve"> </w:t>
      </w:r>
      <w:r w:rsidR="00A27819">
        <w:rPr>
          <w:sz w:val="24"/>
          <w:szCs w:val="24"/>
        </w:rPr>
        <w:t xml:space="preserve">. </w:t>
      </w:r>
      <w:proofErr w:type="gramStart"/>
      <w:r w:rsidR="00A27819">
        <w:rPr>
          <w:sz w:val="24"/>
          <w:szCs w:val="24"/>
        </w:rPr>
        <w:t>Обу</w:t>
      </w:r>
      <w:r>
        <w:rPr>
          <w:sz w:val="24"/>
          <w:szCs w:val="24"/>
        </w:rPr>
        <w:t>чающ</w:t>
      </w:r>
      <w:r w:rsidR="00A27819">
        <w:rPr>
          <w:sz w:val="24"/>
          <w:szCs w:val="24"/>
        </w:rPr>
        <w:t xml:space="preserve">ая </w:t>
      </w:r>
      <w:r>
        <w:rPr>
          <w:sz w:val="24"/>
          <w:szCs w:val="24"/>
        </w:rPr>
        <w:t xml:space="preserve"> программ</w:t>
      </w:r>
      <w:r w:rsidR="00A27819">
        <w:rPr>
          <w:sz w:val="24"/>
          <w:szCs w:val="24"/>
        </w:rPr>
        <w:t>а</w:t>
      </w:r>
      <w:proofErr w:type="gramEnd"/>
      <w:r w:rsidR="00A27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3013A">
        <w:rPr>
          <w:bCs/>
          <w:sz w:val="24"/>
          <w:szCs w:val="24"/>
        </w:rPr>
        <w:t xml:space="preserve">«Роль и компетенции </w:t>
      </w:r>
      <w:proofErr w:type="spellStart"/>
      <w:r w:rsidRPr="00F3013A">
        <w:rPr>
          <w:bCs/>
          <w:sz w:val="24"/>
          <w:szCs w:val="24"/>
        </w:rPr>
        <w:t>cотрудника</w:t>
      </w:r>
      <w:proofErr w:type="spellEnd"/>
      <w:r w:rsidRPr="00F3013A">
        <w:rPr>
          <w:bCs/>
          <w:sz w:val="24"/>
          <w:szCs w:val="24"/>
        </w:rPr>
        <w:t xml:space="preserve"> медицинского департамента</w:t>
      </w:r>
      <w:r w:rsidRPr="003B1B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 w:rsidRPr="003B1B05">
        <w:rPr>
          <w:bCs/>
          <w:sz w:val="24"/>
          <w:szCs w:val="24"/>
        </w:rPr>
        <w:t xml:space="preserve"> </w:t>
      </w:r>
      <w:r w:rsidRPr="00F3013A">
        <w:rPr>
          <w:bCs/>
          <w:sz w:val="24"/>
          <w:szCs w:val="24"/>
        </w:rPr>
        <w:t>международной компании»</w:t>
      </w:r>
      <w:r>
        <w:rPr>
          <w:bCs/>
          <w:sz w:val="24"/>
          <w:szCs w:val="24"/>
        </w:rPr>
        <w:t>.</w:t>
      </w:r>
    </w:p>
    <w:p w14:paraId="2307FF51" w14:textId="77777777" w:rsidR="00E7775D" w:rsidRPr="0012746E" w:rsidRDefault="00E7775D" w:rsidP="00E7775D">
      <w:pPr>
        <w:rPr>
          <w:sz w:val="24"/>
          <w:szCs w:val="24"/>
        </w:rPr>
      </w:pPr>
    </w:p>
    <w:p w14:paraId="04DA8392" w14:textId="77777777" w:rsidR="00E7775D" w:rsidRPr="0012746E" w:rsidRDefault="00E7775D" w:rsidP="00E7775D">
      <w:pPr>
        <w:rPr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657"/>
        <w:gridCol w:w="2064"/>
        <w:gridCol w:w="687"/>
        <w:gridCol w:w="1296"/>
      </w:tblGrid>
      <w:tr w:rsidR="00E7775D" w:rsidRPr="0012746E" w14:paraId="04F2DDA0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33E8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п/№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2A23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F46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4BF7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АЧ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AA9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E7775D" w:rsidRPr="009410B4" w14:paraId="2B38DCDB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E9A3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F9FD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 xml:space="preserve">Современное состояние мирового фармацевтического рынка. Крупнейшие компании и их роль в развитии фармацевтической отрасли.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4EC7" w14:textId="77777777" w:rsidR="00E7775D" w:rsidRPr="009410B4" w:rsidRDefault="00E7775D" w:rsidP="0011660B">
            <w:pPr>
              <w:rPr>
                <w:sz w:val="24"/>
                <w:szCs w:val="24"/>
              </w:rPr>
            </w:pPr>
            <w:r w:rsidRPr="009410B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0979" w14:textId="77777777" w:rsidR="00E7775D" w:rsidRPr="009410B4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75A" w14:textId="77777777" w:rsidR="00E7775D" w:rsidRPr="009410B4" w:rsidRDefault="00E7775D" w:rsidP="0011660B">
            <w:pPr>
              <w:rPr>
                <w:sz w:val="24"/>
                <w:szCs w:val="24"/>
              </w:rPr>
            </w:pPr>
            <w:r w:rsidRPr="009410B4">
              <w:rPr>
                <w:sz w:val="24"/>
                <w:szCs w:val="24"/>
                <w:lang w:val="en-US"/>
              </w:rPr>
              <w:t>14</w:t>
            </w:r>
            <w:r w:rsidRPr="009410B4">
              <w:rPr>
                <w:sz w:val="24"/>
                <w:szCs w:val="24"/>
              </w:rPr>
              <w:t>.11.2020</w:t>
            </w:r>
          </w:p>
        </w:tc>
      </w:tr>
      <w:tr w:rsidR="00E7775D" w:rsidRPr="009410B4" w14:paraId="1E6FC426" w14:textId="77777777" w:rsidTr="0011660B">
        <w:trPr>
          <w:trHeight w:val="7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8A23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2C9E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 xml:space="preserve">Управление жизненным циклом лекарственного препарата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8351" w14:textId="77777777" w:rsidR="00E7775D" w:rsidRPr="009410B4" w:rsidRDefault="00E7775D" w:rsidP="0011660B">
            <w:pPr>
              <w:rPr>
                <w:sz w:val="24"/>
                <w:szCs w:val="24"/>
              </w:rPr>
            </w:pPr>
            <w:r w:rsidRPr="009410B4">
              <w:rPr>
                <w:sz w:val="24"/>
                <w:szCs w:val="24"/>
              </w:rPr>
              <w:t>Лекция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6CB3" w14:textId="77777777" w:rsidR="00E7775D" w:rsidRPr="009410B4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A9" w14:textId="77777777" w:rsidR="00E7775D" w:rsidRPr="009410B4" w:rsidRDefault="00E7775D" w:rsidP="0011660B">
            <w:pPr>
              <w:rPr>
                <w:sz w:val="24"/>
                <w:szCs w:val="24"/>
              </w:rPr>
            </w:pPr>
            <w:r w:rsidRPr="009410B4">
              <w:rPr>
                <w:sz w:val="24"/>
                <w:szCs w:val="24"/>
              </w:rPr>
              <w:t>14.11.2020</w:t>
            </w:r>
          </w:p>
        </w:tc>
      </w:tr>
      <w:tr w:rsidR="00E7775D" w:rsidRPr="009410B4" w14:paraId="4F4ECE1E" w14:textId="77777777" w:rsidTr="0011660B">
        <w:trPr>
          <w:trHeight w:val="47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9C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74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72A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>Стандартные операционные процедуры (</w:t>
            </w:r>
            <w:r w:rsidRPr="0058459C">
              <w:rPr>
                <w:sz w:val="24"/>
                <w:szCs w:val="24"/>
                <w:lang w:val="en-US"/>
              </w:rPr>
              <w:t>C</w:t>
            </w:r>
            <w:r w:rsidRPr="0058459C">
              <w:rPr>
                <w:sz w:val="24"/>
                <w:szCs w:val="24"/>
              </w:rPr>
              <w:t xml:space="preserve">ОП) и их роль в международной компании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9C2" w14:textId="77777777" w:rsidR="00E7775D" w:rsidRPr="009410B4" w:rsidRDefault="00E7775D" w:rsidP="0011660B">
            <w:pPr>
              <w:rPr>
                <w:bCs/>
                <w:sz w:val="24"/>
                <w:szCs w:val="24"/>
              </w:rPr>
            </w:pPr>
            <w:r w:rsidRPr="009410B4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012" w14:textId="77777777" w:rsidR="00E7775D" w:rsidRPr="009410B4" w:rsidRDefault="00E7775D" w:rsidP="0011660B">
            <w:pPr>
              <w:rPr>
                <w:sz w:val="24"/>
                <w:szCs w:val="24"/>
              </w:rPr>
            </w:pPr>
            <w:r w:rsidRPr="009410B4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179" w14:textId="77777777" w:rsidR="00E7775D" w:rsidRPr="009410B4" w:rsidRDefault="00E7775D" w:rsidP="0011660B">
            <w:pPr>
              <w:rPr>
                <w:sz w:val="24"/>
                <w:szCs w:val="24"/>
                <w:lang w:val="en-US"/>
              </w:rPr>
            </w:pPr>
            <w:r w:rsidRPr="009410B4">
              <w:rPr>
                <w:sz w:val="24"/>
                <w:szCs w:val="24"/>
                <w:lang w:val="en-US"/>
              </w:rPr>
              <w:t>21</w:t>
            </w:r>
            <w:r w:rsidRPr="009410B4">
              <w:rPr>
                <w:sz w:val="24"/>
                <w:szCs w:val="24"/>
              </w:rPr>
              <w:t>.11.2020</w:t>
            </w:r>
          </w:p>
        </w:tc>
      </w:tr>
      <w:tr w:rsidR="00E7775D" w:rsidRPr="0012746E" w14:paraId="7267AF22" w14:textId="77777777" w:rsidTr="0011660B">
        <w:trPr>
          <w:trHeight w:val="47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29A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746E">
              <w:rPr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F49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>Инновации в науке и формирование новой реальности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5FB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C72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838" w14:textId="77777777" w:rsidR="00E7775D" w:rsidRPr="00B0542C" w:rsidRDefault="00E7775D" w:rsidP="001166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.2020</w:t>
            </w:r>
          </w:p>
        </w:tc>
      </w:tr>
      <w:tr w:rsidR="00E7775D" w:rsidRPr="0012746E" w14:paraId="1D00ADA4" w14:textId="77777777" w:rsidTr="0011660B">
        <w:trPr>
          <w:trHeight w:val="47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8FAF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746E">
              <w:rPr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E872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>Инновации в науке и формирование новой реальности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15E9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bCs/>
                <w:sz w:val="24"/>
                <w:szCs w:val="24"/>
              </w:rPr>
              <w:t xml:space="preserve"> Семинар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63D7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A91" w14:textId="77777777" w:rsidR="00E7775D" w:rsidRPr="00B0542C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.2020</w:t>
            </w:r>
          </w:p>
        </w:tc>
      </w:tr>
      <w:tr w:rsidR="00E7775D" w:rsidRPr="0012746E" w14:paraId="55DC7801" w14:textId="77777777" w:rsidTr="0011660B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290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274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8AD0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>Клинические исследования лекарственных средств.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38DD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Лекция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2DF4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845" w14:textId="77777777" w:rsidR="00E7775D" w:rsidRPr="00EE5F43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.12.2020</w:t>
            </w:r>
          </w:p>
        </w:tc>
      </w:tr>
      <w:tr w:rsidR="00E7775D" w:rsidRPr="0012746E" w14:paraId="1C265533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F82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274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CC58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 xml:space="preserve">Принципы применения </w:t>
            </w:r>
            <w:proofErr w:type="spellStart"/>
            <w:r w:rsidRPr="0058459C">
              <w:rPr>
                <w:sz w:val="24"/>
                <w:szCs w:val="24"/>
              </w:rPr>
              <w:t>биостатистики</w:t>
            </w:r>
            <w:proofErr w:type="spellEnd"/>
            <w:r w:rsidRPr="0058459C">
              <w:rPr>
                <w:sz w:val="24"/>
                <w:szCs w:val="24"/>
              </w:rPr>
              <w:t xml:space="preserve"> в клинических исследованиях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15B3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Лекция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3AC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0E8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</w:tc>
      </w:tr>
      <w:tr w:rsidR="00E7775D" w:rsidRPr="0012746E" w14:paraId="5580BBC0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552E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74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7C68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bCs/>
                <w:sz w:val="24"/>
                <w:szCs w:val="24"/>
              </w:rPr>
              <w:t xml:space="preserve">Синопсис протокола клинического исследования.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928C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ECDC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242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</w:tc>
      </w:tr>
      <w:tr w:rsidR="00E7775D" w:rsidRPr="0012746E" w14:paraId="1B4882CA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A36B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2746E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493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>Анализ научной статьи с точки зрения доказательной медицины. Основные подходы к сбору, обработке и систематизации научной информации.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FA0A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Лекция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4EC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98E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</w:tc>
      </w:tr>
      <w:tr w:rsidR="00E7775D" w:rsidRPr="0012746E" w14:paraId="6D200260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FEE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2746E">
              <w:rPr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16A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>Анализ научной статьи с точки зрения доказательной медицины. Основные подходы к сбору, обработке и систематизации научной информации.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52F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893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37B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</w:tc>
      </w:tr>
      <w:tr w:rsidR="00E7775D" w:rsidRPr="0012746E" w14:paraId="7C591FB7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BAA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2746E">
              <w:rPr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3B1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 xml:space="preserve">Основные принципы </w:t>
            </w:r>
            <w:proofErr w:type="gramStart"/>
            <w:r w:rsidRPr="0058459C">
              <w:rPr>
                <w:sz w:val="24"/>
                <w:szCs w:val="24"/>
              </w:rPr>
              <w:t>подготовки  рецензии</w:t>
            </w:r>
            <w:proofErr w:type="gramEnd"/>
            <w:r w:rsidRPr="0058459C">
              <w:rPr>
                <w:sz w:val="24"/>
                <w:szCs w:val="24"/>
              </w:rPr>
              <w:t xml:space="preserve"> на научную статью.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A36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A16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A1E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</w:tc>
      </w:tr>
      <w:tr w:rsidR="00E7775D" w:rsidRPr="0012746E" w14:paraId="77D17567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233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274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59B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58459C">
              <w:rPr>
                <w:sz w:val="24"/>
                <w:szCs w:val="24"/>
              </w:rPr>
              <w:t>международной  компании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BD5" w14:textId="77777777" w:rsidR="00E7775D" w:rsidRPr="0012746E" w:rsidRDefault="00E7775D" w:rsidP="0011660B">
            <w:pPr>
              <w:rPr>
                <w:bCs/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E68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AC" w14:textId="77777777" w:rsidR="00E7775D" w:rsidRDefault="00E7775D" w:rsidP="001166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E7775D" w:rsidRPr="0012746E" w14:paraId="32D72D8F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8F0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2746E">
              <w:rPr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73B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>Карьерные перспективы для специалистов с высшим фармацевтическим образованием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652" w14:textId="77777777" w:rsidR="00E7775D" w:rsidRPr="0012746E" w:rsidRDefault="00E7775D" w:rsidP="0011660B">
            <w:pPr>
              <w:rPr>
                <w:bCs/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Семинар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0FF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BE0" w14:textId="77777777" w:rsidR="00E7775D" w:rsidRDefault="00E7775D" w:rsidP="001166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E7775D" w:rsidRPr="0012746E" w14:paraId="426B2B8F" w14:textId="77777777" w:rsidTr="0011660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EBC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2746E">
              <w:rPr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638" w14:textId="77777777" w:rsidR="00E7775D" w:rsidRPr="0058459C" w:rsidRDefault="00E7775D" w:rsidP="0011660B">
            <w:pPr>
              <w:rPr>
                <w:sz w:val="24"/>
                <w:szCs w:val="24"/>
              </w:rPr>
            </w:pPr>
            <w:r w:rsidRPr="0058459C">
              <w:rPr>
                <w:sz w:val="24"/>
                <w:szCs w:val="24"/>
              </w:rPr>
              <w:t>Профессиональное резюме (С</w:t>
            </w:r>
            <w:r w:rsidRPr="0058459C">
              <w:rPr>
                <w:sz w:val="24"/>
                <w:szCs w:val="24"/>
                <w:lang w:val="en-US"/>
              </w:rPr>
              <w:t>V</w:t>
            </w:r>
            <w:r w:rsidRPr="0058459C">
              <w:rPr>
                <w:sz w:val="24"/>
                <w:szCs w:val="24"/>
              </w:rPr>
              <w:t xml:space="preserve">) и мотивационное письмо.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DD3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EAD" w14:textId="77777777" w:rsidR="00E7775D" w:rsidRPr="0012746E" w:rsidRDefault="00E7775D" w:rsidP="0011660B">
            <w:pPr>
              <w:rPr>
                <w:sz w:val="24"/>
                <w:szCs w:val="24"/>
              </w:rPr>
            </w:pPr>
            <w:r w:rsidRPr="0012746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9AF" w14:textId="77777777" w:rsidR="00E7775D" w:rsidRDefault="00E7775D" w:rsidP="0011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.2020</w:t>
            </w:r>
          </w:p>
        </w:tc>
      </w:tr>
    </w:tbl>
    <w:p w14:paraId="2472F6C0" w14:textId="77777777" w:rsidR="00E7775D" w:rsidRPr="001058AD" w:rsidRDefault="00E7775D" w:rsidP="00E7775D">
      <w:pPr>
        <w:rPr>
          <w:sz w:val="22"/>
          <w:szCs w:val="22"/>
        </w:rPr>
      </w:pPr>
    </w:p>
    <w:p w14:paraId="430BCA07" w14:textId="77777777" w:rsidR="008B60FC" w:rsidRPr="00E7775D" w:rsidRDefault="008B60FC">
      <w:pPr>
        <w:rPr>
          <w:sz w:val="24"/>
          <w:szCs w:val="24"/>
        </w:rPr>
      </w:pPr>
    </w:p>
    <w:sectPr w:rsidR="008B60FC" w:rsidRPr="00E7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81"/>
    <w:rsid w:val="00510C81"/>
    <w:rsid w:val="008B60FC"/>
    <w:rsid w:val="00A27819"/>
    <w:rsid w:val="00E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7DA0"/>
  <w15:chartTrackingRefBased/>
  <w15:docId w15:val="{F196136D-53B9-4DBA-8DA8-E51C112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2020-11-09T15:27:00Z</dcterms:created>
  <dcterms:modified xsi:type="dcterms:W3CDTF">2020-11-09T15:28:00Z</dcterms:modified>
</cp:coreProperties>
</file>