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C6" w:rsidRDefault="008068C6" w:rsidP="008068C6">
      <w:pPr>
        <w:spacing w:after="0" w:line="240" w:lineRule="auto"/>
        <w:jc w:val="center"/>
        <w:rPr>
          <w:b/>
        </w:rPr>
      </w:pPr>
      <w:r>
        <w:rPr>
          <w:b/>
        </w:rPr>
        <w:t>МИНИСТЕРСТВО ЗДРАВООХРАНЕНИЯ РОССИЙСКОЙ ФЕДЕРАЦИИ</w:t>
      </w:r>
    </w:p>
    <w:p w:rsidR="008068C6" w:rsidRDefault="008068C6" w:rsidP="008068C6">
      <w:pPr>
        <w:spacing w:after="0" w:line="240" w:lineRule="auto"/>
        <w:jc w:val="center"/>
        <w:rPr>
          <w:b/>
        </w:rPr>
      </w:pPr>
      <w:r>
        <w:rPr>
          <w:b/>
        </w:rPr>
        <w:t xml:space="preserve">Федеральное государственное автономное образовательное учреждение </w:t>
      </w:r>
    </w:p>
    <w:p w:rsidR="008068C6" w:rsidRDefault="008068C6" w:rsidP="008068C6">
      <w:pPr>
        <w:spacing w:after="0" w:line="240" w:lineRule="auto"/>
        <w:jc w:val="center"/>
        <w:rPr>
          <w:b/>
        </w:rPr>
      </w:pPr>
      <w:r>
        <w:rPr>
          <w:b/>
        </w:rPr>
        <w:t>высшего образования</w:t>
      </w:r>
    </w:p>
    <w:p w:rsidR="008068C6" w:rsidRDefault="008068C6" w:rsidP="008068C6">
      <w:pPr>
        <w:spacing w:after="0" w:line="240" w:lineRule="auto"/>
        <w:jc w:val="center"/>
        <w:rPr>
          <w:b/>
        </w:rPr>
      </w:pPr>
      <w:r>
        <w:rPr>
          <w:b/>
        </w:rPr>
        <w:t>Первый Московский государственный медицинский университет им. И.М. Сеченова</w:t>
      </w:r>
    </w:p>
    <w:p w:rsidR="008068C6" w:rsidRDefault="008068C6" w:rsidP="008068C6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068C6" w:rsidRDefault="008068C6" w:rsidP="008068C6">
      <w:pPr>
        <w:pStyle w:val="a3"/>
        <w:spacing w:line="360" w:lineRule="auto"/>
        <w:ind w:left="-54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Кафедра Общей гигиены ИОЗ</w:t>
      </w:r>
    </w:p>
    <w:p w:rsidR="008F5C1C" w:rsidRPr="00A20D37" w:rsidRDefault="008F5C1C" w:rsidP="00D55BEE">
      <w:pPr>
        <w:pStyle w:val="a3"/>
        <w:jc w:val="center"/>
        <w:rPr>
          <w:rFonts w:ascii="Arial Narrow" w:hAnsi="Arial Narrow" w:cs="Arial Narrow"/>
          <w:b/>
          <w:bCs/>
        </w:rPr>
      </w:pPr>
    </w:p>
    <w:p w:rsidR="008F5C1C" w:rsidRPr="00A20D37" w:rsidRDefault="008F5C1C" w:rsidP="00D55BEE">
      <w:pPr>
        <w:pStyle w:val="2"/>
        <w:jc w:val="center"/>
        <w:rPr>
          <w:rFonts w:ascii="Arial Narrow" w:hAnsi="Arial Narrow" w:cs="Arial Narrow"/>
          <w:i w:val="0"/>
          <w:iCs w:val="0"/>
          <w:sz w:val="22"/>
          <w:szCs w:val="22"/>
        </w:rPr>
      </w:pPr>
      <w:r w:rsidRPr="00A20D37">
        <w:rPr>
          <w:rFonts w:ascii="Arial Narrow" w:hAnsi="Arial Narrow" w:cs="Arial Narrow"/>
          <w:i w:val="0"/>
          <w:iCs w:val="0"/>
          <w:sz w:val="22"/>
          <w:szCs w:val="22"/>
        </w:rPr>
        <w:t xml:space="preserve">Учебный план </w:t>
      </w:r>
    </w:p>
    <w:p w:rsidR="008F5C1C" w:rsidRPr="00A20D37" w:rsidRDefault="00BA6ECD" w:rsidP="00D55BEE">
      <w:pPr>
        <w:pStyle w:val="a3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ПРОГРАММЫ </w:t>
      </w:r>
      <w:r w:rsidR="008F5C1C" w:rsidRPr="00A20D37">
        <w:rPr>
          <w:rFonts w:ascii="Arial Narrow" w:hAnsi="Arial Narrow" w:cs="Arial Narrow"/>
        </w:rPr>
        <w:t>ПОВЫШЕНИЯ КВАЛИФИКАЦИИ</w:t>
      </w:r>
    </w:p>
    <w:p w:rsidR="00BA6ECD" w:rsidRDefault="00BA6ECD" w:rsidP="00D55BEE">
      <w:pPr>
        <w:pStyle w:val="a3"/>
        <w:jc w:val="center"/>
        <w:rPr>
          <w:rFonts w:ascii="Arial Narrow" w:hAnsi="Arial Narrow" w:cs="Arial Narrow"/>
          <w:b/>
          <w:bCs/>
          <w:lang w:eastAsia="ru-RU"/>
        </w:rPr>
      </w:pPr>
    </w:p>
    <w:p w:rsidR="008F5C1C" w:rsidRDefault="008F5C1C" w:rsidP="00D55BEE">
      <w:pPr>
        <w:pStyle w:val="a3"/>
        <w:jc w:val="center"/>
        <w:rPr>
          <w:rFonts w:ascii="Arial Narrow" w:hAnsi="Arial Narrow" w:cs="Arial Narrow"/>
          <w:b/>
          <w:bCs/>
          <w:lang w:eastAsia="ru-RU"/>
        </w:rPr>
      </w:pPr>
      <w:r w:rsidRPr="00A20D37">
        <w:rPr>
          <w:rFonts w:ascii="Arial Narrow" w:hAnsi="Arial Narrow" w:cs="Arial Narrow"/>
          <w:b/>
          <w:bCs/>
          <w:lang w:eastAsia="ru-RU"/>
        </w:rPr>
        <w:t>«ОБЩАЯ ГИГИЕНА»</w:t>
      </w:r>
    </w:p>
    <w:p w:rsidR="008F5C1C" w:rsidRPr="00A20D37" w:rsidRDefault="008F5C1C" w:rsidP="00D55BEE">
      <w:pPr>
        <w:rPr>
          <w:rFonts w:ascii="Arial Narrow" w:hAnsi="Arial Narrow" w:cs="Arial Narrow"/>
          <w:u w:val="single"/>
        </w:rPr>
      </w:pPr>
      <w:r w:rsidRPr="00A20D37">
        <w:rPr>
          <w:rFonts w:ascii="Arial Narrow" w:hAnsi="Arial Narrow" w:cs="Arial Narrow"/>
          <w:u w:val="single"/>
        </w:rPr>
        <w:t>Продолжительность:  1 мес. (144часа).</w:t>
      </w:r>
    </w:p>
    <w:p w:rsidR="008F5C1C" w:rsidRPr="00A20D37" w:rsidRDefault="008F5C1C" w:rsidP="00D55BEE">
      <w:pPr>
        <w:spacing w:line="360" w:lineRule="auto"/>
        <w:jc w:val="both"/>
        <w:rPr>
          <w:rFonts w:ascii="Arial Narrow" w:hAnsi="Arial Narrow" w:cs="Arial Narrow"/>
          <w:u w:val="single"/>
        </w:rPr>
      </w:pPr>
      <w:r w:rsidRPr="00A20D37">
        <w:rPr>
          <w:rFonts w:ascii="Arial Narrow" w:hAnsi="Arial Narrow" w:cs="Arial Narrow"/>
          <w:u w:val="single"/>
        </w:rPr>
        <w:t xml:space="preserve">Цель: совершенствование теоретических знаний и практических навыков по своевременному и квалифицированному решению  современных проблем в области обеспечения </w:t>
      </w:r>
      <w:proofErr w:type="spellStart"/>
      <w:r w:rsidRPr="00A20D37">
        <w:rPr>
          <w:rFonts w:ascii="Arial Narrow" w:hAnsi="Arial Narrow" w:cs="Arial Narrow"/>
          <w:u w:val="single"/>
        </w:rPr>
        <w:t>санэпидблагополучия</w:t>
      </w:r>
      <w:proofErr w:type="spellEnd"/>
      <w:r w:rsidRPr="00A20D37">
        <w:rPr>
          <w:rFonts w:ascii="Arial Narrow" w:hAnsi="Arial Narrow" w:cs="Arial Narrow"/>
          <w:u w:val="single"/>
        </w:rPr>
        <w:t xml:space="preserve"> населения, отдельных его групп и индивидуумов.</w:t>
      </w:r>
    </w:p>
    <w:p w:rsidR="008F5C1C" w:rsidRPr="00A20D37" w:rsidRDefault="008F5C1C" w:rsidP="00D55BEE">
      <w:pPr>
        <w:spacing w:line="360" w:lineRule="auto"/>
        <w:jc w:val="both"/>
        <w:rPr>
          <w:rFonts w:ascii="Arial Narrow" w:hAnsi="Arial Narrow" w:cs="Arial Narrow"/>
          <w:u w:val="single"/>
        </w:rPr>
      </w:pPr>
    </w:p>
    <w:tbl>
      <w:tblPr>
        <w:tblW w:w="5435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4268"/>
        <w:gridCol w:w="1099"/>
        <w:gridCol w:w="827"/>
        <w:gridCol w:w="962"/>
        <w:gridCol w:w="1099"/>
        <w:gridCol w:w="1128"/>
      </w:tblGrid>
      <w:tr w:rsidR="008F5C1C" w:rsidRPr="00A20D37">
        <w:trPr>
          <w:cantSplit/>
          <w:jc w:val="center"/>
        </w:trPr>
        <w:tc>
          <w:tcPr>
            <w:tcW w:w="4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spacing w:line="36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</w:rPr>
              <w:t>Код темы/ модуля</w:t>
            </w:r>
          </w:p>
        </w:tc>
        <w:tc>
          <w:tcPr>
            <w:tcW w:w="20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spacing w:line="360" w:lineRule="auto"/>
              <w:ind w:left="1" w:firstLine="142"/>
              <w:jc w:val="both"/>
              <w:rPr>
                <w:rFonts w:ascii="Arial Narrow" w:hAnsi="Arial Narrow" w:cs="Arial Narrow"/>
                <w:color w:val="000000"/>
              </w:rPr>
            </w:pPr>
            <w:r w:rsidRPr="00A20D37">
              <w:rPr>
                <w:rFonts w:ascii="Arial Narrow" w:hAnsi="Arial Narrow" w:cs="Arial Narrow"/>
                <w:color w:val="000000"/>
              </w:rPr>
              <w:t>Наименование модулей, тем</w:t>
            </w:r>
          </w:p>
        </w:tc>
        <w:tc>
          <w:tcPr>
            <w:tcW w:w="537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A20D37">
              <w:rPr>
                <w:rFonts w:ascii="Arial Narrow" w:hAnsi="Arial Narrow" w:cs="Arial Narrow"/>
                <w:color w:val="000000"/>
              </w:rPr>
              <w:t>Всего число учебных часов</w:t>
            </w:r>
          </w:p>
        </w:tc>
        <w:tc>
          <w:tcPr>
            <w:tcW w:w="19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spacing w:line="36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A20D37">
              <w:rPr>
                <w:rFonts w:ascii="Arial Narrow" w:hAnsi="Arial Narrow" w:cs="Arial Narrow"/>
                <w:color w:val="000000"/>
              </w:rPr>
              <w:t>В том числе</w:t>
            </w:r>
          </w:p>
        </w:tc>
      </w:tr>
      <w:tr w:rsidR="008F5C1C" w:rsidRPr="00A20D37">
        <w:trPr>
          <w:cantSplit/>
          <w:jc w:val="center"/>
        </w:trPr>
        <w:tc>
          <w:tcPr>
            <w:tcW w:w="4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spacing w:line="36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0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spacing w:line="360" w:lineRule="auto"/>
              <w:ind w:left="1" w:firstLine="142"/>
              <w:jc w:val="both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3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5C1C" w:rsidRPr="00A20D37" w:rsidRDefault="008F5C1C" w:rsidP="008E11E3">
            <w:pPr>
              <w:spacing w:line="36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A20D37">
              <w:rPr>
                <w:rFonts w:ascii="Arial Narrow" w:hAnsi="Arial Narrow" w:cs="Arial Narrow"/>
                <w:color w:val="000000"/>
              </w:rPr>
              <w:t>лекции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  <w:proofErr w:type="spellStart"/>
            <w:proofErr w:type="gramStart"/>
            <w:r w:rsidRPr="00A20D37">
              <w:rPr>
                <w:rFonts w:ascii="Arial Narrow" w:hAnsi="Arial Narrow" w:cs="Arial Narrow"/>
                <w:color w:val="000000"/>
              </w:rPr>
              <w:t>Семи-нары</w:t>
            </w:r>
            <w:proofErr w:type="spellEnd"/>
            <w:proofErr w:type="gramEnd"/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  <w:proofErr w:type="spellStart"/>
            <w:proofErr w:type="gramStart"/>
            <w:r w:rsidRPr="00A20D37">
              <w:rPr>
                <w:rFonts w:ascii="Arial Narrow" w:hAnsi="Arial Narrow" w:cs="Arial Narrow"/>
                <w:color w:val="000000"/>
              </w:rPr>
              <w:t>Практи-ческие</w:t>
            </w:r>
            <w:proofErr w:type="spellEnd"/>
            <w:proofErr w:type="gramEnd"/>
          </w:p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A20D37">
              <w:rPr>
                <w:rFonts w:ascii="Arial Narrow" w:hAnsi="Arial Narrow" w:cs="Arial Narrow"/>
                <w:color w:val="000000"/>
              </w:rPr>
              <w:t>занятия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A20D37">
              <w:rPr>
                <w:rFonts w:ascii="Arial Narrow" w:hAnsi="Arial Narrow" w:cs="Arial Narrow"/>
                <w:color w:val="000000"/>
              </w:rPr>
              <w:t>формы</w:t>
            </w:r>
          </w:p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A20D37">
              <w:rPr>
                <w:rFonts w:ascii="Arial Narrow" w:hAnsi="Arial Narrow" w:cs="Arial Narrow"/>
                <w:color w:val="000000"/>
              </w:rPr>
              <w:t>контроля</w:t>
            </w:r>
          </w:p>
        </w:tc>
      </w:tr>
      <w:tr w:rsidR="008F5C1C" w:rsidRPr="00A20D37">
        <w:trPr>
          <w:jc w:val="center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A20D37">
              <w:rPr>
                <w:rFonts w:ascii="Arial Narrow" w:hAnsi="Arial Narrow" w:cs="Arial Narrow"/>
                <w:color w:val="000000"/>
              </w:rPr>
              <w:t>1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ind w:left="1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Модуль «Социальная гигиена, организация и управление госсанэпидслужбой»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15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10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spacing w:line="36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</w:tr>
      <w:tr w:rsidR="008F5C1C" w:rsidRPr="00A20D37">
        <w:trPr>
          <w:jc w:val="center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A20D37">
              <w:rPr>
                <w:rFonts w:ascii="Arial Narrow" w:hAnsi="Arial Narrow" w:cs="Arial Narrow"/>
                <w:color w:val="000000"/>
              </w:rPr>
              <w:t>2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ind w:left="1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 xml:space="preserve"> Модуль Методологические основы изучения и оценки состояния здоровья населения, его среды обитания и условий жизнедеятельности.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48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10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19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19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C1C" w:rsidRPr="00A20D37" w:rsidRDefault="008F5C1C">
            <w:pPr>
              <w:rPr>
                <w:rFonts w:ascii="Arial Narrow" w:hAnsi="Arial Narrow" w:cs="Arial Narrow"/>
              </w:rPr>
            </w:pPr>
          </w:p>
        </w:tc>
      </w:tr>
      <w:tr w:rsidR="008F5C1C" w:rsidRPr="00A20D37">
        <w:trPr>
          <w:jc w:val="center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A20D37">
              <w:rPr>
                <w:rFonts w:ascii="Arial Narrow" w:hAnsi="Arial Narrow" w:cs="Arial Narrow"/>
                <w:color w:val="000000"/>
              </w:rPr>
              <w:t>3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ind w:left="1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Модуль «Государственный санитарно-эпидемиологический надзора в области коммунальной гигиены»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22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10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12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C1C" w:rsidRPr="00A20D37" w:rsidRDefault="008F5C1C">
            <w:pPr>
              <w:rPr>
                <w:rFonts w:ascii="Arial Narrow" w:hAnsi="Arial Narrow" w:cs="Arial Narrow"/>
              </w:rPr>
            </w:pPr>
          </w:p>
        </w:tc>
      </w:tr>
      <w:tr w:rsidR="008F5C1C" w:rsidRPr="00A20D37">
        <w:trPr>
          <w:jc w:val="center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A20D37">
              <w:rPr>
                <w:rFonts w:ascii="Arial Narrow" w:hAnsi="Arial Narrow" w:cs="Arial Narrow"/>
                <w:color w:val="000000"/>
              </w:rPr>
              <w:t>4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ind w:left="1"/>
              <w:rPr>
                <w:rFonts w:ascii="Arial Narrow" w:hAnsi="Arial Narrow" w:cs="Arial Narrow"/>
                <w:b/>
                <w:bCs/>
              </w:rPr>
            </w:pPr>
            <w:r w:rsidRPr="00A20D37">
              <w:rPr>
                <w:rFonts w:ascii="Arial Narrow" w:hAnsi="Arial Narrow" w:cs="Arial Narrow"/>
                <w:b/>
                <w:bCs/>
              </w:rPr>
              <w:t>Модуль «Государственный санитарно-эпидемиологический надзора в области гигиены питания»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16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6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7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C1C" w:rsidRPr="00A20D37" w:rsidRDefault="008F5C1C">
            <w:pPr>
              <w:rPr>
                <w:rFonts w:ascii="Arial Narrow" w:hAnsi="Arial Narrow" w:cs="Arial Narrow"/>
              </w:rPr>
            </w:pPr>
          </w:p>
        </w:tc>
      </w:tr>
      <w:tr w:rsidR="008F5C1C" w:rsidRPr="00A20D37">
        <w:trPr>
          <w:jc w:val="center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A20D37">
              <w:rPr>
                <w:rFonts w:ascii="Arial Narrow" w:hAnsi="Arial Narrow" w:cs="Arial Narrow"/>
                <w:color w:val="000000"/>
              </w:rPr>
              <w:t>5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ind w:left="1"/>
              <w:rPr>
                <w:rFonts w:ascii="Arial Narrow" w:hAnsi="Arial Narrow" w:cs="Arial Narrow"/>
              </w:rPr>
            </w:pPr>
            <w:r w:rsidRPr="00A20D37">
              <w:rPr>
                <w:rFonts w:ascii="Arial Narrow" w:hAnsi="Arial Narrow" w:cs="Arial Narrow"/>
                <w:b/>
                <w:bCs/>
              </w:rPr>
              <w:t>Модуль «Государственный санитарно-эпидемиологический надзора в области гигиены труда»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7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2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spacing w:line="36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</w:tr>
      <w:tr w:rsidR="008F5C1C" w:rsidRPr="00A20D37">
        <w:trPr>
          <w:jc w:val="center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A20D37">
              <w:rPr>
                <w:rFonts w:ascii="Arial Narrow" w:hAnsi="Arial Narrow" w:cs="Arial Narrow"/>
                <w:color w:val="000000"/>
              </w:rPr>
              <w:t>6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ind w:left="1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Модуль «Государственный санитарно-эпидемиологический надзора в области гигиены детей и подростков»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9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5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spacing w:line="36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</w:tr>
      <w:tr w:rsidR="008F5C1C" w:rsidRPr="00A20D37">
        <w:trPr>
          <w:jc w:val="center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A20D37">
              <w:rPr>
                <w:rFonts w:ascii="Arial Narrow" w:hAnsi="Arial Narrow" w:cs="Arial Narrow"/>
                <w:color w:val="000000"/>
              </w:rPr>
              <w:lastRenderedPageBreak/>
              <w:t>7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ind w:left="1"/>
              <w:rPr>
                <w:rFonts w:ascii="Arial Narrow" w:hAnsi="Arial Narrow" w:cs="Arial Narrow"/>
              </w:rPr>
            </w:pPr>
            <w:r w:rsidRPr="00A20D37">
              <w:rPr>
                <w:rFonts w:ascii="Arial Narrow" w:hAnsi="Arial Narrow" w:cs="Arial Narrow"/>
                <w:b/>
                <w:bCs/>
              </w:rPr>
              <w:t>Модуль «Государственный санитарно-эпидемиологический надзора в области радиационной гигиены»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1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C1C" w:rsidRPr="00A20D37" w:rsidRDefault="008F5C1C">
            <w:pPr>
              <w:rPr>
                <w:rFonts w:ascii="Arial Narrow" w:hAnsi="Arial Narrow" w:cs="Arial Narrow"/>
              </w:rPr>
            </w:pPr>
          </w:p>
        </w:tc>
      </w:tr>
      <w:tr w:rsidR="008F5C1C" w:rsidRPr="00A20D37">
        <w:trPr>
          <w:jc w:val="center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A20D37">
              <w:rPr>
                <w:rFonts w:ascii="Arial Narrow" w:hAnsi="Arial Narrow" w:cs="Arial Narrow"/>
                <w:color w:val="000000"/>
              </w:rPr>
              <w:t>8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ind w:left="1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Модуль</w:t>
            </w:r>
            <w:proofErr w:type="gramStart"/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 xml:space="preserve"> .</w:t>
            </w:r>
            <w:proofErr w:type="gramEnd"/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 xml:space="preserve"> Гигиеническое обучение и воспитание населения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4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C1C" w:rsidRPr="00A20D37" w:rsidRDefault="008F5C1C">
            <w:pPr>
              <w:rPr>
                <w:rFonts w:ascii="Arial Narrow" w:hAnsi="Arial Narrow" w:cs="Arial Narrow"/>
              </w:rPr>
            </w:pPr>
          </w:p>
        </w:tc>
      </w:tr>
      <w:tr w:rsidR="008F5C1C" w:rsidRPr="00A20D37">
        <w:trPr>
          <w:jc w:val="center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A20D37">
              <w:rPr>
                <w:rFonts w:ascii="Arial Narrow" w:hAnsi="Arial Narrow" w:cs="Arial Narrow"/>
                <w:color w:val="000000"/>
              </w:rPr>
              <w:t>9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widowControl w:val="0"/>
              <w:ind w:right="-5"/>
              <w:rPr>
                <w:rFonts w:ascii="Arial Narrow" w:hAnsi="Arial Narrow" w:cs="Arial Narrow"/>
              </w:rPr>
            </w:pPr>
            <w:r w:rsidRPr="00A20D37">
              <w:rPr>
                <w:rFonts w:ascii="Arial Narrow" w:hAnsi="Arial Narrow" w:cs="Arial Narrow"/>
                <w:b/>
                <w:bCs/>
              </w:rPr>
              <w:t>Модуль 9. Смежные специальности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10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6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2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C1C" w:rsidRPr="00A20D37" w:rsidRDefault="008F5C1C">
            <w:pPr>
              <w:rPr>
                <w:rFonts w:ascii="Arial Narrow" w:hAnsi="Arial Narrow" w:cs="Arial Narrow"/>
              </w:rPr>
            </w:pPr>
          </w:p>
        </w:tc>
      </w:tr>
      <w:tr w:rsidR="008F5C1C" w:rsidRPr="00A20D37">
        <w:trPr>
          <w:jc w:val="center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widowControl w:val="0"/>
              <w:ind w:right="-5"/>
              <w:rPr>
                <w:rFonts w:ascii="Arial Narrow" w:hAnsi="Arial Narrow" w:cs="Arial Narrow"/>
                <w:b/>
                <w:bCs/>
              </w:rPr>
            </w:pPr>
            <w:r w:rsidRPr="00A20D37">
              <w:rPr>
                <w:rFonts w:ascii="Arial Narrow" w:hAnsi="Arial Narrow" w:cs="Arial Narrow"/>
                <w:b/>
                <w:bCs/>
              </w:rPr>
              <w:t>Итоговая аттестация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spacing w:line="36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spacing w:line="36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spacing w:line="36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spacing w:line="36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spacing w:line="36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A20D37">
              <w:rPr>
                <w:rFonts w:ascii="Arial Narrow" w:hAnsi="Arial Narrow" w:cs="Arial Narrow"/>
                <w:color w:val="000000"/>
              </w:rPr>
              <w:t>6</w:t>
            </w:r>
          </w:p>
        </w:tc>
      </w:tr>
      <w:tr w:rsidR="008F5C1C" w:rsidRPr="00A20D37">
        <w:trPr>
          <w:jc w:val="center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both"/>
              <w:rPr>
                <w:rFonts w:ascii="Arial Narrow" w:hAnsi="Arial Narrow" w:cs="Arial Narrow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ИТОГО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144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45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66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27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C1C" w:rsidRPr="00A20D37" w:rsidRDefault="008F5C1C" w:rsidP="008E11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20D37">
              <w:rPr>
                <w:rFonts w:ascii="Arial Narrow" w:hAnsi="Arial Narrow" w:cs="Arial Narrow"/>
                <w:b/>
                <w:bCs/>
                <w:color w:val="000000"/>
              </w:rPr>
              <w:t>6</w:t>
            </w:r>
          </w:p>
        </w:tc>
      </w:tr>
    </w:tbl>
    <w:p w:rsidR="008F5C1C" w:rsidRPr="00A20D37" w:rsidRDefault="008F5C1C">
      <w:pPr>
        <w:rPr>
          <w:rFonts w:ascii="Arial Narrow" w:hAnsi="Arial Narrow" w:cs="Arial Narrow"/>
        </w:rPr>
      </w:pPr>
    </w:p>
    <w:p w:rsidR="008F5C1C" w:rsidRPr="00A20D37" w:rsidRDefault="008F5C1C">
      <w:pPr>
        <w:rPr>
          <w:rFonts w:ascii="Arial Narrow" w:hAnsi="Arial Narrow" w:cs="Arial Narrow"/>
        </w:rPr>
      </w:pPr>
    </w:p>
    <w:p w:rsidR="008F5C1C" w:rsidRDefault="008F5C1C" w:rsidP="00597814">
      <w:pPr>
        <w:pStyle w:val="2"/>
        <w:jc w:val="center"/>
        <w:rPr>
          <w:rFonts w:ascii="Arial Narrow" w:hAnsi="Arial Narrow" w:cs="Arial Narrow"/>
          <w:i w:val="0"/>
          <w:iCs w:val="0"/>
          <w:sz w:val="22"/>
          <w:szCs w:val="22"/>
        </w:rPr>
      </w:pPr>
    </w:p>
    <w:p w:rsidR="008F5C1C" w:rsidRDefault="008F5C1C" w:rsidP="00597814">
      <w:pPr>
        <w:pStyle w:val="2"/>
        <w:jc w:val="center"/>
        <w:rPr>
          <w:rFonts w:ascii="Arial Narrow" w:hAnsi="Arial Narrow" w:cs="Arial Narrow"/>
          <w:i w:val="0"/>
          <w:iCs w:val="0"/>
          <w:sz w:val="22"/>
          <w:szCs w:val="22"/>
        </w:rPr>
      </w:pPr>
    </w:p>
    <w:p w:rsidR="008F5C1C" w:rsidRDefault="008F5C1C" w:rsidP="00597814">
      <w:pPr>
        <w:pStyle w:val="2"/>
        <w:jc w:val="center"/>
        <w:rPr>
          <w:rFonts w:ascii="Arial Narrow" w:hAnsi="Arial Narrow" w:cs="Arial Narrow"/>
          <w:i w:val="0"/>
          <w:iCs w:val="0"/>
          <w:sz w:val="22"/>
          <w:szCs w:val="22"/>
        </w:rPr>
      </w:pPr>
    </w:p>
    <w:p w:rsidR="008F5C1C" w:rsidRDefault="008F5C1C" w:rsidP="00597814">
      <w:pPr>
        <w:pStyle w:val="2"/>
        <w:jc w:val="center"/>
        <w:rPr>
          <w:rFonts w:ascii="Arial Narrow" w:hAnsi="Arial Narrow" w:cs="Arial Narrow"/>
          <w:i w:val="0"/>
          <w:iCs w:val="0"/>
          <w:sz w:val="22"/>
          <w:szCs w:val="22"/>
        </w:rPr>
      </w:pPr>
    </w:p>
    <w:p w:rsidR="008F5C1C" w:rsidRDefault="008F5C1C" w:rsidP="00597814">
      <w:pPr>
        <w:pStyle w:val="2"/>
        <w:jc w:val="center"/>
        <w:rPr>
          <w:rFonts w:ascii="Arial Narrow" w:hAnsi="Arial Narrow" w:cs="Arial Narrow"/>
          <w:i w:val="0"/>
          <w:iCs w:val="0"/>
          <w:sz w:val="22"/>
          <w:szCs w:val="22"/>
        </w:rPr>
      </w:pPr>
    </w:p>
    <w:p w:rsidR="008F5C1C" w:rsidRDefault="008F5C1C" w:rsidP="00597814">
      <w:pPr>
        <w:pStyle w:val="2"/>
        <w:jc w:val="center"/>
        <w:rPr>
          <w:rFonts w:ascii="Arial Narrow" w:hAnsi="Arial Narrow" w:cs="Arial Narrow"/>
          <w:i w:val="0"/>
          <w:iCs w:val="0"/>
          <w:sz w:val="22"/>
          <w:szCs w:val="22"/>
        </w:rPr>
      </w:pPr>
    </w:p>
    <w:p w:rsidR="008F5C1C" w:rsidRDefault="008F5C1C" w:rsidP="00597814">
      <w:pPr>
        <w:pStyle w:val="2"/>
        <w:jc w:val="center"/>
        <w:rPr>
          <w:rFonts w:ascii="Arial Narrow" w:hAnsi="Arial Narrow" w:cs="Arial Narrow"/>
          <w:i w:val="0"/>
          <w:iCs w:val="0"/>
          <w:sz w:val="22"/>
          <w:szCs w:val="22"/>
        </w:rPr>
      </w:pPr>
    </w:p>
    <w:p w:rsidR="008F5C1C" w:rsidRDefault="008F5C1C" w:rsidP="00597814">
      <w:pPr>
        <w:pStyle w:val="2"/>
        <w:jc w:val="center"/>
        <w:rPr>
          <w:rFonts w:ascii="Arial Narrow" w:hAnsi="Arial Narrow" w:cs="Arial Narrow"/>
          <w:i w:val="0"/>
          <w:iCs w:val="0"/>
          <w:sz w:val="22"/>
          <w:szCs w:val="22"/>
        </w:rPr>
      </w:pPr>
    </w:p>
    <w:p w:rsidR="008F5C1C" w:rsidRDefault="008F5C1C" w:rsidP="00597814">
      <w:pPr>
        <w:pStyle w:val="2"/>
        <w:jc w:val="center"/>
        <w:rPr>
          <w:rFonts w:ascii="Arial Narrow" w:hAnsi="Arial Narrow" w:cs="Arial Narrow"/>
          <w:i w:val="0"/>
          <w:iCs w:val="0"/>
          <w:sz w:val="22"/>
          <w:szCs w:val="22"/>
        </w:rPr>
      </w:pPr>
    </w:p>
    <w:p w:rsidR="008F5C1C" w:rsidRDefault="008F5C1C" w:rsidP="00597814">
      <w:pPr>
        <w:pStyle w:val="2"/>
        <w:jc w:val="center"/>
        <w:rPr>
          <w:rFonts w:ascii="Arial Narrow" w:hAnsi="Arial Narrow" w:cs="Arial Narrow"/>
          <w:i w:val="0"/>
          <w:iCs w:val="0"/>
          <w:sz w:val="22"/>
          <w:szCs w:val="22"/>
        </w:rPr>
      </w:pPr>
    </w:p>
    <w:p w:rsidR="008F5C1C" w:rsidRDefault="008F5C1C" w:rsidP="00597814">
      <w:pPr>
        <w:pStyle w:val="2"/>
        <w:jc w:val="center"/>
        <w:rPr>
          <w:rFonts w:ascii="Arial Narrow" w:hAnsi="Arial Narrow" w:cs="Arial Narrow"/>
          <w:i w:val="0"/>
          <w:iCs w:val="0"/>
          <w:sz w:val="22"/>
          <w:szCs w:val="22"/>
        </w:rPr>
      </w:pPr>
    </w:p>
    <w:p w:rsidR="008F5C1C" w:rsidRDefault="008F5C1C" w:rsidP="00597814">
      <w:pPr>
        <w:pStyle w:val="2"/>
        <w:jc w:val="center"/>
        <w:rPr>
          <w:rFonts w:ascii="Arial Narrow" w:hAnsi="Arial Narrow" w:cs="Arial Narrow"/>
          <w:i w:val="0"/>
          <w:iCs w:val="0"/>
          <w:sz w:val="22"/>
          <w:szCs w:val="22"/>
        </w:rPr>
      </w:pPr>
    </w:p>
    <w:p w:rsidR="008F5C1C" w:rsidRDefault="008F5C1C" w:rsidP="00597814">
      <w:pPr>
        <w:pStyle w:val="2"/>
        <w:jc w:val="center"/>
        <w:rPr>
          <w:rFonts w:ascii="Arial Narrow" w:hAnsi="Arial Narrow" w:cs="Arial Narrow"/>
          <w:i w:val="0"/>
          <w:iCs w:val="0"/>
          <w:sz w:val="22"/>
          <w:szCs w:val="22"/>
        </w:rPr>
      </w:pPr>
    </w:p>
    <w:p w:rsidR="008F5C1C" w:rsidRDefault="008F5C1C" w:rsidP="00597814">
      <w:pPr>
        <w:pStyle w:val="2"/>
        <w:jc w:val="center"/>
        <w:rPr>
          <w:rFonts w:ascii="Arial Narrow" w:hAnsi="Arial Narrow" w:cs="Arial Narrow"/>
          <w:i w:val="0"/>
          <w:iCs w:val="0"/>
          <w:sz w:val="22"/>
          <w:szCs w:val="22"/>
        </w:rPr>
      </w:pPr>
    </w:p>
    <w:p w:rsidR="008F5C1C" w:rsidRDefault="008F5C1C" w:rsidP="00597814">
      <w:pPr>
        <w:pStyle w:val="2"/>
        <w:jc w:val="center"/>
        <w:rPr>
          <w:rFonts w:ascii="Arial Narrow" w:hAnsi="Arial Narrow" w:cs="Arial Narrow"/>
          <w:i w:val="0"/>
          <w:iCs w:val="0"/>
          <w:sz w:val="22"/>
          <w:szCs w:val="22"/>
        </w:rPr>
      </w:pPr>
    </w:p>
    <w:p w:rsidR="008F5C1C" w:rsidRDefault="008F5C1C" w:rsidP="00597814">
      <w:pPr>
        <w:pStyle w:val="2"/>
        <w:jc w:val="center"/>
        <w:rPr>
          <w:rFonts w:ascii="Arial Narrow" w:hAnsi="Arial Narrow" w:cs="Arial Narrow"/>
          <w:i w:val="0"/>
          <w:iCs w:val="0"/>
          <w:sz w:val="22"/>
          <w:szCs w:val="22"/>
        </w:rPr>
      </w:pPr>
    </w:p>
    <w:p w:rsidR="008F5C1C" w:rsidRDefault="008F5C1C" w:rsidP="00597814">
      <w:pPr>
        <w:pStyle w:val="2"/>
        <w:jc w:val="center"/>
        <w:rPr>
          <w:rFonts w:ascii="Arial Narrow" w:hAnsi="Arial Narrow" w:cs="Arial Narrow"/>
          <w:i w:val="0"/>
          <w:iCs w:val="0"/>
          <w:sz w:val="22"/>
          <w:szCs w:val="22"/>
        </w:rPr>
      </w:pPr>
    </w:p>
    <w:p w:rsidR="008F5C1C" w:rsidRDefault="008F5C1C" w:rsidP="00597814">
      <w:pPr>
        <w:pStyle w:val="2"/>
        <w:jc w:val="center"/>
        <w:rPr>
          <w:rFonts w:ascii="Arial Narrow" w:hAnsi="Arial Narrow" w:cs="Arial Narrow"/>
          <w:i w:val="0"/>
          <w:iCs w:val="0"/>
          <w:sz w:val="22"/>
          <w:szCs w:val="22"/>
        </w:rPr>
      </w:pPr>
    </w:p>
    <w:sectPr w:rsidR="008F5C1C" w:rsidSect="001E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BEE"/>
    <w:rsid w:val="00032A25"/>
    <w:rsid w:val="000554B6"/>
    <w:rsid w:val="00147820"/>
    <w:rsid w:val="00157C2B"/>
    <w:rsid w:val="0016476C"/>
    <w:rsid w:val="00192C99"/>
    <w:rsid w:val="001A38B3"/>
    <w:rsid w:val="001E42EB"/>
    <w:rsid w:val="00242F12"/>
    <w:rsid w:val="002F1AF5"/>
    <w:rsid w:val="002F2802"/>
    <w:rsid w:val="00324DE5"/>
    <w:rsid w:val="0033022C"/>
    <w:rsid w:val="00370A83"/>
    <w:rsid w:val="003D045F"/>
    <w:rsid w:val="003E1E86"/>
    <w:rsid w:val="0041635F"/>
    <w:rsid w:val="00423B4A"/>
    <w:rsid w:val="00462FF8"/>
    <w:rsid w:val="004B58B5"/>
    <w:rsid w:val="00534A8F"/>
    <w:rsid w:val="00553D72"/>
    <w:rsid w:val="005923B4"/>
    <w:rsid w:val="00597814"/>
    <w:rsid w:val="005B365A"/>
    <w:rsid w:val="005C63EF"/>
    <w:rsid w:val="006168E2"/>
    <w:rsid w:val="00666B03"/>
    <w:rsid w:val="00681553"/>
    <w:rsid w:val="00730A55"/>
    <w:rsid w:val="0077221F"/>
    <w:rsid w:val="007A02F4"/>
    <w:rsid w:val="007C7F2A"/>
    <w:rsid w:val="007E5144"/>
    <w:rsid w:val="0080161C"/>
    <w:rsid w:val="008068C6"/>
    <w:rsid w:val="008334F1"/>
    <w:rsid w:val="008412DD"/>
    <w:rsid w:val="0086505B"/>
    <w:rsid w:val="00886D67"/>
    <w:rsid w:val="008D0462"/>
    <w:rsid w:val="008E11E3"/>
    <w:rsid w:val="008E6AAD"/>
    <w:rsid w:val="008F5C1C"/>
    <w:rsid w:val="0094267D"/>
    <w:rsid w:val="009669A1"/>
    <w:rsid w:val="009C669B"/>
    <w:rsid w:val="00A20D37"/>
    <w:rsid w:val="00A41827"/>
    <w:rsid w:val="00A51D9D"/>
    <w:rsid w:val="00B47497"/>
    <w:rsid w:val="00B8519E"/>
    <w:rsid w:val="00BA6ECD"/>
    <w:rsid w:val="00BC76FC"/>
    <w:rsid w:val="00C21EE4"/>
    <w:rsid w:val="00C57DC6"/>
    <w:rsid w:val="00C62EE0"/>
    <w:rsid w:val="00C82397"/>
    <w:rsid w:val="00CD1264"/>
    <w:rsid w:val="00D33200"/>
    <w:rsid w:val="00D338B5"/>
    <w:rsid w:val="00D35FE0"/>
    <w:rsid w:val="00D53E70"/>
    <w:rsid w:val="00D55BEE"/>
    <w:rsid w:val="00DB22DF"/>
    <w:rsid w:val="00DB671C"/>
    <w:rsid w:val="00E06443"/>
    <w:rsid w:val="00E117E5"/>
    <w:rsid w:val="00E15A3F"/>
    <w:rsid w:val="00E22E84"/>
    <w:rsid w:val="00E70CE5"/>
    <w:rsid w:val="00E775CD"/>
    <w:rsid w:val="00EA1DBA"/>
    <w:rsid w:val="00EB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E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55BEE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55BE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D55BEE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534A8F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lang w:val="en-GB" w:eastAsia="ko-KR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34A8F"/>
    <w:rPr>
      <w:rFonts w:ascii="Arial" w:hAnsi="Arial" w:cs="Arial"/>
      <w:sz w:val="22"/>
      <w:szCs w:val="22"/>
      <w:lang w:val="en-GB" w:eastAsia="ko-KR"/>
    </w:rPr>
  </w:style>
  <w:style w:type="paragraph" w:styleId="a6">
    <w:name w:val="Body Text Indent"/>
    <w:basedOn w:val="a"/>
    <w:link w:val="a7"/>
    <w:uiPriority w:val="99"/>
    <w:rsid w:val="00534A8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34A8F"/>
    <w:rPr>
      <w:rFonts w:ascii="Calibri" w:hAnsi="Calibri" w:cs="Calibri"/>
      <w:sz w:val="22"/>
      <w:szCs w:val="22"/>
      <w:lang w:val="ru-RU" w:eastAsia="en-US"/>
    </w:rPr>
  </w:style>
  <w:style w:type="character" w:styleId="a8">
    <w:name w:val="Hyperlink"/>
    <w:basedOn w:val="a0"/>
    <w:uiPriority w:val="99"/>
    <w:rsid w:val="00A20D37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A20D3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</dc:creator>
  <cp:keywords/>
  <dc:description/>
  <cp:lastModifiedBy>Пользователь Windows</cp:lastModifiedBy>
  <cp:revision>16</cp:revision>
  <cp:lastPrinted>2015-11-27T08:50:00Z</cp:lastPrinted>
  <dcterms:created xsi:type="dcterms:W3CDTF">2014-03-20T11:14:00Z</dcterms:created>
  <dcterms:modified xsi:type="dcterms:W3CDTF">2019-11-27T10:52:00Z</dcterms:modified>
</cp:coreProperties>
</file>