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2DD94" w14:textId="77777777" w:rsidR="00263A87" w:rsidRPr="003C490E" w:rsidRDefault="003C490E" w:rsidP="003C4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Приложение к Номинации № 4. «Научно-методическое обеспечение формирования здорового образа жизни».</w:t>
      </w:r>
    </w:p>
    <w:p w14:paraId="023B4F43" w14:textId="77777777" w:rsidR="003C490E" w:rsidRDefault="003C490E" w:rsidP="003C4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F5A9FD" w14:textId="77777777" w:rsidR="00305F53" w:rsidRPr="003C490E" w:rsidRDefault="00305F53" w:rsidP="003C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6F6EC" w14:textId="77777777" w:rsidR="00D96F93" w:rsidRPr="003C490E" w:rsidRDefault="00D96F93" w:rsidP="003C49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B956C" w14:textId="77777777" w:rsidR="00D96F93" w:rsidRPr="003C490E" w:rsidRDefault="00D96F93" w:rsidP="00222B6E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Доклады международного уровня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985"/>
        <w:gridCol w:w="4828"/>
        <w:gridCol w:w="4527"/>
        <w:gridCol w:w="2835"/>
      </w:tblGrid>
      <w:tr w:rsidR="00D96F93" w:rsidRPr="003C490E" w14:paraId="09E1934C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3A55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B083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5F11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E1F8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DC48" w14:textId="77777777" w:rsidR="00D96F93" w:rsidRPr="003C490E" w:rsidRDefault="00BF2499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Ссылка </w:t>
            </w:r>
          </w:p>
        </w:tc>
      </w:tr>
      <w:tr w:rsidR="00ED5440" w:rsidRPr="003C490E" w14:paraId="705BB0B3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759F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1246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 В.Р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0C80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гигиенические проблемы обучения детей и подростков и пути их решения.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B1D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XVII Международная научно-практическая конференция "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Шамовские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чтения", 25.01.2025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080A" w14:textId="77777777" w:rsidR="00ED5440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ED5440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https://mgusit.mossport.ru/</w:t>
              </w:r>
            </w:hyperlink>
          </w:p>
          <w:p w14:paraId="12E82EE5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471E" w:rsidRPr="003C490E" w14:paraId="61D86E62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B4FF" w14:textId="77777777" w:rsidR="0034471E" w:rsidRPr="003C490E" w:rsidRDefault="00BF2499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58C1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 И.А.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ADD7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Динамическое наблюдение за некоторыми гигиеническими показателями атмосферного воздуха на территории Клинического центра им. И.М. Сеченова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071D" w14:textId="77777777" w:rsidR="00BF2499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II Международный молодежный научный форум «Медицинская весна» (21-23 мая 2025 г., г. Москва)</w:t>
            </w:r>
            <w:r w:rsidR="00BF2499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РФ</w:t>
            </w:r>
          </w:p>
          <w:p w14:paraId="70C2E6F5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35ED" w14:textId="1E30F59B" w:rsidR="0034471E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3B25EB" w:rsidRPr="003823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  <w:r w:rsidR="003B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98C" w:rsidRPr="003C490E" w14:paraId="79E8B097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2AA" w14:textId="77777777" w:rsidR="00BE298C" w:rsidRPr="003C490E" w:rsidRDefault="00BE298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8C8C" w14:textId="77777777" w:rsidR="00BE298C" w:rsidRPr="003C490E" w:rsidRDefault="00BE298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ЖИЛЯЕВА Т.П. *, Филиппов Д. А.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BA10" w14:textId="77777777" w:rsidR="00BE298C" w:rsidRPr="003C490E" w:rsidRDefault="00BE298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репродуктивного здоровья студенческой молодёжи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E488" w14:textId="77777777" w:rsidR="00BE298C" w:rsidRPr="003C490E" w:rsidRDefault="00BE298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XXIV Международная междисциплинарная научно-практическая конференция «СОВРЕМЕННЫЙ МИР: ПРИРОДА И ЧЕЛОВЕК. ТЕХНОЛОГИИ СТРАН БРИКС ДЛЯ РАЗВИТИЯ МЕДИЦИНЫ» К 70 -летию Кемеровского государственного медицинского университета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24C0" w14:textId="77777777" w:rsidR="00BE298C" w:rsidRPr="003C490E" w:rsidRDefault="00BE298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DBF" w:rsidRPr="003C490E" w14:paraId="3FED1C20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7EB3" w14:textId="77777777" w:rsidR="00FF7DBF" w:rsidRPr="003C490E" w:rsidRDefault="0086725A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7DF6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Пузин С.Н.*</w:t>
            </w:r>
          </w:p>
          <w:p w14:paraId="1994ED42" w14:textId="77777777" w:rsidR="00FF7DBF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BADF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долголетие. Современные подходы оценки ограничения жизнедеятельности</w:t>
            </w:r>
          </w:p>
          <w:p w14:paraId="2A33B1D6" w14:textId="77777777" w:rsidR="00FF7DBF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3AC2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Международный конгресс «Путь к здоровому долголетию. сохранение человеческого потенциала». </w:t>
            </w:r>
          </w:p>
          <w:p w14:paraId="00ECE58E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ноября 2025</w:t>
            </w:r>
          </w:p>
          <w:p w14:paraId="1B2F35D8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  <w:p w14:paraId="7D31529B" w14:textId="77777777" w:rsidR="0086725A" w:rsidRPr="003C490E" w:rsidRDefault="0086725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3AFBAB" w14:textId="77777777" w:rsidR="00FF7DBF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B699" w14:textId="77777777" w:rsidR="0086725A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86725A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https://events.moir.pro/events/geriatricheskaya-pomoshh-zalog-dolgoletiya/</w:t>
              </w:r>
            </w:hyperlink>
          </w:p>
          <w:p w14:paraId="56CADF80" w14:textId="77777777" w:rsidR="00FF7DBF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F0E" w:rsidRPr="003C490E" w14:paraId="57D29FFC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BD50" w14:textId="77777777" w:rsidR="00EB1F0E" w:rsidRPr="003C490E" w:rsidRDefault="00EB1F0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56B1" w14:textId="77777777" w:rsidR="00EB1F0E" w:rsidRPr="003C490E" w:rsidRDefault="00EB1F0E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Сафоничева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О.Г.*, 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М.А.*</w:t>
            </w:r>
          </w:p>
          <w:p w14:paraId="162599B9" w14:textId="77777777" w:rsidR="00EB1F0E" w:rsidRPr="003C490E" w:rsidRDefault="00EB1F0E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0461" w14:textId="77777777" w:rsidR="00EB1F0E" w:rsidRPr="003C490E" w:rsidRDefault="00EB1F0E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«Здоровье семьи и детей как основа здоровьесбережения нации»</w:t>
            </w:r>
          </w:p>
          <w:p w14:paraId="45BFE397" w14:textId="77777777" w:rsidR="00EB1F0E" w:rsidRPr="003C490E" w:rsidRDefault="00EB1F0E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F656" w14:textId="77777777" w:rsidR="00EB1F0E" w:rsidRPr="003C490E" w:rsidRDefault="00EB1F0E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Международный форум «Индустрия 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здоровьебережения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 Большой Евразии»</w:t>
            </w:r>
          </w:p>
          <w:p w14:paraId="07194352" w14:textId="77777777" w:rsidR="00EB1F0E" w:rsidRPr="003C490E" w:rsidRDefault="00EB1F0E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апреля 2025</w:t>
            </w:r>
          </w:p>
          <w:p w14:paraId="6F3860DA" w14:textId="77777777" w:rsidR="00EB1F0E" w:rsidRPr="003C490E" w:rsidRDefault="00EB1F0E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  <w:p w14:paraId="60E870A6" w14:textId="77777777" w:rsidR="00EB1F0E" w:rsidRPr="003C490E" w:rsidRDefault="00EB1F0E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680C" w14:textId="77777777" w:rsidR="00EB1F0E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anchor="rec897270985" w:history="1">
              <w:r w:rsidR="00EB1F0E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https://kriozt.online/forum-3#rec897270985  </w:t>
              </w:r>
            </w:hyperlink>
          </w:p>
          <w:p w14:paraId="524262BC" w14:textId="77777777" w:rsidR="00EB1F0E" w:rsidRPr="003C490E" w:rsidRDefault="00EB1F0E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671290" w:rsidRPr="003C490E" w14:paraId="1877EB21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70A5" w14:textId="77777777" w:rsidR="00671290" w:rsidRPr="003C490E" w:rsidRDefault="0067129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4B93" w14:textId="77777777" w:rsidR="00671290" w:rsidRPr="003C490E" w:rsidRDefault="00671290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Сафоничева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О.Г.*</w:t>
            </w:r>
          </w:p>
          <w:p w14:paraId="34A613E1" w14:textId="77777777" w:rsidR="00671290" w:rsidRPr="003C490E" w:rsidRDefault="00671290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7188" w14:textId="77777777" w:rsidR="00671290" w:rsidRPr="003C490E" w:rsidRDefault="00671290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«Биомеханика и биодинамика от Пифагора до наших дней. Роль в превентивной медицине».</w:t>
            </w:r>
          </w:p>
          <w:p w14:paraId="02F16399" w14:textId="77777777" w:rsidR="00671290" w:rsidRPr="003C490E" w:rsidRDefault="00671290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9B5C" w14:textId="77777777" w:rsidR="00671290" w:rsidRPr="003C490E" w:rsidRDefault="00671290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Конгресс по Традиционной медицине Стран ШОС/БРИКС/ЕАЭС.</w:t>
            </w:r>
          </w:p>
          <w:p w14:paraId="2402C36F" w14:textId="77777777" w:rsidR="00671290" w:rsidRPr="003C490E" w:rsidRDefault="00671290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 марта 2025</w:t>
            </w:r>
          </w:p>
          <w:p w14:paraId="19104DD7" w14:textId="77777777" w:rsidR="00671290" w:rsidRPr="003C490E" w:rsidRDefault="00671290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  <w:p w14:paraId="2186F39B" w14:textId="77777777" w:rsidR="00671290" w:rsidRPr="003C490E" w:rsidRDefault="00671290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4FDF" w14:textId="77777777" w:rsidR="00671290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671290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https://1.web-fact.ru </w:t>
              </w:r>
            </w:hyperlink>
          </w:p>
          <w:p w14:paraId="11D0F5F1" w14:textId="77777777" w:rsidR="00671290" w:rsidRPr="003C490E" w:rsidRDefault="00671290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493E98" w:rsidRPr="003C490E" w14:paraId="3C81EAFB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1CE4" w14:textId="77777777" w:rsidR="00493E98" w:rsidRPr="003C490E" w:rsidRDefault="00493E9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30BE" w14:textId="77777777" w:rsidR="00493E98" w:rsidRPr="003C490E" w:rsidRDefault="00493E98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Сафоничева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О.Г.*</w:t>
            </w:r>
          </w:p>
          <w:p w14:paraId="2D3BC1AA" w14:textId="77777777" w:rsidR="00493E98" w:rsidRPr="003C490E" w:rsidRDefault="00493E98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6C06" w14:textId="77777777" w:rsidR="00493E98" w:rsidRPr="003C490E" w:rsidRDefault="00493E98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Медицина будущего: формирование инфраструктуры здоровьесбережения в Арктической зоне России. </w:t>
            </w:r>
          </w:p>
          <w:p w14:paraId="481A1725" w14:textId="77777777" w:rsidR="00493E98" w:rsidRPr="003C490E" w:rsidRDefault="00493E98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AEAD" w14:textId="77777777" w:rsidR="00493E98" w:rsidRPr="003C490E" w:rsidRDefault="00493E98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инфраструктуры здоровьесбережения в Арктической зоне России. </w:t>
            </w:r>
          </w:p>
          <w:p w14:paraId="3197DA39" w14:textId="77777777" w:rsidR="00493E98" w:rsidRPr="003C490E" w:rsidRDefault="00493E98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Июль 2025</w:t>
            </w:r>
          </w:p>
          <w:p w14:paraId="299B791A" w14:textId="77777777" w:rsidR="00493E98" w:rsidRPr="003C490E" w:rsidRDefault="00493E98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  <w:p w14:paraId="4C819D5B" w14:textId="77777777" w:rsidR="00493E98" w:rsidRPr="003C490E" w:rsidRDefault="00493E98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8DC4" w14:textId="77777777" w:rsidR="00493E98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493E98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https://arctic2035.ru/n23-p24  </w:t>
              </w:r>
            </w:hyperlink>
          </w:p>
          <w:p w14:paraId="49116CA6" w14:textId="77777777" w:rsidR="00493E98" w:rsidRPr="003C490E" w:rsidRDefault="00493E98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BB4D9A" w:rsidRPr="003C490E" w14:paraId="4039ADF7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E62" w14:textId="77777777" w:rsidR="00BB4D9A" w:rsidRPr="003C490E" w:rsidRDefault="00BB4D9A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F36" w14:textId="77777777" w:rsidR="00BB4D9A" w:rsidRPr="003C490E" w:rsidRDefault="00BB4D9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Сафоничева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О.Г.*</w:t>
            </w:r>
          </w:p>
          <w:p w14:paraId="3E18441C" w14:textId="77777777" w:rsidR="00BB4D9A" w:rsidRPr="003C490E" w:rsidRDefault="00BB4D9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CC00" w14:textId="77777777" w:rsidR="00BB4D9A" w:rsidRPr="003C490E" w:rsidRDefault="00BB4D9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программ здоровьесбережения и повышения продолжительности жизни  – новый драйвер научной дипломатии  в городах стран БРИКС.</w:t>
            </w:r>
          </w:p>
          <w:p w14:paraId="6113F011" w14:textId="77777777" w:rsidR="00BB4D9A" w:rsidRPr="003C490E" w:rsidRDefault="00BB4D9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B4BC" w14:textId="77777777" w:rsidR="00BB4D9A" w:rsidRPr="003C490E" w:rsidRDefault="00BB4D9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Муниципальный ФОРУМ БРИКС- 2025</w:t>
            </w:r>
          </w:p>
          <w:p w14:paraId="3E3B741A" w14:textId="77777777" w:rsidR="00BB4D9A" w:rsidRPr="003C490E" w:rsidRDefault="00BB4D9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 октября 2025</w:t>
            </w:r>
          </w:p>
          <w:p w14:paraId="09E1E131" w14:textId="77777777" w:rsidR="00BB4D9A" w:rsidRPr="003C490E" w:rsidRDefault="00BB4D9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 Россия</w:t>
            </w:r>
          </w:p>
          <w:p w14:paraId="3988BCD0" w14:textId="77777777" w:rsidR="00BB4D9A" w:rsidRPr="003C490E" w:rsidRDefault="00BB4D9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5140" w14:textId="77777777" w:rsidR="00BB4D9A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B4D9A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https://imbrics.moscow/home           </w:t>
              </w:r>
            </w:hyperlink>
          </w:p>
          <w:p w14:paraId="65F9EE59" w14:textId="77777777" w:rsidR="00BB4D9A" w:rsidRPr="003C490E" w:rsidRDefault="00BB4D9A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7663F3" w:rsidRPr="003C490E" w14:paraId="0187145B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A34" w14:textId="77777777" w:rsidR="007663F3" w:rsidRPr="003C490E" w:rsidRDefault="007663F3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860C" w14:textId="77777777" w:rsidR="007663F3" w:rsidRPr="003C490E" w:rsidRDefault="007663F3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Елизарова Е.В.*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F9E" w14:textId="77777777" w:rsidR="007663F3" w:rsidRPr="003C490E" w:rsidRDefault="007663F3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Anti-age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терапия: почему важен глутатион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AF0" w14:textId="77777777" w:rsidR="007663F3" w:rsidRPr="003C490E" w:rsidRDefault="007663F3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Конференция ПОКОЛЕНИЕ ВНЕ ВОЗРАСТА. Превентивная медицина, нутрициология, биохакинг — технологии будущего</w:t>
            </w:r>
          </w:p>
          <w:p w14:paraId="1E7F93D9" w14:textId="77777777" w:rsidR="007663F3" w:rsidRPr="003C490E" w:rsidRDefault="007663F3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Россия; Москва; 2025; 29-30 мая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ACA6" w14:textId="77777777" w:rsidR="007663F3" w:rsidRPr="003C490E" w:rsidRDefault="00356F78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663F3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https://ipo.sechenov.ru/konferencziya-pokolenie-vne-vozrasta-preventivnaya-mediczina-biohaking-nutricziologiya-tehnologii-budushhego/</w:t>
              </w:r>
            </w:hyperlink>
          </w:p>
        </w:tc>
      </w:tr>
      <w:tr w:rsidR="00024619" w:rsidRPr="003C490E" w14:paraId="6CC01C93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9571" w14:textId="77777777" w:rsidR="00024619" w:rsidRPr="003C490E" w:rsidRDefault="00024619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D43D" w14:textId="77777777" w:rsidR="00024619" w:rsidRPr="003C490E" w:rsidRDefault="00024619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Бурляева Е.А.*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F258" w14:textId="77777777" w:rsidR="00024619" w:rsidRPr="003C490E" w:rsidRDefault="00024619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Обогащенный рацион - ответ на вызовы экстремальных условий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C6B3" w14:textId="77777777" w:rsidR="00024619" w:rsidRPr="003C490E" w:rsidRDefault="00024619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XIX Международный конгресс диетологов и нутрициологов «Оптимальное питание — основа продолжительной и активной жизни», посвященный 95-летию ФГБУН «ФИЦ питания и биотехнологии»</w:t>
            </w:r>
          </w:p>
          <w:p w14:paraId="215FABBA" w14:textId="77777777" w:rsidR="00024619" w:rsidRPr="003C490E" w:rsidRDefault="00024619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Россия; Москва; 2025; 17-18 ноября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B38" w14:textId="77777777" w:rsidR="00024619" w:rsidRPr="003C490E" w:rsidRDefault="00356F78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tgtFrame="_blank" w:history="1">
              <w:r w:rsidR="00024619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https://ion.ru/news/xix-mezhdunarodnyy-kongress-dietologov-i-nutritsiologov-sobral-bolee-2-tysyach-ekspertov-v-oblasti-p/</w:t>
              </w:r>
            </w:hyperlink>
          </w:p>
        </w:tc>
      </w:tr>
      <w:tr w:rsidR="00C27FDE" w:rsidRPr="003C490E" w14:paraId="3C893D42" w14:textId="77777777" w:rsidTr="00222B6E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2FB6" w14:textId="77777777" w:rsidR="00C27FDE" w:rsidRPr="003C490E" w:rsidRDefault="00C27FD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19C8" w14:textId="77777777" w:rsidR="00C27FDE" w:rsidRPr="003C490E" w:rsidRDefault="00C27FDE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Тутельян В.А.*</w:t>
            </w:r>
          </w:p>
        </w:tc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DE22" w14:textId="77777777" w:rsidR="00C27FDE" w:rsidRPr="003C490E" w:rsidRDefault="00C27FDE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95 лет на службе здоровья населения России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74FA" w14:textId="77777777" w:rsidR="00C27FDE" w:rsidRPr="003C490E" w:rsidRDefault="00C27FDE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XIX Международный конгресс диетологов и нутрициологов «Оптимальное питание — основа продолжительной и активной жизни», посвященный 95-летию ФГБУН «ФИЦ питания и биотехнологии»</w:t>
            </w:r>
          </w:p>
          <w:p w14:paraId="1DE75E42" w14:textId="77777777" w:rsidR="00C27FDE" w:rsidRPr="003C490E" w:rsidRDefault="00C27FDE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Россия; Москва; 2025; 17-18 ноября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FBC" w14:textId="77777777" w:rsidR="00C27FDE" w:rsidRPr="003C490E" w:rsidRDefault="00356F78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tgtFrame="_blank" w:history="1">
              <w:r w:rsidR="00C27FDE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https://ion.ru/news/xix-mezhdunarodnyy-kongress-dietologov-i-nutritsiologov-sobral-bolee-2-tysyach-ekspertov-v-oblasti-p/</w:t>
              </w:r>
            </w:hyperlink>
          </w:p>
        </w:tc>
      </w:tr>
    </w:tbl>
    <w:p w14:paraId="77FFDE45" w14:textId="77777777" w:rsidR="00D96F93" w:rsidRPr="003C490E" w:rsidRDefault="00D96F93" w:rsidP="003C49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CEC70" w14:textId="77777777" w:rsidR="00D96F93" w:rsidRPr="003C490E" w:rsidRDefault="00D96F93" w:rsidP="00222B6E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 xml:space="preserve">Доклады </w:t>
      </w:r>
      <w:r w:rsidR="00ED5440" w:rsidRPr="003C490E">
        <w:rPr>
          <w:rFonts w:ascii="Times New Roman" w:hAnsi="Times New Roman" w:cs="Times New Roman"/>
          <w:b/>
          <w:sz w:val="24"/>
          <w:szCs w:val="24"/>
        </w:rPr>
        <w:t>всероссийского</w:t>
      </w:r>
      <w:r w:rsidRPr="003C490E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</w:p>
    <w:p w14:paraId="2CC74E91" w14:textId="77777777" w:rsidR="00D96F93" w:rsidRPr="003C490E" w:rsidRDefault="00D96F93" w:rsidP="003C490E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985"/>
        <w:gridCol w:w="4819"/>
        <w:gridCol w:w="4536"/>
        <w:gridCol w:w="2693"/>
      </w:tblGrid>
      <w:tr w:rsidR="00D96F93" w:rsidRPr="003C490E" w14:paraId="4FFDD245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EE42" w14:textId="77777777" w:rsidR="00D96F93" w:rsidRPr="003C490E" w:rsidRDefault="00D96F93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5529" w14:textId="77777777" w:rsidR="00D96F93" w:rsidRPr="003C490E" w:rsidRDefault="00D96F93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D10B" w14:textId="77777777" w:rsidR="00D96F93" w:rsidRPr="003C490E" w:rsidRDefault="00D96F93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9A52" w14:textId="77777777" w:rsidR="00D96F93" w:rsidRPr="003C490E" w:rsidRDefault="00D96F93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F111" w14:textId="77777777" w:rsidR="00D96F93" w:rsidRPr="003C490E" w:rsidRDefault="00BF2499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Ссылка </w:t>
            </w:r>
          </w:p>
        </w:tc>
      </w:tr>
      <w:tr w:rsidR="00ED5440" w:rsidRPr="003C490E" w14:paraId="639BB449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8AA4" w14:textId="77777777" w:rsidR="00ED5440" w:rsidRPr="003C490E" w:rsidRDefault="005A614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8CCB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 В.Р.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3212" w14:textId="77777777" w:rsidR="00ED5440" w:rsidRPr="003C490E" w:rsidRDefault="00ED544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Наследие первого заведующего кафедрой гигиены детей и подростков и декана медико-профилактического факультета 1-го ММИ, профессора А.В. 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Молькова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совершенствовании подготовки медицинских кадров, формировании здоровой популяции детей и подростков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ACB7" w14:textId="77777777" w:rsidR="00ED5440" w:rsidRPr="003C490E" w:rsidRDefault="005A614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"Актуальные вопросы профилактики инфекционных и неинфекционных болезней: эпидемиологические, организационные и гигиенические аспекты. 24.10.2025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A999" w14:textId="77777777" w:rsidR="00ED5440" w:rsidRPr="003C490E" w:rsidRDefault="005A614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27BB0024" w14:textId="77777777" w:rsidR="005A6142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5A6142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https://nasci.confreg.org/moskva-2025</w:t>
              </w:r>
            </w:hyperlink>
          </w:p>
          <w:p w14:paraId="4C012956" w14:textId="77777777" w:rsidR="005A6142" w:rsidRPr="003C490E" w:rsidRDefault="005A614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84B61" w:rsidRPr="003C490E" w14:paraId="376668A5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51DF" w14:textId="77777777" w:rsidR="00884B61" w:rsidRPr="003C490E" w:rsidRDefault="00884B61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3CA" w14:textId="77777777" w:rsidR="00884B61" w:rsidRPr="003C490E" w:rsidRDefault="00884B61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 О.В.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EF49" w14:textId="77777777" w:rsidR="00884B61" w:rsidRPr="003C490E" w:rsidRDefault="00884B61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развития компьютерно-зрительного синдрома у обучающихся при работе с инновационными средствами обучения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8396" w14:textId="77777777" w:rsidR="00884B61" w:rsidRPr="003C490E" w:rsidRDefault="00884B61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"Актуальные вопросы профилактики инфекционных и неинфекционных болезней: эпидемиологические, организационные и гигиенические аспекты. 24.10.2025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D096" w14:textId="77777777" w:rsidR="00884B61" w:rsidRPr="003C490E" w:rsidRDefault="00884B61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0D98BBB9" w14:textId="77777777" w:rsidR="00884B61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84B61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https://nasci.confreg.org/moskva-2025</w:t>
              </w:r>
            </w:hyperlink>
          </w:p>
        </w:tc>
      </w:tr>
      <w:tr w:rsidR="00051F7D" w:rsidRPr="003C490E" w14:paraId="20FA3E33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63DF" w14:textId="77777777" w:rsidR="00051F7D" w:rsidRPr="003C490E" w:rsidRDefault="00051F7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4B5C" w14:textId="77777777" w:rsidR="00051F7D" w:rsidRPr="003C490E" w:rsidRDefault="00051F7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Чубаровский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F13F" w14:textId="77777777" w:rsidR="00051F7D" w:rsidRPr="003C490E" w:rsidRDefault="00051F7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профилактики информационной зависимости у подростков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DC26" w14:textId="77777777" w:rsidR="00051F7D" w:rsidRPr="003C490E" w:rsidRDefault="00051F7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"Актуальные вопросы профилактики инфекционных и неинфекционных болезней: эпидемиологические, организационные и гигиенические аспекты. 24.10.2025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649C" w14:textId="77777777" w:rsidR="00051F7D" w:rsidRPr="003C490E" w:rsidRDefault="00051F7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08D9A777" w14:textId="77777777" w:rsidR="00051F7D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51F7D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https://nasci.confreg.org/moskva-2025</w:t>
              </w:r>
            </w:hyperlink>
          </w:p>
        </w:tc>
      </w:tr>
      <w:tr w:rsidR="00D70556" w:rsidRPr="003C490E" w14:paraId="287DD77D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652" w14:textId="77777777" w:rsidR="00D70556" w:rsidRPr="003C490E" w:rsidRDefault="00D7055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AFAE" w14:textId="77777777" w:rsidR="00D70556" w:rsidRPr="003C490E" w:rsidRDefault="00D7055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Лапонова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8285" w14:textId="77777777" w:rsidR="00D70556" w:rsidRPr="003C490E" w:rsidRDefault="00D7055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по гигиене: проблемы и перспективы в совершенствовании подготовки студентов, формировании их гигиенического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2021" w14:textId="77777777" w:rsidR="00D70556" w:rsidRPr="003C490E" w:rsidRDefault="00D7055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"Актуальные вопросы профилактики инфекционных и неинфекционных болезней: эпидемиологические, организационные и гигиенические аспекты. 24.10.2025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679" w14:textId="77777777" w:rsidR="00D70556" w:rsidRPr="003C490E" w:rsidRDefault="00D7055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16A73A8C" w14:textId="77777777" w:rsidR="00D70556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D70556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https://nasci.confreg.org/moskva-2025</w:t>
              </w:r>
            </w:hyperlink>
          </w:p>
        </w:tc>
      </w:tr>
      <w:tr w:rsidR="00B606F7" w:rsidRPr="003C490E" w14:paraId="69F298DA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ACF3" w14:textId="77777777" w:rsidR="00B606F7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DE9D" w14:textId="77777777" w:rsidR="00B606F7" w:rsidRPr="003C490E" w:rsidRDefault="00B606F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Д.Н.</w:t>
            </w:r>
          </w:p>
          <w:p w14:paraId="68E3FC15" w14:textId="77777777" w:rsidR="00B606F7" w:rsidRPr="003C490E" w:rsidRDefault="00B606F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Д.В.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A3AC" w14:textId="77777777" w:rsidR="00B606F7" w:rsidRPr="003C490E" w:rsidRDefault="00B606F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инклюзивного физического воспитания в мировой и отечественной практике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27F" w14:textId="77777777" w:rsidR="00B606F7" w:rsidRPr="003C490E" w:rsidRDefault="00B606F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340C7" w14:textId="77777777" w:rsidR="00B606F7" w:rsidRPr="003C490E" w:rsidRDefault="00B606F7" w:rsidP="00222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VIII Всероссийск</w:t>
            </w:r>
            <w:r w:rsidR="00970788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="00970788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конференции с международным участием (7 февраля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E671" w14:textId="77777777" w:rsidR="00B606F7" w:rsidRPr="003C490E" w:rsidRDefault="00B606F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D2FDA" w14:textId="77777777" w:rsidR="00B606F7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34471E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https://www.rea.ru/structure/hs/vyisshaya-shkola-sotsialno-gumanitarnyih-nauk/subordinateunits/kafedra-fizicheskogo-vospitaniya/49762-vserossiyskaya-nauchno-prakticheskaya-konferentsiya-07022025</w:t>
              </w:r>
            </w:hyperlink>
          </w:p>
          <w:p w14:paraId="06619DE2" w14:textId="77777777" w:rsidR="0034471E" w:rsidRPr="003C490E" w:rsidRDefault="0034471E" w:rsidP="00222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71E" w:rsidRPr="003C490E" w14:paraId="406C66E8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D46A" w14:textId="77777777" w:rsidR="0034471E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AB97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Зелинская М.Ю.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ABD3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электронных сигарет студентами-медиками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B41E" w14:textId="77777777" w:rsidR="0034471E" w:rsidRPr="003C490E" w:rsidRDefault="0034471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IX Всероссийская научно-практическая конференция молодых ученых (20 мая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9D1E" w14:textId="77777777" w:rsidR="0034471E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D27" w:rsidRPr="003C490E" w14:paraId="73BA0079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B869" w14:textId="77777777" w:rsidR="00961D27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5DB9" w14:textId="77777777" w:rsidR="00961D27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Г.В.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6A49" w14:textId="77777777" w:rsidR="00961D27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Гигиеническая оценка удалённых рабочих мест и их воздействие на здоровье сотрудников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3175" w14:textId="77777777" w:rsidR="00961D27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4587" w14:textId="77777777" w:rsidR="00961D27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961D27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159AEE70" w14:textId="77777777" w:rsidR="00961D27" w:rsidRPr="003C490E" w:rsidRDefault="00961D27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52044812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0E3B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B30B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Басов А.А.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7D05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подходы к снижению распространения коклюша в общеобразовательных организациях: неспецифическая профилактика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025C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3938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30AC0338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39605597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B462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BEEA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Краскевич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A08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сезонных колебаний параметров качества воды в городских водотоках с позиции гигиенической безопасности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897E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98E3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45B12EE1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5A4C84B2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5241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5DA1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Лапухина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04B4D769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Гапанович М.А.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9C88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Гигиеническая оценка качества питьевой воды в г. Москве за 2019-2024 гг..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886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A296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1760092B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59042A8B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84D8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26B0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Е.В.</w:t>
            </w:r>
          </w:p>
          <w:p w14:paraId="7DFD0E11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Зелинская М.Ю.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A419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 вопросу использования электронных сигарет студенческой молодежью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5215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EB56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57BF17E2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56E7E0F4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F07D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4A8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Е.А., Симановский А.А.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922E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уровня стресса на состояние микроциркуляции: опережающая профилактическая диагностика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BDB0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CDA5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025A2270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63F1AE6D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C850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5D1B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Д.В.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CFEB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риска здоровья и качество жизни лиц с разноуровневой ампутацией нижних конечностей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E8F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(22-24 октября 2025 г., г. Москва)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E2AA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B56A15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https://medspring.confreg.org/</w:t>
              </w:r>
            </w:hyperlink>
          </w:p>
          <w:p w14:paraId="70D985DF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A15" w:rsidRPr="003C490E" w14:paraId="182A0D39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7386" w14:textId="77777777" w:rsidR="00B56A15" w:rsidRPr="003C490E" w:rsidRDefault="00357E8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B30D" w14:textId="77777777" w:rsidR="00B56A15" w:rsidRPr="003C490E" w:rsidRDefault="00C116A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Морозова Е.Н., Эккерт Н.В.*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A541" w14:textId="77777777" w:rsidR="00B56A15" w:rsidRPr="003C490E" w:rsidRDefault="00C116A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в превентивной медицине: практика применения телемедицинских консультаций и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аудиоаналитики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НИЗ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9CE9" w14:textId="77777777" w:rsidR="00B56A15" w:rsidRPr="003C490E" w:rsidRDefault="00C116A2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/ Секция «Актуальные проблемы общественного здоровья и здравоохранения» (23 октября 2025 г.)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5882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57E8D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https://nasci.confreg.org/moskva-2025/programma/programma/</w:t>
              </w:r>
            </w:hyperlink>
          </w:p>
          <w:p w14:paraId="456A401A" w14:textId="77777777" w:rsidR="00357E8D" w:rsidRPr="003C490E" w:rsidRDefault="00357E8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D6" w:rsidRPr="003C490E" w14:paraId="2A0D4918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0D24" w14:textId="77777777" w:rsidR="00FF25D6" w:rsidRPr="003C490E" w:rsidRDefault="00FF25D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D1DA" w14:textId="77777777" w:rsidR="00FF25D6" w:rsidRPr="003C490E" w:rsidRDefault="00FF25D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Якушин Д.С.*,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Манерова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О.А.*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85BD" w14:textId="77777777" w:rsidR="00FF25D6" w:rsidRPr="003C490E" w:rsidRDefault="00FF25D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формирования мотивации населения 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  <w:t>трудоспособного возраста к ведению здорового образа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жизни 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92ED" w14:textId="77777777" w:rsidR="00FF25D6" w:rsidRPr="003C490E" w:rsidRDefault="00FF25D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 / Секция «Актуальные проблемы общественного здоровья и здравоохранения» (23 октября 2025 г.)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842F" w14:textId="77777777" w:rsidR="00FF25D6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F25D6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https://nasci.confreg.org/moskva-2025/programma/programma/</w:t>
              </w:r>
            </w:hyperlink>
          </w:p>
          <w:p w14:paraId="6158E31A" w14:textId="77777777" w:rsidR="00FF25D6" w:rsidRPr="003C490E" w:rsidRDefault="00FF25D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7E" w:rsidRPr="003C490E" w14:paraId="107E0C25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FBB" w14:textId="77777777" w:rsidR="0032187E" w:rsidRPr="003C490E" w:rsidRDefault="0032187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E3C0" w14:textId="77777777" w:rsidR="0032187E" w:rsidRPr="003C490E" w:rsidRDefault="0032187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Юсупова А.Р.*,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Абольян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Л.В.*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5EB" w14:textId="77777777" w:rsidR="0032187E" w:rsidRPr="003C490E" w:rsidRDefault="0032187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Качество жизни и медико-социальные факторы, ассоциированные с качеством жизни студентов медицинского университета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28EB" w14:textId="77777777" w:rsidR="0032187E" w:rsidRPr="003C490E" w:rsidRDefault="0032187E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IX Всероссийская научно-практическая конференция молодых ученых "Актуальные проблемы профилактической медицины и общественного здоровья", 20 мая 2025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6C1A" w14:textId="578B8526" w:rsidR="0032187E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6F5B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https://t.me/s/NPM_2024</w:t>
              </w:r>
            </w:hyperlink>
            <w:r w:rsidR="0083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74F" w:rsidRPr="003C490E" w14:paraId="0A75C522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B418" w14:textId="77777777" w:rsidR="00C7574F" w:rsidRPr="003C490E" w:rsidRDefault="00C7574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CF97" w14:textId="77777777" w:rsidR="00C7574F" w:rsidRPr="003C490E" w:rsidRDefault="00C7574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Савченко А.В., Научный руководитель – Жиляева Т.П.*, к.м.н.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A9A7" w14:textId="77777777" w:rsidR="00C7574F" w:rsidRPr="003C490E" w:rsidRDefault="00C7574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регулирование абортов несовершеннолетних в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и мире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1E53" w14:textId="77777777" w:rsidR="00C7574F" w:rsidRPr="003C490E" w:rsidRDefault="00C7574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78 ВСЕРОССИЙСКАЯ НАУЧНО-ПРАКТИЧЕСКАЯ КОНФЕРЕНЦИЯ С МЕЖДУНАРОДНЫМ УЧАСТИЕМ "ВО ИМЯ ЖИЗНИ И ЗДОРОВЬЯ"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8064" w14:textId="77777777" w:rsidR="00C7574F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36F5B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https://vk.com/wall-173029109_697</w:t>
              </w:r>
            </w:hyperlink>
            <w:r w:rsidR="0083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6018A" w14:textId="1392ECC1" w:rsidR="00836F5B" w:rsidRPr="003C490E" w:rsidRDefault="00836F5B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8C" w:rsidRPr="003C490E" w14:paraId="53FCE0F4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5B7A" w14:textId="77777777" w:rsidR="00BE298C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4504" w14:textId="77777777" w:rsidR="00BE298C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ЖИЛЯЕВА Т.П. *, Филиппов Д. 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814C" w14:textId="77777777" w:rsidR="00BE298C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молодежи и факторы, его определяющие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0818" w14:textId="77777777" w:rsidR="00BE298C" w:rsidRPr="003C490E" w:rsidRDefault="00FF7DB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3F22" w14:textId="50B65B49" w:rsidR="00BE298C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B25EB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https://nasci.confreg.org/moskva-2025/</w:t>
              </w:r>
            </w:hyperlink>
            <w:r w:rsidR="003B25E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305F53" w:rsidRPr="003C490E" w14:paraId="16EA8249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D62C" w14:textId="77777777" w:rsidR="00305F53" w:rsidRPr="003C490E" w:rsidRDefault="00F758C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E2F" w14:textId="77777777" w:rsidR="00305F53" w:rsidRPr="003C490E" w:rsidRDefault="00F758C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Мозганов М.Ю.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DD65" w14:textId="77777777" w:rsidR="00305F53" w:rsidRPr="003C490E" w:rsidRDefault="00F758C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Оценка риска, связанного с воздействием химических загрязнителей атмосферного воздуха на здоровье населения отдельных районов города Москвы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27A2" w14:textId="77777777" w:rsidR="00305F53" w:rsidRPr="003C490E" w:rsidRDefault="00F758C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26252A"/>
                <w:sz w:val="24"/>
                <w:szCs w:val="24"/>
              </w:rPr>
              <w:t xml:space="preserve"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</w:t>
            </w:r>
            <w:r w:rsidRPr="003C490E">
              <w:rPr>
                <w:rFonts w:ascii="Times New Roman" w:hAnsi="Times New Roman" w:cs="Times New Roman"/>
                <w:color w:val="26252A"/>
                <w:sz w:val="24"/>
                <w:szCs w:val="24"/>
              </w:rPr>
              <w:lastRenderedPageBreak/>
              <w:t>аспекты», 22-24 октября 2025 года в г. Москва.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57AF" w14:textId="77777777" w:rsidR="00305F53" w:rsidRPr="003C490E" w:rsidRDefault="00F758CD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https://nasci.confreg.org/moskva-2025/</w:t>
            </w:r>
          </w:p>
        </w:tc>
      </w:tr>
      <w:tr w:rsidR="00C133C6" w:rsidRPr="003C490E" w14:paraId="2FC431B5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D65A" w14:textId="77777777" w:rsidR="00C133C6" w:rsidRPr="003C490E" w:rsidRDefault="00C133C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1E81" w14:textId="77777777" w:rsidR="00C133C6" w:rsidRPr="003C490E" w:rsidRDefault="00C133C6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Репетюк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А.Д.*</w:t>
            </w:r>
          </w:p>
          <w:p w14:paraId="43CEEC3E" w14:textId="77777777" w:rsidR="00C133C6" w:rsidRPr="003C490E" w:rsidRDefault="00C133C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D4E5" w14:textId="77777777" w:rsidR="00C133C6" w:rsidRPr="003C490E" w:rsidRDefault="00C133C6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 и антидопинг: роль и ответственность врача</w:t>
            </w:r>
          </w:p>
          <w:p w14:paraId="4F79553E" w14:textId="77777777" w:rsidR="00C133C6" w:rsidRPr="003C490E" w:rsidRDefault="00C133C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15B2" w14:textId="77777777" w:rsidR="00C133C6" w:rsidRPr="003C490E" w:rsidRDefault="00C133C6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научно-практическая конференция “Казанский клуб спортивных врачей”, 22-23 мая 2025</w:t>
            </w:r>
          </w:p>
          <w:p w14:paraId="22F53644" w14:textId="77777777" w:rsidR="00C133C6" w:rsidRPr="003C490E" w:rsidRDefault="00C133C6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Казань, Россия</w:t>
            </w:r>
          </w:p>
          <w:p w14:paraId="342F980F" w14:textId="77777777" w:rsidR="00C133C6" w:rsidRPr="003C490E" w:rsidRDefault="00C133C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52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4A9F" w14:textId="77777777" w:rsidR="00C133C6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C133C6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https://mffr.su/events/v-nauchno-prakticheskaja-konferencija-kazanskij-klub-sportivnyh-vrachej/</w:t>
              </w:r>
            </w:hyperlink>
          </w:p>
          <w:p w14:paraId="30E08111" w14:textId="77777777" w:rsidR="00C133C6" w:rsidRPr="003C490E" w:rsidRDefault="00C133C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0848AC" w:rsidRPr="003C490E" w14:paraId="25BD1D61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C001" w14:textId="77777777" w:rsidR="000848AC" w:rsidRPr="003C490E" w:rsidRDefault="000848A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9245" w14:textId="77777777" w:rsidR="000848AC" w:rsidRPr="003C490E" w:rsidRDefault="000848AC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Степнова А.</w:t>
            </w:r>
          </w:p>
          <w:p w14:paraId="0BCD4BD8" w14:textId="77777777" w:rsidR="000848AC" w:rsidRPr="003C490E" w:rsidRDefault="000848AC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4AB9" w14:textId="77777777" w:rsidR="000848AC" w:rsidRPr="003C490E" w:rsidRDefault="000848AC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Побочные 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эффекты</w:t>
            </w:r>
            <w:proofErr w:type="gram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ссоциированные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приемом диетических добавок с доказанной эффективностью в отношении физической работоспособности среди взрослых здоровых представителей общей популяции и 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спорстменов</w:t>
            </w:r>
            <w:proofErr w:type="spellEnd"/>
          </w:p>
          <w:p w14:paraId="73B69051" w14:textId="77777777" w:rsidR="000848AC" w:rsidRPr="003C490E" w:rsidRDefault="000848AC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6FF5" w14:textId="77777777" w:rsidR="000848AC" w:rsidRPr="003C490E" w:rsidRDefault="000848AC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конференция "Научно-практические аспекты антидопинговых исследований" РУСАДА, 18-19 марта 2025 г</w:t>
            </w:r>
          </w:p>
          <w:p w14:paraId="4092DFA6" w14:textId="77777777" w:rsidR="000848AC" w:rsidRPr="003C490E" w:rsidRDefault="000848AC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  <w:p w14:paraId="5D9AAE62" w14:textId="77777777" w:rsidR="000848AC" w:rsidRPr="003C490E" w:rsidRDefault="000848AC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BF98" w14:textId="77777777" w:rsidR="000848AC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3" w:history="1">
              <w:r w:rsidR="000848AC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https://vkvideo.ru/playlist/-104098097_11/video-104098097_456239617</w:t>
              </w:r>
            </w:hyperlink>
          </w:p>
          <w:p w14:paraId="0D62E378" w14:textId="77777777" w:rsidR="000848AC" w:rsidRPr="003C490E" w:rsidRDefault="000848AC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FEA" w:rsidRPr="003C490E" w14:paraId="3B61B126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E136" w14:textId="77777777" w:rsidR="00AA2FEA" w:rsidRPr="003C490E" w:rsidRDefault="00AA2FEA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BFB0" w14:textId="77777777" w:rsidR="00AA2FEA" w:rsidRPr="003C490E" w:rsidRDefault="00AA2FE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Вахидов Т., 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Капралова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  <w:p w14:paraId="12DEB26F" w14:textId="77777777" w:rsidR="00AA2FEA" w:rsidRPr="003C490E" w:rsidRDefault="00AA2FE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0A98" w14:textId="77777777" w:rsidR="00AA2FEA" w:rsidRPr="003C490E" w:rsidRDefault="00AA2FE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Кофеин: побочные эффекты и влияние на переносимость нагрузки у юных спортсменов</w:t>
            </w:r>
          </w:p>
          <w:p w14:paraId="59531A85" w14:textId="77777777" w:rsidR="00AA2FEA" w:rsidRPr="003C490E" w:rsidRDefault="00AA2FE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4E16" w14:textId="77777777" w:rsidR="00AA2FEA" w:rsidRPr="003C490E" w:rsidRDefault="00AA2FEA" w:rsidP="00222B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конференция "Научно-практические аспекты антидопинговых исследований" РУСАДА, 18-19 марта 2025 г</w:t>
            </w:r>
          </w:p>
          <w:p w14:paraId="2248C533" w14:textId="3D813BA5" w:rsidR="00AA2FEA" w:rsidRPr="003C490E" w:rsidRDefault="00AA2FE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F451" w14:textId="77777777" w:rsidR="00AA2FEA" w:rsidRPr="003C490E" w:rsidRDefault="00356F78" w:rsidP="00222B6E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 w:history="1">
              <w:r w:rsidR="00AA2FEA" w:rsidRPr="003C490E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https://vkvideo.ru/playlist/-104098097_11/video-104098097_456239620</w:t>
              </w:r>
            </w:hyperlink>
          </w:p>
          <w:p w14:paraId="17C6A982" w14:textId="77777777" w:rsidR="00AA2FEA" w:rsidRPr="003C490E" w:rsidRDefault="00AA2FEA" w:rsidP="00222B6E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1817AA" w:rsidRPr="003C490E" w14:paraId="14F2011E" w14:textId="77777777" w:rsidTr="003B25E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DF3D" w14:textId="77777777" w:rsidR="001817AA" w:rsidRPr="003C490E" w:rsidRDefault="001817AA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F83D" w14:textId="77777777" w:rsidR="001817AA" w:rsidRPr="003C490E" w:rsidRDefault="001817A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Шандыбина В.В., Мазикин И.М.*, Зубко Е.А.*, Батракова И.А.*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DDCD" w14:textId="77777777" w:rsidR="001817AA" w:rsidRPr="003C490E" w:rsidRDefault="001817A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Оценка и влияние физиологических и психофизиологических характеристик студентов университета спорта и туризма на результативность в избранных видах спорта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F0AB" w14:textId="77777777" w:rsidR="001817AA" w:rsidRPr="003C490E" w:rsidRDefault="001817AA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Проблемы физического воспитания, лечебной физкультуры и спортивной медицины в современном мире 25 ноября 2024 г.</w:t>
            </w:r>
          </w:p>
          <w:p w14:paraId="3C7EA46A" w14:textId="77777777" w:rsidR="001817AA" w:rsidRPr="003C490E" w:rsidRDefault="001817AA" w:rsidP="00222B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Рязань, 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5D9C" w14:textId="77777777" w:rsidR="001817AA" w:rsidRPr="003C490E" w:rsidRDefault="001817AA" w:rsidP="0022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https://www.rzgmu.ru/news/2024/11/7803/</w:t>
            </w:r>
          </w:p>
        </w:tc>
      </w:tr>
    </w:tbl>
    <w:p w14:paraId="71149EAB" w14:textId="77777777" w:rsidR="00D96F93" w:rsidRPr="003C490E" w:rsidRDefault="00D96F93" w:rsidP="00222B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Доклады регионального уровня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985"/>
        <w:gridCol w:w="4819"/>
        <w:gridCol w:w="4536"/>
        <w:gridCol w:w="2693"/>
      </w:tblGrid>
      <w:tr w:rsidR="00D96F93" w:rsidRPr="003C490E" w14:paraId="19681BCD" w14:textId="77777777" w:rsidTr="00836F5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F5D7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0C5B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AAF8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B082" w14:textId="77777777" w:rsidR="00D96F93" w:rsidRPr="003C490E" w:rsidRDefault="00D96F93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187B" w14:textId="77777777" w:rsidR="00D96F93" w:rsidRPr="003C490E" w:rsidRDefault="00E2072F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Ссылка </w:t>
            </w:r>
          </w:p>
        </w:tc>
      </w:tr>
      <w:tr w:rsidR="00B56A15" w:rsidRPr="003C490E" w14:paraId="6931DC4C" w14:textId="77777777" w:rsidTr="00836F5B">
        <w:trPr>
          <w:trHeight w:val="10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3747" w14:textId="77777777" w:rsidR="00B56A15" w:rsidRPr="003C490E" w:rsidRDefault="00E2072F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7449" w14:textId="77777777" w:rsidR="00B56A15" w:rsidRPr="003C490E" w:rsidRDefault="00E2072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 А.А.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F805" w14:textId="77777777" w:rsidR="00B56A15" w:rsidRPr="003C490E" w:rsidRDefault="00B56A15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Материнский иммунитет к коклюшу как фактор защиты младенцев: анализ заболеваемости и стратегии профилактики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E06A" w14:textId="77777777" w:rsidR="00B56A15" w:rsidRPr="003C490E" w:rsidRDefault="00E2072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Научно-практическая конференция «МОНИИАГ PRO: достижения и перспективы» (05-6 декабря 2025 г., г. Москва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FB15" w14:textId="77777777" w:rsidR="00B56A15" w:rsidRPr="003C490E" w:rsidRDefault="00356F78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E2072F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https://moniiag.ru/index.php?_t8=2&amp;pr_p_razdel=2&amp;pr_p_object=2002</w:t>
              </w:r>
            </w:hyperlink>
          </w:p>
          <w:p w14:paraId="368A0D6D" w14:textId="77777777" w:rsidR="00E2072F" w:rsidRPr="003C490E" w:rsidRDefault="00E2072F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DD3750" w14:textId="77777777" w:rsidR="00D96F93" w:rsidRPr="003C490E" w:rsidRDefault="00D96F93" w:rsidP="003C490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6F93" w:rsidRPr="003C490E" w:rsidSect="00222B6E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0"/>
    <w:rsid w:val="00006ACA"/>
    <w:rsid w:val="00024619"/>
    <w:rsid w:val="00045345"/>
    <w:rsid w:val="00051F7D"/>
    <w:rsid w:val="0005777F"/>
    <w:rsid w:val="000848AC"/>
    <w:rsid w:val="000B0F14"/>
    <w:rsid w:val="000D1946"/>
    <w:rsid w:val="0011140E"/>
    <w:rsid w:val="00144569"/>
    <w:rsid w:val="001817AA"/>
    <w:rsid w:val="002128F2"/>
    <w:rsid w:val="00222B6E"/>
    <w:rsid w:val="00231E25"/>
    <w:rsid w:val="00263A87"/>
    <w:rsid w:val="002732B1"/>
    <w:rsid w:val="002768A8"/>
    <w:rsid w:val="002A2142"/>
    <w:rsid w:val="00305F53"/>
    <w:rsid w:val="00310FC0"/>
    <w:rsid w:val="0032187E"/>
    <w:rsid w:val="0034471E"/>
    <w:rsid w:val="00347E8C"/>
    <w:rsid w:val="00356F78"/>
    <w:rsid w:val="00357E8D"/>
    <w:rsid w:val="0036718C"/>
    <w:rsid w:val="00387362"/>
    <w:rsid w:val="003B25EB"/>
    <w:rsid w:val="003C490E"/>
    <w:rsid w:val="003E03B3"/>
    <w:rsid w:val="00442024"/>
    <w:rsid w:val="00493E98"/>
    <w:rsid w:val="004D11BC"/>
    <w:rsid w:val="004F3AFF"/>
    <w:rsid w:val="004F79FD"/>
    <w:rsid w:val="00546DEA"/>
    <w:rsid w:val="005605E0"/>
    <w:rsid w:val="00570006"/>
    <w:rsid w:val="00587A2E"/>
    <w:rsid w:val="005A6142"/>
    <w:rsid w:val="005D5EA8"/>
    <w:rsid w:val="00601081"/>
    <w:rsid w:val="00612577"/>
    <w:rsid w:val="00615799"/>
    <w:rsid w:val="006250C1"/>
    <w:rsid w:val="00671290"/>
    <w:rsid w:val="006C119B"/>
    <w:rsid w:val="00704714"/>
    <w:rsid w:val="00735110"/>
    <w:rsid w:val="00752815"/>
    <w:rsid w:val="007663F3"/>
    <w:rsid w:val="007854CE"/>
    <w:rsid w:val="007A074D"/>
    <w:rsid w:val="007C2CB3"/>
    <w:rsid w:val="007F0021"/>
    <w:rsid w:val="00812321"/>
    <w:rsid w:val="00836F5B"/>
    <w:rsid w:val="008577F8"/>
    <w:rsid w:val="0086725A"/>
    <w:rsid w:val="00884B61"/>
    <w:rsid w:val="008B1979"/>
    <w:rsid w:val="008B6CA7"/>
    <w:rsid w:val="00921ED2"/>
    <w:rsid w:val="009500D7"/>
    <w:rsid w:val="00954405"/>
    <w:rsid w:val="00961D27"/>
    <w:rsid w:val="00970788"/>
    <w:rsid w:val="009B42D6"/>
    <w:rsid w:val="009D78F7"/>
    <w:rsid w:val="009E5287"/>
    <w:rsid w:val="00A150D0"/>
    <w:rsid w:val="00A47E05"/>
    <w:rsid w:val="00A80EF3"/>
    <w:rsid w:val="00AA2FEA"/>
    <w:rsid w:val="00B11FCA"/>
    <w:rsid w:val="00B368D1"/>
    <w:rsid w:val="00B376B7"/>
    <w:rsid w:val="00B56A15"/>
    <w:rsid w:val="00B57042"/>
    <w:rsid w:val="00B606F7"/>
    <w:rsid w:val="00B841C1"/>
    <w:rsid w:val="00B97D04"/>
    <w:rsid w:val="00BB4D9A"/>
    <w:rsid w:val="00BC7C2D"/>
    <w:rsid w:val="00BD4DF1"/>
    <w:rsid w:val="00BE298C"/>
    <w:rsid w:val="00BE416D"/>
    <w:rsid w:val="00BF2499"/>
    <w:rsid w:val="00BF7363"/>
    <w:rsid w:val="00C116A2"/>
    <w:rsid w:val="00C133C6"/>
    <w:rsid w:val="00C13C89"/>
    <w:rsid w:val="00C27FDE"/>
    <w:rsid w:val="00C54843"/>
    <w:rsid w:val="00C55AB9"/>
    <w:rsid w:val="00C7574F"/>
    <w:rsid w:val="00C75F16"/>
    <w:rsid w:val="00C84F54"/>
    <w:rsid w:val="00C929F7"/>
    <w:rsid w:val="00CB148B"/>
    <w:rsid w:val="00D70556"/>
    <w:rsid w:val="00D96F93"/>
    <w:rsid w:val="00DA0343"/>
    <w:rsid w:val="00DD55F1"/>
    <w:rsid w:val="00DE4C38"/>
    <w:rsid w:val="00E02D31"/>
    <w:rsid w:val="00E07BE1"/>
    <w:rsid w:val="00E2072F"/>
    <w:rsid w:val="00E21D05"/>
    <w:rsid w:val="00E55B68"/>
    <w:rsid w:val="00E97A7B"/>
    <w:rsid w:val="00EB1F0E"/>
    <w:rsid w:val="00ED5440"/>
    <w:rsid w:val="00EE335B"/>
    <w:rsid w:val="00F4490C"/>
    <w:rsid w:val="00F758CD"/>
    <w:rsid w:val="00FA3E21"/>
    <w:rsid w:val="00FB057B"/>
    <w:rsid w:val="00FB5CEE"/>
    <w:rsid w:val="00FE4510"/>
    <w:rsid w:val="00FF25D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3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ozt.online/forum-3" TargetMode="External"/><Relationship Id="rId13" Type="http://schemas.openxmlformats.org/officeDocument/2006/relationships/hyperlink" Target="https://ion.ru/news/xix-mezhdunarodnyy-kongress-dietologov-i-nutritsiologov-sobral-bolee-2-tysyach-ekspertov-v-oblasti-p/" TargetMode="External"/><Relationship Id="rId18" Type="http://schemas.openxmlformats.org/officeDocument/2006/relationships/hyperlink" Target="https://nasci.confreg.org/moskva-2025" TargetMode="External"/><Relationship Id="rId26" Type="http://schemas.openxmlformats.org/officeDocument/2006/relationships/hyperlink" Target="https://medspring.confre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spring.confreg.org/" TargetMode="External"/><Relationship Id="rId34" Type="http://schemas.openxmlformats.org/officeDocument/2006/relationships/hyperlink" Target="https://vkvideo.ru/playlist/-104098097_11/video-104098097_456239620" TargetMode="External"/><Relationship Id="rId7" Type="http://schemas.openxmlformats.org/officeDocument/2006/relationships/hyperlink" Target="https://events.moir.pro/events/geriatricheskaya-pomoshh-zalog-dolgoletiya/" TargetMode="External"/><Relationship Id="rId12" Type="http://schemas.openxmlformats.org/officeDocument/2006/relationships/hyperlink" Target="https://ipo.sechenov.ru/konferencziya-pokolenie-vne-vozrasta-preventivnaya-mediczina-biohaking-nutricziologiya-tehnologii-budushhego/" TargetMode="External"/><Relationship Id="rId17" Type="http://schemas.openxmlformats.org/officeDocument/2006/relationships/hyperlink" Target="https://nasci.confreg.org/moskva-2025" TargetMode="External"/><Relationship Id="rId25" Type="http://schemas.openxmlformats.org/officeDocument/2006/relationships/hyperlink" Target="https://medspring.confreg.org/" TargetMode="External"/><Relationship Id="rId33" Type="http://schemas.openxmlformats.org/officeDocument/2006/relationships/hyperlink" Target="https://vkvideo.ru/playlist/-104098097_11/video-104098097_456239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asci.confreg.org/moskva-2025" TargetMode="External"/><Relationship Id="rId20" Type="http://schemas.openxmlformats.org/officeDocument/2006/relationships/hyperlink" Target="https://medspring.confreg.org/" TargetMode="External"/><Relationship Id="rId29" Type="http://schemas.openxmlformats.org/officeDocument/2006/relationships/hyperlink" Target="https://t.me/s/NPM_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spring.confreg.org/" TargetMode="External"/><Relationship Id="rId11" Type="http://schemas.openxmlformats.org/officeDocument/2006/relationships/hyperlink" Target="https://imbrics.moscow/home" TargetMode="External"/><Relationship Id="rId24" Type="http://schemas.openxmlformats.org/officeDocument/2006/relationships/hyperlink" Target="https://medspring.confreg.org/" TargetMode="External"/><Relationship Id="rId32" Type="http://schemas.openxmlformats.org/officeDocument/2006/relationships/hyperlink" Target="https://mffr.su/events/v-nauchno-prakticheskaja-konferencija-kazanskij-klub-sportivnyh-vrachej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gusit.mossport.ru/" TargetMode="External"/><Relationship Id="rId15" Type="http://schemas.openxmlformats.org/officeDocument/2006/relationships/hyperlink" Target="https://nasci.confreg.org/moskva-2025" TargetMode="External"/><Relationship Id="rId23" Type="http://schemas.openxmlformats.org/officeDocument/2006/relationships/hyperlink" Target="https://medspring.confreg.org/" TargetMode="External"/><Relationship Id="rId28" Type="http://schemas.openxmlformats.org/officeDocument/2006/relationships/hyperlink" Target="https://nasci.confreg.org/moskva-2025/programma/programm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rctic2035.ru/n23-p24" TargetMode="External"/><Relationship Id="rId19" Type="http://schemas.openxmlformats.org/officeDocument/2006/relationships/hyperlink" Target="https://www.rea.ru/structure/hs/vyisshaya-shkola-sotsialno-gumanitarnyih-nauk/subordinateunits/kafedra-fizicheskogo-vospitaniya/49762-vserossiyskaya-nauchno-prakticheskaya-konferentsiya-07022025" TargetMode="External"/><Relationship Id="rId31" Type="http://schemas.openxmlformats.org/officeDocument/2006/relationships/hyperlink" Target="https://nasci.confreg.org/moskva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.web-fact.ru/" TargetMode="External"/><Relationship Id="rId14" Type="http://schemas.openxmlformats.org/officeDocument/2006/relationships/hyperlink" Target="https://ion.ru/news/xix-mezhdunarodnyy-kongress-dietologov-i-nutritsiologov-sobral-bolee-2-tysyach-ekspertov-v-oblasti-p/" TargetMode="External"/><Relationship Id="rId22" Type="http://schemas.openxmlformats.org/officeDocument/2006/relationships/hyperlink" Target="https://medspring.confreg.org/" TargetMode="External"/><Relationship Id="rId27" Type="http://schemas.openxmlformats.org/officeDocument/2006/relationships/hyperlink" Target="https://nasci.confreg.org/moskva-2025/programma/programma/" TargetMode="External"/><Relationship Id="rId30" Type="http://schemas.openxmlformats.org/officeDocument/2006/relationships/hyperlink" Target="https://vk.com/wall-173029109_697" TargetMode="External"/><Relationship Id="rId35" Type="http://schemas.openxmlformats.org/officeDocument/2006/relationships/hyperlink" Target="https://moniiag.ru/index.php?_t8=2&amp;pr_p_razdel=2&amp;pr_p_object=2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bobrovnikova n v</cp:lastModifiedBy>
  <cp:revision>3</cp:revision>
  <cp:lastPrinted>2026-02-13T15:14:00Z</cp:lastPrinted>
  <dcterms:created xsi:type="dcterms:W3CDTF">2026-02-16T08:37:00Z</dcterms:created>
  <dcterms:modified xsi:type="dcterms:W3CDTF">2026-02-19T08:53:00Z</dcterms:modified>
</cp:coreProperties>
</file>