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CE" w:rsidRPr="00184A62" w:rsidRDefault="00184A62" w:rsidP="00184A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Научные студенче</w:t>
      </w:r>
      <w:r w:rsidRPr="00184A62">
        <w:rPr>
          <w:rFonts w:ascii="Times New Roman" w:hAnsi="Times New Roman" w:cs="Times New Roman"/>
          <w:b/>
          <w:color w:val="222222"/>
          <w:sz w:val="24"/>
          <w:szCs w:val="24"/>
        </w:rPr>
        <w:t>ские проекты 2022-2023гг.</w:t>
      </w:r>
    </w:p>
    <w:p w:rsidR="008D42E3" w:rsidRPr="008D42E3" w:rsidRDefault="008D42E3" w:rsidP="008D42E3">
      <w:pPr>
        <w:jc w:val="both"/>
        <w:rPr>
          <w:rFonts w:ascii="Times New Roman" w:hAnsi="Times New Roman" w:cs="Times New Roman"/>
          <w:sz w:val="20"/>
          <w:szCs w:val="20"/>
        </w:rPr>
      </w:pPr>
      <w:r w:rsidRPr="008D42E3">
        <w:rPr>
          <w:rFonts w:ascii="Times New Roman" w:hAnsi="Times New Roman" w:cs="Times New Roman"/>
          <w:sz w:val="20"/>
          <w:szCs w:val="20"/>
        </w:rPr>
        <w:t xml:space="preserve">1) Применение </w:t>
      </w:r>
      <w:proofErr w:type="spellStart"/>
      <w:r w:rsidRPr="008D42E3">
        <w:rPr>
          <w:rFonts w:ascii="Times New Roman" w:hAnsi="Times New Roman" w:cs="Times New Roman"/>
          <w:sz w:val="20"/>
          <w:szCs w:val="20"/>
        </w:rPr>
        <w:t>Мараликсибата</w:t>
      </w:r>
      <w:proofErr w:type="spellEnd"/>
      <w:r w:rsidRPr="008D42E3">
        <w:rPr>
          <w:rFonts w:ascii="Times New Roman" w:hAnsi="Times New Roman" w:cs="Times New Roman"/>
          <w:sz w:val="20"/>
          <w:szCs w:val="20"/>
        </w:rPr>
        <w:t xml:space="preserve"> у детей с синдромом </w:t>
      </w:r>
      <w:proofErr w:type="spellStart"/>
      <w:r w:rsidRPr="008D42E3">
        <w:rPr>
          <w:rFonts w:ascii="Times New Roman" w:hAnsi="Times New Roman" w:cs="Times New Roman"/>
          <w:sz w:val="20"/>
          <w:szCs w:val="20"/>
        </w:rPr>
        <w:t>Алажилль</w:t>
      </w:r>
      <w:proofErr w:type="spellEnd"/>
      <w:r w:rsidRPr="008D42E3">
        <w:rPr>
          <w:rFonts w:ascii="Times New Roman" w:hAnsi="Times New Roman" w:cs="Times New Roman"/>
          <w:sz w:val="20"/>
          <w:szCs w:val="20"/>
        </w:rPr>
        <w:t xml:space="preserve"> </w:t>
      </w:r>
      <w:r w:rsidR="002841CE">
        <w:rPr>
          <w:rFonts w:ascii="Times New Roman" w:hAnsi="Times New Roman" w:cs="Times New Roman"/>
          <w:sz w:val="20"/>
          <w:szCs w:val="20"/>
        </w:rPr>
        <w:t>(профессор кафедры</w:t>
      </w:r>
      <w:r w:rsidR="009131A0" w:rsidRPr="009131A0">
        <w:rPr>
          <w:rFonts w:ascii="Times New Roman" w:hAnsi="Times New Roman" w:cs="Times New Roman"/>
          <w:sz w:val="20"/>
          <w:szCs w:val="20"/>
        </w:rPr>
        <w:t xml:space="preserve"> </w:t>
      </w:r>
      <w:r w:rsidR="009131A0" w:rsidRPr="009131A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Дегтярева Анна Владимировн</w:t>
      </w:r>
      <w:r w:rsidR="009131A0" w:rsidRPr="009131A0">
        <w:rPr>
          <w:rFonts w:ascii="Times New Roman" w:hAnsi="Times New Roman" w:cs="Times New Roman"/>
          <w:sz w:val="20"/>
          <w:szCs w:val="20"/>
        </w:rPr>
        <w:t>а</w:t>
      </w:r>
      <w:r w:rsidRPr="009131A0">
        <w:rPr>
          <w:rFonts w:ascii="Times New Roman" w:hAnsi="Times New Roman" w:cs="Times New Roman"/>
          <w:sz w:val="20"/>
          <w:szCs w:val="20"/>
        </w:rPr>
        <w:t>).</w:t>
      </w:r>
    </w:p>
    <w:p w:rsidR="008D42E3" w:rsidRPr="008D42E3" w:rsidRDefault="008D42E3" w:rsidP="008D42E3">
      <w:pPr>
        <w:jc w:val="both"/>
        <w:rPr>
          <w:rFonts w:ascii="Times New Roman" w:hAnsi="Times New Roman" w:cs="Times New Roman"/>
          <w:sz w:val="20"/>
          <w:szCs w:val="20"/>
        </w:rPr>
      </w:pPr>
      <w:r w:rsidRPr="008D42E3">
        <w:rPr>
          <w:rFonts w:ascii="Times New Roman" w:hAnsi="Times New Roman" w:cs="Times New Roman"/>
          <w:sz w:val="20"/>
          <w:szCs w:val="20"/>
        </w:rPr>
        <w:t xml:space="preserve">2) Применение жировых эмульсий для парентерального питания у новорожденных </w:t>
      </w:r>
      <w:r w:rsidR="002841CE" w:rsidRPr="00490AB7">
        <w:rPr>
          <w:rFonts w:ascii="Times New Roman" w:hAnsi="Times New Roman" w:cs="Times New Roman"/>
          <w:sz w:val="20"/>
          <w:szCs w:val="20"/>
        </w:rPr>
        <w:t>(доцент кафедры К</w:t>
      </w:r>
      <w:r w:rsidR="002841CE" w:rsidRPr="00490AB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рог-Йенсен Ольга Александровна).</w:t>
      </w:r>
    </w:p>
    <w:p w:rsidR="008D42E3" w:rsidRPr="008D42E3" w:rsidRDefault="008D42E3" w:rsidP="008D42E3">
      <w:pPr>
        <w:jc w:val="both"/>
        <w:rPr>
          <w:rFonts w:ascii="Times New Roman" w:hAnsi="Times New Roman" w:cs="Times New Roman"/>
          <w:sz w:val="20"/>
          <w:szCs w:val="20"/>
        </w:rPr>
      </w:pPr>
      <w:r w:rsidRPr="008D42E3">
        <w:rPr>
          <w:rFonts w:ascii="Times New Roman" w:hAnsi="Times New Roman" w:cs="Times New Roman"/>
          <w:sz w:val="20"/>
          <w:szCs w:val="20"/>
        </w:rPr>
        <w:t xml:space="preserve">3) Оценка диагностической и прогностической значимости микробиологического исследования нестерильных локусов у новорожденных в критическом состоянии </w:t>
      </w:r>
      <w:r w:rsidR="002841CE" w:rsidRPr="00490AB7">
        <w:rPr>
          <w:rFonts w:ascii="Times New Roman" w:hAnsi="Times New Roman" w:cs="Times New Roman"/>
          <w:sz w:val="20"/>
          <w:szCs w:val="20"/>
        </w:rPr>
        <w:t>(доцент кафедры К</w:t>
      </w:r>
      <w:r w:rsidR="002841CE" w:rsidRPr="00490AB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рог-Йенсен Ольга Александровна).</w:t>
      </w:r>
    </w:p>
    <w:p w:rsidR="008D42E3" w:rsidRPr="00A0760A" w:rsidRDefault="008D42E3" w:rsidP="008D42E3">
      <w:pPr>
        <w:jc w:val="both"/>
        <w:rPr>
          <w:rFonts w:ascii="Times New Roman" w:hAnsi="Times New Roman" w:cs="Times New Roman"/>
          <w:sz w:val="20"/>
          <w:szCs w:val="20"/>
        </w:rPr>
      </w:pPr>
      <w:r w:rsidRPr="008D42E3">
        <w:rPr>
          <w:rFonts w:ascii="Times New Roman" w:hAnsi="Times New Roman" w:cs="Times New Roman"/>
          <w:sz w:val="20"/>
          <w:szCs w:val="20"/>
        </w:rPr>
        <w:t xml:space="preserve">4) Материнско-фетальная </w:t>
      </w:r>
      <w:proofErr w:type="spellStart"/>
      <w:r w:rsidRPr="008D42E3">
        <w:rPr>
          <w:rFonts w:ascii="Times New Roman" w:hAnsi="Times New Roman" w:cs="Times New Roman"/>
          <w:sz w:val="20"/>
          <w:szCs w:val="20"/>
        </w:rPr>
        <w:t>гипероксигенация</w:t>
      </w:r>
      <w:proofErr w:type="spellEnd"/>
      <w:r w:rsidRPr="008D42E3">
        <w:rPr>
          <w:rFonts w:ascii="Times New Roman" w:hAnsi="Times New Roman" w:cs="Times New Roman"/>
          <w:sz w:val="20"/>
          <w:szCs w:val="20"/>
        </w:rPr>
        <w:t xml:space="preserve"> при задержке внутриутробного развития </w:t>
      </w:r>
      <w:r w:rsidR="00A0760A" w:rsidRPr="00A0760A">
        <w:rPr>
          <w:rFonts w:ascii="Times New Roman" w:hAnsi="Times New Roman" w:cs="Times New Roman"/>
          <w:sz w:val="20"/>
          <w:szCs w:val="20"/>
        </w:rPr>
        <w:t xml:space="preserve">(ассистент кафедры </w:t>
      </w:r>
      <w:r w:rsidR="00A0760A" w:rsidRPr="00A0760A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Шумакова Оксана Витальевна</w:t>
      </w:r>
      <w:r w:rsidRPr="00A0760A">
        <w:rPr>
          <w:rFonts w:ascii="Times New Roman" w:hAnsi="Times New Roman" w:cs="Times New Roman"/>
          <w:sz w:val="20"/>
          <w:szCs w:val="20"/>
        </w:rPr>
        <w:t>).</w:t>
      </w:r>
    </w:p>
    <w:p w:rsidR="008D42E3" w:rsidRPr="008D42E3" w:rsidRDefault="008D42E3" w:rsidP="008D42E3">
      <w:pPr>
        <w:jc w:val="both"/>
        <w:rPr>
          <w:rFonts w:ascii="Times New Roman" w:hAnsi="Times New Roman" w:cs="Times New Roman"/>
          <w:sz w:val="20"/>
          <w:szCs w:val="20"/>
        </w:rPr>
      </w:pPr>
      <w:r w:rsidRPr="008D42E3">
        <w:rPr>
          <w:rFonts w:ascii="Times New Roman" w:hAnsi="Times New Roman" w:cs="Times New Roman"/>
          <w:sz w:val="20"/>
          <w:szCs w:val="20"/>
        </w:rPr>
        <w:t xml:space="preserve">5) Разработка </w:t>
      </w:r>
      <w:proofErr w:type="spellStart"/>
      <w:r w:rsidRPr="008D42E3">
        <w:rPr>
          <w:rFonts w:ascii="Times New Roman" w:hAnsi="Times New Roman" w:cs="Times New Roman"/>
          <w:sz w:val="20"/>
          <w:szCs w:val="20"/>
        </w:rPr>
        <w:t>симуляционных</w:t>
      </w:r>
      <w:proofErr w:type="spellEnd"/>
      <w:r w:rsidRPr="008D42E3">
        <w:rPr>
          <w:rFonts w:ascii="Times New Roman" w:hAnsi="Times New Roman" w:cs="Times New Roman"/>
          <w:sz w:val="20"/>
          <w:szCs w:val="20"/>
        </w:rPr>
        <w:t xml:space="preserve"> кейсов в области </w:t>
      </w:r>
      <w:proofErr w:type="spellStart"/>
      <w:r w:rsidRPr="008D42E3">
        <w:rPr>
          <w:rFonts w:ascii="Times New Roman" w:hAnsi="Times New Roman" w:cs="Times New Roman"/>
          <w:sz w:val="20"/>
          <w:szCs w:val="20"/>
        </w:rPr>
        <w:t>неонатологии</w:t>
      </w:r>
      <w:proofErr w:type="spellEnd"/>
      <w:r w:rsidRPr="008D42E3">
        <w:rPr>
          <w:rFonts w:ascii="Times New Roman" w:hAnsi="Times New Roman" w:cs="Times New Roman"/>
          <w:sz w:val="20"/>
          <w:szCs w:val="20"/>
        </w:rPr>
        <w:t xml:space="preserve"> для программы «Виртуальный госпиталь» </w:t>
      </w:r>
      <w:r w:rsidR="002841CE" w:rsidRPr="00490AB7">
        <w:rPr>
          <w:rFonts w:ascii="Times New Roman" w:hAnsi="Times New Roman" w:cs="Times New Roman"/>
          <w:sz w:val="20"/>
          <w:szCs w:val="20"/>
        </w:rPr>
        <w:t>(доцент кафедры К</w:t>
      </w:r>
      <w:r w:rsidR="002841CE" w:rsidRPr="00490AB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рог-Йенсен Ольга Александровна).</w:t>
      </w:r>
    </w:p>
    <w:p w:rsidR="008D42E3" w:rsidRPr="008D42E3" w:rsidRDefault="008D42E3" w:rsidP="008D42E3">
      <w:pPr>
        <w:jc w:val="both"/>
        <w:rPr>
          <w:rFonts w:ascii="Times New Roman" w:hAnsi="Times New Roman" w:cs="Times New Roman"/>
          <w:sz w:val="20"/>
          <w:szCs w:val="20"/>
        </w:rPr>
      </w:pPr>
      <w:r w:rsidRPr="008D42E3">
        <w:rPr>
          <w:rFonts w:ascii="Times New Roman" w:hAnsi="Times New Roman" w:cs="Times New Roman"/>
          <w:sz w:val="20"/>
          <w:szCs w:val="20"/>
        </w:rPr>
        <w:t xml:space="preserve">6) Разработка обучающих модулей для виртуального симулятора искусственной вентиляции легких у новорожденных </w:t>
      </w:r>
      <w:r w:rsidR="002841CE" w:rsidRPr="00490AB7">
        <w:rPr>
          <w:rFonts w:ascii="Times New Roman" w:hAnsi="Times New Roman" w:cs="Times New Roman"/>
          <w:sz w:val="20"/>
          <w:szCs w:val="20"/>
        </w:rPr>
        <w:t>(доцент кафедры К</w:t>
      </w:r>
      <w:r w:rsidR="002841CE" w:rsidRPr="00490AB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рог-Йенсен Ольга Александровна).</w:t>
      </w:r>
    </w:p>
    <w:p w:rsidR="008D42E3" w:rsidRPr="008D42E3" w:rsidRDefault="008D42E3" w:rsidP="008D42E3">
      <w:pPr>
        <w:jc w:val="both"/>
        <w:rPr>
          <w:rFonts w:ascii="Times New Roman" w:hAnsi="Times New Roman" w:cs="Times New Roman"/>
          <w:sz w:val="20"/>
          <w:szCs w:val="20"/>
        </w:rPr>
      </w:pPr>
      <w:r w:rsidRPr="008D42E3">
        <w:rPr>
          <w:rFonts w:ascii="Times New Roman" w:hAnsi="Times New Roman" w:cs="Times New Roman"/>
          <w:sz w:val="20"/>
          <w:szCs w:val="20"/>
        </w:rPr>
        <w:t xml:space="preserve">7) Перинатальные поражения центральной нервной системы новорожденных </w:t>
      </w:r>
      <w:r w:rsidR="00387A33" w:rsidRPr="00D01FC9">
        <w:rPr>
          <w:rFonts w:ascii="Times New Roman" w:hAnsi="Times New Roman" w:cs="Times New Roman"/>
          <w:sz w:val="20"/>
          <w:szCs w:val="20"/>
        </w:rPr>
        <w:t xml:space="preserve">(профессор кафедры </w:t>
      </w:r>
      <w:r w:rsidR="00387A33" w:rsidRPr="00D01FC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Нароган Марина Викторовна</w:t>
      </w:r>
      <w:r w:rsidR="00387A33" w:rsidRPr="00D01FC9">
        <w:rPr>
          <w:rFonts w:ascii="Times New Roman" w:hAnsi="Times New Roman" w:cs="Times New Roman"/>
          <w:sz w:val="20"/>
          <w:szCs w:val="20"/>
        </w:rPr>
        <w:t>).</w:t>
      </w:r>
    </w:p>
    <w:p w:rsidR="008D42E3" w:rsidRPr="00D01FC9" w:rsidRDefault="008D42E3" w:rsidP="008D42E3">
      <w:pPr>
        <w:jc w:val="both"/>
        <w:rPr>
          <w:rFonts w:ascii="Times New Roman" w:hAnsi="Times New Roman" w:cs="Times New Roman"/>
          <w:sz w:val="20"/>
          <w:szCs w:val="20"/>
        </w:rPr>
      </w:pPr>
      <w:r w:rsidRPr="008D42E3">
        <w:rPr>
          <w:rFonts w:ascii="Times New Roman" w:hAnsi="Times New Roman" w:cs="Times New Roman"/>
          <w:sz w:val="20"/>
          <w:szCs w:val="20"/>
        </w:rPr>
        <w:t xml:space="preserve">8) Приобретенная </w:t>
      </w:r>
      <w:proofErr w:type="spellStart"/>
      <w:r w:rsidRPr="008D42E3">
        <w:rPr>
          <w:rFonts w:ascii="Times New Roman" w:hAnsi="Times New Roman" w:cs="Times New Roman"/>
          <w:sz w:val="20"/>
          <w:szCs w:val="20"/>
        </w:rPr>
        <w:t>цитомегаловирусная</w:t>
      </w:r>
      <w:proofErr w:type="spellEnd"/>
      <w:r w:rsidRPr="008D42E3">
        <w:rPr>
          <w:rFonts w:ascii="Times New Roman" w:hAnsi="Times New Roman" w:cs="Times New Roman"/>
          <w:sz w:val="20"/>
          <w:szCs w:val="20"/>
        </w:rPr>
        <w:t xml:space="preserve"> инфекция у </w:t>
      </w:r>
      <w:proofErr w:type="gramStart"/>
      <w:r w:rsidRPr="008D42E3">
        <w:rPr>
          <w:rFonts w:ascii="Times New Roman" w:hAnsi="Times New Roman" w:cs="Times New Roman"/>
          <w:sz w:val="20"/>
          <w:szCs w:val="20"/>
        </w:rPr>
        <w:t>недоношенных</w:t>
      </w:r>
      <w:proofErr w:type="gramEnd"/>
      <w:r w:rsidRPr="008D42E3">
        <w:rPr>
          <w:rFonts w:ascii="Times New Roman" w:hAnsi="Times New Roman" w:cs="Times New Roman"/>
          <w:sz w:val="20"/>
          <w:szCs w:val="20"/>
        </w:rPr>
        <w:t xml:space="preserve"> </w:t>
      </w:r>
      <w:r w:rsidR="00D01FC9" w:rsidRPr="00D01FC9">
        <w:rPr>
          <w:rFonts w:ascii="Times New Roman" w:hAnsi="Times New Roman" w:cs="Times New Roman"/>
          <w:sz w:val="20"/>
          <w:szCs w:val="20"/>
        </w:rPr>
        <w:t xml:space="preserve">(профессор кафедры </w:t>
      </w:r>
      <w:r w:rsidR="00D01FC9" w:rsidRPr="00D01FC9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Нароган Марина Викторовна</w:t>
      </w:r>
      <w:r w:rsidRPr="00D01FC9">
        <w:rPr>
          <w:rFonts w:ascii="Times New Roman" w:hAnsi="Times New Roman" w:cs="Times New Roman"/>
          <w:sz w:val="20"/>
          <w:szCs w:val="20"/>
        </w:rPr>
        <w:t>).</w:t>
      </w:r>
    </w:p>
    <w:p w:rsidR="008D42E3" w:rsidRPr="008D42E3" w:rsidRDefault="008D42E3" w:rsidP="00387A33">
      <w:pPr>
        <w:jc w:val="both"/>
        <w:rPr>
          <w:rFonts w:ascii="Times New Roman" w:hAnsi="Times New Roman" w:cs="Times New Roman"/>
          <w:sz w:val="20"/>
          <w:szCs w:val="20"/>
        </w:rPr>
      </w:pPr>
      <w:r w:rsidRPr="008D42E3">
        <w:rPr>
          <w:rFonts w:ascii="Times New Roman" w:hAnsi="Times New Roman" w:cs="Times New Roman"/>
          <w:sz w:val="20"/>
          <w:szCs w:val="20"/>
        </w:rPr>
        <w:t xml:space="preserve">9) Неврологические нарушения у </w:t>
      </w:r>
      <w:proofErr w:type="gramStart"/>
      <w:r w:rsidRPr="008D42E3">
        <w:rPr>
          <w:rFonts w:ascii="Times New Roman" w:hAnsi="Times New Roman" w:cs="Times New Roman"/>
          <w:sz w:val="20"/>
          <w:szCs w:val="20"/>
        </w:rPr>
        <w:t>недоношенных</w:t>
      </w:r>
      <w:proofErr w:type="gramEnd"/>
      <w:r w:rsidRPr="008D42E3">
        <w:rPr>
          <w:rFonts w:ascii="Times New Roman" w:hAnsi="Times New Roman" w:cs="Times New Roman"/>
          <w:sz w:val="20"/>
          <w:szCs w:val="20"/>
        </w:rPr>
        <w:t xml:space="preserve"> </w:t>
      </w:r>
      <w:r w:rsidR="00387A33" w:rsidRPr="009131A0">
        <w:rPr>
          <w:rFonts w:ascii="Times New Roman" w:hAnsi="Times New Roman" w:cs="Times New Roman"/>
          <w:sz w:val="20"/>
          <w:szCs w:val="20"/>
        </w:rPr>
        <w:t>(</w:t>
      </w:r>
      <w:r w:rsidR="00387A33">
        <w:rPr>
          <w:rFonts w:ascii="Times New Roman" w:hAnsi="Times New Roman" w:cs="Times New Roman"/>
          <w:sz w:val="20"/>
          <w:szCs w:val="20"/>
        </w:rPr>
        <w:t>профессор кафедры</w:t>
      </w:r>
      <w:r w:rsidR="00387A33" w:rsidRPr="009131A0">
        <w:rPr>
          <w:rFonts w:ascii="Times New Roman" w:hAnsi="Times New Roman" w:cs="Times New Roman"/>
          <w:sz w:val="20"/>
          <w:szCs w:val="20"/>
        </w:rPr>
        <w:t xml:space="preserve"> </w:t>
      </w:r>
      <w:r w:rsidR="00387A33" w:rsidRPr="009131A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Дегтярева Анна Владимировн</w:t>
      </w:r>
      <w:r w:rsidR="00387A33" w:rsidRPr="009131A0">
        <w:rPr>
          <w:rFonts w:ascii="Times New Roman" w:hAnsi="Times New Roman" w:cs="Times New Roman"/>
          <w:sz w:val="20"/>
          <w:szCs w:val="20"/>
        </w:rPr>
        <w:t>а).</w:t>
      </w:r>
    </w:p>
    <w:p w:rsidR="008D42E3" w:rsidRPr="008D42E3" w:rsidRDefault="008D42E3" w:rsidP="00387A33">
      <w:pPr>
        <w:jc w:val="both"/>
        <w:rPr>
          <w:rFonts w:ascii="Times New Roman" w:hAnsi="Times New Roman" w:cs="Times New Roman"/>
          <w:sz w:val="20"/>
          <w:szCs w:val="20"/>
        </w:rPr>
      </w:pPr>
      <w:r w:rsidRPr="008D42E3">
        <w:rPr>
          <w:rFonts w:ascii="Times New Roman" w:hAnsi="Times New Roman" w:cs="Times New Roman"/>
          <w:sz w:val="20"/>
          <w:szCs w:val="20"/>
        </w:rPr>
        <w:t xml:space="preserve">10) Неврологическое свойство </w:t>
      </w:r>
      <w:proofErr w:type="spellStart"/>
      <w:r w:rsidRPr="008D42E3">
        <w:rPr>
          <w:rFonts w:ascii="Times New Roman" w:hAnsi="Times New Roman" w:cs="Times New Roman"/>
          <w:sz w:val="20"/>
          <w:szCs w:val="20"/>
        </w:rPr>
        <w:t>эритропоэтина</w:t>
      </w:r>
      <w:proofErr w:type="spellEnd"/>
      <w:r w:rsidRPr="008D42E3">
        <w:rPr>
          <w:rFonts w:ascii="Times New Roman" w:hAnsi="Times New Roman" w:cs="Times New Roman"/>
          <w:sz w:val="20"/>
          <w:szCs w:val="20"/>
        </w:rPr>
        <w:t xml:space="preserve"> </w:t>
      </w:r>
      <w:r w:rsidR="00387A33" w:rsidRPr="009131A0">
        <w:rPr>
          <w:rFonts w:ascii="Times New Roman" w:hAnsi="Times New Roman" w:cs="Times New Roman"/>
          <w:sz w:val="20"/>
          <w:szCs w:val="20"/>
        </w:rPr>
        <w:t>(</w:t>
      </w:r>
      <w:r w:rsidR="00387A33">
        <w:rPr>
          <w:rFonts w:ascii="Times New Roman" w:hAnsi="Times New Roman" w:cs="Times New Roman"/>
          <w:sz w:val="20"/>
          <w:szCs w:val="20"/>
        </w:rPr>
        <w:t>профессор кафедры</w:t>
      </w:r>
      <w:r w:rsidR="00387A33" w:rsidRPr="009131A0">
        <w:rPr>
          <w:rFonts w:ascii="Times New Roman" w:hAnsi="Times New Roman" w:cs="Times New Roman"/>
          <w:sz w:val="20"/>
          <w:szCs w:val="20"/>
        </w:rPr>
        <w:t xml:space="preserve"> </w:t>
      </w:r>
      <w:r w:rsidR="00387A33" w:rsidRPr="009131A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Дегтярева Анна Владимировн</w:t>
      </w:r>
      <w:r w:rsidR="00387A33" w:rsidRPr="009131A0">
        <w:rPr>
          <w:rFonts w:ascii="Times New Roman" w:hAnsi="Times New Roman" w:cs="Times New Roman"/>
          <w:sz w:val="20"/>
          <w:szCs w:val="20"/>
        </w:rPr>
        <w:t>а).</w:t>
      </w:r>
    </w:p>
    <w:p w:rsidR="008D42E3" w:rsidRPr="008D42E3" w:rsidRDefault="008D42E3" w:rsidP="008D42E3">
      <w:pPr>
        <w:jc w:val="both"/>
        <w:rPr>
          <w:rFonts w:ascii="Times New Roman" w:hAnsi="Times New Roman" w:cs="Times New Roman"/>
          <w:sz w:val="20"/>
          <w:szCs w:val="20"/>
        </w:rPr>
      </w:pPr>
      <w:r w:rsidRPr="008D42E3">
        <w:rPr>
          <w:rFonts w:ascii="Times New Roman" w:hAnsi="Times New Roman" w:cs="Times New Roman"/>
          <w:sz w:val="20"/>
          <w:szCs w:val="20"/>
        </w:rPr>
        <w:t xml:space="preserve">11) Перинатальные артериальные ишемические инсульты </w:t>
      </w:r>
      <w:r w:rsidR="00077C43" w:rsidRPr="009131A0">
        <w:rPr>
          <w:rFonts w:ascii="Times New Roman" w:hAnsi="Times New Roman" w:cs="Times New Roman"/>
          <w:sz w:val="20"/>
          <w:szCs w:val="20"/>
        </w:rPr>
        <w:t>(</w:t>
      </w:r>
      <w:r w:rsidR="00712CC2">
        <w:rPr>
          <w:rFonts w:ascii="Times New Roman" w:hAnsi="Times New Roman" w:cs="Times New Roman"/>
          <w:sz w:val="20"/>
          <w:szCs w:val="20"/>
        </w:rPr>
        <w:t>профессор кафедры</w:t>
      </w:r>
      <w:r w:rsidR="00712CC2" w:rsidRPr="009131A0">
        <w:rPr>
          <w:rFonts w:ascii="Times New Roman" w:hAnsi="Times New Roman" w:cs="Times New Roman"/>
          <w:sz w:val="20"/>
          <w:szCs w:val="20"/>
        </w:rPr>
        <w:t xml:space="preserve"> </w:t>
      </w:r>
      <w:r w:rsidR="00077C43" w:rsidRPr="009131A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Дегтярева Анна Владимировн</w:t>
      </w:r>
      <w:r w:rsidR="00077C43" w:rsidRPr="009131A0">
        <w:rPr>
          <w:rFonts w:ascii="Times New Roman" w:hAnsi="Times New Roman" w:cs="Times New Roman"/>
          <w:sz w:val="20"/>
          <w:szCs w:val="20"/>
        </w:rPr>
        <w:t>а).</w:t>
      </w:r>
    </w:p>
    <w:p w:rsidR="008D42E3" w:rsidRPr="008D42E3" w:rsidRDefault="008D42E3" w:rsidP="008D42E3">
      <w:pPr>
        <w:jc w:val="both"/>
        <w:rPr>
          <w:rFonts w:ascii="Times New Roman" w:hAnsi="Times New Roman" w:cs="Times New Roman"/>
          <w:sz w:val="20"/>
          <w:szCs w:val="20"/>
        </w:rPr>
      </w:pPr>
      <w:r w:rsidRPr="008D42E3">
        <w:rPr>
          <w:rFonts w:ascii="Times New Roman" w:hAnsi="Times New Roman" w:cs="Times New Roman"/>
          <w:sz w:val="20"/>
          <w:szCs w:val="20"/>
        </w:rPr>
        <w:t xml:space="preserve">12) </w:t>
      </w:r>
      <w:proofErr w:type="spellStart"/>
      <w:r w:rsidRPr="008D42E3">
        <w:rPr>
          <w:rFonts w:ascii="Times New Roman" w:hAnsi="Times New Roman" w:cs="Times New Roman"/>
          <w:sz w:val="20"/>
          <w:szCs w:val="20"/>
        </w:rPr>
        <w:t>Неонатальная</w:t>
      </w:r>
      <w:proofErr w:type="spellEnd"/>
      <w:r w:rsidRPr="008D42E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D42E3">
        <w:rPr>
          <w:rFonts w:ascii="Times New Roman" w:hAnsi="Times New Roman" w:cs="Times New Roman"/>
          <w:sz w:val="20"/>
          <w:szCs w:val="20"/>
        </w:rPr>
        <w:t>гипераммониемия</w:t>
      </w:r>
      <w:proofErr w:type="spellEnd"/>
      <w:r w:rsidRPr="008D42E3">
        <w:rPr>
          <w:rFonts w:ascii="Times New Roman" w:hAnsi="Times New Roman" w:cs="Times New Roman"/>
          <w:sz w:val="20"/>
          <w:szCs w:val="20"/>
        </w:rPr>
        <w:t xml:space="preserve"> у детей, родившихся в асфиксии </w:t>
      </w:r>
      <w:r w:rsidR="00077C43" w:rsidRPr="009131A0">
        <w:rPr>
          <w:rFonts w:ascii="Times New Roman" w:hAnsi="Times New Roman" w:cs="Times New Roman"/>
          <w:sz w:val="20"/>
          <w:szCs w:val="20"/>
        </w:rPr>
        <w:t>(</w:t>
      </w:r>
      <w:r w:rsidR="00712CC2">
        <w:rPr>
          <w:rFonts w:ascii="Times New Roman" w:hAnsi="Times New Roman" w:cs="Times New Roman"/>
          <w:sz w:val="20"/>
          <w:szCs w:val="20"/>
        </w:rPr>
        <w:t>профессор кафедры</w:t>
      </w:r>
      <w:r w:rsidR="00712CC2" w:rsidRPr="009131A0">
        <w:rPr>
          <w:rFonts w:ascii="Times New Roman" w:hAnsi="Times New Roman" w:cs="Times New Roman"/>
          <w:sz w:val="20"/>
          <w:szCs w:val="20"/>
        </w:rPr>
        <w:t xml:space="preserve"> </w:t>
      </w:r>
      <w:r w:rsidR="00077C43" w:rsidRPr="009131A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Дегтярева Анна Владимировн</w:t>
      </w:r>
      <w:r w:rsidR="00077C43" w:rsidRPr="009131A0">
        <w:rPr>
          <w:rFonts w:ascii="Times New Roman" w:hAnsi="Times New Roman" w:cs="Times New Roman"/>
          <w:sz w:val="20"/>
          <w:szCs w:val="20"/>
        </w:rPr>
        <w:t>а</w:t>
      </w:r>
      <w:r w:rsidR="00077C43">
        <w:rPr>
          <w:rFonts w:ascii="Times New Roman" w:hAnsi="Times New Roman" w:cs="Times New Roman"/>
          <w:sz w:val="20"/>
          <w:szCs w:val="20"/>
        </w:rPr>
        <w:t>)</w:t>
      </w:r>
      <w:r w:rsidRPr="008D42E3">
        <w:rPr>
          <w:rFonts w:ascii="Times New Roman" w:hAnsi="Times New Roman" w:cs="Times New Roman"/>
          <w:sz w:val="20"/>
          <w:szCs w:val="20"/>
        </w:rPr>
        <w:t>.</w:t>
      </w:r>
    </w:p>
    <w:p w:rsidR="008D42E3" w:rsidRPr="008D42E3" w:rsidRDefault="008D42E3" w:rsidP="008D42E3">
      <w:pPr>
        <w:jc w:val="both"/>
        <w:rPr>
          <w:rFonts w:ascii="Times New Roman" w:hAnsi="Times New Roman" w:cs="Times New Roman"/>
          <w:sz w:val="20"/>
          <w:szCs w:val="20"/>
        </w:rPr>
      </w:pPr>
      <w:r w:rsidRPr="008D42E3">
        <w:rPr>
          <w:rFonts w:ascii="Times New Roman" w:hAnsi="Times New Roman" w:cs="Times New Roman"/>
          <w:sz w:val="20"/>
          <w:szCs w:val="20"/>
        </w:rPr>
        <w:t xml:space="preserve">13) Транзисторная </w:t>
      </w:r>
      <w:proofErr w:type="spellStart"/>
      <w:r w:rsidRPr="008D42E3">
        <w:rPr>
          <w:rFonts w:ascii="Times New Roman" w:hAnsi="Times New Roman" w:cs="Times New Roman"/>
          <w:sz w:val="20"/>
          <w:szCs w:val="20"/>
        </w:rPr>
        <w:t>гипераммониемия</w:t>
      </w:r>
      <w:proofErr w:type="spellEnd"/>
      <w:r w:rsidRPr="008D42E3">
        <w:rPr>
          <w:rFonts w:ascii="Times New Roman" w:hAnsi="Times New Roman" w:cs="Times New Roman"/>
          <w:sz w:val="20"/>
          <w:szCs w:val="20"/>
        </w:rPr>
        <w:t xml:space="preserve"> у детей </w:t>
      </w:r>
      <w:r w:rsidR="00077C43" w:rsidRPr="009131A0">
        <w:rPr>
          <w:rFonts w:ascii="Times New Roman" w:hAnsi="Times New Roman" w:cs="Times New Roman"/>
          <w:sz w:val="20"/>
          <w:szCs w:val="20"/>
        </w:rPr>
        <w:t>(</w:t>
      </w:r>
      <w:r w:rsidR="00712CC2">
        <w:rPr>
          <w:rFonts w:ascii="Times New Roman" w:hAnsi="Times New Roman" w:cs="Times New Roman"/>
          <w:sz w:val="20"/>
          <w:szCs w:val="20"/>
        </w:rPr>
        <w:t>профессор кафедры</w:t>
      </w:r>
      <w:r w:rsidR="00712CC2" w:rsidRPr="009131A0">
        <w:rPr>
          <w:rFonts w:ascii="Times New Roman" w:hAnsi="Times New Roman" w:cs="Times New Roman"/>
          <w:sz w:val="20"/>
          <w:szCs w:val="20"/>
        </w:rPr>
        <w:t xml:space="preserve"> </w:t>
      </w:r>
      <w:r w:rsidR="00077C43" w:rsidRPr="009131A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Дегтярева Анна Владимировн</w:t>
      </w:r>
      <w:r w:rsidR="00077C43" w:rsidRPr="009131A0">
        <w:rPr>
          <w:rFonts w:ascii="Times New Roman" w:hAnsi="Times New Roman" w:cs="Times New Roman"/>
          <w:sz w:val="20"/>
          <w:szCs w:val="20"/>
        </w:rPr>
        <w:t>а).</w:t>
      </w:r>
    </w:p>
    <w:p w:rsidR="008D42E3" w:rsidRPr="008D42E3" w:rsidRDefault="008D42E3" w:rsidP="008D42E3">
      <w:pPr>
        <w:jc w:val="both"/>
        <w:rPr>
          <w:rFonts w:ascii="Times New Roman" w:hAnsi="Times New Roman" w:cs="Times New Roman"/>
          <w:sz w:val="20"/>
          <w:szCs w:val="20"/>
        </w:rPr>
      </w:pPr>
      <w:r w:rsidRPr="008D42E3">
        <w:rPr>
          <w:rFonts w:ascii="Times New Roman" w:hAnsi="Times New Roman" w:cs="Times New Roman"/>
          <w:sz w:val="20"/>
          <w:szCs w:val="20"/>
        </w:rPr>
        <w:t xml:space="preserve">14) Предикторы эффективности операции </w:t>
      </w:r>
      <w:proofErr w:type="spellStart"/>
      <w:r w:rsidRPr="008D42E3">
        <w:rPr>
          <w:rFonts w:ascii="Times New Roman" w:hAnsi="Times New Roman" w:cs="Times New Roman"/>
          <w:sz w:val="20"/>
          <w:szCs w:val="20"/>
        </w:rPr>
        <w:t>Касаи</w:t>
      </w:r>
      <w:proofErr w:type="spellEnd"/>
      <w:r w:rsidRPr="008D42E3">
        <w:rPr>
          <w:rFonts w:ascii="Times New Roman" w:hAnsi="Times New Roman" w:cs="Times New Roman"/>
          <w:sz w:val="20"/>
          <w:szCs w:val="20"/>
        </w:rPr>
        <w:t xml:space="preserve"> у детей с </w:t>
      </w:r>
      <w:proofErr w:type="spellStart"/>
      <w:r w:rsidRPr="008D42E3">
        <w:rPr>
          <w:rFonts w:ascii="Times New Roman" w:hAnsi="Times New Roman" w:cs="Times New Roman"/>
          <w:sz w:val="20"/>
          <w:szCs w:val="20"/>
        </w:rPr>
        <w:t>биллиарной</w:t>
      </w:r>
      <w:proofErr w:type="spellEnd"/>
      <w:r w:rsidRPr="008D42E3">
        <w:rPr>
          <w:rFonts w:ascii="Times New Roman" w:hAnsi="Times New Roman" w:cs="Times New Roman"/>
          <w:sz w:val="20"/>
          <w:szCs w:val="20"/>
        </w:rPr>
        <w:t xml:space="preserve"> атрезией </w:t>
      </w:r>
      <w:r w:rsidR="00077C43" w:rsidRPr="009131A0">
        <w:rPr>
          <w:rFonts w:ascii="Times New Roman" w:hAnsi="Times New Roman" w:cs="Times New Roman"/>
          <w:sz w:val="20"/>
          <w:szCs w:val="20"/>
        </w:rPr>
        <w:t>(</w:t>
      </w:r>
      <w:r w:rsidR="00712CC2">
        <w:rPr>
          <w:rFonts w:ascii="Times New Roman" w:hAnsi="Times New Roman" w:cs="Times New Roman"/>
          <w:sz w:val="20"/>
          <w:szCs w:val="20"/>
        </w:rPr>
        <w:t>профессор кафедры</w:t>
      </w:r>
      <w:r w:rsidR="00712CC2" w:rsidRPr="009131A0">
        <w:rPr>
          <w:rFonts w:ascii="Times New Roman" w:hAnsi="Times New Roman" w:cs="Times New Roman"/>
          <w:sz w:val="20"/>
          <w:szCs w:val="20"/>
        </w:rPr>
        <w:t xml:space="preserve"> </w:t>
      </w:r>
      <w:r w:rsidR="00077C43" w:rsidRPr="009131A0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Дегтярева Анна Владимировн</w:t>
      </w:r>
      <w:r w:rsidR="00077C43" w:rsidRPr="009131A0">
        <w:rPr>
          <w:rFonts w:ascii="Times New Roman" w:hAnsi="Times New Roman" w:cs="Times New Roman"/>
          <w:sz w:val="20"/>
          <w:szCs w:val="20"/>
        </w:rPr>
        <w:t>а).</w:t>
      </w:r>
    </w:p>
    <w:p w:rsidR="008D42E3" w:rsidRPr="008D42E3" w:rsidRDefault="008D42E3" w:rsidP="008D42E3">
      <w:pPr>
        <w:jc w:val="both"/>
        <w:rPr>
          <w:rFonts w:ascii="Times New Roman" w:hAnsi="Times New Roman" w:cs="Times New Roman"/>
          <w:sz w:val="20"/>
          <w:szCs w:val="20"/>
        </w:rPr>
      </w:pPr>
      <w:r w:rsidRPr="008D42E3">
        <w:rPr>
          <w:rFonts w:ascii="Times New Roman" w:hAnsi="Times New Roman" w:cs="Times New Roman"/>
          <w:sz w:val="20"/>
          <w:szCs w:val="20"/>
        </w:rPr>
        <w:t xml:space="preserve">15) Клиническая значимость оценки уровня фекального </w:t>
      </w:r>
      <w:proofErr w:type="spellStart"/>
      <w:r w:rsidRPr="008D42E3">
        <w:rPr>
          <w:rFonts w:ascii="Times New Roman" w:hAnsi="Times New Roman" w:cs="Times New Roman"/>
          <w:sz w:val="20"/>
          <w:szCs w:val="20"/>
        </w:rPr>
        <w:t>кальпротектина</w:t>
      </w:r>
      <w:proofErr w:type="spellEnd"/>
      <w:r w:rsidRPr="008D42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D42E3">
        <w:rPr>
          <w:rFonts w:ascii="Times New Roman" w:hAnsi="Times New Roman" w:cs="Times New Roman"/>
          <w:sz w:val="20"/>
          <w:szCs w:val="20"/>
        </w:rPr>
        <w:t>трансферрина</w:t>
      </w:r>
      <w:proofErr w:type="spellEnd"/>
      <w:r w:rsidRPr="008D42E3">
        <w:rPr>
          <w:rFonts w:ascii="Times New Roman" w:hAnsi="Times New Roman" w:cs="Times New Roman"/>
          <w:sz w:val="20"/>
          <w:szCs w:val="20"/>
        </w:rPr>
        <w:t xml:space="preserve"> и гемоглобина у недоношенных детей в раннем </w:t>
      </w:r>
      <w:proofErr w:type="spellStart"/>
      <w:r w:rsidRPr="008D42E3">
        <w:rPr>
          <w:rFonts w:ascii="Times New Roman" w:hAnsi="Times New Roman" w:cs="Times New Roman"/>
          <w:sz w:val="20"/>
          <w:szCs w:val="20"/>
        </w:rPr>
        <w:t>неонатальном</w:t>
      </w:r>
      <w:proofErr w:type="spellEnd"/>
      <w:r w:rsidRPr="008D42E3">
        <w:rPr>
          <w:rFonts w:ascii="Times New Roman" w:hAnsi="Times New Roman" w:cs="Times New Roman"/>
          <w:sz w:val="20"/>
          <w:szCs w:val="20"/>
        </w:rPr>
        <w:t xml:space="preserve"> периоде </w:t>
      </w:r>
      <w:r w:rsidR="00490AB7" w:rsidRPr="00490AB7">
        <w:rPr>
          <w:rFonts w:ascii="Times New Roman" w:hAnsi="Times New Roman" w:cs="Times New Roman"/>
          <w:sz w:val="20"/>
          <w:szCs w:val="20"/>
        </w:rPr>
        <w:t>(доцент кафедры К</w:t>
      </w:r>
      <w:r w:rsidR="00490AB7" w:rsidRPr="00490AB7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рог-Йенсен Ольга Александровна).</w:t>
      </w:r>
    </w:p>
    <w:sectPr w:rsidR="008D42E3" w:rsidRPr="008D42E3" w:rsidSect="00E3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D42E3"/>
    <w:rsid w:val="00077C43"/>
    <w:rsid w:val="00184A62"/>
    <w:rsid w:val="002841CE"/>
    <w:rsid w:val="002D135C"/>
    <w:rsid w:val="00387A33"/>
    <w:rsid w:val="00490AB7"/>
    <w:rsid w:val="00712CC2"/>
    <w:rsid w:val="00870B19"/>
    <w:rsid w:val="008D42E3"/>
    <w:rsid w:val="009131A0"/>
    <w:rsid w:val="00A0760A"/>
    <w:rsid w:val="00D01FC9"/>
    <w:rsid w:val="00D04A24"/>
    <w:rsid w:val="00E34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Голубцова</dc:creator>
  <cp:keywords/>
  <dc:description/>
  <cp:lastModifiedBy>Голубцова</cp:lastModifiedBy>
  <cp:revision>14</cp:revision>
  <dcterms:created xsi:type="dcterms:W3CDTF">2022-12-19T10:46:00Z</dcterms:created>
  <dcterms:modified xsi:type="dcterms:W3CDTF">2022-12-19T10:57:00Z</dcterms:modified>
</cp:coreProperties>
</file>