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D9F" w:rsidRPr="00DF62E2" w:rsidRDefault="00577D9F" w:rsidP="00577D9F">
      <w:pPr>
        <w:spacing w:after="0"/>
        <w:ind w:firstLine="284"/>
        <w:jc w:val="center"/>
        <w:rPr>
          <w:rFonts w:ascii="Times New Roman" w:hAnsi="Times New Roman"/>
          <w:sz w:val="32"/>
          <w:szCs w:val="28"/>
        </w:rPr>
      </w:pPr>
      <w:r w:rsidRPr="00DF62E2">
        <w:rPr>
          <w:rFonts w:ascii="Times New Roman" w:hAnsi="Times New Roman"/>
          <w:sz w:val="32"/>
          <w:szCs w:val="28"/>
        </w:rPr>
        <w:t>Введение в дисциплину</w:t>
      </w:r>
    </w:p>
    <w:p w:rsidR="00577D9F" w:rsidRPr="00DF62E2" w:rsidRDefault="00577D9F" w:rsidP="00577D9F">
      <w:pPr>
        <w:spacing w:after="0"/>
        <w:ind w:firstLine="284"/>
        <w:jc w:val="center"/>
        <w:rPr>
          <w:rFonts w:ascii="Times New Roman" w:hAnsi="Times New Roman"/>
          <w:sz w:val="32"/>
          <w:szCs w:val="28"/>
        </w:rPr>
      </w:pPr>
      <w:r w:rsidRPr="00DF62E2">
        <w:rPr>
          <w:rFonts w:ascii="Times New Roman" w:hAnsi="Times New Roman"/>
          <w:sz w:val="32"/>
          <w:szCs w:val="28"/>
        </w:rPr>
        <w:t>Организация производства</w:t>
      </w:r>
    </w:p>
    <w:p w:rsidR="00577D9F" w:rsidRPr="00DF62E2" w:rsidRDefault="00577D9F" w:rsidP="00577D9F">
      <w:pPr>
        <w:spacing w:after="0"/>
        <w:ind w:firstLine="284"/>
        <w:jc w:val="center"/>
        <w:rPr>
          <w:rFonts w:ascii="Times New Roman" w:hAnsi="Times New Roman"/>
          <w:sz w:val="32"/>
          <w:szCs w:val="28"/>
        </w:rPr>
      </w:pPr>
      <w:r w:rsidRPr="00DF62E2">
        <w:rPr>
          <w:rFonts w:ascii="Times New Roman" w:hAnsi="Times New Roman"/>
          <w:sz w:val="32"/>
          <w:szCs w:val="28"/>
        </w:rPr>
        <w:t>Нормативная документация</w:t>
      </w:r>
    </w:p>
    <w:p w:rsidR="00577D9F" w:rsidRPr="00DF62E2" w:rsidRDefault="00577D9F" w:rsidP="00577D9F">
      <w:pPr>
        <w:spacing w:after="0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577D9F" w:rsidRPr="00DF62E2" w:rsidRDefault="00577D9F" w:rsidP="00577D9F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 xml:space="preserve">1. </w:t>
      </w:r>
      <w:r w:rsidR="00DF62E2" w:rsidRPr="00DF62E2">
        <w:rPr>
          <w:rFonts w:ascii="Times New Roman" w:hAnsi="Times New Roman"/>
          <w:sz w:val="24"/>
          <w:szCs w:val="24"/>
        </w:rPr>
        <w:t>Промышленный регламент</w:t>
      </w:r>
      <w:r w:rsidRPr="00DF62E2">
        <w:rPr>
          <w:rFonts w:ascii="Times New Roman" w:hAnsi="Times New Roman"/>
          <w:sz w:val="24"/>
          <w:szCs w:val="24"/>
        </w:rPr>
        <w:t xml:space="preserve"> - это:</w:t>
      </w:r>
    </w:p>
    <w:p w:rsidR="00577D9F" w:rsidRPr="00DF62E2" w:rsidRDefault="00577D9F" w:rsidP="00577D9F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Технологический документ</w:t>
      </w:r>
      <w:r w:rsidRPr="00DF62E2">
        <w:rPr>
          <w:rFonts w:ascii="Times New Roman" w:hAnsi="Times New Roman"/>
          <w:sz w:val="24"/>
          <w:szCs w:val="24"/>
        </w:rPr>
        <w:sym w:font="Times New Roman" w:char="002C"/>
      </w:r>
      <w:r w:rsidRPr="00DF62E2">
        <w:rPr>
          <w:rFonts w:ascii="Times New Roman" w:hAnsi="Times New Roman"/>
          <w:sz w:val="24"/>
          <w:szCs w:val="24"/>
        </w:rPr>
        <w:t xml:space="preserve"> завершающий научные исследования в лабораторных условиях разработку метода производства лекарственного средства</w:t>
      </w:r>
    </w:p>
    <w:p w:rsidR="00577D9F" w:rsidRPr="00DF62E2" w:rsidRDefault="00577D9F" w:rsidP="00577D9F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Технологический документ</w:t>
      </w:r>
      <w:r w:rsidRPr="00DF62E2">
        <w:rPr>
          <w:rFonts w:ascii="Times New Roman" w:hAnsi="Times New Roman"/>
          <w:sz w:val="24"/>
          <w:szCs w:val="24"/>
        </w:rPr>
        <w:sym w:font="Times New Roman" w:char="002C"/>
      </w:r>
      <w:r w:rsidRPr="00DF62E2">
        <w:rPr>
          <w:rFonts w:ascii="Times New Roman" w:hAnsi="Times New Roman"/>
          <w:sz w:val="24"/>
          <w:szCs w:val="24"/>
        </w:rPr>
        <w:t xml:space="preserve"> завершающий отработку новой технологии производства лекарственного средства на созданной для этих целей</w:t>
      </w:r>
      <w:r w:rsidRPr="00DF62E2">
        <w:rPr>
          <w:rFonts w:ascii="Times New Roman" w:hAnsi="Times New Roman"/>
          <w:sz w:val="24"/>
          <w:szCs w:val="24"/>
        </w:rPr>
        <w:sym w:font="Times New Roman" w:char="002C"/>
      </w:r>
      <w:r w:rsidRPr="00DF62E2">
        <w:rPr>
          <w:rFonts w:ascii="Times New Roman" w:hAnsi="Times New Roman"/>
          <w:sz w:val="24"/>
          <w:szCs w:val="24"/>
        </w:rPr>
        <w:t xml:space="preserve"> опытно-промышленной установке </w:t>
      </w:r>
    </w:p>
    <w:p w:rsidR="00577D9F" w:rsidRPr="00DF62E2" w:rsidRDefault="00577D9F" w:rsidP="00577D9F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Технологический документ</w:t>
      </w:r>
      <w:r w:rsidRPr="00DF62E2">
        <w:rPr>
          <w:rFonts w:ascii="Times New Roman" w:hAnsi="Times New Roman"/>
          <w:sz w:val="24"/>
          <w:szCs w:val="24"/>
        </w:rPr>
        <w:sym w:font="Times New Roman" w:char="002C"/>
      </w:r>
      <w:r w:rsidRPr="00DF62E2">
        <w:rPr>
          <w:rFonts w:ascii="Times New Roman" w:hAnsi="Times New Roman"/>
          <w:sz w:val="24"/>
          <w:szCs w:val="24"/>
        </w:rPr>
        <w:t xml:space="preserve"> регламентирующий ввод в эксплуатацию и освоение вновь создаваемого промышленного производства лекарственного средства</w:t>
      </w:r>
    </w:p>
    <w:p w:rsidR="00577D9F" w:rsidRPr="00DF62E2" w:rsidRDefault="00577D9F" w:rsidP="00577D9F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Технологический документ</w:t>
      </w:r>
      <w:r w:rsidRPr="00DF62E2">
        <w:rPr>
          <w:rFonts w:ascii="Times New Roman" w:hAnsi="Times New Roman"/>
          <w:sz w:val="24"/>
          <w:szCs w:val="24"/>
        </w:rPr>
        <w:sym w:font="Times New Roman" w:char="002C"/>
      </w:r>
      <w:r w:rsidRPr="00DF62E2">
        <w:rPr>
          <w:rFonts w:ascii="Times New Roman" w:hAnsi="Times New Roman"/>
          <w:sz w:val="24"/>
          <w:szCs w:val="24"/>
        </w:rPr>
        <w:t xml:space="preserve"> регламентирующий действующее серийное производство лекарственного средства</w:t>
      </w:r>
    </w:p>
    <w:p w:rsidR="00577D9F" w:rsidRPr="00DF62E2" w:rsidRDefault="00577D9F" w:rsidP="00577D9F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Нормативный документ</w:t>
      </w:r>
      <w:r w:rsidRPr="00DF62E2">
        <w:rPr>
          <w:rFonts w:ascii="Times New Roman" w:hAnsi="Times New Roman"/>
          <w:sz w:val="24"/>
          <w:szCs w:val="24"/>
        </w:rPr>
        <w:sym w:font="Times New Roman" w:char="002C"/>
      </w:r>
      <w:r w:rsidRPr="00DF62E2">
        <w:rPr>
          <w:rFonts w:ascii="Times New Roman" w:hAnsi="Times New Roman"/>
          <w:sz w:val="24"/>
          <w:szCs w:val="24"/>
        </w:rPr>
        <w:t xml:space="preserve"> устанавливающий стандартные нормы и методы производства какой-либо одной лекарственной формы</w:t>
      </w:r>
    </w:p>
    <w:p w:rsidR="00577D9F" w:rsidRPr="00DF62E2" w:rsidRDefault="00577D9F" w:rsidP="00577D9F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577D9F" w:rsidRPr="00DF62E2" w:rsidRDefault="00577D9F" w:rsidP="00577D9F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2. Технологический регламент включает разделы:</w:t>
      </w:r>
    </w:p>
    <w:p w:rsidR="00577D9F" w:rsidRPr="00DF62E2" w:rsidRDefault="00577D9F" w:rsidP="00577D9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Характеристика готового продукта</w:t>
      </w:r>
    </w:p>
    <w:p w:rsidR="00577D9F" w:rsidRPr="00DF62E2" w:rsidRDefault="00577D9F" w:rsidP="00577D9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Технологическая схема производства</w:t>
      </w:r>
    </w:p>
    <w:p w:rsidR="00577D9F" w:rsidRPr="00DF62E2" w:rsidRDefault="00577D9F" w:rsidP="00577D9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Аппаратурная схема производства</w:t>
      </w:r>
    </w:p>
    <w:p w:rsidR="00577D9F" w:rsidRPr="00DF62E2" w:rsidRDefault="00577D9F" w:rsidP="00577D9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Спецификации оборудования</w:t>
      </w:r>
    </w:p>
    <w:p w:rsidR="00577D9F" w:rsidRPr="00DF62E2" w:rsidRDefault="00577D9F" w:rsidP="00577D9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Все пункты</w:t>
      </w:r>
    </w:p>
    <w:p w:rsidR="00577D9F" w:rsidRPr="00DF62E2" w:rsidRDefault="00577D9F" w:rsidP="00577D9F">
      <w:pPr>
        <w:overflowPunct w:val="0"/>
        <w:autoSpaceDE w:val="0"/>
        <w:autoSpaceDN w:val="0"/>
        <w:adjustRightInd w:val="0"/>
        <w:spacing w:after="0"/>
        <w:ind w:firstLine="284"/>
        <w:textAlignment w:val="baseline"/>
        <w:rPr>
          <w:rFonts w:ascii="Times New Roman" w:hAnsi="Times New Roman"/>
          <w:sz w:val="24"/>
          <w:szCs w:val="24"/>
        </w:rPr>
      </w:pPr>
    </w:p>
    <w:p w:rsidR="00577D9F" w:rsidRPr="00DF62E2" w:rsidRDefault="00577D9F" w:rsidP="00577D9F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3. Серийный выпуск лекарственных средств в качестве товарной продукции осуществляется на основе:</w:t>
      </w:r>
    </w:p>
    <w:p w:rsidR="00577D9F" w:rsidRPr="00DF62E2" w:rsidRDefault="00577D9F" w:rsidP="00577D9F">
      <w:pPr>
        <w:pStyle w:val="a3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993"/>
        <w:textAlignment w:val="baseline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ФСП</w:t>
      </w:r>
    </w:p>
    <w:p w:rsidR="00577D9F" w:rsidRPr="00DF62E2" w:rsidRDefault="00577D9F" w:rsidP="00577D9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993"/>
        <w:textAlignment w:val="baseline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Лабораторного регламента</w:t>
      </w:r>
    </w:p>
    <w:p w:rsidR="00577D9F" w:rsidRPr="00DF62E2" w:rsidRDefault="00577D9F" w:rsidP="00577D9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993"/>
        <w:textAlignment w:val="baseline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Промышленного регламента</w:t>
      </w:r>
    </w:p>
    <w:p w:rsidR="00577D9F" w:rsidRPr="00DF62E2" w:rsidRDefault="00577D9F" w:rsidP="00577D9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993"/>
        <w:textAlignment w:val="baseline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Пускового регламента</w:t>
      </w:r>
    </w:p>
    <w:p w:rsidR="00577D9F" w:rsidRPr="00DF62E2" w:rsidRDefault="00577D9F" w:rsidP="00577D9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993"/>
        <w:textAlignment w:val="baseline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ОСТ</w:t>
      </w:r>
    </w:p>
    <w:p w:rsidR="00577D9F" w:rsidRPr="00DF62E2" w:rsidRDefault="00577D9F" w:rsidP="00577D9F">
      <w:pPr>
        <w:overflowPunct w:val="0"/>
        <w:autoSpaceDE w:val="0"/>
        <w:autoSpaceDN w:val="0"/>
        <w:adjustRightInd w:val="0"/>
        <w:spacing w:after="0"/>
        <w:ind w:left="284"/>
        <w:textAlignment w:val="baseline"/>
        <w:rPr>
          <w:rFonts w:ascii="Times New Roman" w:hAnsi="Times New Roman"/>
          <w:sz w:val="24"/>
          <w:szCs w:val="24"/>
        </w:rPr>
      </w:pPr>
    </w:p>
    <w:p w:rsidR="00577D9F" w:rsidRPr="00DF62E2" w:rsidRDefault="00577D9F" w:rsidP="00577D9F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4.</w:t>
      </w:r>
      <w:r w:rsidRPr="00DF62E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F62E2">
        <w:rPr>
          <w:rFonts w:ascii="Times New Roman" w:hAnsi="Times New Roman"/>
          <w:sz w:val="24"/>
          <w:szCs w:val="24"/>
        </w:rPr>
        <w:t>Лабораторный регламент - это:</w:t>
      </w:r>
    </w:p>
    <w:p w:rsidR="00577D9F" w:rsidRPr="00DF62E2" w:rsidRDefault="00577D9F" w:rsidP="00577D9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Технологический документ</w:t>
      </w:r>
      <w:r w:rsidRPr="00DF62E2">
        <w:rPr>
          <w:rFonts w:ascii="Times New Roman" w:hAnsi="Times New Roman"/>
          <w:sz w:val="24"/>
          <w:szCs w:val="24"/>
        </w:rPr>
        <w:sym w:font="Times New Roman" w:char="002C"/>
      </w:r>
      <w:r w:rsidRPr="00DF62E2">
        <w:rPr>
          <w:rFonts w:ascii="Times New Roman" w:hAnsi="Times New Roman"/>
          <w:sz w:val="24"/>
          <w:szCs w:val="24"/>
        </w:rPr>
        <w:t xml:space="preserve"> завершающий научные исследования в лабораторных условиях разработку метода производства лекарственного средства</w:t>
      </w:r>
    </w:p>
    <w:p w:rsidR="00577D9F" w:rsidRPr="00DF62E2" w:rsidRDefault="00577D9F" w:rsidP="00577D9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Технологический документ</w:t>
      </w:r>
      <w:r w:rsidRPr="00DF62E2">
        <w:rPr>
          <w:rFonts w:ascii="Times New Roman" w:hAnsi="Times New Roman"/>
          <w:sz w:val="24"/>
          <w:szCs w:val="24"/>
        </w:rPr>
        <w:sym w:font="Times New Roman" w:char="002C"/>
      </w:r>
      <w:r w:rsidRPr="00DF62E2">
        <w:rPr>
          <w:rFonts w:ascii="Times New Roman" w:hAnsi="Times New Roman"/>
          <w:sz w:val="24"/>
          <w:szCs w:val="24"/>
        </w:rPr>
        <w:t xml:space="preserve"> завершающий отработку новой технологии производства лекарственного средства на созданной для этих целей</w:t>
      </w:r>
      <w:r w:rsidRPr="00DF62E2">
        <w:rPr>
          <w:rFonts w:ascii="Times New Roman" w:hAnsi="Times New Roman"/>
          <w:sz w:val="24"/>
          <w:szCs w:val="24"/>
        </w:rPr>
        <w:sym w:font="Times New Roman" w:char="002C"/>
      </w:r>
      <w:r w:rsidRPr="00DF62E2">
        <w:rPr>
          <w:rFonts w:ascii="Times New Roman" w:hAnsi="Times New Roman"/>
          <w:sz w:val="24"/>
          <w:szCs w:val="24"/>
        </w:rPr>
        <w:t xml:space="preserve"> опытно-промышленной установке </w:t>
      </w:r>
    </w:p>
    <w:p w:rsidR="00577D9F" w:rsidRPr="00DF62E2" w:rsidRDefault="00577D9F" w:rsidP="00577D9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Технологический документ</w:t>
      </w:r>
      <w:r w:rsidRPr="00DF62E2">
        <w:rPr>
          <w:rFonts w:ascii="Times New Roman" w:hAnsi="Times New Roman"/>
          <w:sz w:val="24"/>
          <w:szCs w:val="24"/>
        </w:rPr>
        <w:sym w:font="Times New Roman" w:char="002C"/>
      </w:r>
      <w:r w:rsidRPr="00DF62E2">
        <w:rPr>
          <w:rFonts w:ascii="Times New Roman" w:hAnsi="Times New Roman"/>
          <w:sz w:val="24"/>
          <w:szCs w:val="24"/>
        </w:rPr>
        <w:t xml:space="preserve"> регламентирующий ввод в эксплуатацию и освоение вновь создаваемого промышленного производства лекарственного средства</w:t>
      </w:r>
    </w:p>
    <w:p w:rsidR="00577D9F" w:rsidRPr="00DF62E2" w:rsidRDefault="00577D9F" w:rsidP="00577D9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lastRenderedPageBreak/>
        <w:t>Технологический документ</w:t>
      </w:r>
      <w:r w:rsidRPr="00DF62E2">
        <w:rPr>
          <w:rFonts w:ascii="Times New Roman" w:hAnsi="Times New Roman"/>
          <w:sz w:val="24"/>
          <w:szCs w:val="24"/>
        </w:rPr>
        <w:sym w:font="Times New Roman" w:char="002C"/>
      </w:r>
      <w:r w:rsidRPr="00DF62E2">
        <w:rPr>
          <w:rFonts w:ascii="Times New Roman" w:hAnsi="Times New Roman"/>
          <w:sz w:val="24"/>
          <w:szCs w:val="24"/>
        </w:rPr>
        <w:t xml:space="preserve"> регламентирующий действующее серийное производство лекарственного средства</w:t>
      </w:r>
    </w:p>
    <w:p w:rsidR="00577D9F" w:rsidRPr="00DF62E2" w:rsidRDefault="00577D9F" w:rsidP="00577D9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Нормативный документ</w:t>
      </w:r>
      <w:r w:rsidRPr="00DF62E2">
        <w:rPr>
          <w:rFonts w:ascii="Times New Roman" w:hAnsi="Times New Roman"/>
          <w:sz w:val="24"/>
          <w:szCs w:val="24"/>
        </w:rPr>
        <w:sym w:font="Times New Roman" w:char="002C"/>
      </w:r>
      <w:r w:rsidRPr="00DF62E2">
        <w:rPr>
          <w:rFonts w:ascii="Times New Roman" w:hAnsi="Times New Roman"/>
          <w:sz w:val="24"/>
          <w:szCs w:val="24"/>
        </w:rPr>
        <w:t xml:space="preserve"> устанавливающий стандартные нормы и методы производства какой-либо одной лекарственной формы</w:t>
      </w:r>
    </w:p>
    <w:p w:rsidR="00577D9F" w:rsidRPr="00DF62E2" w:rsidRDefault="00577D9F" w:rsidP="00577D9F">
      <w:pPr>
        <w:overflowPunct w:val="0"/>
        <w:autoSpaceDE w:val="0"/>
        <w:autoSpaceDN w:val="0"/>
        <w:adjustRightInd w:val="0"/>
        <w:spacing w:after="0"/>
        <w:ind w:left="1004"/>
        <w:textAlignment w:val="baseline"/>
        <w:rPr>
          <w:rFonts w:ascii="Times New Roman" w:hAnsi="Times New Roman"/>
          <w:sz w:val="24"/>
          <w:szCs w:val="24"/>
        </w:rPr>
      </w:pPr>
    </w:p>
    <w:p w:rsidR="00577D9F" w:rsidRPr="00DF62E2" w:rsidRDefault="00577D9F" w:rsidP="00577D9F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5. Стадия технологического производства - это:</w:t>
      </w:r>
    </w:p>
    <w:p w:rsidR="00577D9F" w:rsidRPr="00DF62E2" w:rsidRDefault="00577D9F" w:rsidP="00577D9F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Совокупность технологических операций</w:t>
      </w:r>
      <w:r w:rsidRPr="00DF62E2">
        <w:rPr>
          <w:rFonts w:ascii="Times New Roman" w:hAnsi="Times New Roman"/>
          <w:sz w:val="24"/>
          <w:szCs w:val="24"/>
        </w:rPr>
        <w:sym w:font="Times New Roman" w:char="002C"/>
      </w:r>
      <w:r w:rsidRPr="00DF62E2">
        <w:rPr>
          <w:rFonts w:ascii="Times New Roman" w:hAnsi="Times New Roman"/>
          <w:sz w:val="24"/>
          <w:szCs w:val="24"/>
        </w:rPr>
        <w:t xml:space="preserve"> приводящее к изменению исходного продукта</w:t>
      </w:r>
    </w:p>
    <w:p w:rsidR="00577D9F" w:rsidRPr="00DF62E2" w:rsidRDefault="00577D9F" w:rsidP="00577D9F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Совокупность технологических операций</w:t>
      </w:r>
      <w:r w:rsidRPr="00DF62E2">
        <w:rPr>
          <w:rFonts w:ascii="Times New Roman" w:hAnsi="Times New Roman"/>
          <w:sz w:val="24"/>
          <w:szCs w:val="24"/>
        </w:rPr>
        <w:sym w:font="Times New Roman" w:char="002C"/>
      </w:r>
      <w:r w:rsidRPr="00DF62E2">
        <w:rPr>
          <w:rFonts w:ascii="Times New Roman" w:hAnsi="Times New Roman"/>
          <w:sz w:val="24"/>
          <w:szCs w:val="24"/>
        </w:rPr>
        <w:t xml:space="preserve"> приводящее к получению конечного продукта</w:t>
      </w:r>
    </w:p>
    <w:p w:rsidR="00577D9F" w:rsidRPr="00DF62E2" w:rsidRDefault="00577D9F" w:rsidP="00577D9F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Совокупность технологических операций</w:t>
      </w:r>
      <w:r w:rsidRPr="00DF62E2">
        <w:rPr>
          <w:rFonts w:ascii="Times New Roman" w:hAnsi="Times New Roman"/>
          <w:sz w:val="24"/>
          <w:szCs w:val="24"/>
        </w:rPr>
        <w:sym w:font="Times New Roman" w:char="002C"/>
      </w:r>
      <w:r w:rsidRPr="00DF62E2">
        <w:rPr>
          <w:rFonts w:ascii="Times New Roman" w:hAnsi="Times New Roman"/>
          <w:sz w:val="24"/>
          <w:szCs w:val="24"/>
        </w:rPr>
        <w:t xml:space="preserve"> приводящее к получению промежуточного продукта</w:t>
      </w:r>
    </w:p>
    <w:p w:rsidR="00577D9F" w:rsidRPr="00DF62E2" w:rsidRDefault="00577D9F" w:rsidP="00577D9F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Совокупность технологических операций</w:t>
      </w:r>
      <w:r w:rsidRPr="00DF62E2">
        <w:rPr>
          <w:rFonts w:ascii="Times New Roman" w:hAnsi="Times New Roman"/>
          <w:sz w:val="24"/>
          <w:szCs w:val="24"/>
        </w:rPr>
        <w:sym w:font="Times New Roman" w:char="002C"/>
      </w:r>
      <w:r w:rsidRPr="00DF62E2">
        <w:rPr>
          <w:rFonts w:ascii="Times New Roman" w:hAnsi="Times New Roman"/>
          <w:sz w:val="24"/>
          <w:szCs w:val="24"/>
        </w:rPr>
        <w:t xml:space="preserve"> приводящее к получению промежуточного (или конечного) продукта</w:t>
      </w:r>
    </w:p>
    <w:p w:rsidR="00577D9F" w:rsidRPr="00DF62E2" w:rsidRDefault="00577D9F" w:rsidP="00577D9F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Совокупность технологических операций</w:t>
      </w:r>
      <w:r w:rsidRPr="00DF62E2">
        <w:rPr>
          <w:rFonts w:ascii="Times New Roman" w:hAnsi="Times New Roman"/>
          <w:sz w:val="24"/>
          <w:szCs w:val="24"/>
        </w:rPr>
        <w:sym w:font="Times New Roman" w:char="002C"/>
      </w:r>
      <w:r w:rsidRPr="00DF62E2">
        <w:rPr>
          <w:rFonts w:ascii="Times New Roman" w:hAnsi="Times New Roman"/>
          <w:sz w:val="24"/>
          <w:szCs w:val="24"/>
        </w:rPr>
        <w:t xml:space="preserve"> совершаемая только на одном технологическом аппарате</w:t>
      </w:r>
    </w:p>
    <w:p w:rsidR="00577D9F" w:rsidRPr="00DF62E2" w:rsidRDefault="00577D9F" w:rsidP="00577D9F">
      <w:pPr>
        <w:overflowPunct w:val="0"/>
        <w:autoSpaceDE w:val="0"/>
        <w:autoSpaceDN w:val="0"/>
        <w:adjustRightInd w:val="0"/>
        <w:spacing w:after="0"/>
        <w:ind w:left="284"/>
        <w:textAlignment w:val="baseline"/>
        <w:rPr>
          <w:rFonts w:ascii="Times New Roman" w:hAnsi="Times New Roman"/>
          <w:sz w:val="24"/>
          <w:szCs w:val="24"/>
        </w:rPr>
      </w:pPr>
    </w:p>
    <w:p w:rsidR="00577D9F" w:rsidRPr="00DF62E2" w:rsidRDefault="00577D9F" w:rsidP="00577D9F">
      <w:pPr>
        <w:pStyle w:val="31"/>
        <w:widowControl/>
        <w:spacing w:line="276" w:lineRule="auto"/>
        <w:ind w:left="0" w:firstLine="284"/>
        <w:jc w:val="left"/>
        <w:rPr>
          <w:szCs w:val="24"/>
        </w:rPr>
      </w:pPr>
      <w:r w:rsidRPr="00DF62E2">
        <w:rPr>
          <w:szCs w:val="24"/>
        </w:rPr>
        <w:t>6. Сертификат качества свидетельствует:</w:t>
      </w:r>
    </w:p>
    <w:p w:rsidR="00577D9F" w:rsidRPr="00DF62E2" w:rsidRDefault="00577D9F" w:rsidP="00577D9F">
      <w:pPr>
        <w:pStyle w:val="21"/>
        <w:widowControl/>
        <w:numPr>
          <w:ilvl w:val="0"/>
          <w:numId w:val="6"/>
        </w:numPr>
        <w:spacing w:line="276" w:lineRule="auto"/>
        <w:jc w:val="left"/>
        <w:rPr>
          <w:szCs w:val="24"/>
        </w:rPr>
      </w:pPr>
      <w:r w:rsidRPr="00DF62E2">
        <w:rPr>
          <w:szCs w:val="24"/>
        </w:rPr>
        <w:t>О высоком качестве лекарственного средства.</w:t>
      </w:r>
    </w:p>
    <w:p w:rsidR="00577D9F" w:rsidRPr="00DF62E2" w:rsidRDefault="00577D9F" w:rsidP="00577D9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О легальности продажи.</w:t>
      </w:r>
    </w:p>
    <w:p w:rsidR="00577D9F" w:rsidRPr="00DF62E2" w:rsidRDefault="00577D9F" w:rsidP="00577D9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О соответствии серии лекарственного средства действующей НД (ФСП)</w:t>
      </w:r>
    </w:p>
    <w:p w:rsidR="00577D9F" w:rsidRPr="00DF62E2" w:rsidRDefault="00577D9F" w:rsidP="00577D9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 xml:space="preserve">О </w:t>
      </w:r>
      <w:proofErr w:type="spellStart"/>
      <w:r w:rsidRPr="00DF62E2">
        <w:rPr>
          <w:rFonts w:ascii="Times New Roman" w:hAnsi="Times New Roman"/>
          <w:sz w:val="24"/>
          <w:szCs w:val="24"/>
        </w:rPr>
        <w:t>валидированном</w:t>
      </w:r>
      <w:proofErr w:type="spellEnd"/>
      <w:r w:rsidRPr="00DF62E2">
        <w:rPr>
          <w:rFonts w:ascii="Times New Roman" w:hAnsi="Times New Roman"/>
          <w:sz w:val="24"/>
          <w:szCs w:val="24"/>
        </w:rPr>
        <w:t xml:space="preserve"> процессе производства.</w:t>
      </w:r>
    </w:p>
    <w:p w:rsidR="00577D9F" w:rsidRPr="00DF62E2" w:rsidRDefault="00577D9F" w:rsidP="00577D9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 xml:space="preserve">О рекламации </w:t>
      </w:r>
    </w:p>
    <w:p w:rsidR="00577D9F" w:rsidRPr="00DF62E2" w:rsidRDefault="00577D9F" w:rsidP="00577D9F">
      <w:pPr>
        <w:overflowPunct w:val="0"/>
        <w:autoSpaceDE w:val="0"/>
        <w:autoSpaceDN w:val="0"/>
        <w:adjustRightInd w:val="0"/>
        <w:spacing w:after="0"/>
        <w:ind w:left="284"/>
        <w:textAlignment w:val="baseline"/>
        <w:rPr>
          <w:rFonts w:ascii="Times New Roman" w:hAnsi="Times New Roman"/>
          <w:sz w:val="24"/>
          <w:szCs w:val="24"/>
        </w:rPr>
      </w:pPr>
    </w:p>
    <w:p w:rsidR="00577D9F" w:rsidRPr="00DF62E2" w:rsidRDefault="00577D9F" w:rsidP="00577D9F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Pr="00DF62E2">
        <w:rPr>
          <w:rFonts w:ascii="Times New Roman" w:hAnsi="Times New Roman"/>
          <w:sz w:val="24"/>
          <w:szCs w:val="24"/>
        </w:rPr>
        <w:t>Валидация</w:t>
      </w:r>
      <w:proofErr w:type="spellEnd"/>
      <w:r w:rsidRPr="00DF62E2">
        <w:rPr>
          <w:rFonts w:ascii="Times New Roman" w:hAnsi="Times New Roman"/>
          <w:sz w:val="24"/>
          <w:szCs w:val="24"/>
        </w:rPr>
        <w:t xml:space="preserve"> - это понятие означающее:</w:t>
      </w:r>
    </w:p>
    <w:p w:rsidR="00577D9F" w:rsidRPr="00DF62E2" w:rsidRDefault="00577D9F" w:rsidP="00577D9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Постоянный контроль и оценку всего производства</w:t>
      </w:r>
    </w:p>
    <w:p w:rsidR="00577D9F" w:rsidRPr="00DF62E2" w:rsidRDefault="00577D9F" w:rsidP="00577D9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Обязанности ООК</w:t>
      </w:r>
    </w:p>
    <w:p w:rsidR="00577D9F" w:rsidRPr="00DF62E2" w:rsidRDefault="00577D9F" w:rsidP="00577D9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 xml:space="preserve">Проверку в случае </w:t>
      </w:r>
      <w:proofErr w:type="spellStart"/>
      <w:r w:rsidRPr="00DF62E2">
        <w:rPr>
          <w:rFonts w:ascii="Times New Roman" w:hAnsi="Times New Roman"/>
          <w:sz w:val="24"/>
          <w:szCs w:val="24"/>
        </w:rPr>
        <w:t>черезвычайных</w:t>
      </w:r>
      <w:proofErr w:type="spellEnd"/>
      <w:r w:rsidRPr="00DF62E2">
        <w:rPr>
          <w:rFonts w:ascii="Times New Roman" w:hAnsi="Times New Roman"/>
          <w:sz w:val="24"/>
          <w:szCs w:val="24"/>
        </w:rPr>
        <w:t xml:space="preserve"> ситуаций</w:t>
      </w:r>
    </w:p>
    <w:p w:rsidR="00577D9F" w:rsidRPr="00DF62E2" w:rsidRDefault="00577D9F" w:rsidP="00577D9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Проверку технологических этапов производства с целью обеспечения качества продуктов</w:t>
      </w:r>
    </w:p>
    <w:p w:rsidR="00577D9F" w:rsidRPr="00DF62E2" w:rsidRDefault="00577D9F" w:rsidP="00577D9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Проверку только в случае внесения изменений в действующие НД</w:t>
      </w:r>
    </w:p>
    <w:p w:rsidR="00577D9F" w:rsidRPr="00DF62E2" w:rsidRDefault="00577D9F" w:rsidP="00577D9F">
      <w:pPr>
        <w:overflowPunct w:val="0"/>
        <w:autoSpaceDE w:val="0"/>
        <w:autoSpaceDN w:val="0"/>
        <w:adjustRightInd w:val="0"/>
        <w:spacing w:after="0"/>
        <w:ind w:left="284"/>
        <w:textAlignment w:val="baseline"/>
        <w:rPr>
          <w:rFonts w:ascii="Times New Roman" w:hAnsi="Times New Roman"/>
          <w:sz w:val="24"/>
          <w:szCs w:val="24"/>
        </w:rPr>
      </w:pPr>
    </w:p>
    <w:p w:rsidR="00577D9F" w:rsidRPr="00DF62E2" w:rsidRDefault="00577D9F" w:rsidP="00577D9F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8. Аппаратурная схема производства - это:</w:t>
      </w:r>
    </w:p>
    <w:p w:rsidR="00577D9F" w:rsidRPr="00DF62E2" w:rsidRDefault="00577D9F" w:rsidP="00577D9F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Схема</w:t>
      </w:r>
      <w:r w:rsidRPr="00DF62E2">
        <w:rPr>
          <w:rFonts w:ascii="Times New Roman" w:hAnsi="Times New Roman"/>
          <w:sz w:val="24"/>
          <w:szCs w:val="24"/>
        </w:rPr>
        <w:sym w:font="Times New Roman" w:char="002C"/>
      </w:r>
      <w:r w:rsidRPr="00DF62E2">
        <w:rPr>
          <w:rFonts w:ascii="Times New Roman" w:hAnsi="Times New Roman"/>
          <w:sz w:val="24"/>
          <w:szCs w:val="24"/>
        </w:rPr>
        <w:t xml:space="preserve"> отражающая на одном чертеже все имеющиеся на производстве на разных участках технологическое оборудование</w:t>
      </w:r>
      <w:r w:rsidRPr="00DF62E2">
        <w:rPr>
          <w:rFonts w:ascii="Times New Roman" w:hAnsi="Times New Roman"/>
          <w:sz w:val="24"/>
          <w:szCs w:val="24"/>
        </w:rPr>
        <w:sym w:font="Times New Roman" w:char="002C"/>
      </w:r>
      <w:r w:rsidRPr="00DF62E2">
        <w:rPr>
          <w:rFonts w:ascii="Times New Roman" w:hAnsi="Times New Roman"/>
          <w:sz w:val="24"/>
          <w:szCs w:val="24"/>
        </w:rPr>
        <w:t xml:space="preserve"> с указанием направления технологического процесса</w:t>
      </w:r>
    </w:p>
    <w:p w:rsidR="00577D9F" w:rsidRPr="00DF62E2" w:rsidRDefault="00577D9F" w:rsidP="00577D9F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Схема</w:t>
      </w:r>
      <w:r w:rsidRPr="00DF62E2">
        <w:rPr>
          <w:rFonts w:ascii="Times New Roman" w:hAnsi="Times New Roman"/>
          <w:sz w:val="24"/>
          <w:szCs w:val="24"/>
        </w:rPr>
        <w:sym w:font="Times New Roman" w:char="002C"/>
      </w:r>
      <w:r w:rsidRPr="00DF62E2">
        <w:rPr>
          <w:rFonts w:ascii="Times New Roman" w:hAnsi="Times New Roman"/>
          <w:sz w:val="24"/>
          <w:szCs w:val="24"/>
        </w:rPr>
        <w:t xml:space="preserve"> отражающая на одном чертеже все имеющиеся на производстве и участвующие в процессе на разных участках технологическое и вспомогательное оборудование</w:t>
      </w:r>
      <w:r w:rsidRPr="00DF62E2">
        <w:rPr>
          <w:rFonts w:ascii="Times New Roman" w:hAnsi="Times New Roman"/>
          <w:sz w:val="24"/>
          <w:szCs w:val="24"/>
        </w:rPr>
        <w:sym w:font="Times New Roman" w:char="002C"/>
      </w:r>
      <w:r w:rsidRPr="00DF62E2">
        <w:rPr>
          <w:rFonts w:ascii="Times New Roman" w:hAnsi="Times New Roman"/>
          <w:sz w:val="24"/>
          <w:szCs w:val="24"/>
        </w:rPr>
        <w:t xml:space="preserve"> с указанием направления технологического процесса</w:t>
      </w:r>
    </w:p>
    <w:p w:rsidR="00577D9F" w:rsidRPr="00DF62E2" w:rsidRDefault="00577D9F" w:rsidP="00577D9F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Схема</w:t>
      </w:r>
      <w:r w:rsidRPr="00DF62E2">
        <w:rPr>
          <w:rFonts w:ascii="Times New Roman" w:hAnsi="Times New Roman"/>
          <w:sz w:val="24"/>
          <w:szCs w:val="24"/>
        </w:rPr>
        <w:sym w:font="Times New Roman" w:char="002C"/>
      </w:r>
      <w:r w:rsidRPr="00DF62E2">
        <w:rPr>
          <w:rFonts w:ascii="Times New Roman" w:hAnsi="Times New Roman"/>
          <w:sz w:val="24"/>
          <w:szCs w:val="24"/>
        </w:rPr>
        <w:t xml:space="preserve"> отражающая на одном чертеже все участвующие в процессе производства на отдельном его  участке технологическое и вспомогательное оборудование</w:t>
      </w:r>
      <w:r w:rsidRPr="00DF62E2">
        <w:rPr>
          <w:rFonts w:ascii="Times New Roman" w:hAnsi="Times New Roman"/>
          <w:sz w:val="24"/>
          <w:szCs w:val="24"/>
        </w:rPr>
        <w:sym w:font="Times New Roman" w:char="002C"/>
      </w:r>
      <w:r w:rsidRPr="00DF62E2">
        <w:rPr>
          <w:rFonts w:ascii="Times New Roman" w:hAnsi="Times New Roman"/>
          <w:sz w:val="24"/>
          <w:szCs w:val="24"/>
        </w:rPr>
        <w:t xml:space="preserve"> с указанием направления технологического процесса</w:t>
      </w:r>
    </w:p>
    <w:p w:rsidR="00577D9F" w:rsidRPr="00DF62E2" w:rsidRDefault="00577D9F" w:rsidP="00577D9F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Схема</w:t>
      </w:r>
      <w:r w:rsidRPr="00DF62E2">
        <w:rPr>
          <w:rFonts w:ascii="Times New Roman" w:hAnsi="Times New Roman"/>
          <w:sz w:val="24"/>
          <w:szCs w:val="24"/>
        </w:rPr>
        <w:sym w:font="Times New Roman" w:char="002C"/>
      </w:r>
      <w:r w:rsidRPr="00DF62E2">
        <w:rPr>
          <w:rFonts w:ascii="Times New Roman" w:hAnsi="Times New Roman"/>
          <w:sz w:val="24"/>
          <w:szCs w:val="24"/>
        </w:rPr>
        <w:t xml:space="preserve"> отражающая на одном чертеже все имеющиеся на производстве оборудование</w:t>
      </w:r>
      <w:r w:rsidRPr="00DF62E2">
        <w:rPr>
          <w:rFonts w:ascii="Times New Roman" w:hAnsi="Times New Roman"/>
          <w:sz w:val="24"/>
          <w:szCs w:val="24"/>
        </w:rPr>
        <w:sym w:font="Times New Roman" w:char="002C"/>
      </w:r>
      <w:r w:rsidRPr="00DF62E2">
        <w:rPr>
          <w:rFonts w:ascii="Times New Roman" w:hAnsi="Times New Roman"/>
          <w:sz w:val="24"/>
          <w:szCs w:val="24"/>
        </w:rPr>
        <w:t xml:space="preserve"> с указанием его спецификации</w:t>
      </w:r>
    </w:p>
    <w:p w:rsidR="00577D9F" w:rsidRPr="00DF62E2" w:rsidRDefault="00577D9F" w:rsidP="00577D9F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lastRenderedPageBreak/>
        <w:t>схема</w:t>
      </w:r>
      <w:r w:rsidRPr="00DF62E2">
        <w:rPr>
          <w:rFonts w:ascii="Times New Roman" w:hAnsi="Times New Roman"/>
          <w:sz w:val="24"/>
          <w:szCs w:val="24"/>
        </w:rPr>
        <w:sym w:font="Times New Roman" w:char="002C"/>
      </w:r>
      <w:r w:rsidRPr="00DF62E2">
        <w:rPr>
          <w:rFonts w:ascii="Times New Roman" w:hAnsi="Times New Roman"/>
          <w:sz w:val="24"/>
          <w:szCs w:val="24"/>
        </w:rPr>
        <w:t xml:space="preserve"> отражающая на одном чертеже все участвующее в процессе производства на разных</w:t>
      </w:r>
    </w:p>
    <w:p w:rsidR="00577D9F" w:rsidRPr="00DF62E2" w:rsidRDefault="00577D9F" w:rsidP="00577D9F">
      <w:pPr>
        <w:overflowPunct w:val="0"/>
        <w:autoSpaceDE w:val="0"/>
        <w:autoSpaceDN w:val="0"/>
        <w:adjustRightInd w:val="0"/>
        <w:spacing w:after="0"/>
        <w:ind w:left="284"/>
        <w:textAlignment w:val="baseline"/>
        <w:rPr>
          <w:rFonts w:ascii="Times New Roman" w:hAnsi="Times New Roman"/>
          <w:sz w:val="24"/>
          <w:szCs w:val="24"/>
        </w:rPr>
      </w:pPr>
    </w:p>
    <w:p w:rsidR="00577D9F" w:rsidRPr="00DF62E2" w:rsidRDefault="00577D9F" w:rsidP="00577D9F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 xml:space="preserve">9. Основными элементами </w:t>
      </w:r>
      <w:proofErr w:type="spellStart"/>
      <w:r w:rsidRPr="00DF62E2">
        <w:rPr>
          <w:rFonts w:ascii="Times New Roman" w:hAnsi="Times New Roman"/>
          <w:sz w:val="24"/>
          <w:szCs w:val="24"/>
        </w:rPr>
        <w:t>валидации</w:t>
      </w:r>
      <w:proofErr w:type="spellEnd"/>
      <w:r w:rsidRPr="00DF62E2">
        <w:rPr>
          <w:rFonts w:ascii="Times New Roman" w:hAnsi="Times New Roman"/>
          <w:sz w:val="24"/>
          <w:szCs w:val="24"/>
        </w:rPr>
        <w:t xml:space="preserve"> являются:</w:t>
      </w:r>
    </w:p>
    <w:p w:rsidR="00577D9F" w:rsidRPr="00DF62E2" w:rsidRDefault="00577D9F" w:rsidP="00577D9F">
      <w:pPr>
        <w:pStyle w:val="21"/>
        <w:widowControl/>
        <w:numPr>
          <w:ilvl w:val="0"/>
          <w:numId w:val="9"/>
        </w:numPr>
        <w:spacing w:line="276" w:lineRule="auto"/>
        <w:jc w:val="left"/>
        <w:rPr>
          <w:szCs w:val="24"/>
        </w:rPr>
      </w:pPr>
      <w:r w:rsidRPr="00DF62E2">
        <w:rPr>
          <w:szCs w:val="24"/>
        </w:rPr>
        <w:t>Оценка монтажа и работоспособности оборудования.</w:t>
      </w:r>
    </w:p>
    <w:p w:rsidR="00577D9F" w:rsidRPr="00DF62E2" w:rsidRDefault="00577D9F" w:rsidP="00577D9F">
      <w:pPr>
        <w:pStyle w:val="21"/>
        <w:widowControl/>
        <w:numPr>
          <w:ilvl w:val="0"/>
          <w:numId w:val="9"/>
        </w:numPr>
        <w:spacing w:line="276" w:lineRule="auto"/>
        <w:jc w:val="left"/>
        <w:rPr>
          <w:szCs w:val="24"/>
        </w:rPr>
      </w:pPr>
      <w:r w:rsidRPr="00DF62E2">
        <w:rPr>
          <w:szCs w:val="24"/>
        </w:rPr>
        <w:t>Оценка условий и параметров технологического процесса.</w:t>
      </w:r>
    </w:p>
    <w:p w:rsidR="00577D9F" w:rsidRPr="00DF62E2" w:rsidRDefault="00577D9F" w:rsidP="00577D9F">
      <w:pPr>
        <w:pStyle w:val="21"/>
        <w:widowControl/>
        <w:numPr>
          <w:ilvl w:val="0"/>
          <w:numId w:val="9"/>
        </w:numPr>
        <w:spacing w:line="276" w:lineRule="auto"/>
        <w:jc w:val="left"/>
        <w:rPr>
          <w:szCs w:val="24"/>
        </w:rPr>
      </w:pPr>
      <w:r w:rsidRPr="00DF62E2">
        <w:rPr>
          <w:szCs w:val="24"/>
        </w:rPr>
        <w:t>Оценка предела возможного отклонения в введении производственного процесса.</w:t>
      </w:r>
    </w:p>
    <w:p w:rsidR="00577D9F" w:rsidRPr="00DF62E2" w:rsidRDefault="00577D9F" w:rsidP="00577D9F">
      <w:pPr>
        <w:pStyle w:val="21"/>
        <w:widowControl/>
        <w:numPr>
          <w:ilvl w:val="0"/>
          <w:numId w:val="9"/>
        </w:numPr>
        <w:spacing w:line="276" w:lineRule="auto"/>
        <w:jc w:val="left"/>
        <w:rPr>
          <w:szCs w:val="24"/>
        </w:rPr>
      </w:pPr>
      <w:proofErr w:type="gramStart"/>
      <w:r w:rsidRPr="00DF62E2">
        <w:rPr>
          <w:szCs w:val="24"/>
        </w:rPr>
        <w:t xml:space="preserve">Оценка  </w:t>
      </w:r>
      <w:proofErr w:type="spellStart"/>
      <w:r w:rsidRPr="00DF62E2">
        <w:rPr>
          <w:szCs w:val="24"/>
        </w:rPr>
        <w:t>воспроизводимости</w:t>
      </w:r>
      <w:proofErr w:type="spellEnd"/>
      <w:proofErr w:type="gramEnd"/>
      <w:r w:rsidRPr="00DF62E2">
        <w:rPr>
          <w:szCs w:val="24"/>
        </w:rPr>
        <w:t xml:space="preserve"> методов анализа.</w:t>
      </w:r>
    </w:p>
    <w:p w:rsidR="00577D9F" w:rsidRPr="00DF62E2" w:rsidRDefault="00577D9F" w:rsidP="00577D9F">
      <w:pPr>
        <w:pStyle w:val="21"/>
        <w:widowControl/>
        <w:numPr>
          <w:ilvl w:val="0"/>
          <w:numId w:val="9"/>
        </w:numPr>
        <w:spacing w:line="276" w:lineRule="auto"/>
        <w:jc w:val="left"/>
        <w:rPr>
          <w:szCs w:val="24"/>
        </w:rPr>
      </w:pPr>
      <w:r w:rsidRPr="00DF62E2">
        <w:rPr>
          <w:szCs w:val="24"/>
        </w:rPr>
        <w:t>Все верно.</w:t>
      </w:r>
    </w:p>
    <w:p w:rsidR="00577D9F" w:rsidRPr="00DF62E2" w:rsidRDefault="00577D9F" w:rsidP="00577D9F">
      <w:pPr>
        <w:pStyle w:val="21"/>
        <w:widowControl/>
        <w:spacing w:line="276" w:lineRule="auto"/>
        <w:ind w:left="284" w:firstLine="0"/>
        <w:jc w:val="left"/>
        <w:rPr>
          <w:szCs w:val="24"/>
        </w:rPr>
      </w:pPr>
    </w:p>
    <w:p w:rsidR="00577D9F" w:rsidRPr="00DF62E2" w:rsidRDefault="00577D9F" w:rsidP="00577D9F">
      <w:pPr>
        <w:pStyle w:val="31"/>
        <w:widowControl/>
        <w:tabs>
          <w:tab w:val="left" w:pos="708"/>
        </w:tabs>
        <w:spacing w:line="276" w:lineRule="auto"/>
        <w:ind w:left="0" w:firstLine="284"/>
        <w:jc w:val="left"/>
        <w:rPr>
          <w:szCs w:val="24"/>
        </w:rPr>
      </w:pPr>
      <w:r w:rsidRPr="00DF62E2">
        <w:rPr>
          <w:szCs w:val="24"/>
        </w:rPr>
        <w:t>10. Материалы первичной упаковки должны:</w:t>
      </w:r>
    </w:p>
    <w:p w:rsidR="00577D9F" w:rsidRPr="00DF62E2" w:rsidRDefault="00577D9F" w:rsidP="00577D9F">
      <w:pPr>
        <w:pStyle w:val="21"/>
        <w:widowControl/>
        <w:numPr>
          <w:ilvl w:val="0"/>
          <w:numId w:val="10"/>
        </w:numPr>
        <w:spacing w:line="276" w:lineRule="auto"/>
        <w:jc w:val="left"/>
        <w:rPr>
          <w:szCs w:val="24"/>
        </w:rPr>
      </w:pPr>
      <w:r w:rsidRPr="00DF62E2">
        <w:rPr>
          <w:szCs w:val="24"/>
        </w:rPr>
        <w:t>Обеспечивать защиту лекарственного средства от воздействия неблагоприятных условий внешней среды.</w:t>
      </w:r>
    </w:p>
    <w:p w:rsidR="00577D9F" w:rsidRPr="00DF62E2" w:rsidRDefault="00577D9F" w:rsidP="00577D9F">
      <w:pPr>
        <w:pStyle w:val="21"/>
        <w:widowControl/>
        <w:numPr>
          <w:ilvl w:val="0"/>
          <w:numId w:val="10"/>
        </w:numPr>
        <w:spacing w:line="276" w:lineRule="auto"/>
        <w:jc w:val="left"/>
        <w:rPr>
          <w:szCs w:val="24"/>
        </w:rPr>
      </w:pPr>
      <w:r w:rsidRPr="00DF62E2">
        <w:rPr>
          <w:szCs w:val="24"/>
        </w:rPr>
        <w:t>Предохранять от механических повреждений.</w:t>
      </w:r>
    </w:p>
    <w:p w:rsidR="00577D9F" w:rsidRPr="00DF62E2" w:rsidRDefault="00577D9F" w:rsidP="00577D9F">
      <w:pPr>
        <w:pStyle w:val="21"/>
        <w:widowControl/>
        <w:numPr>
          <w:ilvl w:val="0"/>
          <w:numId w:val="10"/>
        </w:numPr>
        <w:spacing w:line="276" w:lineRule="auto"/>
        <w:jc w:val="left"/>
        <w:rPr>
          <w:szCs w:val="24"/>
        </w:rPr>
      </w:pPr>
      <w:r w:rsidRPr="00DF62E2">
        <w:rPr>
          <w:szCs w:val="24"/>
        </w:rPr>
        <w:t>Быть удобными для повседневного использования.</w:t>
      </w:r>
    </w:p>
    <w:p w:rsidR="00577D9F" w:rsidRPr="00DF62E2" w:rsidRDefault="00577D9F" w:rsidP="00577D9F">
      <w:pPr>
        <w:pStyle w:val="21"/>
        <w:widowControl/>
        <w:numPr>
          <w:ilvl w:val="0"/>
          <w:numId w:val="10"/>
        </w:numPr>
        <w:spacing w:line="276" w:lineRule="auto"/>
        <w:jc w:val="left"/>
        <w:rPr>
          <w:szCs w:val="24"/>
        </w:rPr>
      </w:pPr>
      <w:r w:rsidRPr="00DF62E2">
        <w:rPr>
          <w:szCs w:val="24"/>
        </w:rPr>
        <w:t>Быть эстетичными по внешнему виду.</w:t>
      </w:r>
    </w:p>
    <w:p w:rsidR="00577D9F" w:rsidRPr="00DF62E2" w:rsidRDefault="00577D9F" w:rsidP="00577D9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Все верно</w:t>
      </w:r>
    </w:p>
    <w:p w:rsidR="00577D9F" w:rsidRPr="00DF62E2" w:rsidRDefault="00577D9F" w:rsidP="00577D9F">
      <w:pPr>
        <w:overflowPunct w:val="0"/>
        <w:autoSpaceDE w:val="0"/>
        <w:autoSpaceDN w:val="0"/>
        <w:adjustRightInd w:val="0"/>
        <w:spacing w:after="0"/>
        <w:ind w:left="284"/>
        <w:textAlignment w:val="baseline"/>
        <w:rPr>
          <w:rFonts w:ascii="Times New Roman" w:hAnsi="Times New Roman"/>
          <w:sz w:val="24"/>
          <w:szCs w:val="24"/>
        </w:rPr>
      </w:pPr>
    </w:p>
    <w:p w:rsidR="00577D9F" w:rsidRPr="00DF62E2" w:rsidRDefault="00577D9F" w:rsidP="00577D9F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11. Основными документами, которые должны использоваться в процессе производства, являются:</w:t>
      </w:r>
    </w:p>
    <w:p w:rsidR="00577D9F" w:rsidRPr="00DF62E2" w:rsidRDefault="00577D9F" w:rsidP="00577D9F">
      <w:pPr>
        <w:pStyle w:val="1"/>
        <w:numPr>
          <w:ilvl w:val="0"/>
          <w:numId w:val="11"/>
        </w:numPr>
        <w:spacing w:before="0"/>
        <w:rPr>
          <w:rFonts w:ascii="Times New Roman" w:hAnsi="Times New Roman"/>
          <w:b w:val="0"/>
          <w:color w:val="auto"/>
          <w:sz w:val="24"/>
          <w:szCs w:val="24"/>
        </w:rPr>
      </w:pPr>
      <w:r w:rsidRPr="00DF62E2">
        <w:rPr>
          <w:rFonts w:ascii="Times New Roman" w:hAnsi="Times New Roman"/>
          <w:b w:val="0"/>
          <w:color w:val="auto"/>
          <w:sz w:val="24"/>
          <w:szCs w:val="24"/>
        </w:rPr>
        <w:t>Технологические регламенты.</w:t>
      </w:r>
    </w:p>
    <w:p w:rsidR="00577D9F" w:rsidRPr="00DF62E2" w:rsidRDefault="00577D9F" w:rsidP="00577D9F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Инструкции.</w:t>
      </w:r>
    </w:p>
    <w:p w:rsidR="00577D9F" w:rsidRPr="00DF62E2" w:rsidRDefault="00577D9F" w:rsidP="00577D9F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Производственные регистрационные записи.</w:t>
      </w:r>
    </w:p>
    <w:p w:rsidR="00577D9F" w:rsidRPr="00DF62E2" w:rsidRDefault="00577D9F" w:rsidP="00577D9F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Аналитические методики, спецификации качества и другие стандарты предприятия.</w:t>
      </w:r>
    </w:p>
    <w:p w:rsidR="00577D9F" w:rsidRPr="00DF62E2" w:rsidRDefault="00577D9F" w:rsidP="00577D9F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Все верно.</w:t>
      </w:r>
    </w:p>
    <w:p w:rsidR="00577D9F" w:rsidRPr="00DF62E2" w:rsidRDefault="00577D9F" w:rsidP="00577D9F">
      <w:pPr>
        <w:overflowPunct w:val="0"/>
        <w:autoSpaceDE w:val="0"/>
        <w:autoSpaceDN w:val="0"/>
        <w:adjustRightInd w:val="0"/>
        <w:spacing w:after="0"/>
        <w:ind w:left="284"/>
        <w:textAlignment w:val="baseline"/>
        <w:rPr>
          <w:rFonts w:ascii="Times New Roman" w:hAnsi="Times New Roman"/>
          <w:sz w:val="24"/>
          <w:szCs w:val="24"/>
        </w:rPr>
      </w:pPr>
    </w:p>
    <w:p w:rsidR="00577D9F" w:rsidRPr="00DF62E2" w:rsidRDefault="00577D9F" w:rsidP="00577D9F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 xml:space="preserve">12. Контроль качества это: </w:t>
      </w:r>
    </w:p>
    <w:p w:rsidR="00577D9F" w:rsidRPr="00DF62E2" w:rsidRDefault="00577D9F" w:rsidP="00577D9F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Часть системы GMP, которая гарантирует качество исходного сырья, материалов и продукции</w:t>
      </w:r>
    </w:p>
    <w:p w:rsidR="00577D9F" w:rsidRPr="00DF62E2" w:rsidRDefault="00577D9F" w:rsidP="00577D9F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Часть системы GMP, которая гарантирует, что исходное сырье и материалы не были разрешены для использования, а продукция не была разрешена для продажи или поставки прежде, чем их качество не было признано удовлетворительным</w:t>
      </w:r>
    </w:p>
    <w:p w:rsidR="00577D9F" w:rsidRPr="00DF62E2" w:rsidRDefault="00577D9F" w:rsidP="00577D9F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Часть системы GMP, которая охватывает отбор проб, проведение анализов и проверку готовой продукции</w:t>
      </w:r>
    </w:p>
    <w:p w:rsidR="00577D9F" w:rsidRPr="00DF62E2" w:rsidRDefault="00577D9F" w:rsidP="00577D9F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Часть системы GMP, которая гарантирует, что исходное сырье и материалы не были разрешены для использования, прежде, чем их качество не было признано удовлетворительным</w:t>
      </w:r>
    </w:p>
    <w:p w:rsidR="00577D9F" w:rsidRPr="00DF62E2" w:rsidRDefault="00577D9F" w:rsidP="00577D9F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Часть системы GMP, которая гарантирует, что исходное сырье не было разрешено для использования, прежде, чем их качество не было признано удовлетворительным</w:t>
      </w:r>
    </w:p>
    <w:p w:rsidR="00577D9F" w:rsidRPr="00DF62E2" w:rsidRDefault="00577D9F" w:rsidP="00577D9F">
      <w:pPr>
        <w:spacing w:after="0"/>
        <w:rPr>
          <w:rFonts w:ascii="Times New Roman" w:hAnsi="Times New Roman"/>
          <w:sz w:val="24"/>
          <w:szCs w:val="24"/>
        </w:rPr>
      </w:pPr>
    </w:p>
    <w:p w:rsidR="00577D9F" w:rsidRPr="00DF62E2" w:rsidRDefault="00577D9F" w:rsidP="00577D9F">
      <w:pPr>
        <w:spacing w:after="0"/>
        <w:rPr>
          <w:rFonts w:ascii="Times New Roman" w:hAnsi="Times New Roman"/>
          <w:sz w:val="24"/>
          <w:szCs w:val="24"/>
        </w:rPr>
      </w:pPr>
    </w:p>
    <w:p w:rsidR="00577D9F" w:rsidRPr="00DF62E2" w:rsidRDefault="00577D9F" w:rsidP="00577D9F">
      <w:pPr>
        <w:spacing w:after="0"/>
        <w:rPr>
          <w:rFonts w:ascii="Times New Roman" w:hAnsi="Times New Roman"/>
          <w:sz w:val="24"/>
          <w:szCs w:val="24"/>
        </w:rPr>
      </w:pPr>
    </w:p>
    <w:p w:rsidR="00577D9F" w:rsidRPr="00DF62E2" w:rsidRDefault="00577D9F" w:rsidP="00577D9F">
      <w:pPr>
        <w:pStyle w:val="21"/>
        <w:widowControl/>
        <w:spacing w:line="276" w:lineRule="auto"/>
        <w:ind w:left="0" w:firstLine="284"/>
        <w:jc w:val="left"/>
        <w:rPr>
          <w:szCs w:val="24"/>
        </w:rPr>
      </w:pPr>
      <w:r w:rsidRPr="00DF62E2">
        <w:rPr>
          <w:szCs w:val="24"/>
        </w:rPr>
        <w:lastRenderedPageBreak/>
        <w:t>13. Что включает понятие "Управление качеством"</w:t>
      </w:r>
    </w:p>
    <w:p w:rsidR="00577D9F" w:rsidRPr="00DF62E2" w:rsidRDefault="00577D9F" w:rsidP="00577D9F">
      <w:pPr>
        <w:pStyle w:val="21"/>
        <w:widowControl/>
        <w:numPr>
          <w:ilvl w:val="0"/>
          <w:numId w:val="13"/>
        </w:numPr>
        <w:spacing w:line="276" w:lineRule="auto"/>
        <w:jc w:val="left"/>
        <w:rPr>
          <w:szCs w:val="24"/>
        </w:rPr>
      </w:pPr>
      <w:r w:rsidRPr="00DF62E2">
        <w:rPr>
          <w:szCs w:val="24"/>
        </w:rPr>
        <w:t>Только контроль качества</w:t>
      </w:r>
    </w:p>
    <w:p w:rsidR="00577D9F" w:rsidRPr="00DF62E2" w:rsidRDefault="00577D9F" w:rsidP="00577D9F">
      <w:pPr>
        <w:pStyle w:val="21"/>
        <w:widowControl/>
        <w:numPr>
          <w:ilvl w:val="0"/>
          <w:numId w:val="13"/>
        </w:numPr>
        <w:spacing w:line="276" w:lineRule="auto"/>
        <w:jc w:val="left"/>
        <w:rPr>
          <w:szCs w:val="24"/>
        </w:rPr>
      </w:pPr>
      <w:r w:rsidRPr="00DF62E2">
        <w:rPr>
          <w:szCs w:val="24"/>
        </w:rPr>
        <w:t>Только обеспечение качества</w:t>
      </w:r>
    </w:p>
    <w:p w:rsidR="00577D9F" w:rsidRPr="00DF62E2" w:rsidRDefault="00577D9F" w:rsidP="00577D9F">
      <w:pPr>
        <w:pStyle w:val="21"/>
        <w:widowControl/>
        <w:numPr>
          <w:ilvl w:val="0"/>
          <w:numId w:val="13"/>
        </w:numPr>
        <w:spacing w:line="276" w:lineRule="auto"/>
        <w:jc w:val="left"/>
        <w:rPr>
          <w:szCs w:val="24"/>
        </w:rPr>
      </w:pPr>
      <w:r w:rsidRPr="00DF62E2">
        <w:rPr>
          <w:szCs w:val="24"/>
        </w:rPr>
        <w:t>GMP и контроль качества</w:t>
      </w:r>
    </w:p>
    <w:p w:rsidR="00577D9F" w:rsidRPr="00DF62E2" w:rsidRDefault="00577D9F" w:rsidP="00577D9F">
      <w:pPr>
        <w:pStyle w:val="21"/>
        <w:widowControl/>
        <w:numPr>
          <w:ilvl w:val="0"/>
          <w:numId w:val="13"/>
        </w:numPr>
        <w:spacing w:line="276" w:lineRule="auto"/>
        <w:jc w:val="left"/>
        <w:rPr>
          <w:szCs w:val="24"/>
        </w:rPr>
      </w:pPr>
      <w:r w:rsidRPr="00DF62E2">
        <w:rPr>
          <w:szCs w:val="24"/>
        </w:rPr>
        <w:t>Обеспечение качества, GMP, контроль качества</w:t>
      </w:r>
    </w:p>
    <w:p w:rsidR="00577D9F" w:rsidRPr="00DF62E2" w:rsidRDefault="00577D9F" w:rsidP="00577D9F">
      <w:pPr>
        <w:pStyle w:val="21"/>
        <w:widowControl/>
        <w:numPr>
          <w:ilvl w:val="0"/>
          <w:numId w:val="13"/>
        </w:numPr>
        <w:spacing w:line="276" w:lineRule="auto"/>
        <w:jc w:val="left"/>
        <w:rPr>
          <w:szCs w:val="24"/>
          <w:lang w:val="en-US"/>
        </w:rPr>
      </w:pPr>
      <w:proofErr w:type="spellStart"/>
      <w:r w:rsidRPr="00DF62E2">
        <w:rPr>
          <w:szCs w:val="24"/>
        </w:rPr>
        <w:t>Самоинспекцию</w:t>
      </w:r>
      <w:proofErr w:type="spellEnd"/>
    </w:p>
    <w:p w:rsidR="00577D9F" w:rsidRPr="00DF62E2" w:rsidRDefault="00577D9F" w:rsidP="00577D9F">
      <w:pPr>
        <w:pStyle w:val="21"/>
        <w:widowControl/>
        <w:spacing w:line="276" w:lineRule="auto"/>
        <w:jc w:val="left"/>
        <w:rPr>
          <w:szCs w:val="24"/>
          <w:lang w:val="en-US"/>
        </w:rPr>
      </w:pPr>
    </w:p>
    <w:p w:rsidR="00577D9F" w:rsidRPr="00DF62E2" w:rsidRDefault="00577D9F" w:rsidP="00577D9F">
      <w:pPr>
        <w:pStyle w:val="21"/>
        <w:widowControl/>
        <w:spacing w:line="276" w:lineRule="auto"/>
        <w:ind w:left="0" w:firstLine="284"/>
        <w:jc w:val="left"/>
        <w:rPr>
          <w:szCs w:val="24"/>
        </w:rPr>
      </w:pPr>
      <w:r w:rsidRPr="00DF62E2">
        <w:rPr>
          <w:szCs w:val="24"/>
        </w:rPr>
        <w:t>14. Во время технологического процесса необходимо осуществлять контроль</w:t>
      </w:r>
    </w:p>
    <w:p w:rsidR="00577D9F" w:rsidRPr="00DF62E2" w:rsidRDefault="00577D9F" w:rsidP="00577D9F">
      <w:pPr>
        <w:pStyle w:val="21"/>
        <w:widowControl/>
        <w:numPr>
          <w:ilvl w:val="0"/>
          <w:numId w:val="14"/>
        </w:numPr>
        <w:spacing w:line="276" w:lineRule="auto"/>
        <w:jc w:val="left"/>
        <w:rPr>
          <w:szCs w:val="24"/>
        </w:rPr>
      </w:pPr>
      <w:r w:rsidRPr="00DF62E2">
        <w:rPr>
          <w:szCs w:val="24"/>
        </w:rPr>
        <w:t xml:space="preserve">Всех параметров, за исключением тех, которые прошли </w:t>
      </w:r>
      <w:proofErr w:type="spellStart"/>
      <w:r w:rsidRPr="00DF62E2">
        <w:rPr>
          <w:szCs w:val="24"/>
        </w:rPr>
        <w:t>валидацию</w:t>
      </w:r>
      <w:proofErr w:type="spellEnd"/>
    </w:p>
    <w:p w:rsidR="00577D9F" w:rsidRPr="00DF62E2" w:rsidRDefault="00577D9F" w:rsidP="00577D9F">
      <w:pPr>
        <w:pStyle w:val="21"/>
        <w:widowControl/>
        <w:numPr>
          <w:ilvl w:val="0"/>
          <w:numId w:val="14"/>
        </w:numPr>
        <w:spacing w:line="276" w:lineRule="auto"/>
        <w:jc w:val="left"/>
        <w:rPr>
          <w:szCs w:val="24"/>
        </w:rPr>
      </w:pPr>
      <w:r w:rsidRPr="00DF62E2">
        <w:rPr>
          <w:szCs w:val="24"/>
        </w:rPr>
        <w:t>Всех параметров, определенных ОКК</w:t>
      </w:r>
    </w:p>
    <w:p w:rsidR="00577D9F" w:rsidRPr="00DF62E2" w:rsidRDefault="00577D9F" w:rsidP="00577D9F">
      <w:pPr>
        <w:pStyle w:val="21"/>
        <w:widowControl/>
        <w:numPr>
          <w:ilvl w:val="0"/>
          <w:numId w:val="14"/>
        </w:numPr>
        <w:spacing w:line="276" w:lineRule="auto"/>
        <w:jc w:val="left"/>
        <w:rPr>
          <w:szCs w:val="24"/>
        </w:rPr>
      </w:pPr>
      <w:r w:rsidRPr="00DF62E2">
        <w:rPr>
          <w:szCs w:val="24"/>
        </w:rPr>
        <w:t>Всех параметров, определенных технологической документацией и спецификациями контроля качества</w:t>
      </w:r>
    </w:p>
    <w:p w:rsidR="00577D9F" w:rsidRPr="00DF62E2" w:rsidRDefault="00577D9F" w:rsidP="00577D9F">
      <w:pPr>
        <w:pStyle w:val="21"/>
        <w:widowControl/>
        <w:numPr>
          <w:ilvl w:val="0"/>
          <w:numId w:val="14"/>
        </w:numPr>
        <w:spacing w:line="276" w:lineRule="auto"/>
        <w:jc w:val="left"/>
        <w:rPr>
          <w:szCs w:val="24"/>
        </w:rPr>
      </w:pPr>
      <w:r w:rsidRPr="00DF62E2">
        <w:rPr>
          <w:szCs w:val="24"/>
        </w:rPr>
        <w:t>Наиболее критичных параметров, установленных начальником цеха</w:t>
      </w:r>
    </w:p>
    <w:p w:rsidR="00577D9F" w:rsidRPr="00DF62E2" w:rsidRDefault="00577D9F" w:rsidP="00577D9F">
      <w:pPr>
        <w:pStyle w:val="21"/>
        <w:widowControl/>
        <w:numPr>
          <w:ilvl w:val="0"/>
          <w:numId w:val="14"/>
        </w:numPr>
        <w:spacing w:line="276" w:lineRule="auto"/>
        <w:jc w:val="left"/>
        <w:rPr>
          <w:szCs w:val="24"/>
        </w:rPr>
      </w:pPr>
      <w:r w:rsidRPr="00DF62E2">
        <w:rPr>
          <w:rFonts w:eastAsia="Calibri"/>
          <w:szCs w:val="24"/>
        </w:rPr>
        <w:t xml:space="preserve">Всех параметров, за исключением тех, которые не прошли </w:t>
      </w:r>
      <w:proofErr w:type="spellStart"/>
      <w:r w:rsidRPr="00DF62E2">
        <w:rPr>
          <w:rFonts w:eastAsia="Calibri"/>
          <w:szCs w:val="24"/>
        </w:rPr>
        <w:t>валидацию</w:t>
      </w:r>
      <w:proofErr w:type="spellEnd"/>
    </w:p>
    <w:p w:rsidR="00577D9F" w:rsidRPr="00DF62E2" w:rsidRDefault="00577D9F" w:rsidP="00577D9F">
      <w:pPr>
        <w:pStyle w:val="21"/>
        <w:widowControl/>
        <w:spacing w:line="276" w:lineRule="auto"/>
        <w:ind w:left="284" w:firstLine="0"/>
        <w:jc w:val="left"/>
        <w:rPr>
          <w:szCs w:val="24"/>
        </w:rPr>
      </w:pPr>
    </w:p>
    <w:p w:rsidR="00577D9F" w:rsidRPr="00DF62E2" w:rsidRDefault="00577D9F" w:rsidP="00577D9F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15. Государственные стандарты, определяющие качество лекарственных средств описаны в:</w:t>
      </w:r>
    </w:p>
    <w:p w:rsidR="00577D9F" w:rsidRPr="00DF62E2" w:rsidRDefault="00577D9F" w:rsidP="00577D9F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 xml:space="preserve">Промышленном регламенте </w:t>
      </w:r>
    </w:p>
    <w:p w:rsidR="00577D9F" w:rsidRPr="00DF62E2" w:rsidRDefault="00577D9F" w:rsidP="00577D9F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Государственной фармакопее</w:t>
      </w:r>
    </w:p>
    <w:p w:rsidR="00577D9F" w:rsidRPr="00DF62E2" w:rsidRDefault="00577D9F" w:rsidP="00577D9F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 xml:space="preserve">Правилах </w:t>
      </w:r>
      <w:r w:rsidRPr="00DF62E2">
        <w:rPr>
          <w:rFonts w:ascii="Times New Roman" w:hAnsi="Times New Roman"/>
          <w:sz w:val="24"/>
          <w:szCs w:val="24"/>
          <w:lang w:val="en-US"/>
        </w:rPr>
        <w:t>GMP</w:t>
      </w:r>
    </w:p>
    <w:p w:rsidR="00577D9F" w:rsidRPr="00DF62E2" w:rsidRDefault="00577D9F" w:rsidP="00577D9F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Отраслевом стандарте</w:t>
      </w:r>
    </w:p>
    <w:p w:rsidR="00577D9F" w:rsidRPr="00DF62E2" w:rsidRDefault="00577D9F" w:rsidP="00577D9F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DF62E2">
        <w:rPr>
          <w:rFonts w:ascii="Times New Roman" w:hAnsi="Times New Roman"/>
          <w:sz w:val="24"/>
          <w:szCs w:val="24"/>
        </w:rPr>
        <w:t>Во всех перечисленных документах</w:t>
      </w:r>
    </w:p>
    <w:p w:rsidR="00577D9F" w:rsidRPr="00DF62E2" w:rsidRDefault="00577D9F" w:rsidP="00577D9F">
      <w:pPr>
        <w:spacing w:after="0"/>
        <w:ind w:firstLine="284"/>
        <w:rPr>
          <w:rFonts w:ascii="Times New Roman" w:hAnsi="Times New Roman"/>
          <w:sz w:val="24"/>
          <w:szCs w:val="24"/>
          <w:lang w:val="en-US"/>
        </w:rPr>
      </w:pPr>
    </w:p>
    <w:p w:rsidR="00577D9F" w:rsidRPr="00DF62E2" w:rsidRDefault="00577D9F" w:rsidP="00577D9F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16. Задачи фармацевтической технологии:</w:t>
      </w:r>
    </w:p>
    <w:p w:rsidR="00577D9F" w:rsidRPr="00DF62E2" w:rsidRDefault="00577D9F" w:rsidP="00577D9F">
      <w:pPr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Разработка технологии новых лекарственных средств</w:t>
      </w:r>
    </w:p>
    <w:p w:rsidR="00577D9F" w:rsidRPr="00DF62E2" w:rsidRDefault="00577D9F" w:rsidP="00577D9F">
      <w:pPr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Выбор вспомогательных компонентов при проведении фармацевтической разработки</w:t>
      </w:r>
    </w:p>
    <w:p w:rsidR="00577D9F" w:rsidRPr="00DF62E2" w:rsidRDefault="00577D9F" w:rsidP="00577D9F">
      <w:pPr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Создание оптимальных ЛФ</w:t>
      </w:r>
    </w:p>
    <w:p w:rsidR="00577D9F" w:rsidRPr="00DF62E2" w:rsidRDefault="00577D9F" w:rsidP="00577D9F">
      <w:pPr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Повышение биологической доступности ЛВ</w:t>
      </w:r>
    </w:p>
    <w:p w:rsidR="00577D9F" w:rsidRPr="00DF62E2" w:rsidRDefault="00577D9F" w:rsidP="00577D9F">
      <w:pPr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DF62E2">
        <w:rPr>
          <w:rFonts w:ascii="Times New Roman" w:hAnsi="Times New Roman"/>
          <w:sz w:val="24"/>
          <w:szCs w:val="24"/>
        </w:rPr>
        <w:t>Все вышеперечисленное</w:t>
      </w:r>
    </w:p>
    <w:p w:rsidR="00577D9F" w:rsidRPr="00DF62E2" w:rsidRDefault="00577D9F" w:rsidP="00577D9F">
      <w:pPr>
        <w:spacing w:after="0"/>
        <w:ind w:firstLine="284"/>
        <w:rPr>
          <w:rFonts w:ascii="Times New Roman" w:hAnsi="Times New Roman"/>
          <w:sz w:val="24"/>
          <w:szCs w:val="24"/>
          <w:lang w:val="en-US"/>
        </w:rPr>
      </w:pPr>
    </w:p>
    <w:p w:rsidR="00577D9F" w:rsidRPr="00DF62E2" w:rsidRDefault="00577D9F" w:rsidP="00577D9F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17. Система требований по организации производства лекарственных средств изложена в:</w:t>
      </w:r>
    </w:p>
    <w:p w:rsidR="00577D9F" w:rsidRPr="00DF62E2" w:rsidRDefault="00577D9F" w:rsidP="00577D9F">
      <w:pPr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Приказах Минздрава РФ</w:t>
      </w:r>
    </w:p>
    <w:p w:rsidR="00577D9F" w:rsidRPr="00DF62E2" w:rsidRDefault="00577D9F" w:rsidP="00577D9F">
      <w:pPr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Промышленном регламенте</w:t>
      </w:r>
    </w:p>
    <w:p w:rsidR="00577D9F" w:rsidRPr="00DF62E2" w:rsidRDefault="00577D9F" w:rsidP="00577D9F">
      <w:pPr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 xml:space="preserve">Правилах </w:t>
      </w:r>
      <w:r w:rsidRPr="00DF62E2">
        <w:rPr>
          <w:rFonts w:ascii="Times New Roman" w:hAnsi="Times New Roman"/>
          <w:sz w:val="24"/>
          <w:szCs w:val="24"/>
          <w:lang w:val="en-US"/>
        </w:rPr>
        <w:t>GMP</w:t>
      </w:r>
    </w:p>
    <w:p w:rsidR="00577D9F" w:rsidRPr="00DF62E2" w:rsidRDefault="00577D9F" w:rsidP="00577D9F">
      <w:pPr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 xml:space="preserve">Правилах </w:t>
      </w:r>
      <w:r w:rsidRPr="00DF62E2">
        <w:rPr>
          <w:rFonts w:ascii="Times New Roman" w:hAnsi="Times New Roman"/>
          <w:sz w:val="24"/>
          <w:szCs w:val="24"/>
          <w:lang w:val="en-US"/>
        </w:rPr>
        <w:t>GPP</w:t>
      </w:r>
    </w:p>
    <w:p w:rsidR="00577D9F" w:rsidRPr="00DF62E2" w:rsidRDefault="00577D9F" w:rsidP="00577D9F">
      <w:pPr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DF62E2">
        <w:rPr>
          <w:rFonts w:ascii="Times New Roman" w:hAnsi="Times New Roman"/>
          <w:sz w:val="24"/>
          <w:szCs w:val="24"/>
        </w:rPr>
        <w:t>Во всех перечисленных документах</w:t>
      </w:r>
    </w:p>
    <w:p w:rsidR="00577D9F" w:rsidRPr="00DF62E2" w:rsidRDefault="00577D9F" w:rsidP="00577D9F">
      <w:pPr>
        <w:spacing w:after="0"/>
        <w:ind w:firstLine="284"/>
        <w:rPr>
          <w:rFonts w:ascii="Times New Roman" w:hAnsi="Times New Roman"/>
          <w:sz w:val="24"/>
          <w:szCs w:val="24"/>
          <w:lang w:val="en-US"/>
        </w:rPr>
      </w:pPr>
    </w:p>
    <w:p w:rsidR="00577D9F" w:rsidRPr="00DF62E2" w:rsidRDefault="00577D9F" w:rsidP="00577D9F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18. Система требований к персоналу промышленного производства ЛС изложена в:</w:t>
      </w:r>
    </w:p>
    <w:p w:rsidR="00577D9F" w:rsidRPr="00DF62E2" w:rsidRDefault="00577D9F" w:rsidP="00577D9F">
      <w:pPr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 xml:space="preserve">Правилах </w:t>
      </w:r>
      <w:r w:rsidRPr="00DF62E2">
        <w:rPr>
          <w:rFonts w:ascii="Times New Roman" w:hAnsi="Times New Roman"/>
          <w:sz w:val="24"/>
          <w:szCs w:val="24"/>
          <w:lang w:val="en-US"/>
        </w:rPr>
        <w:t>GPP</w:t>
      </w:r>
    </w:p>
    <w:p w:rsidR="00577D9F" w:rsidRPr="00DF62E2" w:rsidRDefault="00577D9F" w:rsidP="00577D9F">
      <w:pPr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Промышленном регламенте</w:t>
      </w:r>
    </w:p>
    <w:p w:rsidR="00577D9F" w:rsidRPr="00DF62E2" w:rsidRDefault="00577D9F" w:rsidP="00577D9F">
      <w:pPr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 xml:space="preserve">Правилах </w:t>
      </w:r>
      <w:r w:rsidRPr="00DF62E2">
        <w:rPr>
          <w:rFonts w:ascii="Times New Roman" w:hAnsi="Times New Roman"/>
          <w:sz w:val="24"/>
          <w:szCs w:val="24"/>
          <w:lang w:val="en-US"/>
        </w:rPr>
        <w:t>GMP</w:t>
      </w:r>
    </w:p>
    <w:p w:rsidR="00577D9F" w:rsidRPr="00DF62E2" w:rsidRDefault="00577D9F" w:rsidP="00577D9F">
      <w:pPr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 xml:space="preserve">Приказах Минздрава РФ </w:t>
      </w:r>
    </w:p>
    <w:p w:rsidR="00577D9F" w:rsidRPr="00DF62E2" w:rsidRDefault="00577D9F" w:rsidP="00577D9F">
      <w:pPr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DF62E2">
        <w:rPr>
          <w:rFonts w:ascii="Times New Roman" w:hAnsi="Times New Roman"/>
          <w:sz w:val="24"/>
          <w:szCs w:val="24"/>
        </w:rPr>
        <w:t>Во всех перечисленных документах</w:t>
      </w:r>
    </w:p>
    <w:p w:rsidR="00577D9F" w:rsidRPr="00DF62E2" w:rsidRDefault="00577D9F" w:rsidP="00577D9F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lastRenderedPageBreak/>
        <w:t>19. Системные требования по организации помещений промышленного производства ЛС изложены в:</w:t>
      </w:r>
    </w:p>
    <w:p w:rsidR="00577D9F" w:rsidRPr="00DF62E2" w:rsidRDefault="00577D9F" w:rsidP="00577D9F">
      <w:pPr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 xml:space="preserve">Промышленном регламенте </w:t>
      </w:r>
    </w:p>
    <w:p w:rsidR="00577D9F" w:rsidRPr="00DF62E2" w:rsidRDefault="00577D9F" w:rsidP="00577D9F">
      <w:pPr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 xml:space="preserve">Правилах </w:t>
      </w:r>
      <w:r w:rsidRPr="00DF62E2">
        <w:rPr>
          <w:rFonts w:ascii="Times New Roman" w:hAnsi="Times New Roman"/>
          <w:sz w:val="24"/>
          <w:szCs w:val="24"/>
          <w:lang w:val="en-US"/>
        </w:rPr>
        <w:t>GPP</w:t>
      </w:r>
    </w:p>
    <w:p w:rsidR="00577D9F" w:rsidRPr="00DF62E2" w:rsidRDefault="00577D9F" w:rsidP="00577D9F">
      <w:pPr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 xml:space="preserve">Правилах </w:t>
      </w:r>
      <w:r w:rsidRPr="00DF62E2">
        <w:rPr>
          <w:rFonts w:ascii="Times New Roman" w:hAnsi="Times New Roman"/>
          <w:sz w:val="24"/>
          <w:szCs w:val="24"/>
          <w:lang w:val="en-US"/>
        </w:rPr>
        <w:t>GMP</w:t>
      </w:r>
    </w:p>
    <w:p w:rsidR="00577D9F" w:rsidRPr="00DF62E2" w:rsidRDefault="00577D9F" w:rsidP="00577D9F">
      <w:pPr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 xml:space="preserve">Приказах Минздрава РФ </w:t>
      </w:r>
    </w:p>
    <w:p w:rsidR="00577D9F" w:rsidRPr="00DF62E2" w:rsidRDefault="00577D9F" w:rsidP="00577D9F">
      <w:pPr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Во всех перечисленных документах</w:t>
      </w:r>
    </w:p>
    <w:p w:rsidR="00577D9F" w:rsidRPr="00DF62E2" w:rsidRDefault="00577D9F" w:rsidP="00577D9F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577D9F" w:rsidRPr="00DF62E2" w:rsidRDefault="00577D9F" w:rsidP="00577D9F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20. Условия производства конкретного лекарственного средства изложены в:</w:t>
      </w:r>
    </w:p>
    <w:p w:rsidR="00577D9F" w:rsidRPr="00DF62E2" w:rsidRDefault="00577D9F" w:rsidP="00577D9F">
      <w:pPr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Приказах Минздрава РФ</w:t>
      </w:r>
    </w:p>
    <w:p w:rsidR="00577D9F" w:rsidRPr="00DF62E2" w:rsidRDefault="00577D9F" w:rsidP="00577D9F">
      <w:pPr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Промышленном регламенте</w:t>
      </w:r>
    </w:p>
    <w:p w:rsidR="00577D9F" w:rsidRPr="00DF62E2" w:rsidRDefault="00577D9F" w:rsidP="00577D9F">
      <w:pPr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 xml:space="preserve">Правилах </w:t>
      </w:r>
      <w:r w:rsidRPr="00DF62E2">
        <w:rPr>
          <w:rFonts w:ascii="Times New Roman" w:hAnsi="Times New Roman"/>
          <w:sz w:val="24"/>
          <w:szCs w:val="24"/>
          <w:lang w:val="en-US"/>
        </w:rPr>
        <w:t>GMP</w:t>
      </w:r>
    </w:p>
    <w:p w:rsidR="00577D9F" w:rsidRPr="00DF62E2" w:rsidRDefault="00577D9F" w:rsidP="00577D9F">
      <w:pPr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 xml:space="preserve">Правилах </w:t>
      </w:r>
      <w:r w:rsidRPr="00DF62E2">
        <w:rPr>
          <w:rFonts w:ascii="Times New Roman" w:hAnsi="Times New Roman"/>
          <w:sz w:val="24"/>
          <w:szCs w:val="24"/>
          <w:lang w:val="en-US"/>
        </w:rPr>
        <w:t>GPP</w:t>
      </w:r>
    </w:p>
    <w:p w:rsidR="00577D9F" w:rsidRPr="00DF62E2" w:rsidRDefault="00577D9F" w:rsidP="00577D9F">
      <w:pPr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DF62E2">
        <w:rPr>
          <w:rFonts w:ascii="Times New Roman" w:hAnsi="Times New Roman"/>
          <w:sz w:val="24"/>
          <w:szCs w:val="24"/>
        </w:rPr>
        <w:t>Во всех перечисленных документах</w:t>
      </w:r>
    </w:p>
    <w:p w:rsidR="00577D9F" w:rsidRPr="00DF62E2" w:rsidRDefault="00577D9F" w:rsidP="00577D9F">
      <w:pPr>
        <w:spacing w:after="0"/>
        <w:ind w:firstLine="284"/>
        <w:rPr>
          <w:rFonts w:ascii="Times New Roman" w:hAnsi="Times New Roman"/>
          <w:sz w:val="24"/>
          <w:szCs w:val="24"/>
          <w:lang w:val="en-US"/>
        </w:rPr>
      </w:pPr>
    </w:p>
    <w:p w:rsidR="00577D9F" w:rsidRPr="00DF62E2" w:rsidRDefault="00577D9F" w:rsidP="00577D9F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21. Контроль качества конкретного лекарственного средства изложены в:</w:t>
      </w:r>
    </w:p>
    <w:p w:rsidR="00577D9F" w:rsidRPr="00DF62E2" w:rsidRDefault="00577D9F" w:rsidP="00577D9F">
      <w:pPr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Приказах Минздрава РФ</w:t>
      </w:r>
    </w:p>
    <w:p w:rsidR="00577D9F" w:rsidRPr="00DF62E2" w:rsidRDefault="00577D9F" w:rsidP="00577D9F">
      <w:pPr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Фармацевтической статье предприятия</w:t>
      </w:r>
    </w:p>
    <w:p w:rsidR="00577D9F" w:rsidRPr="00DF62E2" w:rsidRDefault="00577D9F" w:rsidP="00577D9F">
      <w:pPr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 xml:space="preserve">Правилах </w:t>
      </w:r>
      <w:r w:rsidRPr="00DF62E2">
        <w:rPr>
          <w:rFonts w:ascii="Times New Roman" w:hAnsi="Times New Roman"/>
          <w:sz w:val="24"/>
          <w:szCs w:val="24"/>
          <w:lang w:val="en-US"/>
        </w:rPr>
        <w:t>GMP</w:t>
      </w:r>
    </w:p>
    <w:p w:rsidR="00577D9F" w:rsidRPr="00DF62E2" w:rsidRDefault="00577D9F" w:rsidP="00577D9F">
      <w:pPr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 xml:space="preserve">Правилах </w:t>
      </w:r>
      <w:r w:rsidRPr="00DF62E2">
        <w:rPr>
          <w:rFonts w:ascii="Times New Roman" w:hAnsi="Times New Roman"/>
          <w:sz w:val="24"/>
          <w:szCs w:val="24"/>
          <w:lang w:val="en-US"/>
        </w:rPr>
        <w:t>GPP</w:t>
      </w:r>
    </w:p>
    <w:p w:rsidR="00577D9F" w:rsidRPr="00DF62E2" w:rsidRDefault="00577D9F" w:rsidP="00577D9F">
      <w:pPr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DF62E2">
        <w:rPr>
          <w:rFonts w:ascii="Times New Roman" w:hAnsi="Times New Roman"/>
          <w:sz w:val="24"/>
          <w:szCs w:val="24"/>
        </w:rPr>
        <w:t>Во всех перечисленных документах</w:t>
      </w:r>
    </w:p>
    <w:p w:rsidR="00577D9F" w:rsidRPr="00DF62E2" w:rsidRDefault="00577D9F" w:rsidP="00577D9F">
      <w:pPr>
        <w:spacing w:after="0"/>
        <w:ind w:firstLine="284"/>
        <w:rPr>
          <w:rFonts w:ascii="Times New Roman" w:hAnsi="Times New Roman"/>
          <w:sz w:val="24"/>
          <w:szCs w:val="24"/>
          <w:lang w:val="en-US"/>
        </w:rPr>
      </w:pPr>
    </w:p>
    <w:p w:rsidR="00577D9F" w:rsidRPr="00DF62E2" w:rsidRDefault="00577D9F" w:rsidP="00577D9F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22. Методы контроля качества лекарственного средства, произведенного на промышленном предприятии, изложены в:</w:t>
      </w:r>
    </w:p>
    <w:p w:rsidR="00577D9F" w:rsidRPr="00DF62E2" w:rsidRDefault="00577D9F" w:rsidP="00577D9F">
      <w:pPr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 xml:space="preserve">Правилах </w:t>
      </w:r>
      <w:r w:rsidRPr="00DF62E2">
        <w:rPr>
          <w:rFonts w:ascii="Times New Roman" w:hAnsi="Times New Roman"/>
          <w:sz w:val="24"/>
          <w:szCs w:val="24"/>
          <w:lang w:val="en-US"/>
        </w:rPr>
        <w:t>GMP</w:t>
      </w:r>
      <w:r w:rsidRPr="00DF62E2">
        <w:rPr>
          <w:rFonts w:ascii="Times New Roman" w:hAnsi="Times New Roman"/>
          <w:sz w:val="24"/>
          <w:szCs w:val="24"/>
        </w:rPr>
        <w:t xml:space="preserve"> </w:t>
      </w:r>
    </w:p>
    <w:p w:rsidR="00577D9F" w:rsidRPr="00DF62E2" w:rsidRDefault="00577D9F" w:rsidP="00577D9F">
      <w:pPr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Промышленном регламенте</w:t>
      </w:r>
    </w:p>
    <w:p w:rsidR="00577D9F" w:rsidRPr="00DF62E2" w:rsidRDefault="00577D9F" w:rsidP="00577D9F">
      <w:pPr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Приказах Минздрава РФ</w:t>
      </w:r>
    </w:p>
    <w:p w:rsidR="00577D9F" w:rsidRPr="00DF62E2" w:rsidRDefault="00577D9F" w:rsidP="00577D9F">
      <w:pPr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 xml:space="preserve">Правилах </w:t>
      </w:r>
      <w:r w:rsidRPr="00DF62E2">
        <w:rPr>
          <w:rFonts w:ascii="Times New Roman" w:hAnsi="Times New Roman"/>
          <w:sz w:val="24"/>
          <w:szCs w:val="24"/>
          <w:lang w:val="en-US"/>
        </w:rPr>
        <w:t>GPP</w:t>
      </w:r>
    </w:p>
    <w:p w:rsidR="00577D9F" w:rsidRPr="00DF62E2" w:rsidRDefault="00577D9F" w:rsidP="00577D9F">
      <w:pPr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DF62E2">
        <w:rPr>
          <w:rFonts w:ascii="Times New Roman" w:hAnsi="Times New Roman"/>
          <w:sz w:val="24"/>
          <w:szCs w:val="24"/>
        </w:rPr>
        <w:t>Во всех перечисленных документах</w:t>
      </w:r>
    </w:p>
    <w:p w:rsidR="00577D9F" w:rsidRPr="00DF62E2" w:rsidRDefault="00577D9F" w:rsidP="00577D9F">
      <w:pPr>
        <w:spacing w:after="0"/>
        <w:ind w:firstLine="284"/>
        <w:rPr>
          <w:rFonts w:ascii="Times New Roman" w:hAnsi="Times New Roman"/>
          <w:sz w:val="24"/>
          <w:szCs w:val="24"/>
          <w:lang w:val="en-US"/>
        </w:rPr>
      </w:pPr>
    </w:p>
    <w:p w:rsidR="00577D9F" w:rsidRPr="00DF62E2" w:rsidRDefault="00577D9F" w:rsidP="00577D9F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23. Характеристика первичной упаковки лекарственного средства, произведенного на промышленном предприятии, изложены в:</w:t>
      </w:r>
    </w:p>
    <w:p w:rsidR="00577D9F" w:rsidRPr="00DF62E2" w:rsidRDefault="00577D9F" w:rsidP="00577D9F">
      <w:pPr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 xml:space="preserve">Правилах </w:t>
      </w:r>
      <w:r w:rsidRPr="00DF62E2">
        <w:rPr>
          <w:rFonts w:ascii="Times New Roman" w:hAnsi="Times New Roman"/>
          <w:sz w:val="24"/>
          <w:szCs w:val="24"/>
          <w:lang w:val="en-US"/>
        </w:rPr>
        <w:t>GMP</w:t>
      </w:r>
      <w:r w:rsidRPr="00DF62E2">
        <w:rPr>
          <w:rFonts w:ascii="Times New Roman" w:hAnsi="Times New Roman"/>
          <w:sz w:val="24"/>
          <w:szCs w:val="24"/>
        </w:rPr>
        <w:t xml:space="preserve"> </w:t>
      </w:r>
    </w:p>
    <w:p w:rsidR="00577D9F" w:rsidRPr="00DF62E2" w:rsidRDefault="00577D9F" w:rsidP="00577D9F">
      <w:pPr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 xml:space="preserve">Правилах </w:t>
      </w:r>
      <w:r w:rsidRPr="00DF62E2">
        <w:rPr>
          <w:rFonts w:ascii="Times New Roman" w:hAnsi="Times New Roman"/>
          <w:sz w:val="24"/>
          <w:szCs w:val="24"/>
          <w:lang w:val="en-US"/>
        </w:rPr>
        <w:t>GLP</w:t>
      </w:r>
    </w:p>
    <w:p w:rsidR="00577D9F" w:rsidRPr="00DF62E2" w:rsidRDefault="00577D9F" w:rsidP="00577D9F">
      <w:pPr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Приказах МЗ РФ</w:t>
      </w:r>
    </w:p>
    <w:p w:rsidR="00577D9F" w:rsidRPr="00DF62E2" w:rsidRDefault="00577D9F" w:rsidP="00577D9F">
      <w:pPr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 xml:space="preserve">Промышленном регламенте </w:t>
      </w:r>
    </w:p>
    <w:p w:rsidR="00577D9F" w:rsidRPr="00DF62E2" w:rsidRDefault="00577D9F" w:rsidP="00577D9F">
      <w:pPr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Ни в одном из перечисленных документов</w:t>
      </w:r>
    </w:p>
    <w:p w:rsidR="00577D9F" w:rsidRPr="00DF62E2" w:rsidRDefault="00577D9F" w:rsidP="00577D9F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577D9F" w:rsidRPr="00DF62E2" w:rsidRDefault="00577D9F" w:rsidP="00577D9F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24. Контроль качества лекарственного средства на промышленном предприятии производится в помещениях организованных в соответствии с:</w:t>
      </w:r>
    </w:p>
    <w:p w:rsidR="00577D9F" w:rsidRPr="00DF62E2" w:rsidRDefault="00577D9F" w:rsidP="00577D9F">
      <w:pPr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 xml:space="preserve">Правилами </w:t>
      </w:r>
      <w:r w:rsidRPr="00DF62E2">
        <w:rPr>
          <w:rFonts w:ascii="Times New Roman" w:hAnsi="Times New Roman"/>
          <w:sz w:val="24"/>
          <w:szCs w:val="24"/>
          <w:lang w:val="en-US"/>
        </w:rPr>
        <w:t>GMP</w:t>
      </w:r>
      <w:r w:rsidRPr="00DF62E2">
        <w:rPr>
          <w:rFonts w:ascii="Times New Roman" w:hAnsi="Times New Roman"/>
          <w:sz w:val="24"/>
          <w:szCs w:val="24"/>
        </w:rPr>
        <w:t xml:space="preserve"> </w:t>
      </w:r>
    </w:p>
    <w:p w:rsidR="00577D9F" w:rsidRPr="00DF62E2" w:rsidRDefault="00577D9F" w:rsidP="00577D9F">
      <w:pPr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 xml:space="preserve">Правилами </w:t>
      </w:r>
      <w:r w:rsidRPr="00DF62E2">
        <w:rPr>
          <w:rFonts w:ascii="Times New Roman" w:hAnsi="Times New Roman"/>
          <w:sz w:val="24"/>
          <w:szCs w:val="24"/>
          <w:lang w:val="en-US"/>
        </w:rPr>
        <w:t>GLP</w:t>
      </w:r>
    </w:p>
    <w:p w:rsidR="00577D9F" w:rsidRPr="00DF62E2" w:rsidRDefault="00577D9F" w:rsidP="00577D9F">
      <w:pPr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Приказами Минздрава РФ</w:t>
      </w:r>
    </w:p>
    <w:p w:rsidR="00577D9F" w:rsidRPr="00DF62E2" w:rsidRDefault="00577D9F" w:rsidP="00577D9F">
      <w:pPr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 xml:space="preserve">Промышленным регламентом </w:t>
      </w:r>
    </w:p>
    <w:p w:rsidR="00577D9F" w:rsidRPr="00DF62E2" w:rsidRDefault="00577D9F" w:rsidP="00577D9F">
      <w:pPr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Ни в одном из перечисленных документов</w:t>
      </w:r>
    </w:p>
    <w:p w:rsidR="00577D9F" w:rsidRPr="00DF62E2" w:rsidRDefault="00577D9F" w:rsidP="00577D9F">
      <w:pPr>
        <w:spacing w:after="0"/>
        <w:rPr>
          <w:rFonts w:ascii="Times New Roman" w:hAnsi="Times New Roman"/>
          <w:sz w:val="24"/>
          <w:szCs w:val="24"/>
        </w:rPr>
      </w:pPr>
    </w:p>
    <w:p w:rsidR="00577D9F" w:rsidRPr="00DF62E2" w:rsidRDefault="00577D9F" w:rsidP="00577D9F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lastRenderedPageBreak/>
        <w:t>25. Технологический регламент включает раздел:</w:t>
      </w:r>
    </w:p>
    <w:p w:rsidR="00577D9F" w:rsidRPr="00DF62E2" w:rsidRDefault="00577D9F" w:rsidP="00577D9F">
      <w:pPr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Характеристика готового продукта</w:t>
      </w:r>
    </w:p>
    <w:p w:rsidR="00577D9F" w:rsidRPr="00DF62E2" w:rsidRDefault="00577D9F" w:rsidP="00577D9F">
      <w:pPr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Технологическая схема производства</w:t>
      </w:r>
    </w:p>
    <w:p w:rsidR="00577D9F" w:rsidRPr="00DF62E2" w:rsidRDefault="00577D9F" w:rsidP="00577D9F">
      <w:pPr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Аппаратурная схема производства</w:t>
      </w:r>
    </w:p>
    <w:p w:rsidR="00577D9F" w:rsidRPr="00DF62E2" w:rsidRDefault="00577D9F" w:rsidP="00577D9F">
      <w:pPr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Спецификации оборудования</w:t>
      </w:r>
    </w:p>
    <w:p w:rsidR="00577D9F" w:rsidRPr="00DF62E2" w:rsidRDefault="00577D9F" w:rsidP="00577D9F">
      <w:pPr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DF62E2">
        <w:rPr>
          <w:rFonts w:ascii="Times New Roman" w:hAnsi="Times New Roman"/>
          <w:sz w:val="24"/>
          <w:szCs w:val="24"/>
        </w:rPr>
        <w:t>Все вышеперечисленное</w:t>
      </w:r>
    </w:p>
    <w:p w:rsidR="00577D9F" w:rsidRPr="00DF62E2" w:rsidRDefault="00577D9F" w:rsidP="00577D9F">
      <w:pPr>
        <w:spacing w:after="0"/>
        <w:ind w:firstLine="284"/>
        <w:rPr>
          <w:rFonts w:ascii="Times New Roman" w:hAnsi="Times New Roman"/>
          <w:sz w:val="24"/>
          <w:szCs w:val="24"/>
          <w:lang w:val="en-US"/>
        </w:rPr>
      </w:pPr>
    </w:p>
    <w:p w:rsidR="00577D9F" w:rsidRPr="00DF62E2" w:rsidRDefault="00577D9F" w:rsidP="00577D9F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26</w:t>
      </w:r>
      <w:r w:rsidRPr="00DF62E2">
        <w:rPr>
          <w:rFonts w:ascii="Times New Roman" w:hAnsi="Times New Roman"/>
          <w:sz w:val="24"/>
          <w:szCs w:val="24"/>
          <w:lang w:val="en-US"/>
        </w:rPr>
        <w:t>.</w:t>
      </w:r>
      <w:r w:rsidRPr="00DF62E2">
        <w:rPr>
          <w:rFonts w:ascii="Times New Roman" w:hAnsi="Times New Roman"/>
          <w:sz w:val="24"/>
          <w:szCs w:val="24"/>
        </w:rPr>
        <w:t xml:space="preserve"> «Чистая зона» это:</w:t>
      </w:r>
    </w:p>
    <w:p w:rsidR="00577D9F" w:rsidRPr="00DF62E2" w:rsidRDefault="00577D9F" w:rsidP="00577D9F">
      <w:pPr>
        <w:numPr>
          <w:ilvl w:val="1"/>
          <w:numId w:val="26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Локальная пространственная конструкция внутри «чистого помещения», построенная и используемая таким образом, чтобы свести к минимуму поступление частиц внутрь нее</w:t>
      </w:r>
    </w:p>
    <w:p w:rsidR="00577D9F" w:rsidRPr="00DF62E2" w:rsidRDefault="00577D9F" w:rsidP="00577D9F">
      <w:pPr>
        <w:numPr>
          <w:ilvl w:val="1"/>
          <w:numId w:val="26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Огороженная зона внутри вспомогательного производства</w:t>
      </w:r>
    </w:p>
    <w:p w:rsidR="00577D9F" w:rsidRPr="00DF62E2" w:rsidRDefault="00577D9F" w:rsidP="00577D9F">
      <w:pPr>
        <w:numPr>
          <w:ilvl w:val="1"/>
          <w:numId w:val="26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Огороженная защитная зона вокруг предприятия</w:t>
      </w:r>
    </w:p>
    <w:p w:rsidR="00577D9F" w:rsidRPr="00DF62E2" w:rsidRDefault="00577D9F" w:rsidP="00577D9F">
      <w:pPr>
        <w:numPr>
          <w:ilvl w:val="1"/>
          <w:numId w:val="26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Локальная зона на складе</w:t>
      </w:r>
    </w:p>
    <w:p w:rsidR="00577D9F" w:rsidRPr="00DF62E2" w:rsidRDefault="00577D9F" w:rsidP="00577D9F">
      <w:pPr>
        <w:numPr>
          <w:ilvl w:val="1"/>
          <w:numId w:val="26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Место санитарной обработки персонала</w:t>
      </w:r>
    </w:p>
    <w:p w:rsidR="00577D9F" w:rsidRPr="00DF62E2" w:rsidRDefault="00577D9F" w:rsidP="00577D9F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577D9F" w:rsidRPr="00DF62E2" w:rsidRDefault="00577D9F" w:rsidP="00577D9F">
      <w:pPr>
        <w:spacing w:after="0"/>
        <w:ind w:firstLine="284"/>
        <w:rPr>
          <w:rFonts w:ascii="Times New Roman" w:hAnsi="Times New Roman"/>
          <w:bCs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27. Для получения высокого качества очистки воздуха, подаваемого в чистые помещения в качестве конечных фильтров должны использоваться</w:t>
      </w:r>
      <w:r w:rsidRPr="00DF62E2">
        <w:rPr>
          <w:rFonts w:ascii="Times New Roman" w:hAnsi="Times New Roman"/>
          <w:bCs/>
          <w:sz w:val="24"/>
          <w:szCs w:val="24"/>
        </w:rPr>
        <w:t xml:space="preserve"> фильтры очистки воздуха класса: </w:t>
      </w:r>
    </w:p>
    <w:p w:rsidR="00577D9F" w:rsidRPr="00DF62E2" w:rsidRDefault="00577D9F" w:rsidP="00577D9F">
      <w:pPr>
        <w:numPr>
          <w:ilvl w:val="1"/>
          <w:numId w:val="27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DF62E2">
        <w:rPr>
          <w:rFonts w:ascii="Times New Roman" w:hAnsi="Times New Roman"/>
          <w:bCs/>
          <w:sz w:val="24"/>
          <w:szCs w:val="24"/>
        </w:rPr>
        <w:t>ЕРА</w:t>
      </w:r>
    </w:p>
    <w:p w:rsidR="00577D9F" w:rsidRPr="00DF62E2" w:rsidRDefault="00577D9F" w:rsidP="00577D9F">
      <w:pPr>
        <w:numPr>
          <w:ilvl w:val="1"/>
          <w:numId w:val="27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DF62E2">
        <w:rPr>
          <w:rFonts w:ascii="Times New Roman" w:hAnsi="Times New Roman"/>
          <w:bCs/>
          <w:sz w:val="24"/>
          <w:szCs w:val="24"/>
        </w:rPr>
        <w:t>HEPA</w:t>
      </w:r>
    </w:p>
    <w:p w:rsidR="00577D9F" w:rsidRPr="00DF62E2" w:rsidRDefault="00577D9F" w:rsidP="00577D9F">
      <w:pPr>
        <w:numPr>
          <w:ilvl w:val="1"/>
          <w:numId w:val="27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DF62E2">
        <w:rPr>
          <w:rFonts w:ascii="Times New Roman" w:hAnsi="Times New Roman"/>
          <w:bCs/>
          <w:sz w:val="24"/>
          <w:szCs w:val="24"/>
        </w:rPr>
        <w:t>ULPA</w:t>
      </w:r>
    </w:p>
    <w:p w:rsidR="00577D9F" w:rsidRPr="00DF62E2" w:rsidRDefault="00577D9F" w:rsidP="00577D9F">
      <w:pPr>
        <w:numPr>
          <w:ilvl w:val="1"/>
          <w:numId w:val="27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DF62E2">
        <w:rPr>
          <w:rFonts w:ascii="Times New Roman" w:hAnsi="Times New Roman"/>
          <w:bCs/>
          <w:sz w:val="24"/>
          <w:szCs w:val="24"/>
        </w:rPr>
        <w:t>Все вышеперечисленные</w:t>
      </w:r>
    </w:p>
    <w:p w:rsidR="00577D9F" w:rsidRPr="00DF62E2" w:rsidRDefault="00577D9F" w:rsidP="00577D9F">
      <w:pPr>
        <w:numPr>
          <w:ilvl w:val="1"/>
          <w:numId w:val="27"/>
        </w:numPr>
        <w:spacing w:after="0"/>
        <w:ind w:left="993"/>
        <w:rPr>
          <w:rFonts w:ascii="Times New Roman" w:hAnsi="Times New Roman"/>
          <w:bCs/>
          <w:sz w:val="24"/>
          <w:szCs w:val="24"/>
          <w:lang w:val="en-US"/>
        </w:rPr>
      </w:pPr>
      <w:r w:rsidRPr="00DF62E2">
        <w:rPr>
          <w:rFonts w:ascii="Times New Roman" w:hAnsi="Times New Roman"/>
          <w:bCs/>
          <w:sz w:val="24"/>
          <w:szCs w:val="24"/>
        </w:rPr>
        <w:t>Никакие из вышеперечисленных</w:t>
      </w:r>
    </w:p>
    <w:p w:rsidR="00577D9F" w:rsidRPr="00DF62E2" w:rsidRDefault="00577D9F" w:rsidP="00577D9F">
      <w:pPr>
        <w:spacing w:after="0"/>
        <w:ind w:firstLine="284"/>
        <w:rPr>
          <w:rFonts w:ascii="Times New Roman" w:hAnsi="Times New Roman"/>
          <w:bCs/>
          <w:sz w:val="24"/>
          <w:szCs w:val="24"/>
          <w:lang w:val="en-US"/>
        </w:rPr>
      </w:pPr>
    </w:p>
    <w:p w:rsidR="00577D9F" w:rsidRPr="00DF62E2" w:rsidRDefault="00577D9F" w:rsidP="00577D9F">
      <w:pPr>
        <w:spacing w:after="0"/>
        <w:ind w:firstLine="284"/>
        <w:rPr>
          <w:rFonts w:ascii="Times New Roman" w:hAnsi="Times New Roman"/>
          <w:bCs/>
          <w:sz w:val="24"/>
          <w:szCs w:val="24"/>
        </w:rPr>
      </w:pPr>
      <w:r w:rsidRPr="00DF62E2">
        <w:rPr>
          <w:rFonts w:ascii="Times New Roman" w:hAnsi="Times New Roman"/>
          <w:bCs/>
          <w:sz w:val="24"/>
          <w:szCs w:val="24"/>
        </w:rPr>
        <w:t>28. Укажите, чем отличается «оснащенное» состояние производственного объекта в отличие от «эксплуатируемого»:</w:t>
      </w:r>
    </w:p>
    <w:p w:rsidR="00577D9F" w:rsidRPr="00DF62E2" w:rsidRDefault="00577D9F" w:rsidP="00577D9F">
      <w:pPr>
        <w:numPr>
          <w:ilvl w:val="1"/>
          <w:numId w:val="28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DF62E2">
        <w:rPr>
          <w:rFonts w:ascii="Times New Roman" w:hAnsi="Times New Roman"/>
          <w:bCs/>
          <w:sz w:val="24"/>
          <w:szCs w:val="24"/>
        </w:rPr>
        <w:t>Отсутствием персонала</w:t>
      </w:r>
    </w:p>
    <w:p w:rsidR="00577D9F" w:rsidRPr="00DF62E2" w:rsidRDefault="00577D9F" w:rsidP="00577D9F">
      <w:pPr>
        <w:numPr>
          <w:ilvl w:val="1"/>
          <w:numId w:val="28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DF62E2">
        <w:rPr>
          <w:rFonts w:ascii="Times New Roman" w:hAnsi="Times New Roman"/>
          <w:bCs/>
          <w:sz w:val="24"/>
          <w:szCs w:val="24"/>
        </w:rPr>
        <w:t>Установленным оборудованием</w:t>
      </w:r>
    </w:p>
    <w:p w:rsidR="00577D9F" w:rsidRPr="00DF62E2" w:rsidRDefault="00577D9F" w:rsidP="00577D9F">
      <w:pPr>
        <w:numPr>
          <w:ilvl w:val="1"/>
          <w:numId w:val="28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DF62E2">
        <w:rPr>
          <w:rFonts w:ascii="Times New Roman" w:hAnsi="Times New Roman"/>
          <w:bCs/>
          <w:sz w:val="24"/>
          <w:szCs w:val="24"/>
        </w:rPr>
        <w:t>Работающей вентиляцией</w:t>
      </w:r>
    </w:p>
    <w:p w:rsidR="00577D9F" w:rsidRPr="00DF62E2" w:rsidRDefault="00577D9F" w:rsidP="00577D9F">
      <w:pPr>
        <w:numPr>
          <w:ilvl w:val="1"/>
          <w:numId w:val="28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DF62E2">
        <w:rPr>
          <w:rFonts w:ascii="Times New Roman" w:hAnsi="Times New Roman"/>
          <w:bCs/>
          <w:sz w:val="24"/>
          <w:szCs w:val="24"/>
        </w:rPr>
        <w:t>Работающим кондиционированием</w:t>
      </w:r>
    </w:p>
    <w:p w:rsidR="00577D9F" w:rsidRPr="00DF62E2" w:rsidRDefault="00577D9F" w:rsidP="00577D9F">
      <w:pPr>
        <w:numPr>
          <w:ilvl w:val="1"/>
          <w:numId w:val="28"/>
        </w:numPr>
        <w:spacing w:after="0"/>
        <w:ind w:left="993"/>
        <w:rPr>
          <w:rFonts w:ascii="Times New Roman" w:hAnsi="Times New Roman"/>
          <w:bCs/>
          <w:sz w:val="24"/>
          <w:szCs w:val="24"/>
          <w:lang w:val="en-US"/>
        </w:rPr>
      </w:pPr>
      <w:r w:rsidRPr="00DF62E2">
        <w:rPr>
          <w:rFonts w:ascii="Times New Roman" w:hAnsi="Times New Roman"/>
          <w:bCs/>
          <w:sz w:val="24"/>
          <w:szCs w:val="24"/>
        </w:rPr>
        <w:t>Всем вышеперечисленным</w:t>
      </w:r>
    </w:p>
    <w:p w:rsidR="00577D9F" w:rsidRPr="00DF62E2" w:rsidRDefault="00577D9F" w:rsidP="00577D9F">
      <w:pPr>
        <w:spacing w:after="0"/>
        <w:ind w:firstLine="284"/>
        <w:rPr>
          <w:rFonts w:ascii="Times New Roman" w:hAnsi="Times New Roman"/>
          <w:bCs/>
          <w:sz w:val="24"/>
          <w:szCs w:val="24"/>
          <w:lang w:val="en-US"/>
        </w:rPr>
      </w:pPr>
    </w:p>
    <w:p w:rsidR="00577D9F" w:rsidRPr="00DF62E2" w:rsidRDefault="00577D9F" w:rsidP="00577D9F">
      <w:pPr>
        <w:spacing w:after="0"/>
        <w:ind w:firstLine="284"/>
        <w:rPr>
          <w:rFonts w:ascii="Times New Roman" w:hAnsi="Times New Roman"/>
          <w:bCs/>
          <w:sz w:val="24"/>
          <w:szCs w:val="24"/>
        </w:rPr>
      </w:pPr>
      <w:r w:rsidRPr="00DF62E2">
        <w:rPr>
          <w:rFonts w:ascii="Times New Roman" w:hAnsi="Times New Roman"/>
          <w:bCs/>
          <w:sz w:val="24"/>
          <w:szCs w:val="24"/>
        </w:rPr>
        <w:t>29. Укажите основной источник микробных загрязнений в «чистых помещениях»:</w:t>
      </w:r>
    </w:p>
    <w:p w:rsidR="00577D9F" w:rsidRPr="00DF62E2" w:rsidRDefault="00577D9F" w:rsidP="00577D9F">
      <w:pPr>
        <w:numPr>
          <w:ilvl w:val="0"/>
          <w:numId w:val="29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DF62E2">
        <w:rPr>
          <w:rFonts w:ascii="Times New Roman" w:hAnsi="Times New Roman"/>
          <w:bCs/>
          <w:sz w:val="24"/>
          <w:szCs w:val="24"/>
        </w:rPr>
        <w:t>Вспомогательные вещества</w:t>
      </w:r>
    </w:p>
    <w:p w:rsidR="00577D9F" w:rsidRPr="00DF62E2" w:rsidRDefault="00577D9F" w:rsidP="00577D9F">
      <w:pPr>
        <w:numPr>
          <w:ilvl w:val="0"/>
          <w:numId w:val="29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DF62E2">
        <w:rPr>
          <w:rFonts w:ascii="Times New Roman" w:hAnsi="Times New Roman"/>
          <w:bCs/>
          <w:sz w:val="24"/>
          <w:szCs w:val="24"/>
        </w:rPr>
        <w:t>Персонал</w:t>
      </w:r>
    </w:p>
    <w:p w:rsidR="00577D9F" w:rsidRPr="00DF62E2" w:rsidRDefault="00577D9F" w:rsidP="00577D9F">
      <w:pPr>
        <w:numPr>
          <w:ilvl w:val="0"/>
          <w:numId w:val="29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DF62E2">
        <w:rPr>
          <w:rFonts w:ascii="Times New Roman" w:hAnsi="Times New Roman"/>
          <w:bCs/>
          <w:sz w:val="24"/>
          <w:szCs w:val="24"/>
        </w:rPr>
        <w:t>Воздух</w:t>
      </w:r>
    </w:p>
    <w:p w:rsidR="00577D9F" w:rsidRPr="00DF62E2" w:rsidRDefault="00577D9F" w:rsidP="00577D9F">
      <w:pPr>
        <w:numPr>
          <w:ilvl w:val="0"/>
          <w:numId w:val="29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DF62E2">
        <w:rPr>
          <w:rFonts w:ascii="Times New Roman" w:hAnsi="Times New Roman"/>
          <w:bCs/>
          <w:sz w:val="24"/>
          <w:szCs w:val="24"/>
        </w:rPr>
        <w:t>Компоненты фильтров</w:t>
      </w:r>
    </w:p>
    <w:p w:rsidR="00577D9F" w:rsidRPr="00DF62E2" w:rsidRDefault="00577D9F" w:rsidP="00577D9F">
      <w:pPr>
        <w:numPr>
          <w:ilvl w:val="0"/>
          <w:numId w:val="29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DF62E2">
        <w:rPr>
          <w:rFonts w:ascii="Times New Roman" w:hAnsi="Times New Roman"/>
          <w:bCs/>
          <w:sz w:val="24"/>
          <w:szCs w:val="24"/>
        </w:rPr>
        <w:t>Упаковочный материал</w:t>
      </w:r>
    </w:p>
    <w:p w:rsidR="00577D9F" w:rsidRPr="00DF62E2" w:rsidRDefault="00577D9F" w:rsidP="00577D9F">
      <w:pPr>
        <w:spacing w:after="0"/>
        <w:ind w:firstLine="284"/>
        <w:rPr>
          <w:rFonts w:ascii="Times New Roman" w:hAnsi="Times New Roman"/>
          <w:bCs/>
          <w:sz w:val="24"/>
          <w:szCs w:val="24"/>
          <w:lang w:val="en-US"/>
        </w:rPr>
      </w:pPr>
    </w:p>
    <w:p w:rsidR="00577D9F" w:rsidRPr="00DF62E2" w:rsidRDefault="00577D9F" w:rsidP="00577D9F">
      <w:pPr>
        <w:spacing w:after="0"/>
        <w:ind w:firstLine="284"/>
        <w:rPr>
          <w:rFonts w:ascii="Times New Roman" w:hAnsi="Times New Roman"/>
          <w:bCs/>
          <w:sz w:val="24"/>
          <w:szCs w:val="24"/>
        </w:rPr>
      </w:pPr>
      <w:r w:rsidRPr="00DF62E2">
        <w:rPr>
          <w:rFonts w:ascii="Times New Roman" w:hAnsi="Times New Roman"/>
          <w:bCs/>
          <w:sz w:val="24"/>
          <w:szCs w:val="24"/>
        </w:rPr>
        <w:t>30. Перепад давления между помещениями разного класса чистоты создается для:</w:t>
      </w:r>
    </w:p>
    <w:p w:rsidR="00577D9F" w:rsidRPr="00DF62E2" w:rsidRDefault="00577D9F" w:rsidP="00577D9F">
      <w:pPr>
        <w:numPr>
          <w:ilvl w:val="0"/>
          <w:numId w:val="30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DF62E2">
        <w:rPr>
          <w:rFonts w:ascii="Times New Roman" w:hAnsi="Times New Roman"/>
          <w:bCs/>
          <w:sz w:val="24"/>
          <w:szCs w:val="24"/>
        </w:rPr>
        <w:t>Создания комфортности персонала</w:t>
      </w:r>
    </w:p>
    <w:p w:rsidR="00577D9F" w:rsidRPr="00DF62E2" w:rsidRDefault="00577D9F" w:rsidP="00577D9F">
      <w:pPr>
        <w:numPr>
          <w:ilvl w:val="0"/>
          <w:numId w:val="30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DF62E2">
        <w:rPr>
          <w:rFonts w:ascii="Times New Roman" w:hAnsi="Times New Roman"/>
          <w:bCs/>
          <w:sz w:val="24"/>
          <w:szCs w:val="24"/>
        </w:rPr>
        <w:t>Облегчения проведения технологических операций</w:t>
      </w:r>
    </w:p>
    <w:p w:rsidR="00577D9F" w:rsidRPr="00DF62E2" w:rsidRDefault="00577D9F" w:rsidP="00577D9F">
      <w:pPr>
        <w:numPr>
          <w:ilvl w:val="0"/>
          <w:numId w:val="30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DF62E2">
        <w:rPr>
          <w:rFonts w:ascii="Times New Roman" w:hAnsi="Times New Roman"/>
          <w:bCs/>
          <w:sz w:val="24"/>
          <w:szCs w:val="24"/>
        </w:rPr>
        <w:t xml:space="preserve">Снижения риска контаминации производимого продукта </w:t>
      </w:r>
    </w:p>
    <w:p w:rsidR="00577D9F" w:rsidRPr="00DF62E2" w:rsidRDefault="00577D9F" w:rsidP="00577D9F">
      <w:pPr>
        <w:numPr>
          <w:ilvl w:val="0"/>
          <w:numId w:val="30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DF62E2">
        <w:rPr>
          <w:rFonts w:ascii="Times New Roman" w:hAnsi="Times New Roman"/>
          <w:bCs/>
          <w:sz w:val="24"/>
          <w:szCs w:val="24"/>
        </w:rPr>
        <w:t>Автоматического закрытия дверей в чистое помещение</w:t>
      </w:r>
    </w:p>
    <w:p w:rsidR="00577D9F" w:rsidRPr="00DF62E2" w:rsidRDefault="00577D9F" w:rsidP="00577D9F">
      <w:pPr>
        <w:numPr>
          <w:ilvl w:val="0"/>
          <w:numId w:val="30"/>
        </w:numPr>
        <w:spacing w:after="0"/>
        <w:rPr>
          <w:rFonts w:ascii="Times New Roman" w:hAnsi="Times New Roman"/>
          <w:bCs/>
          <w:sz w:val="24"/>
          <w:szCs w:val="24"/>
          <w:lang w:val="en-US"/>
        </w:rPr>
      </w:pPr>
      <w:r w:rsidRPr="00DF62E2">
        <w:rPr>
          <w:rFonts w:ascii="Times New Roman" w:hAnsi="Times New Roman"/>
          <w:bCs/>
          <w:sz w:val="24"/>
          <w:szCs w:val="24"/>
        </w:rPr>
        <w:t>Облегчения уборки помещения</w:t>
      </w:r>
    </w:p>
    <w:p w:rsidR="00577D9F" w:rsidRPr="00DF62E2" w:rsidRDefault="00577D9F" w:rsidP="00577D9F">
      <w:pPr>
        <w:pStyle w:val="a3"/>
        <w:spacing w:after="0"/>
        <w:ind w:left="0" w:firstLine="284"/>
        <w:rPr>
          <w:rFonts w:ascii="Times New Roman" w:hAnsi="Times New Roman"/>
          <w:bCs/>
          <w:sz w:val="24"/>
          <w:szCs w:val="24"/>
        </w:rPr>
      </w:pPr>
      <w:r w:rsidRPr="00DF62E2">
        <w:rPr>
          <w:rFonts w:ascii="Times New Roman" w:hAnsi="Times New Roman"/>
          <w:bCs/>
          <w:sz w:val="24"/>
          <w:szCs w:val="24"/>
        </w:rPr>
        <w:lastRenderedPageBreak/>
        <w:t>31.  Срок действия промышленного регламента:</w:t>
      </w:r>
    </w:p>
    <w:p w:rsidR="00577D9F" w:rsidRPr="00DF62E2" w:rsidRDefault="00577D9F" w:rsidP="00577D9F">
      <w:pPr>
        <w:pStyle w:val="a3"/>
        <w:numPr>
          <w:ilvl w:val="1"/>
          <w:numId w:val="31"/>
        </w:numPr>
        <w:spacing w:after="0"/>
        <w:ind w:left="993"/>
        <w:rPr>
          <w:rFonts w:ascii="Times New Roman" w:hAnsi="Times New Roman"/>
          <w:bCs/>
          <w:iCs/>
          <w:sz w:val="24"/>
          <w:szCs w:val="24"/>
        </w:rPr>
      </w:pPr>
      <w:r w:rsidRPr="00DF62E2">
        <w:rPr>
          <w:rFonts w:ascii="Times New Roman" w:hAnsi="Times New Roman"/>
          <w:bCs/>
          <w:iCs/>
          <w:sz w:val="24"/>
          <w:szCs w:val="24"/>
        </w:rPr>
        <w:t>3 года;</w:t>
      </w:r>
    </w:p>
    <w:p w:rsidR="00577D9F" w:rsidRPr="00DF62E2" w:rsidRDefault="00577D9F" w:rsidP="00577D9F">
      <w:pPr>
        <w:pStyle w:val="a3"/>
        <w:numPr>
          <w:ilvl w:val="1"/>
          <w:numId w:val="31"/>
        </w:numPr>
        <w:spacing w:after="0"/>
        <w:ind w:left="993"/>
        <w:rPr>
          <w:rFonts w:ascii="Times New Roman" w:hAnsi="Times New Roman"/>
          <w:bCs/>
          <w:iCs/>
          <w:sz w:val="24"/>
          <w:szCs w:val="24"/>
        </w:rPr>
      </w:pPr>
      <w:r w:rsidRPr="00DF62E2">
        <w:rPr>
          <w:rFonts w:ascii="Times New Roman" w:hAnsi="Times New Roman"/>
          <w:bCs/>
          <w:iCs/>
          <w:sz w:val="24"/>
          <w:szCs w:val="24"/>
        </w:rPr>
        <w:t xml:space="preserve">5 лет; </w:t>
      </w:r>
    </w:p>
    <w:p w:rsidR="00577D9F" w:rsidRPr="00DF62E2" w:rsidRDefault="00577D9F" w:rsidP="00577D9F">
      <w:pPr>
        <w:pStyle w:val="a3"/>
        <w:numPr>
          <w:ilvl w:val="1"/>
          <w:numId w:val="31"/>
        </w:numPr>
        <w:spacing w:after="0"/>
        <w:ind w:left="993"/>
        <w:rPr>
          <w:rFonts w:ascii="Times New Roman" w:hAnsi="Times New Roman"/>
          <w:bCs/>
          <w:iCs/>
          <w:sz w:val="24"/>
          <w:szCs w:val="24"/>
        </w:rPr>
      </w:pPr>
      <w:r w:rsidRPr="00DF62E2">
        <w:rPr>
          <w:rFonts w:ascii="Times New Roman" w:hAnsi="Times New Roman"/>
          <w:bCs/>
          <w:iCs/>
          <w:sz w:val="24"/>
          <w:szCs w:val="24"/>
        </w:rPr>
        <w:t>10 лет;</w:t>
      </w:r>
    </w:p>
    <w:p w:rsidR="00577D9F" w:rsidRPr="00DF62E2" w:rsidRDefault="00577D9F" w:rsidP="00577D9F">
      <w:pPr>
        <w:pStyle w:val="a3"/>
        <w:numPr>
          <w:ilvl w:val="1"/>
          <w:numId w:val="31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DF62E2">
        <w:rPr>
          <w:rFonts w:ascii="Times New Roman" w:hAnsi="Times New Roman"/>
          <w:bCs/>
          <w:sz w:val="24"/>
          <w:szCs w:val="24"/>
        </w:rPr>
        <w:t>Не ограничен</w:t>
      </w:r>
    </w:p>
    <w:p w:rsidR="00577D9F" w:rsidRPr="00DF62E2" w:rsidRDefault="00577D9F" w:rsidP="00577D9F">
      <w:pPr>
        <w:pStyle w:val="a3"/>
        <w:numPr>
          <w:ilvl w:val="1"/>
          <w:numId w:val="31"/>
        </w:numPr>
        <w:spacing w:after="0"/>
        <w:ind w:left="993"/>
        <w:rPr>
          <w:rFonts w:ascii="Times New Roman" w:hAnsi="Times New Roman"/>
          <w:bCs/>
          <w:sz w:val="24"/>
          <w:szCs w:val="24"/>
          <w:lang w:val="en-US"/>
        </w:rPr>
      </w:pPr>
      <w:r w:rsidRPr="00DF62E2">
        <w:rPr>
          <w:rFonts w:ascii="Times New Roman" w:hAnsi="Times New Roman"/>
          <w:bCs/>
          <w:sz w:val="24"/>
          <w:szCs w:val="24"/>
        </w:rPr>
        <w:t>25 лет</w:t>
      </w:r>
    </w:p>
    <w:p w:rsidR="00577D9F" w:rsidRPr="00DF62E2" w:rsidRDefault="00577D9F" w:rsidP="00577D9F">
      <w:pPr>
        <w:pStyle w:val="a3"/>
        <w:spacing w:after="0"/>
        <w:ind w:left="0" w:firstLine="284"/>
        <w:rPr>
          <w:rFonts w:ascii="Times New Roman" w:hAnsi="Times New Roman"/>
          <w:bCs/>
          <w:sz w:val="24"/>
          <w:szCs w:val="24"/>
          <w:lang w:val="en-US"/>
        </w:rPr>
      </w:pPr>
    </w:p>
    <w:p w:rsidR="00577D9F" w:rsidRPr="00DF62E2" w:rsidRDefault="00577D9F" w:rsidP="00577D9F">
      <w:pPr>
        <w:pStyle w:val="a3"/>
        <w:spacing w:after="0"/>
        <w:ind w:left="0" w:firstLine="284"/>
        <w:rPr>
          <w:rFonts w:ascii="Times New Roman" w:hAnsi="Times New Roman"/>
          <w:bCs/>
          <w:sz w:val="24"/>
          <w:szCs w:val="24"/>
        </w:rPr>
      </w:pPr>
      <w:r w:rsidRPr="00DF62E2">
        <w:rPr>
          <w:rFonts w:ascii="Times New Roman" w:hAnsi="Times New Roman"/>
          <w:bCs/>
          <w:sz w:val="24"/>
          <w:szCs w:val="24"/>
        </w:rPr>
        <w:t>32.  Технологический регламент пересматривается досрочно в случае:</w:t>
      </w:r>
    </w:p>
    <w:p w:rsidR="00577D9F" w:rsidRPr="00DF62E2" w:rsidRDefault="00577D9F" w:rsidP="00577D9F">
      <w:pPr>
        <w:pStyle w:val="a3"/>
        <w:numPr>
          <w:ilvl w:val="1"/>
          <w:numId w:val="32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Введения в действие федеральными органами исполнительной власти Российской Федерации, Федеральными органами надзора России новых положений и ограничений, которые противоречат пунктам или разделам регламента</w:t>
      </w:r>
      <w:r w:rsidRPr="00DF62E2">
        <w:rPr>
          <w:rFonts w:ascii="Times New Roman" w:hAnsi="Times New Roman"/>
          <w:bCs/>
          <w:sz w:val="24"/>
          <w:szCs w:val="24"/>
        </w:rPr>
        <w:t>;</w:t>
      </w:r>
    </w:p>
    <w:p w:rsidR="00577D9F" w:rsidRPr="00DF62E2" w:rsidRDefault="00577D9F" w:rsidP="00577D9F">
      <w:pPr>
        <w:pStyle w:val="a3"/>
        <w:numPr>
          <w:ilvl w:val="1"/>
          <w:numId w:val="32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Аварий при производстве продукции, произошедших по причине недостаточного отражения в технологическом регламенте безопасных условий эксплуатации</w:t>
      </w:r>
      <w:r w:rsidRPr="00DF62E2">
        <w:rPr>
          <w:rFonts w:ascii="Times New Roman" w:hAnsi="Times New Roman"/>
          <w:bCs/>
          <w:sz w:val="24"/>
          <w:szCs w:val="24"/>
        </w:rPr>
        <w:t xml:space="preserve">; </w:t>
      </w:r>
    </w:p>
    <w:p w:rsidR="00577D9F" w:rsidRPr="00DF62E2" w:rsidRDefault="00577D9F" w:rsidP="00577D9F">
      <w:pPr>
        <w:pStyle w:val="a3"/>
        <w:numPr>
          <w:ilvl w:val="1"/>
          <w:numId w:val="32"/>
        </w:numPr>
        <w:spacing w:after="0"/>
        <w:ind w:left="993"/>
        <w:rPr>
          <w:rFonts w:ascii="Times New Roman" w:hAnsi="Times New Roman"/>
          <w:bCs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Наличия принципиальных изменений в технологии</w:t>
      </w:r>
      <w:r w:rsidRPr="00DF62E2">
        <w:rPr>
          <w:rFonts w:ascii="Times New Roman" w:hAnsi="Times New Roman"/>
          <w:bCs/>
          <w:sz w:val="24"/>
          <w:szCs w:val="24"/>
        </w:rPr>
        <w:t>;</w:t>
      </w:r>
    </w:p>
    <w:p w:rsidR="00577D9F" w:rsidRPr="00DF62E2" w:rsidRDefault="00577D9F" w:rsidP="00577D9F">
      <w:pPr>
        <w:pStyle w:val="a3"/>
        <w:numPr>
          <w:ilvl w:val="1"/>
          <w:numId w:val="32"/>
        </w:numPr>
        <w:spacing w:after="0"/>
        <w:ind w:left="993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Наличия принципиальных изменений аппаратурном оформлении</w:t>
      </w:r>
    </w:p>
    <w:p w:rsidR="00577D9F" w:rsidRPr="00DF62E2" w:rsidRDefault="00577D9F" w:rsidP="00577D9F">
      <w:pPr>
        <w:pStyle w:val="a3"/>
        <w:numPr>
          <w:ilvl w:val="1"/>
          <w:numId w:val="32"/>
        </w:numPr>
        <w:spacing w:after="0"/>
        <w:ind w:left="993"/>
        <w:rPr>
          <w:rFonts w:ascii="Times New Roman" w:hAnsi="Times New Roman"/>
          <w:sz w:val="24"/>
          <w:szCs w:val="24"/>
          <w:lang w:val="en-US"/>
        </w:rPr>
      </w:pPr>
      <w:r w:rsidRPr="00DF62E2">
        <w:rPr>
          <w:rFonts w:ascii="Times New Roman" w:hAnsi="Times New Roman"/>
          <w:sz w:val="24"/>
          <w:szCs w:val="24"/>
        </w:rPr>
        <w:t xml:space="preserve">При </w:t>
      </w:r>
      <w:proofErr w:type="spellStart"/>
      <w:r w:rsidRPr="00DF62E2">
        <w:rPr>
          <w:rFonts w:ascii="Times New Roman" w:hAnsi="Times New Roman"/>
          <w:sz w:val="24"/>
          <w:szCs w:val="24"/>
        </w:rPr>
        <w:t>перевалидации</w:t>
      </w:r>
      <w:proofErr w:type="spellEnd"/>
    </w:p>
    <w:p w:rsidR="00577D9F" w:rsidRPr="00DF62E2" w:rsidRDefault="00577D9F" w:rsidP="00577D9F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  <w:lang w:val="en-US"/>
        </w:rPr>
      </w:pPr>
    </w:p>
    <w:p w:rsidR="00577D9F" w:rsidRPr="00DF62E2" w:rsidRDefault="00577D9F" w:rsidP="00577D9F">
      <w:pPr>
        <w:pStyle w:val="a3"/>
        <w:spacing w:after="0"/>
        <w:ind w:left="0" w:firstLine="284"/>
        <w:rPr>
          <w:rFonts w:ascii="Times New Roman" w:hAnsi="Times New Roman"/>
          <w:bCs/>
          <w:sz w:val="24"/>
          <w:szCs w:val="24"/>
        </w:rPr>
      </w:pPr>
      <w:r w:rsidRPr="00DF62E2">
        <w:rPr>
          <w:rFonts w:ascii="Times New Roman" w:hAnsi="Times New Roman"/>
          <w:bCs/>
          <w:sz w:val="24"/>
          <w:szCs w:val="24"/>
        </w:rPr>
        <w:t xml:space="preserve">33.  В разделе "Технико-экономические </w:t>
      </w:r>
      <w:proofErr w:type="spellStart"/>
      <w:r w:rsidRPr="00DF62E2">
        <w:rPr>
          <w:rFonts w:ascii="Times New Roman" w:hAnsi="Times New Roman"/>
          <w:bCs/>
          <w:sz w:val="24"/>
          <w:szCs w:val="24"/>
        </w:rPr>
        <w:t>нормативы"технологического</w:t>
      </w:r>
      <w:proofErr w:type="spellEnd"/>
      <w:r w:rsidRPr="00DF62E2">
        <w:rPr>
          <w:rFonts w:ascii="Times New Roman" w:hAnsi="Times New Roman"/>
          <w:bCs/>
          <w:sz w:val="24"/>
          <w:szCs w:val="24"/>
        </w:rPr>
        <w:t xml:space="preserve"> регламента должны быть </w:t>
      </w:r>
      <w:bookmarkStart w:id="0" w:name="_GoBack"/>
      <w:bookmarkEnd w:id="0"/>
      <w:r w:rsidR="00DF62E2" w:rsidRPr="00DF62E2">
        <w:rPr>
          <w:rFonts w:ascii="Times New Roman" w:hAnsi="Times New Roman"/>
          <w:bCs/>
          <w:sz w:val="24"/>
          <w:szCs w:val="24"/>
        </w:rPr>
        <w:t>приведены:</w:t>
      </w:r>
    </w:p>
    <w:p w:rsidR="00577D9F" w:rsidRPr="00DF62E2" w:rsidRDefault="00577D9F" w:rsidP="00577D9F">
      <w:pPr>
        <w:pStyle w:val="a3"/>
        <w:spacing w:after="0"/>
        <w:ind w:left="0" w:firstLine="284"/>
        <w:rPr>
          <w:rFonts w:ascii="Times New Roman" w:hAnsi="Times New Roman"/>
          <w:bCs/>
          <w:sz w:val="24"/>
          <w:szCs w:val="24"/>
        </w:rPr>
      </w:pPr>
      <w:r w:rsidRPr="00DF62E2">
        <w:rPr>
          <w:rFonts w:ascii="Times New Roman" w:hAnsi="Times New Roman"/>
          <w:bCs/>
          <w:sz w:val="24"/>
          <w:szCs w:val="24"/>
        </w:rPr>
        <w:t>А.</w:t>
      </w:r>
      <w:r w:rsidRPr="00DF62E2">
        <w:rPr>
          <w:rFonts w:ascii="Times New Roman" w:hAnsi="Times New Roman"/>
          <w:sz w:val="24"/>
          <w:szCs w:val="24"/>
        </w:rPr>
        <w:t xml:space="preserve"> Коэффициенты полезного использования сырья и материалов</w:t>
      </w:r>
      <w:r w:rsidRPr="00DF62E2">
        <w:rPr>
          <w:rFonts w:ascii="Times New Roman" w:hAnsi="Times New Roman"/>
          <w:bCs/>
          <w:sz w:val="24"/>
          <w:szCs w:val="24"/>
        </w:rPr>
        <w:t>;</w:t>
      </w:r>
    </w:p>
    <w:p w:rsidR="00577D9F" w:rsidRPr="00DF62E2" w:rsidRDefault="00577D9F" w:rsidP="00577D9F">
      <w:pPr>
        <w:pStyle w:val="a3"/>
        <w:spacing w:after="0"/>
        <w:ind w:left="0" w:firstLine="284"/>
        <w:rPr>
          <w:rFonts w:ascii="Times New Roman" w:hAnsi="Times New Roman"/>
          <w:bCs/>
          <w:sz w:val="24"/>
          <w:szCs w:val="24"/>
        </w:rPr>
      </w:pPr>
      <w:r w:rsidRPr="00DF62E2">
        <w:rPr>
          <w:rFonts w:ascii="Times New Roman" w:hAnsi="Times New Roman"/>
          <w:bCs/>
          <w:sz w:val="24"/>
          <w:szCs w:val="24"/>
        </w:rPr>
        <w:t>Б.</w:t>
      </w:r>
      <w:r w:rsidRPr="00DF62E2">
        <w:rPr>
          <w:rFonts w:ascii="Times New Roman" w:hAnsi="Times New Roman"/>
          <w:sz w:val="24"/>
          <w:szCs w:val="24"/>
        </w:rPr>
        <w:t xml:space="preserve"> Ежегодные нормы расхода технологических </w:t>
      </w:r>
      <w:proofErr w:type="spellStart"/>
      <w:r w:rsidRPr="00DF62E2">
        <w:rPr>
          <w:rFonts w:ascii="Times New Roman" w:hAnsi="Times New Roman"/>
          <w:sz w:val="24"/>
          <w:szCs w:val="24"/>
        </w:rPr>
        <w:t>энергозатрат</w:t>
      </w:r>
      <w:proofErr w:type="spellEnd"/>
      <w:r w:rsidRPr="00DF62E2">
        <w:rPr>
          <w:rFonts w:ascii="Times New Roman" w:hAnsi="Times New Roman"/>
          <w:bCs/>
          <w:sz w:val="24"/>
          <w:szCs w:val="24"/>
        </w:rPr>
        <w:t xml:space="preserve">; </w:t>
      </w:r>
    </w:p>
    <w:p w:rsidR="00577D9F" w:rsidRPr="00DF62E2" w:rsidRDefault="00577D9F" w:rsidP="00577D9F">
      <w:pPr>
        <w:pStyle w:val="a3"/>
        <w:spacing w:after="0"/>
        <w:ind w:left="0" w:firstLine="284"/>
        <w:rPr>
          <w:rFonts w:ascii="Times New Roman" w:hAnsi="Times New Roman"/>
          <w:bCs/>
          <w:sz w:val="24"/>
          <w:szCs w:val="24"/>
        </w:rPr>
      </w:pPr>
      <w:r w:rsidRPr="00DF62E2">
        <w:rPr>
          <w:rFonts w:ascii="Times New Roman" w:hAnsi="Times New Roman"/>
          <w:bCs/>
          <w:sz w:val="24"/>
          <w:szCs w:val="24"/>
        </w:rPr>
        <w:t>В.</w:t>
      </w:r>
      <w:r w:rsidRPr="00DF62E2">
        <w:rPr>
          <w:rFonts w:ascii="Times New Roman" w:hAnsi="Times New Roman"/>
          <w:sz w:val="24"/>
          <w:szCs w:val="24"/>
        </w:rPr>
        <w:t xml:space="preserve"> Технические показатели, определяющие мощность производства</w:t>
      </w:r>
      <w:r w:rsidRPr="00DF62E2">
        <w:rPr>
          <w:rFonts w:ascii="Times New Roman" w:hAnsi="Times New Roman"/>
          <w:bCs/>
          <w:sz w:val="24"/>
          <w:szCs w:val="24"/>
        </w:rPr>
        <w:t>;</w:t>
      </w:r>
    </w:p>
    <w:p w:rsidR="00577D9F" w:rsidRPr="00DF62E2" w:rsidRDefault="00577D9F" w:rsidP="00577D9F">
      <w:pPr>
        <w:pStyle w:val="a3"/>
        <w:spacing w:after="0"/>
        <w:ind w:left="0" w:firstLine="284"/>
        <w:rPr>
          <w:rFonts w:ascii="Times New Roman" w:hAnsi="Times New Roman"/>
          <w:iCs/>
          <w:sz w:val="24"/>
          <w:szCs w:val="24"/>
        </w:rPr>
      </w:pPr>
      <w:r w:rsidRPr="00DF62E2">
        <w:rPr>
          <w:rFonts w:ascii="Times New Roman" w:hAnsi="Times New Roman"/>
          <w:bCs/>
          <w:iCs/>
          <w:sz w:val="24"/>
          <w:szCs w:val="24"/>
        </w:rPr>
        <w:t xml:space="preserve">Г. </w:t>
      </w:r>
      <w:r w:rsidRPr="00DF62E2">
        <w:rPr>
          <w:rFonts w:ascii="Times New Roman" w:hAnsi="Times New Roman"/>
          <w:iCs/>
          <w:sz w:val="24"/>
          <w:szCs w:val="24"/>
        </w:rPr>
        <w:t xml:space="preserve"> Расчет амортизации оборудования</w:t>
      </w:r>
    </w:p>
    <w:p w:rsidR="00577D9F" w:rsidRPr="00DF62E2" w:rsidRDefault="00577D9F" w:rsidP="00577D9F">
      <w:pPr>
        <w:pStyle w:val="a3"/>
        <w:spacing w:after="0"/>
        <w:ind w:left="0" w:firstLine="284"/>
        <w:rPr>
          <w:rFonts w:ascii="Times New Roman" w:hAnsi="Times New Roman"/>
          <w:iCs/>
          <w:sz w:val="24"/>
          <w:szCs w:val="24"/>
        </w:rPr>
      </w:pPr>
      <w:r w:rsidRPr="00DF62E2">
        <w:rPr>
          <w:rFonts w:ascii="Times New Roman" w:hAnsi="Times New Roman"/>
          <w:iCs/>
          <w:sz w:val="24"/>
          <w:szCs w:val="24"/>
        </w:rPr>
        <w:t>Д. Цены на субстанции и материалы</w:t>
      </w:r>
    </w:p>
    <w:p w:rsidR="00577D9F" w:rsidRPr="00DF62E2" w:rsidRDefault="00577D9F" w:rsidP="00577D9F">
      <w:pPr>
        <w:pStyle w:val="a3"/>
        <w:numPr>
          <w:ilvl w:val="0"/>
          <w:numId w:val="38"/>
        </w:numPr>
        <w:spacing w:after="0"/>
        <w:rPr>
          <w:rFonts w:ascii="Times New Roman" w:hAnsi="Times New Roman"/>
          <w:iCs/>
          <w:sz w:val="24"/>
          <w:szCs w:val="24"/>
        </w:rPr>
      </w:pPr>
      <w:r w:rsidRPr="00DF62E2">
        <w:rPr>
          <w:rFonts w:ascii="Times New Roman" w:hAnsi="Times New Roman"/>
          <w:bCs/>
          <w:iCs/>
          <w:sz w:val="24"/>
          <w:szCs w:val="24"/>
        </w:rPr>
        <w:t>Все верно</w:t>
      </w:r>
    </w:p>
    <w:p w:rsidR="00577D9F" w:rsidRPr="00DF62E2" w:rsidRDefault="00577D9F" w:rsidP="00577D9F">
      <w:pPr>
        <w:pStyle w:val="a3"/>
        <w:numPr>
          <w:ilvl w:val="0"/>
          <w:numId w:val="38"/>
        </w:numPr>
        <w:spacing w:after="0"/>
        <w:rPr>
          <w:rFonts w:ascii="Times New Roman" w:hAnsi="Times New Roman"/>
          <w:iCs/>
          <w:sz w:val="24"/>
          <w:szCs w:val="24"/>
        </w:rPr>
      </w:pPr>
      <w:r w:rsidRPr="00DF62E2">
        <w:rPr>
          <w:rFonts w:ascii="Times New Roman" w:hAnsi="Times New Roman"/>
          <w:bCs/>
          <w:iCs/>
          <w:sz w:val="24"/>
          <w:szCs w:val="24"/>
        </w:rPr>
        <w:t>А, Б, В</w:t>
      </w:r>
    </w:p>
    <w:p w:rsidR="00577D9F" w:rsidRPr="00DF62E2" w:rsidRDefault="00577D9F" w:rsidP="00577D9F">
      <w:pPr>
        <w:pStyle w:val="a3"/>
        <w:numPr>
          <w:ilvl w:val="0"/>
          <w:numId w:val="38"/>
        </w:numPr>
        <w:spacing w:after="0"/>
        <w:rPr>
          <w:rFonts w:ascii="Times New Roman" w:hAnsi="Times New Roman"/>
          <w:iCs/>
          <w:sz w:val="24"/>
          <w:szCs w:val="24"/>
        </w:rPr>
      </w:pPr>
      <w:r w:rsidRPr="00DF62E2">
        <w:rPr>
          <w:rFonts w:ascii="Times New Roman" w:hAnsi="Times New Roman"/>
          <w:bCs/>
          <w:iCs/>
          <w:sz w:val="24"/>
          <w:szCs w:val="24"/>
        </w:rPr>
        <w:t>Б, В, Г</w:t>
      </w:r>
    </w:p>
    <w:p w:rsidR="00577D9F" w:rsidRPr="00DF62E2" w:rsidRDefault="00577D9F" w:rsidP="00577D9F">
      <w:pPr>
        <w:pStyle w:val="a3"/>
        <w:numPr>
          <w:ilvl w:val="0"/>
          <w:numId w:val="38"/>
        </w:numPr>
        <w:spacing w:after="0"/>
        <w:rPr>
          <w:rFonts w:ascii="Times New Roman" w:hAnsi="Times New Roman"/>
          <w:iCs/>
          <w:sz w:val="24"/>
          <w:szCs w:val="24"/>
        </w:rPr>
      </w:pPr>
      <w:r w:rsidRPr="00DF62E2">
        <w:rPr>
          <w:rFonts w:ascii="Times New Roman" w:hAnsi="Times New Roman"/>
          <w:bCs/>
          <w:iCs/>
          <w:sz w:val="24"/>
          <w:szCs w:val="24"/>
        </w:rPr>
        <w:t>В, Г, Д</w:t>
      </w:r>
    </w:p>
    <w:p w:rsidR="00577D9F" w:rsidRPr="00DF62E2" w:rsidRDefault="00577D9F" w:rsidP="00577D9F">
      <w:pPr>
        <w:pStyle w:val="a3"/>
        <w:numPr>
          <w:ilvl w:val="0"/>
          <w:numId w:val="38"/>
        </w:numPr>
        <w:spacing w:after="0"/>
        <w:rPr>
          <w:rFonts w:ascii="Times New Roman" w:hAnsi="Times New Roman"/>
          <w:iCs/>
          <w:sz w:val="24"/>
          <w:szCs w:val="24"/>
        </w:rPr>
      </w:pPr>
      <w:r w:rsidRPr="00DF62E2">
        <w:rPr>
          <w:rFonts w:ascii="Times New Roman" w:hAnsi="Times New Roman"/>
          <w:bCs/>
          <w:iCs/>
          <w:sz w:val="24"/>
          <w:szCs w:val="24"/>
        </w:rPr>
        <w:t>А, Б, Г</w:t>
      </w:r>
    </w:p>
    <w:p w:rsidR="00577D9F" w:rsidRPr="00DF62E2" w:rsidRDefault="00577D9F" w:rsidP="00577D9F">
      <w:pPr>
        <w:pStyle w:val="a3"/>
        <w:spacing w:after="0"/>
        <w:ind w:left="0" w:firstLine="284"/>
        <w:rPr>
          <w:rFonts w:ascii="Times New Roman" w:hAnsi="Times New Roman"/>
          <w:bCs/>
          <w:iCs/>
          <w:sz w:val="24"/>
          <w:szCs w:val="24"/>
        </w:rPr>
      </w:pPr>
    </w:p>
    <w:p w:rsidR="00577D9F" w:rsidRPr="00DF62E2" w:rsidRDefault="00577D9F" w:rsidP="00577D9F">
      <w:pPr>
        <w:pStyle w:val="a3"/>
        <w:spacing w:after="0"/>
        <w:ind w:left="0" w:firstLine="284"/>
        <w:rPr>
          <w:rFonts w:ascii="Times New Roman" w:hAnsi="Times New Roman"/>
          <w:bCs/>
          <w:sz w:val="24"/>
          <w:szCs w:val="24"/>
        </w:rPr>
      </w:pPr>
      <w:r w:rsidRPr="00DF62E2">
        <w:rPr>
          <w:rFonts w:ascii="Times New Roman" w:hAnsi="Times New Roman"/>
          <w:bCs/>
          <w:sz w:val="24"/>
          <w:szCs w:val="24"/>
        </w:rPr>
        <w:t>34.  Расчет регламентного расходного коэффициента (</w:t>
      </w:r>
      <w:proofErr w:type="spellStart"/>
      <w:r w:rsidRPr="00DF62E2">
        <w:rPr>
          <w:rFonts w:ascii="Times New Roman" w:hAnsi="Times New Roman"/>
          <w:bCs/>
          <w:sz w:val="24"/>
          <w:szCs w:val="24"/>
        </w:rPr>
        <w:t>Кр</w:t>
      </w:r>
      <w:proofErr w:type="spellEnd"/>
      <w:r w:rsidRPr="00DF62E2">
        <w:rPr>
          <w:rFonts w:ascii="Times New Roman" w:hAnsi="Times New Roman"/>
          <w:bCs/>
          <w:sz w:val="24"/>
          <w:szCs w:val="24"/>
        </w:rPr>
        <w:t xml:space="preserve">) производится по </w:t>
      </w:r>
      <w:r w:rsidR="00DF62E2" w:rsidRPr="00DF62E2">
        <w:rPr>
          <w:rFonts w:ascii="Times New Roman" w:hAnsi="Times New Roman"/>
          <w:bCs/>
          <w:sz w:val="24"/>
          <w:szCs w:val="24"/>
        </w:rPr>
        <w:t>формуле:</w:t>
      </w:r>
    </w:p>
    <w:p w:rsidR="00577D9F" w:rsidRPr="00DF62E2" w:rsidRDefault="00577D9F" w:rsidP="00577D9F">
      <w:pPr>
        <w:pStyle w:val="a3"/>
        <w:numPr>
          <w:ilvl w:val="0"/>
          <w:numId w:val="33"/>
        </w:numPr>
        <w:spacing w:after="0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DF62E2">
        <w:rPr>
          <w:rFonts w:ascii="Times New Roman" w:hAnsi="Times New Roman"/>
          <w:iCs/>
          <w:sz w:val="24"/>
          <w:szCs w:val="24"/>
        </w:rPr>
        <w:t>Кр</w:t>
      </w:r>
      <w:proofErr w:type="spellEnd"/>
      <w:r w:rsidRPr="00DF62E2">
        <w:rPr>
          <w:rFonts w:ascii="Times New Roman" w:hAnsi="Times New Roman"/>
          <w:iCs/>
          <w:sz w:val="24"/>
          <w:szCs w:val="24"/>
        </w:rPr>
        <w:t xml:space="preserve"> = количество получаемого вещества/количество загружаемого вещества</w:t>
      </w:r>
    </w:p>
    <w:p w:rsidR="00577D9F" w:rsidRPr="00DF62E2" w:rsidRDefault="00577D9F" w:rsidP="00577D9F">
      <w:pPr>
        <w:pStyle w:val="a3"/>
        <w:numPr>
          <w:ilvl w:val="0"/>
          <w:numId w:val="33"/>
        </w:numPr>
        <w:spacing w:after="0"/>
        <w:rPr>
          <w:rFonts w:ascii="Times New Roman" w:hAnsi="Times New Roman"/>
          <w:bCs/>
          <w:sz w:val="24"/>
          <w:szCs w:val="24"/>
        </w:rPr>
      </w:pPr>
      <w:proofErr w:type="spellStart"/>
      <w:r w:rsidRPr="00DF62E2">
        <w:rPr>
          <w:rFonts w:ascii="Times New Roman" w:hAnsi="Times New Roman"/>
          <w:sz w:val="24"/>
          <w:szCs w:val="24"/>
        </w:rPr>
        <w:t>Кр</w:t>
      </w:r>
      <w:proofErr w:type="spellEnd"/>
      <w:r w:rsidRPr="00DF62E2">
        <w:rPr>
          <w:rFonts w:ascii="Times New Roman" w:hAnsi="Times New Roman"/>
          <w:sz w:val="24"/>
          <w:szCs w:val="24"/>
        </w:rPr>
        <w:t xml:space="preserve"> = количество загружаемого вещества/количество получаемого вещества</w:t>
      </w:r>
    </w:p>
    <w:p w:rsidR="00577D9F" w:rsidRPr="00DF62E2" w:rsidRDefault="00577D9F" w:rsidP="00577D9F">
      <w:pPr>
        <w:pStyle w:val="a3"/>
        <w:numPr>
          <w:ilvl w:val="0"/>
          <w:numId w:val="33"/>
        </w:numPr>
        <w:spacing w:after="0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DF62E2">
        <w:rPr>
          <w:rFonts w:ascii="Times New Roman" w:hAnsi="Times New Roman"/>
          <w:iCs/>
          <w:sz w:val="24"/>
          <w:szCs w:val="24"/>
        </w:rPr>
        <w:t>Кр</w:t>
      </w:r>
      <w:proofErr w:type="spellEnd"/>
      <w:r w:rsidRPr="00DF62E2">
        <w:rPr>
          <w:rFonts w:ascii="Times New Roman" w:hAnsi="Times New Roman"/>
          <w:iCs/>
          <w:sz w:val="24"/>
          <w:szCs w:val="24"/>
        </w:rPr>
        <w:t xml:space="preserve"> = количество получаемого вещества/количество потерь</w:t>
      </w:r>
    </w:p>
    <w:p w:rsidR="00577D9F" w:rsidRPr="00DF62E2" w:rsidRDefault="00577D9F" w:rsidP="00577D9F">
      <w:pPr>
        <w:pStyle w:val="a3"/>
        <w:numPr>
          <w:ilvl w:val="0"/>
          <w:numId w:val="33"/>
        </w:numPr>
        <w:spacing w:after="0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DF62E2">
        <w:rPr>
          <w:rFonts w:ascii="Times New Roman" w:hAnsi="Times New Roman"/>
          <w:iCs/>
          <w:sz w:val="24"/>
          <w:szCs w:val="24"/>
        </w:rPr>
        <w:t>Кр</w:t>
      </w:r>
      <w:proofErr w:type="spellEnd"/>
      <w:r w:rsidRPr="00DF62E2">
        <w:rPr>
          <w:rFonts w:ascii="Times New Roman" w:hAnsi="Times New Roman"/>
          <w:iCs/>
          <w:sz w:val="24"/>
          <w:szCs w:val="24"/>
        </w:rPr>
        <w:t xml:space="preserve"> = количество загружаемого вещества/количество потерь</w:t>
      </w:r>
    </w:p>
    <w:p w:rsidR="00577D9F" w:rsidRPr="00DF62E2" w:rsidRDefault="00577D9F" w:rsidP="00577D9F">
      <w:pPr>
        <w:numPr>
          <w:ilvl w:val="0"/>
          <w:numId w:val="33"/>
        </w:numPr>
        <w:spacing w:after="0"/>
        <w:rPr>
          <w:rFonts w:ascii="Times New Roman" w:hAnsi="Times New Roman"/>
          <w:iCs/>
          <w:sz w:val="24"/>
          <w:szCs w:val="24"/>
        </w:rPr>
      </w:pPr>
      <w:proofErr w:type="spellStart"/>
      <w:r w:rsidRPr="00DF62E2">
        <w:rPr>
          <w:rFonts w:ascii="Times New Roman" w:hAnsi="Times New Roman"/>
          <w:iCs/>
          <w:sz w:val="24"/>
          <w:szCs w:val="24"/>
        </w:rPr>
        <w:t>Кр</w:t>
      </w:r>
      <w:proofErr w:type="spellEnd"/>
      <w:r w:rsidRPr="00DF62E2">
        <w:rPr>
          <w:rFonts w:ascii="Times New Roman" w:hAnsi="Times New Roman"/>
          <w:iCs/>
          <w:sz w:val="24"/>
          <w:szCs w:val="24"/>
        </w:rPr>
        <w:t xml:space="preserve"> =количество получаемого вещества/количество отходов</w:t>
      </w:r>
    </w:p>
    <w:p w:rsidR="00577D9F" w:rsidRPr="00DF62E2" w:rsidRDefault="00577D9F" w:rsidP="00577D9F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577D9F" w:rsidRPr="00DF62E2" w:rsidRDefault="00577D9F" w:rsidP="00577D9F">
      <w:pPr>
        <w:pStyle w:val="a3"/>
        <w:spacing w:after="0"/>
        <w:ind w:left="0" w:firstLine="284"/>
        <w:rPr>
          <w:rFonts w:ascii="Times New Roman" w:hAnsi="Times New Roman"/>
          <w:bCs/>
          <w:sz w:val="24"/>
          <w:szCs w:val="24"/>
        </w:rPr>
      </w:pPr>
      <w:r w:rsidRPr="00DF62E2">
        <w:rPr>
          <w:rFonts w:ascii="Times New Roman" w:hAnsi="Times New Roman"/>
          <w:bCs/>
          <w:sz w:val="24"/>
          <w:szCs w:val="24"/>
        </w:rPr>
        <w:t xml:space="preserve">35. В разделе "Охрана окружающей </w:t>
      </w:r>
      <w:proofErr w:type="spellStart"/>
      <w:r w:rsidRPr="00DF62E2">
        <w:rPr>
          <w:rFonts w:ascii="Times New Roman" w:hAnsi="Times New Roman"/>
          <w:bCs/>
          <w:sz w:val="24"/>
          <w:szCs w:val="24"/>
        </w:rPr>
        <w:t>среды"технологического</w:t>
      </w:r>
      <w:proofErr w:type="spellEnd"/>
      <w:r w:rsidRPr="00DF62E2">
        <w:rPr>
          <w:rFonts w:ascii="Times New Roman" w:hAnsi="Times New Roman"/>
          <w:bCs/>
          <w:sz w:val="24"/>
          <w:szCs w:val="24"/>
        </w:rPr>
        <w:t xml:space="preserve"> регламента приводятся данные по:</w:t>
      </w:r>
    </w:p>
    <w:p w:rsidR="00577D9F" w:rsidRPr="00DF62E2" w:rsidRDefault="00577D9F" w:rsidP="00577D9F">
      <w:pPr>
        <w:pStyle w:val="a3"/>
        <w:numPr>
          <w:ilvl w:val="0"/>
          <w:numId w:val="34"/>
        </w:num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DF62E2">
        <w:rPr>
          <w:rFonts w:ascii="Times New Roman" w:hAnsi="Times New Roman"/>
          <w:iCs/>
          <w:sz w:val="24"/>
          <w:szCs w:val="24"/>
        </w:rPr>
        <w:t>Токсическим свойства полупродуктов</w:t>
      </w:r>
    </w:p>
    <w:p w:rsidR="00577D9F" w:rsidRPr="00DF62E2" w:rsidRDefault="00577D9F" w:rsidP="00577D9F">
      <w:pPr>
        <w:pStyle w:val="a3"/>
        <w:numPr>
          <w:ilvl w:val="0"/>
          <w:numId w:val="34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Выбросам в атмосферу, сточным водам</w:t>
      </w:r>
      <w:r w:rsidRPr="00DF62E2">
        <w:rPr>
          <w:rFonts w:ascii="Times New Roman" w:hAnsi="Times New Roman"/>
          <w:bCs/>
          <w:sz w:val="24"/>
          <w:szCs w:val="24"/>
        </w:rPr>
        <w:t xml:space="preserve"> </w:t>
      </w:r>
    </w:p>
    <w:p w:rsidR="00577D9F" w:rsidRPr="00DF62E2" w:rsidRDefault="00577D9F" w:rsidP="00577D9F">
      <w:pPr>
        <w:pStyle w:val="a3"/>
        <w:numPr>
          <w:ilvl w:val="0"/>
          <w:numId w:val="34"/>
        </w:numPr>
        <w:spacing w:after="0"/>
        <w:rPr>
          <w:rFonts w:ascii="Times New Roman" w:hAnsi="Times New Roman"/>
          <w:bCs/>
          <w:sz w:val="24"/>
          <w:szCs w:val="24"/>
        </w:rPr>
      </w:pPr>
      <w:proofErr w:type="spellStart"/>
      <w:r w:rsidRPr="00DF62E2">
        <w:rPr>
          <w:rFonts w:ascii="Times New Roman" w:hAnsi="Times New Roman"/>
          <w:sz w:val="24"/>
          <w:szCs w:val="24"/>
        </w:rPr>
        <w:t>Пожаровзрывоопасным</w:t>
      </w:r>
      <w:proofErr w:type="spellEnd"/>
      <w:r w:rsidRPr="00DF62E2">
        <w:rPr>
          <w:rFonts w:ascii="Times New Roman" w:hAnsi="Times New Roman"/>
          <w:sz w:val="24"/>
          <w:szCs w:val="24"/>
        </w:rPr>
        <w:t xml:space="preserve"> свойствам сырья</w:t>
      </w:r>
    </w:p>
    <w:p w:rsidR="00577D9F" w:rsidRPr="00DF62E2" w:rsidRDefault="00577D9F" w:rsidP="00577D9F">
      <w:pPr>
        <w:pStyle w:val="a3"/>
        <w:numPr>
          <w:ilvl w:val="0"/>
          <w:numId w:val="34"/>
        </w:numPr>
        <w:spacing w:after="0"/>
        <w:rPr>
          <w:rFonts w:ascii="Times New Roman" w:hAnsi="Times New Roman"/>
          <w:iCs/>
          <w:sz w:val="24"/>
          <w:szCs w:val="24"/>
        </w:rPr>
      </w:pPr>
      <w:r w:rsidRPr="00DF62E2">
        <w:rPr>
          <w:rFonts w:ascii="Times New Roman" w:hAnsi="Times New Roman"/>
          <w:iCs/>
          <w:sz w:val="24"/>
          <w:szCs w:val="24"/>
        </w:rPr>
        <w:t>Санитарно-гигиеническим свойствам сырья</w:t>
      </w:r>
    </w:p>
    <w:p w:rsidR="00577D9F" w:rsidRPr="00DF62E2" w:rsidRDefault="00577D9F" w:rsidP="00577D9F">
      <w:pPr>
        <w:pStyle w:val="a3"/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Коэффициенты полезного использования сырья и материалов</w:t>
      </w:r>
    </w:p>
    <w:p w:rsidR="00577D9F" w:rsidRPr="00DF62E2" w:rsidRDefault="00577D9F" w:rsidP="00577D9F">
      <w:pPr>
        <w:pStyle w:val="a3"/>
        <w:spacing w:after="0"/>
        <w:ind w:left="0" w:firstLine="284"/>
        <w:rPr>
          <w:rFonts w:ascii="Times New Roman" w:hAnsi="Times New Roman"/>
          <w:iCs/>
          <w:sz w:val="24"/>
          <w:szCs w:val="24"/>
        </w:rPr>
      </w:pPr>
    </w:p>
    <w:p w:rsidR="00577D9F" w:rsidRPr="00DF62E2" w:rsidRDefault="00577D9F" w:rsidP="00577D9F">
      <w:pPr>
        <w:pStyle w:val="a3"/>
        <w:spacing w:after="0"/>
        <w:ind w:left="0" w:firstLine="284"/>
        <w:rPr>
          <w:rFonts w:ascii="Times New Roman" w:hAnsi="Times New Roman"/>
          <w:bCs/>
          <w:sz w:val="24"/>
          <w:szCs w:val="24"/>
        </w:rPr>
      </w:pPr>
      <w:r w:rsidRPr="00DF62E2">
        <w:rPr>
          <w:rFonts w:ascii="Times New Roman" w:hAnsi="Times New Roman"/>
          <w:bCs/>
          <w:sz w:val="24"/>
          <w:szCs w:val="24"/>
        </w:rPr>
        <w:t>36. В разделе "Безопасная эксплуатация производства" технологического регламента приводятся данные по:</w:t>
      </w:r>
    </w:p>
    <w:p w:rsidR="00577D9F" w:rsidRPr="00DF62E2" w:rsidRDefault="00577D9F" w:rsidP="00577D9F">
      <w:pPr>
        <w:pStyle w:val="a3"/>
        <w:spacing w:after="0"/>
        <w:ind w:left="0" w:firstLine="284"/>
        <w:rPr>
          <w:rFonts w:ascii="Times New Roman" w:hAnsi="Times New Roman"/>
          <w:bCs/>
          <w:iCs/>
          <w:sz w:val="24"/>
          <w:szCs w:val="24"/>
        </w:rPr>
      </w:pPr>
      <w:r w:rsidRPr="00DF62E2">
        <w:rPr>
          <w:rFonts w:ascii="Times New Roman" w:hAnsi="Times New Roman"/>
          <w:bCs/>
          <w:iCs/>
          <w:sz w:val="24"/>
          <w:szCs w:val="24"/>
        </w:rPr>
        <w:t>А.</w:t>
      </w:r>
      <w:r w:rsidRPr="00DF62E2">
        <w:rPr>
          <w:rFonts w:ascii="Times New Roman" w:hAnsi="Times New Roman"/>
          <w:iCs/>
          <w:sz w:val="24"/>
          <w:szCs w:val="24"/>
        </w:rPr>
        <w:t xml:space="preserve"> Контрольных точках производства</w:t>
      </w:r>
      <w:r w:rsidRPr="00DF62E2">
        <w:rPr>
          <w:rFonts w:ascii="Times New Roman" w:hAnsi="Times New Roman"/>
          <w:bCs/>
          <w:iCs/>
          <w:sz w:val="24"/>
          <w:szCs w:val="24"/>
        </w:rPr>
        <w:t>;</w:t>
      </w:r>
    </w:p>
    <w:p w:rsidR="00577D9F" w:rsidRPr="00DF62E2" w:rsidRDefault="00577D9F" w:rsidP="00577D9F">
      <w:pPr>
        <w:pStyle w:val="a3"/>
        <w:spacing w:after="0"/>
        <w:ind w:left="0" w:firstLine="284"/>
        <w:rPr>
          <w:rFonts w:ascii="Times New Roman" w:hAnsi="Times New Roman"/>
          <w:bCs/>
          <w:sz w:val="24"/>
          <w:szCs w:val="24"/>
        </w:rPr>
      </w:pPr>
      <w:r w:rsidRPr="00DF62E2">
        <w:rPr>
          <w:rFonts w:ascii="Times New Roman" w:hAnsi="Times New Roman"/>
          <w:bCs/>
          <w:sz w:val="24"/>
          <w:szCs w:val="24"/>
        </w:rPr>
        <w:t>Б.</w:t>
      </w:r>
      <w:r w:rsidRPr="00DF6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2E2">
        <w:rPr>
          <w:rFonts w:ascii="Times New Roman" w:hAnsi="Times New Roman"/>
          <w:sz w:val="24"/>
          <w:szCs w:val="24"/>
        </w:rPr>
        <w:t>Пожаровзрывоопасным</w:t>
      </w:r>
      <w:proofErr w:type="spellEnd"/>
      <w:r w:rsidRPr="00DF62E2">
        <w:rPr>
          <w:rFonts w:ascii="Times New Roman" w:hAnsi="Times New Roman"/>
          <w:sz w:val="24"/>
          <w:szCs w:val="24"/>
        </w:rPr>
        <w:t xml:space="preserve"> свойствам сырья</w:t>
      </w:r>
      <w:r w:rsidRPr="00DF62E2">
        <w:rPr>
          <w:rFonts w:ascii="Times New Roman" w:hAnsi="Times New Roman"/>
          <w:bCs/>
          <w:sz w:val="24"/>
          <w:szCs w:val="24"/>
        </w:rPr>
        <w:t xml:space="preserve">; </w:t>
      </w:r>
    </w:p>
    <w:p w:rsidR="00577D9F" w:rsidRPr="00DF62E2" w:rsidRDefault="00577D9F" w:rsidP="00577D9F">
      <w:pPr>
        <w:pStyle w:val="a3"/>
        <w:spacing w:after="0"/>
        <w:ind w:left="0" w:firstLine="284"/>
        <w:rPr>
          <w:rFonts w:ascii="Times New Roman" w:hAnsi="Times New Roman"/>
          <w:bCs/>
          <w:sz w:val="24"/>
          <w:szCs w:val="24"/>
        </w:rPr>
      </w:pPr>
      <w:r w:rsidRPr="00DF62E2">
        <w:rPr>
          <w:rFonts w:ascii="Times New Roman" w:hAnsi="Times New Roman"/>
          <w:bCs/>
          <w:sz w:val="24"/>
          <w:szCs w:val="24"/>
        </w:rPr>
        <w:t>В.</w:t>
      </w:r>
      <w:r w:rsidRPr="00DF62E2">
        <w:rPr>
          <w:rFonts w:ascii="Times New Roman" w:hAnsi="Times New Roman"/>
          <w:sz w:val="24"/>
          <w:szCs w:val="24"/>
        </w:rPr>
        <w:t xml:space="preserve"> Санитарной характеристике производственных процессов</w:t>
      </w:r>
      <w:r w:rsidRPr="00DF62E2">
        <w:rPr>
          <w:rFonts w:ascii="Times New Roman" w:hAnsi="Times New Roman"/>
          <w:bCs/>
          <w:sz w:val="24"/>
          <w:szCs w:val="24"/>
        </w:rPr>
        <w:t>;</w:t>
      </w:r>
    </w:p>
    <w:p w:rsidR="00577D9F" w:rsidRPr="00DF62E2" w:rsidRDefault="00577D9F" w:rsidP="00577D9F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bCs/>
          <w:sz w:val="24"/>
          <w:szCs w:val="24"/>
        </w:rPr>
        <w:t>Г.</w:t>
      </w:r>
      <w:r w:rsidRPr="00DF62E2">
        <w:rPr>
          <w:rFonts w:ascii="Times New Roman" w:hAnsi="Times New Roman"/>
          <w:sz w:val="24"/>
          <w:szCs w:val="24"/>
        </w:rPr>
        <w:t xml:space="preserve"> Средствам индивидуальной защиты работающих</w:t>
      </w:r>
    </w:p>
    <w:p w:rsidR="00577D9F" w:rsidRPr="00DF62E2" w:rsidRDefault="00577D9F" w:rsidP="00577D9F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Д.</w:t>
      </w:r>
      <w:r w:rsidRPr="00DF62E2">
        <w:rPr>
          <w:rFonts w:ascii="Times New Roman" w:hAnsi="Times New Roman"/>
          <w:iCs/>
          <w:sz w:val="24"/>
          <w:szCs w:val="24"/>
        </w:rPr>
        <w:t xml:space="preserve"> Токсическим свойства полупродуктов</w:t>
      </w:r>
    </w:p>
    <w:p w:rsidR="00577D9F" w:rsidRPr="00DF62E2" w:rsidRDefault="00577D9F" w:rsidP="00577D9F">
      <w:pPr>
        <w:pStyle w:val="a3"/>
        <w:numPr>
          <w:ilvl w:val="0"/>
          <w:numId w:val="37"/>
        </w:numPr>
        <w:spacing w:after="0"/>
        <w:ind w:left="993"/>
        <w:rPr>
          <w:rFonts w:ascii="Times New Roman" w:hAnsi="Times New Roman"/>
          <w:bCs/>
          <w:iCs/>
          <w:sz w:val="24"/>
          <w:szCs w:val="24"/>
        </w:rPr>
      </w:pPr>
      <w:r w:rsidRPr="00DF62E2">
        <w:rPr>
          <w:rFonts w:ascii="Times New Roman" w:hAnsi="Times New Roman"/>
          <w:bCs/>
          <w:iCs/>
          <w:sz w:val="24"/>
          <w:szCs w:val="24"/>
        </w:rPr>
        <w:t>Все верно</w:t>
      </w:r>
    </w:p>
    <w:p w:rsidR="00577D9F" w:rsidRPr="00DF62E2" w:rsidRDefault="00577D9F" w:rsidP="00577D9F">
      <w:pPr>
        <w:pStyle w:val="a3"/>
        <w:numPr>
          <w:ilvl w:val="0"/>
          <w:numId w:val="37"/>
        </w:numPr>
        <w:spacing w:after="0"/>
        <w:ind w:left="993"/>
        <w:rPr>
          <w:rFonts w:ascii="Times New Roman" w:hAnsi="Times New Roman"/>
          <w:bCs/>
          <w:iCs/>
          <w:sz w:val="24"/>
          <w:szCs w:val="24"/>
        </w:rPr>
      </w:pPr>
      <w:r w:rsidRPr="00DF62E2">
        <w:rPr>
          <w:rFonts w:ascii="Times New Roman" w:hAnsi="Times New Roman"/>
          <w:bCs/>
          <w:iCs/>
          <w:sz w:val="24"/>
          <w:szCs w:val="24"/>
        </w:rPr>
        <w:t>А, Б, В</w:t>
      </w:r>
    </w:p>
    <w:p w:rsidR="00577D9F" w:rsidRPr="00DF62E2" w:rsidRDefault="00577D9F" w:rsidP="00577D9F">
      <w:pPr>
        <w:pStyle w:val="a3"/>
        <w:numPr>
          <w:ilvl w:val="0"/>
          <w:numId w:val="37"/>
        </w:numPr>
        <w:spacing w:after="0"/>
        <w:ind w:left="993"/>
        <w:rPr>
          <w:rFonts w:ascii="Times New Roman" w:hAnsi="Times New Roman"/>
          <w:bCs/>
          <w:iCs/>
          <w:sz w:val="24"/>
          <w:szCs w:val="24"/>
        </w:rPr>
      </w:pPr>
      <w:r w:rsidRPr="00DF62E2">
        <w:rPr>
          <w:rFonts w:ascii="Times New Roman" w:hAnsi="Times New Roman"/>
          <w:bCs/>
          <w:iCs/>
          <w:sz w:val="24"/>
          <w:szCs w:val="24"/>
        </w:rPr>
        <w:t>Б, В, Г</w:t>
      </w:r>
    </w:p>
    <w:p w:rsidR="00577D9F" w:rsidRPr="00DF62E2" w:rsidRDefault="00577D9F" w:rsidP="00577D9F">
      <w:pPr>
        <w:pStyle w:val="a3"/>
        <w:numPr>
          <w:ilvl w:val="0"/>
          <w:numId w:val="37"/>
        </w:numPr>
        <w:spacing w:after="0"/>
        <w:ind w:left="993"/>
        <w:rPr>
          <w:rFonts w:ascii="Times New Roman" w:hAnsi="Times New Roman"/>
          <w:bCs/>
          <w:iCs/>
          <w:sz w:val="24"/>
          <w:szCs w:val="24"/>
        </w:rPr>
      </w:pPr>
      <w:r w:rsidRPr="00DF62E2">
        <w:rPr>
          <w:rFonts w:ascii="Times New Roman" w:hAnsi="Times New Roman"/>
          <w:bCs/>
          <w:iCs/>
          <w:sz w:val="24"/>
          <w:szCs w:val="24"/>
        </w:rPr>
        <w:t>В, Г, Д</w:t>
      </w:r>
    </w:p>
    <w:p w:rsidR="00577D9F" w:rsidRPr="00DF62E2" w:rsidRDefault="00577D9F" w:rsidP="00577D9F">
      <w:pPr>
        <w:pStyle w:val="a3"/>
        <w:numPr>
          <w:ilvl w:val="0"/>
          <w:numId w:val="37"/>
        </w:numPr>
        <w:spacing w:after="0"/>
        <w:ind w:left="993"/>
        <w:rPr>
          <w:rFonts w:ascii="Times New Roman" w:hAnsi="Times New Roman"/>
          <w:bCs/>
          <w:iCs/>
          <w:sz w:val="24"/>
          <w:szCs w:val="24"/>
        </w:rPr>
      </w:pPr>
      <w:r w:rsidRPr="00DF62E2">
        <w:rPr>
          <w:rFonts w:ascii="Times New Roman" w:hAnsi="Times New Roman"/>
          <w:bCs/>
          <w:iCs/>
          <w:sz w:val="24"/>
          <w:szCs w:val="24"/>
        </w:rPr>
        <w:t>А, Б, Г</w:t>
      </w:r>
    </w:p>
    <w:p w:rsidR="00577D9F" w:rsidRPr="00DF62E2" w:rsidRDefault="00577D9F" w:rsidP="00577D9F">
      <w:pPr>
        <w:pStyle w:val="a3"/>
        <w:spacing w:after="0"/>
        <w:ind w:left="0" w:firstLine="284"/>
        <w:rPr>
          <w:rFonts w:ascii="Times New Roman" w:hAnsi="Times New Roman"/>
          <w:bCs/>
          <w:iCs/>
          <w:sz w:val="24"/>
          <w:szCs w:val="24"/>
        </w:rPr>
      </w:pPr>
    </w:p>
    <w:p w:rsidR="00577D9F" w:rsidRPr="00DF62E2" w:rsidRDefault="00577D9F" w:rsidP="00577D9F">
      <w:pPr>
        <w:pStyle w:val="a3"/>
        <w:spacing w:after="0"/>
        <w:ind w:left="0" w:firstLine="284"/>
        <w:rPr>
          <w:rFonts w:ascii="Times New Roman" w:hAnsi="Times New Roman"/>
          <w:bCs/>
          <w:sz w:val="24"/>
          <w:szCs w:val="24"/>
        </w:rPr>
      </w:pPr>
      <w:r w:rsidRPr="00DF62E2">
        <w:rPr>
          <w:rFonts w:ascii="Times New Roman" w:hAnsi="Times New Roman"/>
          <w:bCs/>
          <w:sz w:val="24"/>
          <w:szCs w:val="24"/>
        </w:rPr>
        <w:t xml:space="preserve">37.  В технологическом регламенте приводятся данные по </w:t>
      </w:r>
      <w:proofErr w:type="spellStart"/>
      <w:r w:rsidRPr="00DF62E2">
        <w:rPr>
          <w:rFonts w:ascii="Times New Roman" w:hAnsi="Times New Roman"/>
          <w:bCs/>
          <w:sz w:val="24"/>
          <w:szCs w:val="24"/>
        </w:rPr>
        <w:t>пожаровзрывоопасным</w:t>
      </w:r>
      <w:proofErr w:type="spellEnd"/>
      <w:r w:rsidRPr="00DF62E2">
        <w:rPr>
          <w:rFonts w:ascii="Times New Roman" w:hAnsi="Times New Roman"/>
          <w:bCs/>
          <w:sz w:val="24"/>
          <w:szCs w:val="24"/>
        </w:rPr>
        <w:t xml:space="preserve"> свойствам:</w:t>
      </w:r>
    </w:p>
    <w:p w:rsidR="00577D9F" w:rsidRPr="00DF62E2" w:rsidRDefault="00577D9F" w:rsidP="00577D9F">
      <w:pPr>
        <w:pStyle w:val="a3"/>
        <w:numPr>
          <w:ilvl w:val="0"/>
          <w:numId w:val="35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Полупродуктов</w:t>
      </w:r>
    </w:p>
    <w:p w:rsidR="00577D9F" w:rsidRPr="00DF62E2" w:rsidRDefault="00577D9F" w:rsidP="00577D9F">
      <w:pPr>
        <w:pStyle w:val="a3"/>
        <w:numPr>
          <w:ilvl w:val="0"/>
          <w:numId w:val="35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Сырья</w:t>
      </w:r>
      <w:r w:rsidRPr="00DF62E2">
        <w:rPr>
          <w:rFonts w:ascii="Times New Roman" w:hAnsi="Times New Roman"/>
          <w:bCs/>
          <w:sz w:val="24"/>
          <w:szCs w:val="24"/>
        </w:rPr>
        <w:t>;</w:t>
      </w:r>
    </w:p>
    <w:p w:rsidR="00577D9F" w:rsidRPr="00DF62E2" w:rsidRDefault="00577D9F" w:rsidP="00577D9F">
      <w:pPr>
        <w:pStyle w:val="a3"/>
        <w:numPr>
          <w:ilvl w:val="0"/>
          <w:numId w:val="35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Отходов</w:t>
      </w:r>
    </w:p>
    <w:p w:rsidR="00577D9F" w:rsidRPr="00DF62E2" w:rsidRDefault="00577D9F" w:rsidP="00577D9F">
      <w:pPr>
        <w:pStyle w:val="a3"/>
        <w:numPr>
          <w:ilvl w:val="0"/>
          <w:numId w:val="35"/>
        </w:numPr>
        <w:spacing w:after="0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Готового продукта</w:t>
      </w:r>
    </w:p>
    <w:p w:rsidR="00577D9F" w:rsidRPr="00DF62E2" w:rsidRDefault="00577D9F" w:rsidP="00577D9F">
      <w:pPr>
        <w:pStyle w:val="a3"/>
        <w:numPr>
          <w:ilvl w:val="0"/>
          <w:numId w:val="35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DF62E2">
        <w:rPr>
          <w:rFonts w:ascii="Times New Roman" w:hAnsi="Times New Roman"/>
          <w:sz w:val="24"/>
          <w:szCs w:val="24"/>
        </w:rPr>
        <w:t>Все верно</w:t>
      </w:r>
    </w:p>
    <w:p w:rsidR="00577D9F" w:rsidRPr="00DF62E2" w:rsidRDefault="00577D9F" w:rsidP="00577D9F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  <w:lang w:val="en-US"/>
        </w:rPr>
      </w:pPr>
    </w:p>
    <w:p w:rsidR="00577D9F" w:rsidRPr="00DF62E2" w:rsidRDefault="00577D9F" w:rsidP="00577D9F">
      <w:pPr>
        <w:pStyle w:val="a3"/>
        <w:spacing w:after="0"/>
        <w:ind w:left="0" w:firstLine="284"/>
        <w:rPr>
          <w:rFonts w:ascii="Times New Roman" w:hAnsi="Times New Roman"/>
          <w:bCs/>
          <w:sz w:val="24"/>
          <w:szCs w:val="24"/>
        </w:rPr>
      </w:pPr>
      <w:r w:rsidRPr="00DF62E2">
        <w:rPr>
          <w:rFonts w:ascii="Times New Roman" w:hAnsi="Times New Roman"/>
          <w:bCs/>
          <w:sz w:val="24"/>
          <w:szCs w:val="24"/>
        </w:rPr>
        <w:t>38. В разделе "Контроль производства" технологического регламента объектом контроля могут являться:</w:t>
      </w:r>
    </w:p>
    <w:p w:rsidR="00577D9F" w:rsidRPr="00DF62E2" w:rsidRDefault="00577D9F" w:rsidP="00577D9F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Полупродукты</w:t>
      </w:r>
    </w:p>
    <w:p w:rsidR="00577D9F" w:rsidRPr="00DF62E2" w:rsidRDefault="00577D9F" w:rsidP="00577D9F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Сырье</w:t>
      </w:r>
      <w:r w:rsidRPr="00DF62E2">
        <w:rPr>
          <w:rFonts w:ascii="Times New Roman" w:hAnsi="Times New Roman"/>
          <w:bCs/>
          <w:sz w:val="24"/>
          <w:szCs w:val="24"/>
        </w:rPr>
        <w:t>;</w:t>
      </w:r>
    </w:p>
    <w:p w:rsidR="00577D9F" w:rsidRPr="00DF62E2" w:rsidRDefault="00577D9F" w:rsidP="00577D9F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Оборудование</w:t>
      </w:r>
    </w:p>
    <w:p w:rsidR="00577D9F" w:rsidRPr="00DF62E2" w:rsidRDefault="00577D9F" w:rsidP="00577D9F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Технологические операции</w:t>
      </w:r>
    </w:p>
    <w:p w:rsidR="00577D9F" w:rsidRPr="00DF62E2" w:rsidRDefault="00577D9F" w:rsidP="00577D9F">
      <w:pPr>
        <w:pStyle w:val="a3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DF62E2">
        <w:rPr>
          <w:rFonts w:ascii="Times New Roman" w:hAnsi="Times New Roman"/>
          <w:sz w:val="24"/>
          <w:szCs w:val="24"/>
        </w:rPr>
        <w:t>Все перечисленное</w:t>
      </w:r>
    </w:p>
    <w:p w:rsidR="00577D9F" w:rsidRPr="00DF62E2" w:rsidRDefault="00577D9F" w:rsidP="00577D9F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577D9F" w:rsidRPr="00DF62E2" w:rsidRDefault="00577D9F" w:rsidP="00577D9F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577D9F" w:rsidRPr="00DF62E2" w:rsidRDefault="00577D9F" w:rsidP="00577D9F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577D9F" w:rsidRPr="00DF62E2" w:rsidRDefault="00577D9F" w:rsidP="00577D9F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577D9F" w:rsidRPr="00DF62E2" w:rsidRDefault="00577D9F" w:rsidP="00577D9F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577D9F" w:rsidRPr="00DF62E2" w:rsidRDefault="00577D9F" w:rsidP="00577D9F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577D9F" w:rsidRPr="00DF62E2" w:rsidRDefault="00577D9F" w:rsidP="00577D9F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577D9F" w:rsidRPr="00DF62E2" w:rsidRDefault="00577D9F" w:rsidP="00577D9F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577D9F" w:rsidRPr="00DF62E2" w:rsidRDefault="00577D9F" w:rsidP="00577D9F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577D9F" w:rsidRPr="00DF62E2" w:rsidRDefault="00577D9F" w:rsidP="00577D9F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577D9F" w:rsidRPr="00DF62E2" w:rsidRDefault="00577D9F" w:rsidP="00577D9F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577D9F" w:rsidRPr="00DF62E2" w:rsidRDefault="00577D9F" w:rsidP="00577D9F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577D9F" w:rsidRPr="00DF62E2" w:rsidRDefault="00577D9F" w:rsidP="00577D9F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577D9F" w:rsidRPr="00DF62E2" w:rsidRDefault="00577D9F" w:rsidP="00577D9F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</w:p>
    <w:p w:rsidR="001D7520" w:rsidRPr="00DF62E2" w:rsidRDefault="001D7520"/>
    <w:sectPr w:rsidR="001D7520" w:rsidRPr="00DF6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6137"/>
    <w:multiLevelType w:val="hybridMultilevel"/>
    <w:tmpl w:val="631465F6"/>
    <w:lvl w:ilvl="0" w:tplc="08D8A5C8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0823B0B"/>
    <w:multiLevelType w:val="hybridMultilevel"/>
    <w:tmpl w:val="AF4C8AD4"/>
    <w:lvl w:ilvl="0" w:tplc="4D94A64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54D0A13"/>
    <w:multiLevelType w:val="hybridMultilevel"/>
    <w:tmpl w:val="69C62890"/>
    <w:lvl w:ilvl="0" w:tplc="9ADC79F4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6116642"/>
    <w:multiLevelType w:val="hybridMultilevel"/>
    <w:tmpl w:val="09428E3A"/>
    <w:lvl w:ilvl="0" w:tplc="9ADC79F4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D77EBED2">
      <w:start w:val="1"/>
      <w:numFmt w:val="decimal"/>
      <w:lvlText w:val="%2)"/>
      <w:lvlJc w:val="left"/>
      <w:pPr>
        <w:ind w:left="172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62C7E1D"/>
    <w:multiLevelType w:val="hybridMultilevel"/>
    <w:tmpl w:val="7D56B6D8"/>
    <w:lvl w:ilvl="0" w:tplc="3022CFB0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6440C02"/>
    <w:multiLevelType w:val="hybridMultilevel"/>
    <w:tmpl w:val="CEF4FFAE"/>
    <w:lvl w:ilvl="0" w:tplc="3AC64D58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67581B24">
      <w:start w:val="1"/>
      <w:numFmt w:val="decimal"/>
      <w:lvlText w:val="%2."/>
      <w:lvlJc w:val="left"/>
      <w:pPr>
        <w:ind w:left="1724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91930DC"/>
    <w:multiLevelType w:val="hybridMultilevel"/>
    <w:tmpl w:val="E878E774"/>
    <w:lvl w:ilvl="0" w:tplc="F7AE6CAA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1923CFC"/>
    <w:multiLevelType w:val="hybridMultilevel"/>
    <w:tmpl w:val="67F47E26"/>
    <w:lvl w:ilvl="0" w:tplc="9ADC79F4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1D06DF1E">
      <w:start w:val="1"/>
      <w:numFmt w:val="decimal"/>
      <w:lvlText w:val="%2)"/>
      <w:lvlJc w:val="left"/>
      <w:pPr>
        <w:ind w:left="172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AA73F2E"/>
    <w:multiLevelType w:val="hybridMultilevel"/>
    <w:tmpl w:val="446C4248"/>
    <w:lvl w:ilvl="0" w:tplc="22928F04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1CE256B"/>
    <w:multiLevelType w:val="hybridMultilevel"/>
    <w:tmpl w:val="0E9257A6"/>
    <w:lvl w:ilvl="0" w:tplc="03F6334E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2467F96"/>
    <w:multiLevelType w:val="hybridMultilevel"/>
    <w:tmpl w:val="D7CE9690"/>
    <w:lvl w:ilvl="0" w:tplc="9ADC79F4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4672AC3"/>
    <w:multiLevelType w:val="hybridMultilevel"/>
    <w:tmpl w:val="AFD4F79E"/>
    <w:lvl w:ilvl="0" w:tplc="9ADC79F4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BFC0B550">
      <w:start w:val="1"/>
      <w:numFmt w:val="decimal"/>
      <w:lvlText w:val="%2)"/>
      <w:lvlJc w:val="left"/>
      <w:pPr>
        <w:ind w:left="172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CB600F3"/>
    <w:multiLevelType w:val="hybridMultilevel"/>
    <w:tmpl w:val="EFA4F904"/>
    <w:lvl w:ilvl="0" w:tplc="D4868EE6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D0673DC"/>
    <w:multiLevelType w:val="hybridMultilevel"/>
    <w:tmpl w:val="2CC27AC6"/>
    <w:lvl w:ilvl="0" w:tplc="F02A074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3EFA8BC0">
      <w:start w:val="1"/>
      <w:numFmt w:val="decimal"/>
      <w:lvlText w:val="%2)"/>
      <w:lvlJc w:val="left"/>
      <w:pPr>
        <w:ind w:left="1724" w:hanging="360"/>
      </w:pPr>
      <w:rPr>
        <w:rFonts w:hint="default"/>
        <w:b w:val="0"/>
        <w:i w:val="0"/>
      </w:rPr>
    </w:lvl>
    <w:lvl w:ilvl="2" w:tplc="9C7849C8">
      <w:start w:val="100"/>
      <w:numFmt w:val="decimal"/>
      <w:lvlText w:val="%3."/>
      <w:lvlJc w:val="left"/>
      <w:pPr>
        <w:ind w:left="2684" w:hanging="4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D0846E5"/>
    <w:multiLevelType w:val="hybridMultilevel"/>
    <w:tmpl w:val="D9588904"/>
    <w:lvl w:ilvl="0" w:tplc="DB701510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E5400AC"/>
    <w:multiLevelType w:val="hybridMultilevel"/>
    <w:tmpl w:val="0E6A5A6A"/>
    <w:lvl w:ilvl="0" w:tplc="9ADC79F4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02D5D15"/>
    <w:multiLevelType w:val="hybridMultilevel"/>
    <w:tmpl w:val="F4C6EF40"/>
    <w:lvl w:ilvl="0" w:tplc="1714DC1C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2A75EDC"/>
    <w:multiLevelType w:val="hybridMultilevel"/>
    <w:tmpl w:val="55307B70"/>
    <w:lvl w:ilvl="0" w:tplc="0AFEFDFA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546085C"/>
    <w:multiLevelType w:val="hybridMultilevel"/>
    <w:tmpl w:val="CD826E44"/>
    <w:lvl w:ilvl="0" w:tplc="BFC0B550">
      <w:start w:val="1"/>
      <w:numFmt w:val="decimal"/>
      <w:lvlText w:val="%1)"/>
      <w:lvlJc w:val="left"/>
      <w:pPr>
        <w:ind w:left="172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40EBA"/>
    <w:multiLevelType w:val="hybridMultilevel"/>
    <w:tmpl w:val="701AF1CC"/>
    <w:lvl w:ilvl="0" w:tplc="AE406DBC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73C13DD"/>
    <w:multiLevelType w:val="hybridMultilevel"/>
    <w:tmpl w:val="23BC5858"/>
    <w:lvl w:ilvl="0" w:tplc="7B340564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FA07877"/>
    <w:multiLevelType w:val="hybridMultilevel"/>
    <w:tmpl w:val="5C5A3C9C"/>
    <w:lvl w:ilvl="0" w:tplc="8D626BE4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6F95262"/>
    <w:multiLevelType w:val="hybridMultilevel"/>
    <w:tmpl w:val="9B6CF1F6"/>
    <w:lvl w:ilvl="0" w:tplc="31D4105E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A583D2F"/>
    <w:multiLevelType w:val="hybridMultilevel"/>
    <w:tmpl w:val="CFC42C06"/>
    <w:lvl w:ilvl="0" w:tplc="9ADC79F4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DDB61C4"/>
    <w:multiLevelType w:val="hybridMultilevel"/>
    <w:tmpl w:val="AB989642"/>
    <w:lvl w:ilvl="0" w:tplc="069281EC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EF07203"/>
    <w:multiLevelType w:val="hybridMultilevel"/>
    <w:tmpl w:val="32929596"/>
    <w:lvl w:ilvl="0" w:tplc="2940E0F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F8670AF"/>
    <w:multiLevelType w:val="hybridMultilevel"/>
    <w:tmpl w:val="54387700"/>
    <w:lvl w:ilvl="0" w:tplc="DEE6C5A6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6133D83"/>
    <w:multiLevelType w:val="hybridMultilevel"/>
    <w:tmpl w:val="5A6C49C6"/>
    <w:lvl w:ilvl="0" w:tplc="97701CC6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72015B8"/>
    <w:multiLevelType w:val="hybridMultilevel"/>
    <w:tmpl w:val="5DA613EC"/>
    <w:lvl w:ilvl="0" w:tplc="DC9E59A0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B7605F92">
      <w:start w:val="1"/>
      <w:numFmt w:val="decimal"/>
      <w:lvlText w:val="%2."/>
      <w:lvlJc w:val="left"/>
      <w:pPr>
        <w:ind w:left="1724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8CB7B9C"/>
    <w:multiLevelType w:val="hybridMultilevel"/>
    <w:tmpl w:val="3404EA24"/>
    <w:lvl w:ilvl="0" w:tplc="1A9AC690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0605913"/>
    <w:multiLevelType w:val="hybridMultilevel"/>
    <w:tmpl w:val="549C74AE"/>
    <w:lvl w:ilvl="0" w:tplc="CCB26F00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4A23370"/>
    <w:multiLevelType w:val="hybridMultilevel"/>
    <w:tmpl w:val="A9D01AA0"/>
    <w:lvl w:ilvl="0" w:tplc="BF5CC714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7FB2F13"/>
    <w:multiLevelType w:val="hybridMultilevel"/>
    <w:tmpl w:val="56BA7472"/>
    <w:lvl w:ilvl="0" w:tplc="AA0E7A5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78A657FB"/>
    <w:multiLevelType w:val="hybridMultilevel"/>
    <w:tmpl w:val="3A5E8182"/>
    <w:lvl w:ilvl="0" w:tplc="DA6E55E8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A0D14D4"/>
    <w:multiLevelType w:val="hybridMultilevel"/>
    <w:tmpl w:val="E6E0BCC8"/>
    <w:lvl w:ilvl="0" w:tplc="F4A053A4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B6C3446"/>
    <w:multiLevelType w:val="hybridMultilevel"/>
    <w:tmpl w:val="3C9EC944"/>
    <w:lvl w:ilvl="0" w:tplc="9ADC79F4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BC0506C"/>
    <w:multiLevelType w:val="hybridMultilevel"/>
    <w:tmpl w:val="52621050"/>
    <w:lvl w:ilvl="0" w:tplc="25C200A8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DD643E0"/>
    <w:multiLevelType w:val="hybridMultilevel"/>
    <w:tmpl w:val="6E007CCA"/>
    <w:lvl w:ilvl="0" w:tplc="DC9E59A0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D2FC83B0">
      <w:start w:val="1"/>
      <w:numFmt w:val="decimal"/>
      <w:lvlText w:val="%2)"/>
      <w:lvlJc w:val="left"/>
      <w:pPr>
        <w:ind w:left="1724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1"/>
  </w:num>
  <w:num w:numId="2">
    <w:abstractNumId w:val="24"/>
  </w:num>
  <w:num w:numId="3">
    <w:abstractNumId w:val="10"/>
  </w:num>
  <w:num w:numId="4">
    <w:abstractNumId w:val="32"/>
  </w:num>
  <w:num w:numId="5">
    <w:abstractNumId w:val="15"/>
  </w:num>
  <w:num w:numId="6">
    <w:abstractNumId w:val="0"/>
  </w:num>
  <w:num w:numId="7">
    <w:abstractNumId w:val="27"/>
  </w:num>
  <w:num w:numId="8">
    <w:abstractNumId w:val="12"/>
  </w:num>
  <w:num w:numId="9">
    <w:abstractNumId w:val="31"/>
  </w:num>
  <w:num w:numId="10">
    <w:abstractNumId w:val="33"/>
  </w:num>
  <w:num w:numId="11">
    <w:abstractNumId w:val="17"/>
  </w:num>
  <w:num w:numId="12">
    <w:abstractNumId w:val="19"/>
  </w:num>
  <w:num w:numId="13">
    <w:abstractNumId w:val="2"/>
  </w:num>
  <w:num w:numId="14">
    <w:abstractNumId w:val="29"/>
  </w:num>
  <w:num w:numId="15">
    <w:abstractNumId w:val="4"/>
  </w:num>
  <w:num w:numId="16">
    <w:abstractNumId w:val="22"/>
  </w:num>
  <w:num w:numId="17">
    <w:abstractNumId w:val="9"/>
  </w:num>
  <w:num w:numId="18">
    <w:abstractNumId w:val="6"/>
  </w:num>
  <w:num w:numId="19">
    <w:abstractNumId w:val="23"/>
  </w:num>
  <w:num w:numId="20">
    <w:abstractNumId w:val="20"/>
  </w:num>
  <w:num w:numId="21">
    <w:abstractNumId w:val="34"/>
  </w:num>
  <w:num w:numId="22">
    <w:abstractNumId w:val="36"/>
  </w:num>
  <w:num w:numId="23">
    <w:abstractNumId w:val="30"/>
  </w:num>
  <w:num w:numId="24">
    <w:abstractNumId w:val="28"/>
  </w:num>
  <w:num w:numId="25">
    <w:abstractNumId w:val="16"/>
  </w:num>
  <w:num w:numId="26">
    <w:abstractNumId w:val="7"/>
  </w:num>
  <w:num w:numId="27">
    <w:abstractNumId w:val="3"/>
  </w:num>
  <w:num w:numId="28">
    <w:abstractNumId w:val="11"/>
  </w:num>
  <w:num w:numId="29">
    <w:abstractNumId w:val="18"/>
  </w:num>
  <w:num w:numId="30">
    <w:abstractNumId w:val="14"/>
  </w:num>
  <w:num w:numId="31">
    <w:abstractNumId w:val="13"/>
  </w:num>
  <w:num w:numId="32">
    <w:abstractNumId w:val="37"/>
  </w:num>
  <w:num w:numId="33">
    <w:abstractNumId w:val="5"/>
  </w:num>
  <w:num w:numId="34">
    <w:abstractNumId w:val="26"/>
  </w:num>
  <w:num w:numId="35">
    <w:abstractNumId w:val="8"/>
  </w:num>
  <w:num w:numId="36">
    <w:abstractNumId w:val="1"/>
  </w:num>
  <w:num w:numId="37">
    <w:abstractNumId w:val="25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D9F"/>
    <w:rsid w:val="001D7520"/>
    <w:rsid w:val="00577D9F"/>
    <w:rsid w:val="00DF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0E3CF1-C958-4ADB-834E-7C226389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D9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7D9F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D9F"/>
    <w:rPr>
      <w:rFonts w:ascii="Cambria" w:eastAsia="Times New Roman" w:hAnsi="Cambria" w:cs="Times New Roman"/>
      <w:b/>
      <w:bCs/>
      <w:color w:val="21798E"/>
      <w:sz w:val="28"/>
      <w:szCs w:val="28"/>
      <w:lang w:eastAsia="ru-RU"/>
    </w:rPr>
  </w:style>
  <w:style w:type="paragraph" w:customStyle="1" w:styleId="21">
    <w:name w:val="Основной текст с отступом 21"/>
    <w:basedOn w:val="a"/>
    <w:rsid w:val="00577D9F"/>
    <w:pPr>
      <w:widowControl w:val="0"/>
      <w:overflowPunct w:val="0"/>
      <w:autoSpaceDE w:val="0"/>
      <w:autoSpaceDN w:val="0"/>
      <w:adjustRightInd w:val="0"/>
      <w:spacing w:after="0" w:line="240" w:lineRule="auto"/>
      <w:ind w:left="709" w:hanging="425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a"/>
    <w:rsid w:val="00577D9F"/>
    <w:pPr>
      <w:widowControl w:val="0"/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3">
    <w:name w:val="List Paragraph"/>
    <w:basedOn w:val="a"/>
    <w:uiPriority w:val="34"/>
    <w:qFormat/>
    <w:rsid w:val="00577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1754</Words>
  <Characters>10002</Characters>
  <Application>Microsoft Office Word</Application>
  <DocSecurity>0</DocSecurity>
  <Lines>83</Lines>
  <Paragraphs>23</Paragraphs>
  <ScaleCrop>false</ScaleCrop>
  <Company/>
  <LinksUpToDate>false</LinksUpToDate>
  <CharactersWithSpaces>11733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</dc:creator>
  <cp:lastModifiedBy>RePack by Diakov</cp:lastModifiedBy>
  <cp:revision>3</cp:revision>
  <dcterms:created xsi:type="dcterms:W3CDTF">2017-02-18T21:57:00Z</dcterms:created>
  <dcterms:modified xsi:type="dcterms:W3CDTF">2017-02-19T18:12:00Z</dcterms:modified>
</cp:coreProperties>
</file>