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2D" w:rsidRPr="00273F2D" w:rsidRDefault="00273F2D" w:rsidP="00273F2D">
      <w:pPr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273F2D">
        <w:rPr>
          <w:b/>
          <w:color w:val="000000"/>
          <w:sz w:val="25"/>
          <w:szCs w:val="25"/>
          <w:shd w:val="clear" w:color="auto" w:fill="FFFFFF"/>
        </w:rPr>
        <w:t>Инструкция по размещению в личном кабинете уведомления об изменении места работы или прекращения профессиональной деятельности.</w:t>
      </w:r>
    </w:p>
    <w:p w:rsidR="00C9572B" w:rsidRDefault="00273F2D" w:rsidP="00273F2D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В соответствии с п. 29 п</w:t>
      </w:r>
      <w:r w:rsidR="00DB21F6">
        <w:rPr>
          <w:color w:val="000000"/>
          <w:sz w:val="25"/>
          <w:szCs w:val="25"/>
          <w:shd w:val="clear" w:color="auto" w:fill="FFFFFF"/>
        </w:rPr>
        <w:t>риказ</w:t>
      </w:r>
      <w:r>
        <w:rPr>
          <w:color w:val="000000"/>
          <w:sz w:val="25"/>
          <w:szCs w:val="25"/>
          <w:shd w:val="clear" w:color="auto" w:fill="FFFFFF"/>
        </w:rPr>
        <w:t>а</w:t>
      </w:r>
      <w:r w:rsidR="00DB21F6">
        <w:rPr>
          <w:color w:val="000000"/>
          <w:sz w:val="25"/>
          <w:szCs w:val="25"/>
          <w:shd w:val="clear" w:color="auto" w:fill="FFFFFF"/>
        </w:rPr>
        <w:t xml:space="preserve"> Министерства здравоохранения Российской Федерации от 12.01.2021 </w:t>
      </w:r>
      <w:r w:rsidR="00DB21F6" w:rsidRPr="00082698">
        <w:rPr>
          <w:sz w:val="25"/>
          <w:szCs w:val="25"/>
          <w:shd w:val="clear" w:color="auto" w:fill="FFFFFF"/>
        </w:rPr>
        <w:t xml:space="preserve">№ 7н </w:t>
      </w:r>
      <w:r w:rsidR="00DB21F6" w:rsidRPr="00082698">
        <w:rPr>
          <w:color w:val="FF0000"/>
          <w:sz w:val="25"/>
          <w:szCs w:val="25"/>
          <w:shd w:val="clear" w:color="auto" w:fill="FFFFFF"/>
        </w:rPr>
        <w:t>"Об утверждении перечня документов, представляемых аттестуемым уполномоченным лицом производителя лекарственных средств государства — члена Евразийского экономического союза, этапов процедуры и порядка принятия решений об аттестации уполномоченных лиц производителей лекарственных средств для медицинского применения в соответствии с Порядком аттестации уполномоченных лиц производителей лекарственных средств, утвержденным решением Совета Евразийской экономической комиссии от 3 ноября 2016 г. № 73 "О Порядке аттестации уполномоченных лиц производителей лекарственных средств"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="00082698">
        <w:rPr>
          <w:color w:val="000000"/>
          <w:sz w:val="25"/>
          <w:szCs w:val="25"/>
          <w:shd w:val="clear" w:color="auto" w:fill="FFFFFF"/>
        </w:rPr>
        <w:t xml:space="preserve">в случае изменения места работы или прекращения профессиональной деятельности </w:t>
      </w:r>
      <w:r>
        <w:rPr>
          <w:color w:val="000000"/>
          <w:sz w:val="25"/>
          <w:szCs w:val="25"/>
          <w:shd w:val="clear" w:color="auto" w:fill="FFFFFF"/>
        </w:rPr>
        <w:t xml:space="preserve">уполномоченное лицо размещает </w:t>
      </w:r>
      <w:r w:rsidR="00082698">
        <w:rPr>
          <w:color w:val="000000"/>
          <w:sz w:val="25"/>
          <w:szCs w:val="25"/>
          <w:shd w:val="clear" w:color="auto" w:fill="FFFFFF"/>
        </w:rPr>
        <w:t>в личном кабинете уведомление с указанием измененных сведений о занимаемой должности и (или) месте работы: полное и сокращенное наименование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лиц, адрес осуществления деятельности юридического лица, контактные сведения: номера телефона и факса, адрес электронной почты (при наличии) юридического лица или дату прекращения своей профессиональной деятельности в качестве уполномоченного лица.</w:t>
      </w:r>
    </w:p>
    <w:p w:rsidR="00082698" w:rsidRDefault="00082698" w:rsidP="00273F2D">
      <w:pPr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Размещение уведомления в личном кабинете осуществляется путем размещения электронной версии уведомления в разделе «</w:t>
      </w:r>
      <w:r w:rsidR="00187406">
        <w:rPr>
          <w:color w:val="000000"/>
          <w:sz w:val="25"/>
          <w:szCs w:val="25"/>
          <w:shd w:val="clear" w:color="auto" w:fill="FFFFFF"/>
        </w:rPr>
        <w:t>Прочее</w:t>
      </w:r>
      <w:r>
        <w:rPr>
          <w:color w:val="000000"/>
          <w:sz w:val="25"/>
          <w:szCs w:val="25"/>
          <w:shd w:val="clear" w:color="auto" w:fill="FFFFFF"/>
        </w:rPr>
        <w:t>» досье заявления об аттестации уполномоченного лица.</w:t>
      </w:r>
      <w:bookmarkStart w:id="0" w:name="_GoBack"/>
      <w:bookmarkEnd w:id="0"/>
    </w:p>
    <w:p w:rsidR="00273F2D" w:rsidRDefault="00273F2D" w:rsidP="00273F2D"/>
    <w:sectPr w:rsidR="0027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6"/>
    <w:rsid w:val="00082698"/>
    <w:rsid w:val="00187406"/>
    <w:rsid w:val="00273F2D"/>
    <w:rsid w:val="00C9572B"/>
    <w:rsid w:val="00D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3DD6"/>
  <w15:chartTrackingRefBased/>
  <w15:docId w15:val="{ACFBB0AB-0E80-4075-B9D6-E4C1195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Мазаков В. В.</dc:creator>
  <cp:keywords/>
  <dc:description/>
  <cp:lastModifiedBy>Мазаков В. В.</cp:lastModifiedBy>
  <cp:revision>2</cp:revision>
  <dcterms:created xsi:type="dcterms:W3CDTF">2022-05-05T11:18:00Z</dcterms:created>
  <dcterms:modified xsi:type="dcterms:W3CDTF">2022-05-05T11:39:00Z</dcterms:modified>
</cp:coreProperties>
</file>