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C32CBD" w14:textId="77777777" w:rsidR="00626475" w:rsidRPr="000F085F" w:rsidRDefault="006329CC">
      <w:pPr>
        <w:pStyle w:val="af3"/>
        <w:spacing w:before="240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0F085F">
        <w:rPr>
          <w:rFonts w:ascii="Times New Roman" w:hAnsi="Times New Roman" w:cs="Times New Roman"/>
          <w:sz w:val="28"/>
          <w:szCs w:val="28"/>
        </w:rPr>
        <w:t>Приложение 3</w:t>
      </w:r>
    </w:p>
    <w:p w14:paraId="7D985321" w14:textId="77777777" w:rsidR="00626475" w:rsidRPr="000F085F" w:rsidRDefault="006329CC">
      <w:pPr>
        <w:rPr>
          <w:b/>
          <w:sz w:val="28"/>
          <w:szCs w:val="28"/>
        </w:rPr>
      </w:pPr>
      <w:r w:rsidRPr="000F085F">
        <w:rPr>
          <w:b/>
          <w:sz w:val="28"/>
          <w:szCs w:val="28"/>
        </w:rPr>
        <w:t xml:space="preserve">Структура научного профиля (портфолио) потенциальных научных руководителей участников трека аспирантуры Международной олимпиады Ассоциации «Глобальные университеты» </w:t>
      </w:r>
    </w:p>
    <w:p w14:paraId="57BA1E96" w14:textId="77777777" w:rsidR="00626475" w:rsidRPr="000F085F" w:rsidRDefault="00626475">
      <w:pPr>
        <w:rPr>
          <w:b/>
          <w:sz w:val="28"/>
          <w:szCs w:val="28"/>
        </w:rPr>
      </w:pPr>
    </w:p>
    <w:p w14:paraId="1A34353D" w14:textId="77777777" w:rsidR="00626475" w:rsidRPr="000F085F" w:rsidRDefault="006329CC">
      <w:pPr>
        <w:rPr>
          <w:b/>
          <w:sz w:val="28"/>
          <w:szCs w:val="28"/>
        </w:rPr>
      </w:pPr>
      <w:r w:rsidRPr="000F085F">
        <w:rPr>
          <w:b/>
          <w:sz w:val="28"/>
          <w:szCs w:val="28"/>
        </w:rPr>
        <w:t xml:space="preserve">На русском языке: </w:t>
      </w: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6379"/>
      </w:tblGrid>
      <w:tr w:rsidR="00626475" w:rsidRPr="000F085F" w14:paraId="568E7979" w14:textId="77777777">
        <w:trPr>
          <w:trHeight w:val="148"/>
        </w:trPr>
        <w:tc>
          <w:tcPr>
            <w:tcW w:w="3544" w:type="dxa"/>
            <w:shd w:val="clear" w:color="auto" w:fill="auto"/>
            <w:noWrap/>
          </w:tcPr>
          <w:p w14:paraId="5FEB2958" w14:textId="77777777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Университет</w:t>
            </w:r>
          </w:p>
        </w:tc>
        <w:tc>
          <w:tcPr>
            <w:tcW w:w="6379" w:type="dxa"/>
            <w:shd w:val="clear" w:color="auto" w:fill="auto"/>
            <w:noWrap/>
          </w:tcPr>
          <w:p w14:paraId="5B9DFA0C" w14:textId="6E3E6CE2" w:rsidR="00626475" w:rsidRPr="000F085F" w:rsidRDefault="00DD5A48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ФГАОУ ВО Первый МГМУ им. И.М. Сеченова Минздрава России (Сеченовский университет)</w:t>
            </w:r>
          </w:p>
        </w:tc>
      </w:tr>
      <w:tr w:rsidR="00626475" w:rsidRPr="000F085F" w14:paraId="02F7C00C" w14:textId="77777777">
        <w:trPr>
          <w:trHeight w:val="148"/>
        </w:trPr>
        <w:tc>
          <w:tcPr>
            <w:tcW w:w="3544" w:type="dxa"/>
            <w:shd w:val="clear" w:color="auto" w:fill="auto"/>
            <w:noWrap/>
          </w:tcPr>
          <w:p w14:paraId="32D6EC00" w14:textId="77777777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Уровень владения английским языком</w:t>
            </w:r>
          </w:p>
        </w:tc>
        <w:tc>
          <w:tcPr>
            <w:tcW w:w="6379" w:type="dxa"/>
            <w:shd w:val="clear" w:color="auto" w:fill="auto"/>
            <w:noWrap/>
          </w:tcPr>
          <w:p w14:paraId="7A289C0E" w14:textId="3AF93AAE" w:rsidR="00626475" w:rsidRPr="000F085F" w:rsidRDefault="006329CC">
            <w:pPr>
              <w:rPr>
                <w:sz w:val="28"/>
                <w:szCs w:val="28"/>
                <w:highlight w:val="yellow"/>
              </w:rPr>
            </w:pPr>
            <w:r w:rsidRPr="000F085F">
              <w:rPr>
                <w:sz w:val="28"/>
                <w:szCs w:val="28"/>
              </w:rPr>
              <w:t>Пишу, читаю, перевожу</w:t>
            </w:r>
            <w:r w:rsidR="00C478DD" w:rsidRPr="000F085F">
              <w:rPr>
                <w:sz w:val="28"/>
                <w:szCs w:val="28"/>
              </w:rPr>
              <w:t>,</w:t>
            </w:r>
            <w:r w:rsidRPr="000F085F">
              <w:rPr>
                <w:sz w:val="28"/>
                <w:szCs w:val="28"/>
              </w:rPr>
              <w:t xml:space="preserve"> могу объясняться</w:t>
            </w:r>
            <w:r w:rsidR="00C478DD" w:rsidRPr="000F085F">
              <w:rPr>
                <w:sz w:val="28"/>
                <w:szCs w:val="28"/>
              </w:rPr>
              <w:t xml:space="preserve">. </w:t>
            </w:r>
            <w:r w:rsidR="00C478DD" w:rsidRPr="000F085F">
              <w:rPr>
                <w:sz w:val="28"/>
                <w:szCs w:val="28"/>
                <w:lang w:val="en-US"/>
              </w:rPr>
              <w:t>B-2</w:t>
            </w:r>
          </w:p>
        </w:tc>
      </w:tr>
      <w:tr w:rsidR="00626475" w:rsidRPr="000F085F" w14:paraId="3203EAA7" w14:textId="77777777">
        <w:trPr>
          <w:trHeight w:val="148"/>
        </w:trPr>
        <w:tc>
          <w:tcPr>
            <w:tcW w:w="3544" w:type="dxa"/>
            <w:shd w:val="clear" w:color="auto" w:fill="auto"/>
            <w:noWrap/>
          </w:tcPr>
          <w:p w14:paraId="758F42AE" w14:textId="77777777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Направление подготовки и профиль образовательной программы, на которую будет приниматься аспирант</w:t>
            </w:r>
          </w:p>
        </w:tc>
        <w:tc>
          <w:tcPr>
            <w:tcW w:w="6379" w:type="dxa"/>
            <w:shd w:val="clear" w:color="auto" w:fill="auto"/>
            <w:noWrap/>
          </w:tcPr>
          <w:p w14:paraId="69450FDA" w14:textId="79F7E6FA" w:rsidR="00D76C3E" w:rsidRPr="000F085F" w:rsidRDefault="00D76C3E">
            <w:pPr>
              <w:rPr>
                <w:iCs/>
                <w:sz w:val="28"/>
                <w:szCs w:val="28"/>
              </w:rPr>
            </w:pPr>
            <w:r w:rsidRPr="000F085F">
              <w:rPr>
                <w:iCs/>
                <w:sz w:val="28"/>
                <w:szCs w:val="28"/>
              </w:rPr>
              <w:t>Биология и Биотехнология</w:t>
            </w:r>
          </w:p>
          <w:p w14:paraId="0CFDC1ED" w14:textId="677E09A6" w:rsidR="00626475" w:rsidRPr="000F085F" w:rsidRDefault="00DD5A48">
            <w:pPr>
              <w:rPr>
                <w:iCs/>
                <w:sz w:val="28"/>
                <w:szCs w:val="28"/>
              </w:rPr>
            </w:pPr>
            <w:r w:rsidRPr="000F085F">
              <w:rPr>
                <w:iCs/>
                <w:sz w:val="28"/>
                <w:szCs w:val="28"/>
              </w:rPr>
              <w:t>Микробиология</w:t>
            </w:r>
          </w:p>
          <w:p w14:paraId="459D96B6" w14:textId="1F15A31B" w:rsidR="00DD5A48" w:rsidRPr="000F085F" w:rsidRDefault="00DD5A48">
            <w:pPr>
              <w:rPr>
                <w:iCs/>
                <w:sz w:val="28"/>
                <w:szCs w:val="28"/>
              </w:rPr>
            </w:pPr>
            <w:r w:rsidRPr="000F085F">
              <w:rPr>
                <w:iCs/>
                <w:sz w:val="28"/>
                <w:szCs w:val="28"/>
              </w:rPr>
              <w:t>Бактериология</w:t>
            </w:r>
          </w:p>
          <w:p w14:paraId="128C78D3" w14:textId="0CB5D088" w:rsidR="00DD5A48" w:rsidRPr="000F085F" w:rsidRDefault="00DD5A48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iCs/>
                <w:sz w:val="28"/>
                <w:szCs w:val="28"/>
              </w:rPr>
              <w:t>Вирусология</w:t>
            </w:r>
          </w:p>
        </w:tc>
      </w:tr>
      <w:tr w:rsidR="00626475" w:rsidRPr="000F085F" w14:paraId="7B73C7A9" w14:textId="77777777">
        <w:trPr>
          <w:trHeight w:val="148"/>
        </w:trPr>
        <w:tc>
          <w:tcPr>
            <w:tcW w:w="3544" w:type="dxa"/>
            <w:shd w:val="clear" w:color="auto" w:fill="auto"/>
            <w:noWrap/>
          </w:tcPr>
          <w:p w14:paraId="5B4DE4C1" w14:textId="77777777" w:rsidR="00626475" w:rsidRPr="000F085F" w:rsidRDefault="006329CC">
            <w:pPr>
              <w:rPr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 xml:space="preserve">Перечень исследовательских проектов потенциального научного руководителя </w:t>
            </w:r>
          </w:p>
        </w:tc>
        <w:tc>
          <w:tcPr>
            <w:tcW w:w="6379" w:type="dxa"/>
            <w:shd w:val="clear" w:color="auto" w:fill="auto"/>
            <w:noWrap/>
          </w:tcPr>
          <w:p w14:paraId="3589CFE5" w14:textId="5C23A9D6" w:rsidR="00626475" w:rsidRPr="000F085F" w:rsidRDefault="00DD5A48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Микроэкология.</w:t>
            </w:r>
          </w:p>
          <w:p w14:paraId="5F376AF4" w14:textId="77777777" w:rsidR="009E40A1" w:rsidRPr="000F085F" w:rsidRDefault="009E40A1">
            <w:pPr>
              <w:rPr>
                <w:color w:val="000000"/>
                <w:sz w:val="28"/>
                <w:szCs w:val="28"/>
              </w:rPr>
            </w:pPr>
          </w:p>
          <w:p w14:paraId="5D813D49" w14:textId="2CCA505B" w:rsidR="00D76C3E" w:rsidRPr="000F085F" w:rsidRDefault="00F172D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Влияние экологических факторов на </w:t>
            </w:r>
            <w:proofErr w:type="spellStart"/>
            <w:r>
              <w:rPr>
                <w:color w:val="000000"/>
                <w:sz w:val="28"/>
                <w:szCs w:val="28"/>
              </w:rPr>
              <w:t>м</w:t>
            </w:r>
            <w:r w:rsidR="00D76C3E" w:rsidRPr="000F085F">
              <w:rPr>
                <w:color w:val="000000"/>
                <w:sz w:val="28"/>
                <w:szCs w:val="28"/>
              </w:rPr>
              <w:t>икробиом</w:t>
            </w:r>
            <w:proofErr w:type="spellEnd"/>
            <w:r w:rsidR="00D76C3E" w:rsidRPr="000F085F">
              <w:rPr>
                <w:color w:val="000000"/>
                <w:sz w:val="28"/>
                <w:szCs w:val="28"/>
              </w:rPr>
              <w:t xml:space="preserve"> человека.</w:t>
            </w:r>
          </w:p>
          <w:p w14:paraId="564DA305" w14:textId="776B2638" w:rsidR="00DD5A48" w:rsidRPr="000F085F" w:rsidRDefault="00DD5A48">
            <w:pPr>
              <w:rPr>
                <w:color w:val="000000"/>
                <w:sz w:val="28"/>
                <w:szCs w:val="28"/>
              </w:rPr>
            </w:pPr>
          </w:p>
        </w:tc>
      </w:tr>
      <w:tr w:rsidR="00626475" w:rsidRPr="000F085F" w14:paraId="6CFD1F5A" w14:textId="77777777">
        <w:trPr>
          <w:trHeight w:val="148"/>
        </w:trPr>
        <w:tc>
          <w:tcPr>
            <w:tcW w:w="3544" w:type="dxa"/>
            <w:shd w:val="clear" w:color="auto" w:fill="auto"/>
            <w:noWrap/>
          </w:tcPr>
          <w:p w14:paraId="23BF9E39" w14:textId="77777777" w:rsidR="00626475" w:rsidRPr="000F085F" w:rsidRDefault="006329CC">
            <w:pPr>
              <w:rPr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Перечень предлагаемых тем для исследовательской работы</w:t>
            </w:r>
          </w:p>
        </w:tc>
        <w:tc>
          <w:tcPr>
            <w:tcW w:w="6379" w:type="dxa"/>
            <w:shd w:val="clear" w:color="auto" w:fill="auto"/>
            <w:noWrap/>
          </w:tcPr>
          <w:p w14:paraId="5E47FE27" w14:textId="21BA1D1D" w:rsidR="00C478DD" w:rsidRPr="000F085F" w:rsidRDefault="00C478DD" w:rsidP="009E40A1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Микро</w:t>
            </w:r>
            <w:r w:rsidR="00D76C3E"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экологический</w:t>
            </w:r>
            <w:proofErr w:type="spellEnd"/>
            <w:r w:rsidR="00D76C3E"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статус</w:t>
            </w: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человека</w:t>
            </w:r>
            <w:r w:rsidR="00953532"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56D7E062" w14:textId="6DAB732C" w:rsidR="00C478DD" w:rsidRPr="000F085F" w:rsidRDefault="00C478DD" w:rsidP="00D76C3E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Влияние антропогенных факторов на </w:t>
            </w:r>
            <w:proofErr w:type="spellStart"/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микробиом</w:t>
            </w:r>
            <w:proofErr w:type="spellEnd"/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организма</w:t>
            </w:r>
            <w:r w:rsidR="00953532"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человека.</w:t>
            </w:r>
          </w:p>
          <w:p w14:paraId="35820AFF" w14:textId="644F098E" w:rsidR="00D76C3E" w:rsidRPr="000F085F" w:rsidRDefault="00D76C3E" w:rsidP="00D76C3E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Коррекция и регуляция </w:t>
            </w:r>
            <w:proofErr w:type="spellStart"/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микроэкологического</w:t>
            </w:r>
            <w:proofErr w:type="spellEnd"/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баланса.</w:t>
            </w:r>
          </w:p>
          <w:p w14:paraId="329DC803" w14:textId="2117B72A" w:rsidR="00D76C3E" w:rsidRPr="000F085F" w:rsidRDefault="00D76C3E" w:rsidP="00D76C3E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Микроэкология и защитные силы организма.</w:t>
            </w:r>
          </w:p>
          <w:p w14:paraId="42DD76B0" w14:textId="02621CB4" w:rsidR="00953532" w:rsidRPr="000F085F" w:rsidRDefault="00953532" w:rsidP="00D76C3E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Молекулярно-генетическое типирование бактерий и вирусов.</w:t>
            </w:r>
          </w:p>
          <w:p w14:paraId="31817868" w14:textId="623CA16F" w:rsidR="00D76C3E" w:rsidRPr="000F085F" w:rsidRDefault="00D76C3E" w:rsidP="00D76C3E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Биотехнология в медицине.</w:t>
            </w:r>
          </w:p>
          <w:p w14:paraId="092BB64B" w14:textId="0BA95EE8" w:rsidR="00C478DD" w:rsidRPr="000F085F" w:rsidRDefault="009E40A1" w:rsidP="00D76C3E">
            <w:pPr>
              <w:pStyle w:val="af3"/>
              <w:numPr>
                <w:ilvl w:val="0"/>
                <w:numId w:val="32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Стратегия микробиологического надзора.</w:t>
            </w:r>
          </w:p>
        </w:tc>
      </w:tr>
      <w:tr w:rsidR="00626475" w:rsidRPr="000F085F" w14:paraId="7DEE0EEA" w14:textId="77777777">
        <w:trPr>
          <w:trHeight w:val="148"/>
        </w:trPr>
        <w:tc>
          <w:tcPr>
            <w:tcW w:w="3544" w:type="dxa"/>
            <w:vMerge w:val="restart"/>
            <w:shd w:val="clear" w:color="auto" w:fill="auto"/>
            <w:noWrap/>
          </w:tcPr>
          <w:p w14:paraId="45A8C42B" w14:textId="6D386EA9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42C44C1" wp14:editId="115689FD">
                      <wp:simplePos x="0" y="0"/>
                      <wp:positionH relativeFrom="column">
                        <wp:posOffset>366395</wp:posOffset>
                      </wp:positionH>
                      <wp:positionV relativeFrom="paragraph">
                        <wp:posOffset>194310</wp:posOffset>
                      </wp:positionV>
                      <wp:extent cx="1590675" cy="2028825"/>
                      <wp:effectExtent l="19050" t="19050" r="28575" b="28575"/>
                      <wp:wrapTopAndBottom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590675" cy="202882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879F75E" w14:textId="16CC4B83" w:rsidR="00626475" w:rsidRDefault="006329CC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Фото</w:t>
                                  </w:r>
                                  <w:r w:rsidR="00704FF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9033A5" wp14:editId="2C482E6C">
                                        <wp:extent cx="1245235" cy="2040835"/>
                                        <wp:effectExtent l="0" t="0" r="0" b="0"/>
                                        <wp:docPr id="4" name="Рисунок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51095" cy="205043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42C44C1" id="Прямоугольник 1" o:spid="_x0000_s1026" style="position:absolute;margin-left:28.85pt;margin-top:15.3pt;width:125.25pt;height:159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" filled="f" strokecolor="black [3213]" strokeweight="2.25pt">
                      <v:textbox>
                        <w:txbxContent>
                          <w:p w14:paraId="0879F75E" w14:textId="16CC4B83" w:rsidR="00626475" w:rsidRDefault="006329C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Фото</w:t>
                            </w:r>
                            <w:r w:rsidR="00704FF8">
                              <w:rPr>
                                <w:noProof/>
                              </w:rPr>
                              <w:drawing>
                                <wp:inline distT="0" distB="0" distL="0" distR="0" wp14:anchorId="239033A5" wp14:editId="2C482E6C">
                                  <wp:extent cx="1245235" cy="2040835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1095" cy="2050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opAndBottom"/>
                    </v:rect>
                  </w:pict>
                </mc:Fallback>
              </mc:AlternateContent>
            </w:r>
            <w:r w:rsidRPr="000F085F">
              <w:rPr>
                <w:color w:val="000000"/>
                <w:sz w:val="28"/>
                <w:szCs w:val="28"/>
                <w:lang w:val="en-US"/>
              </w:rPr>
              <w:t> </w:t>
            </w:r>
          </w:p>
          <w:p w14:paraId="767A84DA" w14:textId="77777777" w:rsidR="00626475" w:rsidRPr="000F085F" w:rsidRDefault="00626475">
            <w:pPr>
              <w:rPr>
                <w:sz w:val="28"/>
                <w:szCs w:val="28"/>
              </w:rPr>
            </w:pPr>
          </w:p>
          <w:p w14:paraId="55479A3A" w14:textId="77777777" w:rsidR="00626475" w:rsidRPr="000F085F" w:rsidRDefault="006329CC">
            <w:pPr>
              <w:rPr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Научный руководитель:</w:t>
            </w:r>
          </w:p>
          <w:p w14:paraId="36F486CD" w14:textId="77E14FCE" w:rsidR="00626475" w:rsidRPr="000F085F" w:rsidRDefault="00DD5A48">
            <w:pPr>
              <w:rPr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Кравцова Елена Олеговна</w:t>
            </w:r>
            <w:r w:rsidR="006329CC" w:rsidRPr="000F085F">
              <w:rPr>
                <w:sz w:val="28"/>
                <w:szCs w:val="28"/>
              </w:rPr>
              <w:t>,</w:t>
            </w:r>
          </w:p>
          <w:p w14:paraId="0258683B" w14:textId="5EF6983C" w:rsidR="00626475" w:rsidRDefault="00DD5A48">
            <w:pPr>
              <w:rPr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К</w:t>
            </w:r>
            <w:r w:rsidR="006329CC" w:rsidRPr="000F085F">
              <w:rPr>
                <w:sz w:val="28"/>
                <w:szCs w:val="28"/>
              </w:rPr>
              <w:t xml:space="preserve">андидат </w:t>
            </w:r>
            <w:r w:rsidRPr="000F085F">
              <w:rPr>
                <w:sz w:val="28"/>
                <w:szCs w:val="28"/>
              </w:rPr>
              <w:t xml:space="preserve">медицинских </w:t>
            </w:r>
            <w:r w:rsidR="006329CC" w:rsidRPr="000F085F">
              <w:rPr>
                <w:sz w:val="28"/>
                <w:szCs w:val="28"/>
              </w:rPr>
              <w:t>наук (</w:t>
            </w:r>
            <w:proofErr w:type="spellStart"/>
            <w:r w:rsidRPr="000F085F">
              <w:rPr>
                <w:sz w:val="28"/>
                <w:szCs w:val="28"/>
              </w:rPr>
              <w:t>ВолГМУ</w:t>
            </w:r>
            <w:proofErr w:type="spellEnd"/>
            <w:r w:rsidRPr="000F085F">
              <w:rPr>
                <w:sz w:val="28"/>
                <w:szCs w:val="28"/>
              </w:rPr>
              <w:t>, 199</w:t>
            </w:r>
            <w:r w:rsidR="007F3CED">
              <w:rPr>
                <w:sz w:val="28"/>
                <w:szCs w:val="28"/>
              </w:rPr>
              <w:t>5</w:t>
            </w:r>
            <w:r w:rsidR="006329CC" w:rsidRPr="000F085F">
              <w:rPr>
                <w:sz w:val="28"/>
                <w:szCs w:val="28"/>
              </w:rPr>
              <w:t>)</w:t>
            </w:r>
          </w:p>
          <w:p w14:paraId="5671A02F" w14:textId="76D7CE31" w:rsidR="007F3CED" w:rsidRPr="007F3CED" w:rsidRDefault="007F3CED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Профессор</w:t>
            </w:r>
            <w:r w:rsidRPr="007F3CED"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>Российской Академии Естествознания (2013)</w:t>
            </w:r>
          </w:p>
          <w:p w14:paraId="601B07AF" w14:textId="77777777" w:rsidR="007F3CED" w:rsidRDefault="007F3CED" w:rsidP="007F3CED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ID Scopus </w:t>
            </w:r>
            <w:r w:rsidRPr="00CC2193">
              <w:rPr>
                <w:lang w:val="en-US"/>
              </w:rPr>
              <w:t>57203262006</w:t>
            </w:r>
          </w:p>
          <w:p w14:paraId="0802B1E6" w14:textId="77777777" w:rsidR="007F3CED" w:rsidRPr="007F3CED" w:rsidRDefault="007F3CED" w:rsidP="007F3CED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ORCID </w:t>
            </w:r>
            <w:r w:rsidRPr="00CC2193">
              <w:rPr>
                <w:bCs/>
                <w:lang w:val="en-US"/>
              </w:rPr>
              <w:t>0000-0002-9100-0422</w:t>
            </w:r>
          </w:p>
          <w:p w14:paraId="5DE4373E" w14:textId="14A343ED" w:rsidR="007F3CED" w:rsidRPr="007F3CED" w:rsidRDefault="007F3CED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379" w:type="dxa"/>
            <w:shd w:val="clear" w:color="auto" w:fill="auto"/>
            <w:noWrap/>
          </w:tcPr>
          <w:p w14:paraId="5CDFB3CE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Микроэкология.</w:t>
            </w:r>
          </w:p>
          <w:p w14:paraId="1BEE8A4D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  <w:proofErr w:type="spellStart"/>
            <w:r w:rsidRPr="000F085F">
              <w:rPr>
                <w:color w:val="000000"/>
                <w:sz w:val="28"/>
                <w:szCs w:val="28"/>
              </w:rPr>
              <w:t>Микробиом</w:t>
            </w:r>
            <w:proofErr w:type="spellEnd"/>
            <w:r w:rsidRPr="000F085F">
              <w:rPr>
                <w:color w:val="000000"/>
                <w:sz w:val="28"/>
                <w:szCs w:val="28"/>
              </w:rPr>
              <w:t xml:space="preserve"> человека.</w:t>
            </w:r>
          </w:p>
          <w:p w14:paraId="17283E63" w14:textId="7BAA985C" w:rsidR="00626475" w:rsidRPr="000F085F" w:rsidRDefault="00626475">
            <w:pPr>
              <w:jc w:val="center"/>
              <w:rPr>
                <w:i/>
                <w:color w:val="000000"/>
                <w:sz w:val="28"/>
                <w:szCs w:val="28"/>
              </w:rPr>
            </w:pPr>
          </w:p>
        </w:tc>
      </w:tr>
      <w:tr w:rsidR="009E40A1" w:rsidRPr="000F085F" w14:paraId="3665E743" w14:textId="77777777">
        <w:trPr>
          <w:trHeight w:val="802"/>
        </w:trPr>
        <w:tc>
          <w:tcPr>
            <w:tcW w:w="3544" w:type="dxa"/>
            <w:vMerge/>
            <w:noWrap/>
          </w:tcPr>
          <w:p w14:paraId="30BF14A1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6379" w:type="dxa"/>
            <w:shd w:val="clear" w:color="auto" w:fill="auto"/>
            <w:noWrap/>
          </w:tcPr>
          <w:p w14:paraId="5EDF9038" w14:textId="77777777" w:rsidR="009E40A1" w:rsidRPr="000F085F" w:rsidRDefault="009E40A1" w:rsidP="009E40A1">
            <w:pPr>
              <w:rPr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Научные интересы</w:t>
            </w:r>
          </w:p>
          <w:p w14:paraId="57B0E885" w14:textId="10A99E25" w:rsidR="009E40A1" w:rsidRPr="000F085F" w:rsidRDefault="009E40A1" w:rsidP="009E40A1">
            <w:pPr>
              <w:rPr>
                <w:i/>
                <w:iCs/>
                <w:sz w:val="28"/>
                <w:szCs w:val="28"/>
              </w:rPr>
            </w:pPr>
            <w:proofErr w:type="spellStart"/>
            <w:r w:rsidRPr="000F085F">
              <w:rPr>
                <w:i/>
                <w:iCs/>
                <w:sz w:val="28"/>
                <w:szCs w:val="28"/>
              </w:rPr>
              <w:t>Микробиом</w:t>
            </w:r>
            <w:proofErr w:type="spellEnd"/>
            <w:r w:rsidRPr="000F085F">
              <w:rPr>
                <w:i/>
                <w:iCs/>
                <w:sz w:val="28"/>
                <w:szCs w:val="28"/>
              </w:rPr>
              <w:t xml:space="preserve"> организма.</w:t>
            </w:r>
          </w:p>
          <w:p w14:paraId="36F37F42" w14:textId="68883CCB" w:rsidR="009E40A1" w:rsidRPr="000F085F" w:rsidRDefault="009E40A1" w:rsidP="009E40A1">
            <w:pPr>
              <w:rPr>
                <w:i/>
                <w:iCs/>
                <w:sz w:val="28"/>
                <w:szCs w:val="28"/>
              </w:rPr>
            </w:pPr>
            <w:r w:rsidRPr="000F085F">
              <w:rPr>
                <w:i/>
                <w:iCs/>
                <w:sz w:val="28"/>
                <w:szCs w:val="28"/>
              </w:rPr>
              <w:t xml:space="preserve"> Реализация микробных стратегий участников антагонистических межвидовых систем. Вирусология. Микроэкология, биотехнология.</w:t>
            </w:r>
          </w:p>
        </w:tc>
      </w:tr>
      <w:tr w:rsidR="009E40A1" w:rsidRPr="000F085F" w14:paraId="5BA029EE" w14:textId="77777777">
        <w:trPr>
          <w:trHeight w:val="729"/>
        </w:trPr>
        <w:tc>
          <w:tcPr>
            <w:tcW w:w="3544" w:type="dxa"/>
            <w:vMerge/>
            <w:vAlign w:val="center"/>
          </w:tcPr>
          <w:p w14:paraId="7E65B879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6379" w:type="dxa"/>
            <w:shd w:val="clear" w:color="auto" w:fill="auto"/>
            <w:noWrap/>
          </w:tcPr>
          <w:p w14:paraId="4303A3E1" w14:textId="3369A9CF" w:rsidR="009E40A1" w:rsidRPr="000F085F" w:rsidRDefault="009E40A1" w:rsidP="009E40A1">
            <w:pPr>
              <w:rPr>
                <w:i/>
                <w:iCs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Особенности исследования</w:t>
            </w:r>
            <w:r w:rsidRPr="000F085F">
              <w:rPr>
                <w:i/>
                <w:color w:val="000000"/>
                <w:sz w:val="28"/>
                <w:szCs w:val="28"/>
              </w:rPr>
              <w:t xml:space="preserve">: возможность взаимодействия с иностранными </w:t>
            </w:r>
            <w:r w:rsidRPr="000F085F">
              <w:rPr>
                <w:i/>
                <w:color w:val="000000"/>
                <w:sz w:val="28"/>
                <w:szCs w:val="28"/>
              </w:rPr>
              <w:lastRenderedPageBreak/>
              <w:t>исследовательскими группами и университетами (по согласованию)</w:t>
            </w:r>
          </w:p>
          <w:p w14:paraId="31B3D932" w14:textId="169A92EF" w:rsidR="009E40A1" w:rsidRPr="000F085F" w:rsidRDefault="009E40A1" w:rsidP="009E40A1">
            <w:pPr>
              <w:rPr>
                <w:i/>
                <w:iCs/>
                <w:sz w:val="28"/>
                <w:szCs w:val="28"/>
              </w:rPr>
            </w:pPr>
          </w:p>
        </w:tc>
      </w:tr>
      <w:tr w:rsidR="009E40A1" w:rsidRPr="000F085F" w14:paraId="0911F577" w14:textId="77777777">
        <w:trPr>
          <w:trHeight w:val="997"/>
        </w:trPr>
        <w:tc>
          <w:tcPr>
            <w:tcW w:w="3544" w:type="dxa"/>
            <w:vMerge/>
            <w:vAlign w:val="center"/>
          </w:tcPr>
          <w:p w14:paraId="2A757657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6379" w:type="dxa"/>
            <w:shd w:val="clear" w:color="auto" w:fill="auto"/>
            <w:noWrap/>
          </w:tcPr>
          <w:p w14:paraId="7749AA24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Требования потенциального научного руководителя</w:t>
            </w:r>
          </w:p>
          <w:p w14:paraId="60110C4E" w14:textId="77777777" w:rsidR="009E40A1" w:rsidRPr="000F085F" w:rsidRDefault="009E40A1" w:rsidP="009E40A1">
            <w:pPr>
              <w:rPr>
                <w:i/>
                <w:iCs/>
                <w:sz w:val="28"/>
                <w:szCs w:val="28"/>
              </w:rPr>
            </w:pPr>
            <w:r w:rsidRPr="000F085F">
              <w:rPr>
                <w:i/>
                <w:iCs/>
                <w:sz w:val="28"/>
                <w:szCs w:val="28"/>
              </w:rPr>
              <w:t>Раздел заполняется при наличии требований, предъявляемых к аспиранту (обязательный бэкграунд кандидата/дисциплины, которые он обязательно должен был освоить/ методы, которыми он должен владеть/ уметь пользоваться каким-то определённым ПО и др.)</w:t>
            </w:r>
          </w:p>
        </w:tc>
      </w:tr>
      <w:tr w:rsidR="009E40A1" w:rsidRPr="00F172DA" w14:paraId="790A69A7" w14:textId="77777777">
        <w:trPr>
          <w:trHeight w:val="553"/>
        </w:trPr>
        <w:tc>
          <w:tcPr>
            <w:tcW w:w="3544" w:type="dxa"/>
            <w:vMerge/>
            <w:vAlign w:val="center"/>
          </w:tcPr>
          <w:p w14:paraId="110283A4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6379" w:type="dxa"/>
            <w:shd w:val="clear" w:color="auto" w:fill="auto"/>
            <w:noWrap/>
          </w:tcPr>
          <w:p w14:paraId="1484E467" w14:textId="5B306F47" w:rsidR="002346DA" w:rsidRPr="00B32DBD" w:rsidRDefault="009E40A1" w:rsidP="00B32DBD">
            <w:pPr>
              <w:rPr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>Сведения о публикациях поте</w:t>
            </w:r>
            <w:r w:rsidR="00B32DBD">
              <w:rPr>
                <w:sz w:val="28"/>
                <w:szCs w:val="28"/>
              </w:rPr>
              <w:t>нциального научного руководителя:</w:t>
            </w:r>
          </w:p>
          <w:p w14:paraId="0E778FC6" w14:textId="30C4FDFB" w:rsidR="00DA1E76" w:rsidRPr="00A359B9" w:rsidRDefault="00DA1E76" w:rsidP="00A359B9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A359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Zaborova</w:t>
            </w:r>
            <w:proofErr w:type="spellEnd"/>
            <w:r w:rsidRPr="00A359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V., </w:t>
            </w:r>
            <w:proofErr w:type="spellStart"/>
            <w:r w:rsidRPr="00A359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Prokhorova</w:t>
            </w:r>
            <w:proofErr w:type="spellEnd"/>
            <w:r w:rsidRPr="00A359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S., </w:t>
            </w:r>
            <w:proofErr w:type="spellStart"/>
            <w:r w:rsidRPr="00A359B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Pr="00A359B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</w:t>
            </w:r>
            <w:r w:rsidRPr="00A359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et all Structural Equation Modeling of the Impact of Intellectual Capital on the Organizational Performance of Sports Federations.//Power System Technology, 2024, V.48, p.338-350.</w:t>
            </w:r>
          </w:p>
          <w:p w14:paraId="10505C0E" w14:textId="23D1BA52" w:rsidR="00DA1E76" w:rsidRPr="000F085F" w:rsidRDefault="00DA1E76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359B9">
              <w:rPr>
                <w:rFonts w:ascii="Times New Roman" w:hAnsi="Times New Roman" w:cs="Times New Roman"/>
                <w:sz w:val="28"/>
                <w:szCs w:val="28"/>
              </w:rPr>
              <w:t xml:space="preserve">Булгакова И.Д., Зверев В.В., </w:t>
            </w:r>
            <w:r w:rsidRPr="00A359B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Кравцова Е.О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. и др. Изменение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цитокинового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профиля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микроглии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у мышей под действием ВПГ 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1./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/Инфекция и иммунитет, 2024, Т 14, 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t>№ 3, с. 500-504.</w:t>
            </w:r>
          </w:p>
          <w:p w14:paraId="3FC23CCF" w14:textId="31BEC23A" w:rsidR="00357415" w:rsidRPr="000F085F" w:rsidRDefault="00000000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hyperlink r:id="rId9" w:history="1">
              <w:proofErr w:type="spellStart"/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Boichenko</w:t>
              </w:r>
              <w:proofErr w:type="spellEnd"/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</w:rPr>
                <w:t xml:space="preserve">, </w:t>
              </w:r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M</w:t>
              </w:r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N</w:t>
              </w:r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</w:rPr>
                <w:t>.</w:t>
              </w:r>
            </w:hyperlink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proofErr w:type="spellStart"/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HYPERLINK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 xml:space="preserve"> "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https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://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www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.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scopus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.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com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/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authid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/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detail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.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uri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>?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authorId</w:instrTex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instrText xml:space="preserve">=6603076892" 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Budanova</w:t>
            </w:r>
            <w:proofErr w:type="spellEnd"/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fldChar w:fldCharType="end"/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proofErr w:type="spellStart"/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HYPERLINK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"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https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://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www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.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scopus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.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com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/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authid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/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detail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.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uri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?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authorId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=57203262006" </w:instrTex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Kravtsova</w:t>
            </w:r>
            <w:proofErr w:type="spellEnd"/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E</w: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O</w: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fldChar w:fldCharType="end"/>
            </w:r>
            <w:r w:rsidR="00357415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Some molecular mechanisms of development typhoid fever persistence infection  //   </w:t>
            </w:r>
            <w:hyperlink r:id="rId10" w:anchor="disabled" w:tooltip="Посмотреть сведения о документе" w:history="1">
              <w:proofErr w:type="spellStart"/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>Infektsionnye</w:t>
              </w:r>
              <w:proofErr w:type="spellEnd"/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 xml:space="preserve"> </w:t>
              </w:r>
              <w:proofErr w:type="spellStart"/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>Bolezni</w:t>
              </w:r>
              <w:proofErr w:type="spellEnd"/>
              <w:r w:rsidR="00357415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>,</w:t>
              </w:r>
            </w:hyperlink>
            <w:r w:rsidR="00357415" w:rsidRPr="000F085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val="en-US"/>
              </w:rPr>
              <w:t xml:space="preserve"> </w:t>
            </w:r>
            <w:r w:rsidR="00357415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2020, 18(2),p. 84–87.</w:t>
            </w:r>
          </w:p>
          <w:p w14:paraId="19A3B3BC" w14:textId="1224716F" w:rsidR="00357415" w:rsidRPr="000F085F" w:rsidRDefault="00357415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Бойченко М.Н., Буданова Е.В., </w:t>
            </w:r>
            <w:r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Кравцова Е.О.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др. 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О роли возбудителя брюшного тифа в развитии рака желчного пузыря. Журнал Гастроэнтерология,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2020, (6), 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154–157.</w:t>
            </w:r>
          </w:p>
          <w:p w14:paraId="47342039" w14:textId="65554A2B" w:rsidR="00357415" w:rsidRPr="000F085F" w:rsidRDefault="00357415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Бойченко М.Н., Буданова Е.В., </w:t>
            </w:r>
            <w:r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Кравцова Е.О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7013A2"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Особенности персистенции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нетифоидных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сероваров 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Salmonella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enterica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в эпителиальных клетках и макрофагах. </w:t>
            </w:r>
            <w:r w:rsidR="007013A2" w:rsidRPr="000F085F">
              <w:rPr>
                <w:rFonts w:ascii="Times New Roman" w:hAnsi="Times New Roman" w:cs="Times New Roman"/>
                <w:sz w:val="28"/>
                <w:szCs w:val="28"/>
              </w:rPr>
              <w:t>//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Инфекционные болезни, 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2021,т.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21,№2,с.126-131. </w:t>
            </w:r>
          </w:p>
          <w:p w14:paraId="204D31AA" w14:textId="416BC3B5" w:rsidR="007013A2" w:rsidRPr="000F085F" w:rsidRDefault="007013A2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Svitich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O.A., </w:t>
            </w:r>
            <w:proofErr w:type="spellStart"/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E.O.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et all 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Association of the NOS3 Gene Polymorphisms with the 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lastRenderedPageBreak/>
              <w:t xml:space="preserve">Risk of Atopic Dermatitis in Children. // </w:t>
            </w:r>
            <w:hyperlink r:id="rId11" w:history="1">
              <w:r w:rsidRPr="000F085F">
                <w:rPr>
                  <w:rStyle w:val="ab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lang w:val="en-US"/>
                </w:rPr>
                <w:t>Bulletin of Experimental Biology and Medicin</w:t>
              </w:r>
              <w:r w:rsidRPr="000F085F">
                <w:rPr>
                  <w:rStyle w:val="ab"/>
                  <w:rFonts w:ascii="Times New Roman" w:hAnsi="Times New Roman" w:cs="Times New Roman"/>
                  <w:color w:val="auto"/>
                  <w:sz w:val="28"/>
                  <w:szCs w:val="28"/>
                  <w:bdr w:val="none" w:sz="0" w:space="0" w:color="auto" w:frame="1"/>
                  <w:lang w:val="en-US"/>
                </w:rPr>
                <w:t>e</w:t>
              </w:r>
            </w:hyperlink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April 2021, 170(6):1-4</w:t>
            </w:r>
            <w:r w:rsidR="007D480C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5E3FC786" w14:textId="35C7F269" w:rsidR="007D480C" w:rsidRPr="000F085F" w:rsidRDefault="007D480C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Арзуманян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В.Г. ,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Колыганова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Т.И, </w:t>
            </w:r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Кравцова Е.О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. Условно-патогенная микробиота грудного молока и антимикробная активность сыворотки на разных сроках лактации// Журнал Микробиологии, Эпидемиологии и Иммунобиологии. 2023; с.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100-108.</w:t>
            </w:r>
          </w:p>
          <w:p w14:paraId="21270CB4" w14:textId="77777777" w:rsidR="009E40A1" w:rsidRPr="000F085F" w:rsidRDefault="007D480C" w:rsidP="007D480C">
            <w:pPr>
              <w:pStyle w:val="af3"/>
              <w:numPr>
                <w:ilvl w:val="0"/>
                <w:numId w:val="33"/>
              </w:numP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Zaborova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V.,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KurshevV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., </w:t>
            </w:r>
            <w:proofErr w:type="spellStart"/>
            <w:r w:rsidRPr="00C633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Pr="00C633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Fonts w:ascii="Times New Roman" w:hAnsi="Times New Roman" w:cs="Times New Roman"/>
                <w:bCs/>
                <w:color w:val="000000"/>
                <w:kern w:val="36"/>
                <w:sz w:val="28"/>
                <w:szCs w:val="28"/>
                <w:lang w:val="en-US"/>
              </w:rPr>
              <w:t>Metabolic and Body Composition Changes in Ice Hockey Players Using an Ergogenic Drug (</w:t>
            </w:r>
            <w:proofErr w:type="spellStart"/>
            <w:r w:rsidRPr="000F085F">
              <w:rPr>
                <w:rFonts w:ascii="Times New Roman" w:hAnsi="Times New Roman" w:cs="Times New Roman"/>
                <w:bCs/>
                <w:color w:val="000000"/>
                <w:kern w:val="36"/>
                <w:sz w:val="28"/>
                <w:szCs w:val="28"/>
                <w:lang w:val="en-US"/>
              </w:rPr>
              <w:t>Cytoflavin</w:t>
            </w:r>
            <w:proofErr w:type="spellEnd"/>
            <w:r w:rsidRPr="000F085F">
              <w:rPr>
                <w:rFonts w:ascii="Times New Roman" w:hAnsi="Times New Roman" w:cs="Times New Roman"/>
                <w:bCs/>
                <w:color w:val="000000"/>
                <w:kern w:val="36"/>
                <w:sz w:val="28"/>
                <w:szCs w:val="28"/>
                <w:lang w:val="en-US"/>
              </w:rPr>
              <w:t xml:space="preserve">). </w:t>
            </w:r>
            <w:r w:rsidRPr="000F085F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Biology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2023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 </w:t>
            </w:r>
            <w:r w:rsidRPr="000F085F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12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(2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),p.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214-220.</w:t>
            </w:r>
          </w:p>
          <w:p w14:paraId="721F10A8" w14:textId="455AE808" w:rsidR="007D480C" w:rsidRPr="000F085F" w:rsidRDefault="007D480C" w:rsidP="007D480C">
            <w:pPr>
              <w:pStyle w:val="af3"/>
              <w:widowControl w:val="0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Semmelweis University, Budapest, 10-11.02.2023</w:t>
            </w:r>
            <w:proofErr w:type="gramStart"/>
            <w:r w:rsid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Reports 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C6338B"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Microbiome of dental plaque</w:t>
            </w:r>
            <w:r w:rsidR="00C6338B"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r w:rsid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Tymasyan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T.,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Bedzhanyan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E.  </w:t>
            </w:r>
            <w:r w:rsidR="00C6338B"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Analysis of the composition of oral microbiota</w:t>
            </w:r>
            <w:r w:rsidR="00C6338B"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r w:rsid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Berg A.</w:t>
            </w:r>
            <w:r w:rsidR="00C6338B"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Head of the work </w:t>
            </w:r>
            <w:proofErr w:type="spellStart"/>
            <w:r w:rsidR="00C6338B" w:rsidRPr="00C633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="00C6338B" w:rsidRPr="00C633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</w:t>
            </w:r>
            <w:r w:rsid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14:paraId="17D8F3B7" w14:textId="77E82D84" w:rsidR="007D480C" w:rsidRPr="000F085F" w:rsidRDefault="007D480C" w:rsidP="007D480C">
            <w:pPr>
              <w:pStyle w:val="af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</w:p>
        </w:tc>
      </w:tr>
      <w:tr w:rsidR="009E40A1" w:rsidRPr="000F085F" w14:paraId="3D8A0CC8" w14:textId="77777777">
        <w:trPr>
          <w:trHeight w:val="553"/>
        </w:trPr>
        <w:tc>
          <w:tcPr>
            <w:tcW w:w="3544" w:type="dxa"/>
            <w:vAlign w:val="center"/>
          </w:tcPr>
          <w:p w14:paraId="1F841206" w14:textId="77777777" w:rsidR="009E40A1" w:rsidRPr="000F085F" w:rsidRDefault="009E40A1" w:rsidP="009E40A1">
            <w:pPr>
              <w:rPr>
                <w:color w:val="000000"/>
                <w:sz w:val="28"/>
                <w:szCs w:val="28"/>
                <w:lang w:val="en-US"/>
              </w:rPr>
            </w:pPr>
          </w:p>
        </w:tc>
        <w:tc>
          <w:tcPr>
            <w:tcW w:w="6379" w:type="dxa"/>
            <w:shd w:val="clear" w:color="auto" w:fill="auto"/>
            <w:noWrap/>
          </w:tcPr>
          <w:p w14:paraId="28B42874" w14:textId="01FA9F78" w:rsidR="007D480C" w:rsidRPr="000F085F" w:rsidRDefault="009E40A1" w:rsidP="007D480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Результаты интеллектуальной деятельности</w:t>
            </w:r>
            <w:r w:rsidR="007D480C" w:rsidRPr="000F085F">
              <w:rPr>
                <w:color w:val="000000"/>
                <w:sz w:val="28"/>
                <w:szCs w:val="28"/>
              </w:rPr>
              <w:t>:</w:t>
            </w:r>
          </w:p>
          <w:p w14:paraId="4DBB43C3" w14:textId="0A92AC2E" w:rsidR="007D480C" w:rsidRPr="00C6338B" w:rsidRDefault="007D480C" w:rsidP="007D480C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</w:rPr>
              <w:t xml:space="preserve">1. Учебник Медицинская микробиология, вирусология, иммунология </w:t>
            </w:r>
            <w:r w:rsidR="000F085F" w:rsidRPr="000F085F">
              <w:rPr>
                <w:sz w:val="28"/>
                <w:szCs w:val="28"/>
              </w:rPr>
              <w:t>(</w:t>
            </w:r>
            <w:r w:rsidRPr="000F085F">
              <w:rPr>
                <w:sz w:val="28"/>
                <w:szCs w:val="28"/>
              </w:rPr>
              <w:t xml:space="preserve">под </w:t>
            </w:r>
            <w:proofErr w:type="spellStart"/>
            <w:r w:rsidRPr="000F085F">
              <w:rPr>
                <w:sz w:val="28"/>
                <w:szCs w:val="28"/>
              </w:rPr>
              <w:t>ред</w:t>
            </w:r>
            <w:proofErr w:type="spellEnd"/>
            <w:r w:rsidRPr="000F085F">
              <w:rPr>
                <w:sz w:val="28"/>
                <w:szCs w:val="28"/>
              </w:rPr>
              <w:t xml:space="preserve"> </w:t>
            </w:r>
            <w:proofErr w:type="spellStart"/>
            <w:r w:rsidRPr="000F085F">
              <w:rPr>
                <w:sz w:val="28"/>
                <w:szCs w:val="28"/>
              </w:rPr>
              <w:t>акад</w:t>
            </w:r>
            <w:proofErr w:type="spellEnd"/>
            <w:r w:rsidRPr="000F085F">
              <w:rPr>
                <w:sz w:val="28"/>
                <w:szCs w:val="28"/>
              </w:rPr>
              <w:t xml:space="preserve"> РАН Зверева ВВ</w:t>
            </w:r>
            <w:r w:rsidR="000F085F" w:rsidRPr="000F085F">
              <w:rPr>
                <w:sz w:val="28"/>
                <w:szCs w:val="28"/>
              </w:rPr>
              <w:t xml:space="preserve">) </w:t>
            </w:r>
            <w:r w:rsidRPr="000F085F">
              <w:rPr>
                <w:sz w:val="28"/>
                <w:szCs w:val="28"/>
              </w:rPr>
              <w:t xml:space="preserve">в 2х томах. </w:t>
            </w:r>
            <w:r w:rsidRPr="00C6338B">
              <w:rPr>
                <w:sz w:val="28"/>
                <w:szCs w:val="28"/>
                <w:lang w:val="en-US"/>
              </w:rPr>
              <w:t>2019</w:t>
            </w:r>
            <w:r w:rsidRPr="000F085F">
              <w:rPr>
                <w:sz w:val="28"/>
                <w:szCs w:val="28"/>
              </w:rPr>
              <w:t>г</w:t>
            </w:r>
            <w:r w:rsidRPr="00C6338B">
              <w:rPr>
                <w:sz w:val="28"/>
                <w:szCs w:val="28"/>
                <w:lang w:val="en-US"/>
              </w:rPr>
              <w:t xml:space="preserve">. </w:t>
            </w:r>
            <w:r w:rsidRPr="000F085F">
              <w:rPr>
                <w:sz w:val="28"/>
                <w:szCs w:val="28"/>
              </w:rPr>
              <w:t>УДК</w:t>
            </w:r>
            <w:r w:rsidRPr="00C6338B">
              <w:rPr>
                <w:sz w:val="28"/>
                <w:szCs w:val="28"/>
                <w:lang w:val="en-US"/>
              </w:rPr>
              <w:t xml:space="preserve"> 579 (083.4)(084.12)(075.8)</w:t>
            </w:r>
          </w:p>
          <w:p w14:paraId="0963BB01" w14:textId="77777777" w:rsidR="000F085F" w:rsidRPr="000F085F" w:rsidRDefault="007D480C" w:rsidP="007D480C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>2.</w:t>
            </w:r>
            <w:r w:rsidR="000F085F" w:rsidRPr="000F085F">
              <w:rPr>
                <w:sz w:val="28"/>
                <w:szCs w:val="28"/>
                <w:lang w:val="en-US"/>
              </w:rPr>
              <w:t>Textbook «</w:t>
            </w:r>
            <w:r w:rsidRPr="000F085F">
              <w:rPr>
                <w:sz w:val="28"/>
                <w:szCs w:val="28"/>
                <w:lang w:val="en-US"/>
              </w:rPr>
              <w:t>Medical Microbiology, Virology, Immunology</w:t>
            </w:r>
            <w:r w:rsidR="000F085F" w:rsidRPr="000F085F">
              <w:rPr>
                <w:sz w:val="28"/>
                <w:szCs w:val="28"/>
                <w:lang w:val="en-US"/>
              </w:rPr>
              <w:t>»</w:t>
            </w:r>
            <w:r w:rsidRPr="000F085F">
              <w:rPr>
                <w:sz w:val="28"/>
                <w:szCs w:val="28"/>
                <w:lang w:val="en-US"/>
              </w:rPr>
              <w:t xml:space="preserve">. </w:t>
            </w:r>
            <w:r w:rsidR="000F085F" w:rsidRPr="000F085F">
              <w:rPr>
                <w:sz w:val="28"/>
                <w:szCs w:val="28"/>
                <w:lang w:val="en-US"/>
              </w:rPr>
              <w:t>(</w:t>
            </w:r>
            <w:r w:rsidRPr="000F085F">
              <w:rPr>
                <w:sz w:val="28"/>
                <w:szCs w:val="28"/>
                <w:lang w:val="en-US"/>
              </w:rPr>
              <w:t>Editor Zverev VV</w:t>
            </w:r>
            <w:r w:rsidR="000F085F" w:rsidRPr="000F085F">
              <w:rPr>
                <w:sz w:val="28"/>
                <w:szCs w:val="28"/>
                <w:lang w:val="en-US"/>
              </w:rPr>
              <w:t>)</w:t>
            </w:r>
            <w:r w:rsidRPr="000F085F">
              <w:rPr>
                <w:sz w:val="28"/>
                <w:szCs w:val="28"/>
                <w:lang w:val="en-US"/>
              </w:rPr>
              <w:t xml:space="preserve"> 2 volumes, 2020. </w:t>
            </w:r>
          </w:p>
          <w:p w14:paraId="2423736D" w14:textId="02F4EE39" w:rsidR="007D480C" w:rsidRPr="000F085F" w:rsidRDefault="007D480C" w:rsidP="007D480C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</w:rPr>
              <w:t>УДК</w:t>
            </w:r>
            <w:r w:rsidRPr="000F085F">
              <w:rPr>
                <w:sz w:val="28"/>
                <w:szCs w:val="28"/>
                <w:lang w:val="en-US"/>
              </w:rPr>
              <w:t xml:space="preserve"> 579 (</w:t>
            </w:r>
            <w:proofErr w:type="gramStart"/>
            <w:r w:rsidRPr="000F085F">
              <w:rPr>
                <w:sz w:val="28"/>
                <w:szCs w:val="28"/>
                <w:lang w:val="en-US"/>
              </w:rPr>
              <w:t>083.4)(</w:t>
            </w:r>
            <w:proofErr w:type="gramEnd"/>
            <w:r w:rsidRPr="000F085F">
              <w:rPr>
                <w:sz w:val="28"/>
                <w:szCs w:val="28"/>
                <w:lang w:val="en-US"/>
              </w:rPr>
              <w:t>084.12)(075.8)</w:t>
            </w:r>
          </w:p>
          <w:p w14:paraId="06C45E98" w14:textId="77777777" w:rsidR="007D480C" w:rsidRPr="000F085F" w:rsidRDefault="007D480C" w:rsidP="007D480C">
            <w:pPr>
              <w:rPr>
                <w:i/>
                <w:iCs/>
                <w:sz w:val="28"/>
                <w:szCs w:val="28"/>
                <w:lang w:val="en-US"/>
              </w:rPr>
            </w:pPr>
          </w:p>
          <w:p w14:paraId="2280AD6E" w14:textId="3CB618E6" w:rsidR="009E40A1" w:rsidRPr="000F085F" w:rsidRDefault="009E40A1" w:rsidP="009E40A1">
            <w:pPr>
              <w:rPr>
                <w:i/>
                <w:iCs/>
                <w:sz w:val="28"/>
                <w:szCs w:val="28"/>
                <w:lang w:val="en-US"/>
              </w:rPr>
            </w:pPr>
          </w:p>
        </w:tc>
      </w:tr>
    </w:tbl>
    <w:p w14:paraId="74193ADB" w14:textId="77777777" w:rsidR="00626475" w:rsidRPr="000F085F" w:rsidRDefault="00626475">
      <w:pPr>
        <w:rPr>
          <w:sz w:val="28"/>
          <w:szCs w:val="28"/>
          <w:lang w:val="en-US"/>
        </w:rPr>
      </w:pP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71"/>
        <w:gridCol w:w="6552"/>
      </w:tblGrid>
      <w:tr w:rsidR="00626475" w:rsidRPr="000F085F" w14:paraId="2DDDED69" w14:textId="77777777">
        <w:trPr>
          <w:trHeight w:val="148"/>
        </w:trPr>
        <w:tc>
          <w:tcPr>
            <w:tcW w:w="337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  <w:shd w:val="clear" w:color="auto" w:fill="auto"/>
            <w:noWrap/>
          </w:tcPr>
          <w:p w14:paraId="06F3DA79" w14:textId="77777777" w:rsidR="00626475" w:rsidRPr="000F085F" w:rsidRDefault="006329CC">
            <w:pPr>
              <w:rPr>
                <w:b/>
                <w:color w:val="000000"/>
                <w:sz w:val="28"/>
                <w:szCs w:val="28"/>
              </w:rPr>
            </w:pPr>
            <w:r w:rsidRPr="000F085F">
              <w:rPr>
                <w:sz w:val="28"/>
                <w:szCs w:val="28"/>
                <w:lang w:val="en-US"/>
              </w:rPr>
              <w:br w:type="page" w:clear="all"/>
            </w:r>
            <w:r w:rsidRPr="000F085F">
              <w:rPr>
                <w:b/>
                <w:color w:val="000000"/>
                <w:sz w:val="28"/>
                <w:szCs w:val="28"/>
              </w:rPr>
              <w:t>На английском языке:</w:t>
            </w:r>
          </w:p>
        </w:tc>
        <w:tc>
          <w:tcPr>
            <w:tcW w:w="6552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  <w:shd w:val="clear" w:color="auto" w:fill="auto"/>
            <w:noWrap/>
          </w:tcPr>
          <w:p w14:paraId="5411119F" w14:textId="77777777" w:rsidR="00626475" w:rsidRPr="000F085F" w:rsidRDefault="00626475">
            <w:pPr>
              <w:rPr>
                <w:color w:val="000000"/>
                <w:sz w:val="28"/>
                <w:szCs w:val="28"/>
              </w:rPr>
            </w:pPr>
          </w:p>
        </w:tc>
      </w:tr>
      <w:tr w:rsidR="00626475" w:rsidRPr="00F172DA" w14:paraId="2F0B7381" w14:textId="77777777">
        <w:trPr>
          <w:trHeight w:val="148"/>
        </w:trPr>
        <w:tc>
          <w:tcPr>
            <w:tcW w:w="3371" w:type="dxa"/>
            <w:tcBorders>
              <w:top w:val="single" w:sz="4" w:space="0" w:color="auto"/>
            </w:tcBorders>
            <w:shd w:val="clear" w:color="auto" w:fill="auto"/>
            <w:noWrap/>
          </w:tcPr>
          <w:p w14:paraId="35E99728" w14:textId="77777777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</w:rPr>
              <w:t>University</w:t>
            </w:r>
          </w:p>
        </w:tc>
        <w:tc>
          <w:tcPr>
            <w:tcW w:w="6552" w:type="dxa"/>
            <w:tcBorders>
              <w:top w:val="single" w:sz="4" w:space="0" w:color="auto"/>
            </w:tcBorders>
            <w:shd w:val="clear" w:color="auto" w:fill="auto"/>
            <w:noWrap/>
          </w:tcPr>
          <w:p w14:paraId="5D58B458" w14:textId="4CEEE5E1" w:rsidR="00626475" w:rsidRPr="000F085F" w:rsidRDefault="00DD5A48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color w:val="000000"/>
                <w:sz w:val="28"/>
                <w:szCs w:val="28"/>
                <w:lang w:val="en-US"/>
              </w:rPr>
              <w:t xml:space="preserve">First Moscow State </w:t>
            </w:r>
            <w:proofErr w:type="spellStart"/>
            <w:r w:rsidRPr="000F085F">
              <w:rPr>
                <w:color w:val="000000"/>
                <w:sz w:val="28"/>
                <w:szCs w:val="28"/>
                <w:lang w:val="en-US"/>
              </w:rPr>
              <w:t>Sechenov</w:t>
            </w:r>
            <w:proofErr w:type="spellEnd"/>
            <w:r w:rsidRPr="000F085F">
              <w:rPr>
                <w:color w:val="000000"/>
                <w:sz w:val="28"/>
                <w:szCs w:val="28"/>
                <w:lang w:val="en-US"/>
              </w:rPr>
              <w:t xml:space="preserve"> University</w:t>
            </w:r>
          </w:p>
        </w:tc>
      </w:tr>
      <w:tr w:rsidR="00626475" w:rsidRPr="000F085F" w14:paraId="5F74E80D" w14:textId="77777777">
        <w:trPr>
          <w:trHeight w:val="148"/>
        </w:trPr>
        <w:tc>
          <w:tcPr>
            <w:tcW w:w="3371" w:type="dxa"/>
            <w:shd w:val="clear" w:color="auto" w:fill="auto"/>
            <w:noWrap/>
          </w:tcPr>
          <w:p w14:paraId="655AE60A" w14:textId="77777777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 xml:space="preserve">Level </w:t>
            </w:r>
            <w:proofErr w:type="spellStart"/>
            <w:r w:rsidRPr="000F085F">
              <w:rPr>
                <w:sz w:val="28"/>
                <w:szCs w:val="28"/>
              </w:rPr>
              <w:t>of</w:t>
            </w:r>
            <w:proofErr w:type="spellEnd"/>
            <w:r w:rsidRPr="000F085F">
              <w:rPr>
                <w:sz w:val="28"/>
                <w:szCs w:val="28"/>
              </w:rPr>
              <w:t xml:space="preserve"> English </w:t>
            </w:r>
            <w:proofErr w:type="spellStart"/>
            <w:r w:rsidRPr="000F085F">
              <w:rPr>
                <w:sz w:val="28"/>
                <w:szCs w:val="28"/>
              </w:rPr>
              <w:t>proficiency</w:t>
            </w:r>
            <w:proofErr w:type="spellEnd"/>
          </w:p>
        </w:tc>
        <w:tc>
          <w:tcPr>
            <w:tcW w:w="6552" w:type="dxa"/>
            <w:shd w:val="clear" w:color="auto" w:fill="auto"/>
            <w:noWrap/>
          </w:tcPr>
          <w:p w14:paraId="6B380717" w14:textId="52DF1969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  <w:lang w:val="en-US"/>
              </w:rPr>
              <w:t>Upper Intermediate</w:t>
            </w:r>
            <w:r w:rsidR="00DD5A48" w:rsidRPr="000F085F">
              <w:rPr>
                <w:color w:val="000000"/>
                <w:sz w:val="28"/>
                <w:szCs w:val="28"/>
              </w:rPr>
              <w:t xml:space="preserve"> В 2</w:t>
            </w:r>
          </w:p>
        </w:tc>
      </w:tr>
      <w:tr w:rsidR="00626475" w:rsidRPr="00F172DA" w14:paraId="13EA669F" w14:textId="77777777">
        <w:trPr>
          <w:trHeight w:val="148"/>
        </w:trPr>
        <w:tc>
          <w:tcPr>
            <w:tcW w:w="3371" w:type="dxa"/>
            <w:shd w:val="clear" w:color="auto" w:fill="auto"/>
            <w:noWrap/>
          </w:tcPr>
          <w:p w14:paraId="22F72DBD" w14:textId="77777777" w:rsidR="00626475" w:rsidRPr="000F085F" w:rsidRDefault="006329CC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Courses and fields of studies offered for applicants </w:t>
            </w:r>
          </w:p>
        </w:tc>
        <w:tc>
          <w:tcPr>
            <w:tcW w:w="6552" w:type="dxa"/>
            <w:shd w:val="clear" w:color="auto" w:fill="auto"/>
            <w:noWrap/>
          </w:tcPr>
          <w:p w14:paraId="0B070A78" w14:textId="77777777" w:rsidR="007013A2" w:rsidRPr="000F085F" w:rsidRDefault="007013A2">
            <w:pPr>
              <w:rPr>
                <w:rStyle w:val="ezkurwreuab5ozgtqnkl"/>
                <w:rFonts w:eastAsia="Arial"/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Biology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and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Biotechnology</w:t>
            </w:r>
          </w:p>
          <w:p w14:paraId="54938BA6" w14:textId="77777777" w:rsidR="007013A2" w:rsidRPr="000F085F" w:rsidRDefault="007013A2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Microbiology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</w:p>
          <w:p w14:paraId="1DF959AC" w14:textId="77777777" w:rsidR="007013A2" w:rsidRPr="000F085F" w:rsidRDefault="007013A2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Bacteriology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</w:p>
          <w:p w14:paraId="17DCFD34" w14:textId="3B61474E" w:rsidR="00626475" w:rsidRPr="000F085F" w:rsidRDefault="007013A2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Virology</w:t>
            </w:r>
          </w:p>
        </w:tc>
      </w:tr>
      <w:tr w:rsidR="00626475" w:rsidRPr="000F085F" w14:paraId="54018E68" w14:textId="77777777">
        <w:trPr>
          <w:trHeight w:val="148"/>
        </w:trPr>
        <w:tc>
          <w:tcPr>
            <w:tcW w:w="3371" w:type="dxa"/>
            <w:shd w:val="clear" w:color="auto" w:fill="auto"/>
            <w:noWrap/>
          </w:tcPr>
          <w:p w14:paraId="226F941E" w14:textId="77777777" w:rsidR="00626475" w:rsidRPr="000F085F" w:rsidRDefault="006329CC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lastRenderedPageBreak/>
              <w:t xml:space="preserve">Projects for potential academic supervision </w:t>
            </w:r>
          </w:p>
        </w:tc>
        <w:tc>
          <w:tcPr>
            <w:tcW w:w="6552" w:type="dxa"/>
            <w:shd w:val="clear" w:color="auto" w:fill="auto"/>
            <w:noWrap/>
          </w:tcPr>
          <w:p w14:paraId="769393AA" w14:textId="77777777" w:rsidR="00AC72A9" w:rsidRPr="000F085F" w:rsidRDefault="00AC72A9">
            <w:pPr>
              <w:rPr>
                <w:sz w:val="28"/>
                <w:szCs w:val="28"/>
              </w:rPr>
            </w:pPr>
            <w:proofErr w:type="spellStart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Microecology</w:t>
            </w:r>
            <w:proofErr w:type="spellEnd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.</w:t>
            </w:r>
            <w:r w:rsidRPr="000F085F">
              <w:rPr>
                <w:sz w:val="28"/>
                <w:szCs w:val="28"/>
              </w:rPr>
              <w:t xml:space="preserve"> </w:t>
            </w:r>
          </w:p>
          <w:p w14:paraId="2D91F8C6" w14:textId="190882EE" w:rsidR="00626475" w:rsidRPr="000F085F" w:rsidRDefault="00AC72A9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</w:rPr>
              <w:t xml:space="preserve">The </w:t>
            </w:r>
            <w:proofErr w:type="spellStart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human</w:t>
            </w:r>
            <w:proofErr w:type="spellEnd"/>
            <w:r w:rsidRPr="000F085F">
              <w:rPr>
                <w:sz w:val="28"/>
                <w:szCs w:val="28"/>
              </w:rPr>
              <w:t xml:space="preserve"> </w:t>
            </w:r>
            <w:proofErr w:type="spellStart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microbiome</w:t>
            </w:r>
            <w:proofErr w:type="spellEnd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.</w:t>
            </w:r>
          </w:p>
        </w:tc>
      </w:tr>
      <w:tr w:rsidR="00626475" w:rsidRPr="00F172DA" w14:paraId="2073E8E3" w14:textId="77777777">
        <w:trPr>
          <w:trHeight w:val="148"/>
        </w:trPr>
        <w:tc>
          <w:tcPr>
            <w:tcW w:w="3371" w:type="dxa"/>
            <w:shd w:val="clear" w:color="auto" w:fill="auto"/>
            <w:noWrap/>
          </w:tcPr>
          <w:p w14:paraId="5AC11AC0" w14:textId="77777777" w:rsidR="00626475" w:rsidRPr="000F085F" w:rsidRDefault="006329CC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>Topics offered for prospective researches</w:t>
            </w:r>
          </w:p>
        </w:tc>
        <w:tc>
          <w:tcPr>
            <w:tcW w:w="6552" w:type="dxa"/>
            <w:shd w:val="clear" w:color="auto" w:fill="auto"/>
            <w:noWrap/>
          </w:tcPr>
          <w:p w14:paraId="60A37CF4" w14:textId="06C2FBAC" w:rsidR="00AC72A9" w:rsidRPr="000F085F" w:rsidRDefault="00AC72A9">
            <w:pPr>
              <w:rPr>
                <w:rStyle w:val="ezkurwreuab5ozgtqnkl"/>
                <w:rFonts w:eastAsia="Arial"/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* The human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microecological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status.</w:t>
            </w:r>
          </w:p>
          <w:p w14:paraId="691BB9D4" w14:textId="5DB58C8A" w:rsidR="00626475" w:rsidRPr="000F085F" w:rsidRDefault="00AC72A9">
            <w:pPr>
              <w:rPr>
                <w:rStyle w:val="ezkurwreuab5ozgtqnkl"/>
                <w:rFonts w:eastAsia="Arial"/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 * The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influence</w:t>
            </w:r>
            <w:r w:rsidRPr="000F085F">
              <w:rPr>
                <w:sz w:val="28"/>
                <w:szCs w:val="28"/>
                <w:lang w:val="en-US"/>
              </w:rPr>
              <w:t xml:space="preserve"> of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anthropogenic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factors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on</w:t>
            </w:r>
            <w:r w:rsidRPr="000F085F">
              <w:rPr>
                <w:sz w:val="28"/>
                <w:szCs w:val="28"/>
                <w:lang w:val="en-US"/>
              </w:rPr>
              <w:t xml:space="preserve"> the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microbiome</w:t>
            </w:r>
            <w:r w:rsidRPr="000F085F">
              <w:rPr>
                <w:sz w:val="28"/>
                <w:szCs w:val="28"/>
                <w:lang w:val="en-US"/>
              </w:rPr>
              <w:t xml:space="preserve"> of the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human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body.</w:t>
            </w:r>
          </w:p>
          <w:p w14:paraId="095B58E3" w14:textId="77777777" w:rsidR="00AC72A9" w:rsidRPr="000F085F" w:rsidRDefault="00AC72A9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* Correction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and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regulation</w:t>
            </w:r>
            <w:r w:rsidRPr="000F085F">
              <w:rPr>
                <w:sz w:val="28"/>
                <w:szCs w:val="28"/>
                <w:lang w:val="en-US"/>
              </w:rPr>
              <w:t xml:space="preserve"> of the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microecological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balance.</w:t>
            </w:r>
            <w:r w:rsidRPr="000F085F">
              <w:rPr>
                <w:sz w:val="28"/>
                <w:szCs w:val="28"/>
                <w:lang w:val="en-US"/>
              </w:rPr>
              <w:t xml:space="preserve">  </w:t>
            </w:r>
          </w:p>
          <w:p w14:paraId="5752D6DF" w14:textId="77777777" w:rsidR="00AC72A9" w:rsidRPr="000F085F" w:rsidRDefault="00AC72A9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>*</w:t>
            </w:r>
            <w:r w:rsidRPr="00C6338B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Microecology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and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body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defenses.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</w:p>
          <w:p w14:paraId="3CC88399" w14:textId="77777777" w:rsidR="00AC72A9" w:rsidRPr="000F085F" w:rsidRDefault="00AC72A9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*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Molecular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genetic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typing</w:t>
            </w:r>
            <w:r w:rsidRPr="000F085F">
              <w:rPr>
                <w:sz w:val="28"/>
                <w:szCs w:val="28"/>
                <w:lang w:val="en-US"/>
              </w:rPr>
              <w:t xml:space="preserve"> of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bacteria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and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viruses.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</w:p>
          <w:p w14:paraId="1C0FA509" w14:textId="77777777" w:rsidR="00AC72A9" w:rsidRPr="000F085F" w:rsidRDefault="00AC72A9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* Biotechnology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in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medicine.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</w:p>
          <w:p w14:paraId="5EB9FEE1" w14:textId="6E8F0C0D" w:rsidR="00AC72A9" w:rsidRPr="000F085F" w:rsidRDefault="00AC72A9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* Microbiological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surveillance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strategy.</w:t>
            </w:r>
          </w:p>
        </w:tc>
      </w:tr>
      <w:tr w:rsidR="00626475" w:rsidRPr="000F085F" w14:paraId="7C1C91C8" w14:textId="77777777">
        <w:trPr>
          <w:trHeight w:val="148"/>
        </w:trPr>
        <w:tc>
          <w:tcPr>
            <w:tcW w:w="3371" w:type="dxa"/>
            <w:vMerge w:val="restart"/>
            <w:shd w:val="clear" w:color="auto" w:fill="auto"/>
            <w:noWrap/>
          </w:tcPr>
          <w:p w14:paraId="19BA1C91" w14:textId="77777777" w:rsidR="00626475" w:rsidRPr="000F085F" w:rsidRDefault="006329CC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FF87BA3" wp14:editId="3AABF60E">
                      <wp:simplePos x="0" y="0"/>
                      <wp:positionH relativeFrom="column">
                        <wp:posOffset>366395</wp:posOffset>
                      </wp:positionH>
                      <wp:positionV relativeFrom="paragraph">
                        <wp:posOffset>194310</wp:posOffset>
                      </wp:positionV>
                      <wp:extent cx="1590675" cy="2028825"/>
                      <wp:effectExtent l="19050" t="19050" r="28575" b="28575"/>
                      <wp:wrapTopAndBottom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590675" cy="202882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96C4473" w14:textId="56FFE227" w:rsidR="00626475" w:rsidRDefault="006329CC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Фот</w:t>
                                  </w:r>
                                  <w:r w:rsidR="00DD5A48" w:rsidRPr="00DD5A48">
                                    <w:t xml:space="preserve"> </w:t>
                                  </w:r>
                                  <w:r w:rsidR="00DD5A4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BF4941" wp14:editId="77911061">
                                        <wp:extent cx="1324610" cy="2120606"/>
                                        <wp:effectExtent l="0" t="0" r="8890" b="0"/>
                                        <wp:docPr id="3" name="Рисунок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6193" cy="2123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D5A48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>о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FF87BA3" id="Прямоугольник 2" o:spid="_x0000_s1027" style="position:absolute;margin-left:28.85pt;margin-top:15.3pt;width:125.25pt;height:159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" filled="f" strokecolor="black [3213]" strokeweight="2.25pt">
                      <v:textbox>
                        <w:txbxContent>
                          <w:p w14:paraId="696C4473" w14:textId="56FFE227" w:rsidR="00626475" w:rsidRDefault="006329C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Фот</w:t>
                            </w:r>
                            <w:r w:rsidR="00DD5A48" w:rsidRPr="00DD5A48">
                              <w:t xml:space="preserve"> </w:t>
                            </w:r>
                            <w:r w:rsidR="00DD5A48">
                              <w:rPr>
                                <w:noProof/>
                              </w:rPr>
                              <w:drawing>
                                <wp:inline distT="0" distB="0" distL="0" distR="0" wp14:anchorId="22BF4941" wp14:editId="77911061">
                                  <wp:extent cx="1324610" cy="2120606"/>
                                  <wp:effectExtent l="0" t="0" r="8890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6193" cy="2123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D5A48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>о</w:t>
                            </w:r>
                          </w:p>
                        </w:txbxContent>
                      </v:textbox>
                      <w10:wrap type="topAndBottom"/>
                    </v:rect>
                  </w:pict>
                </mc:Fallback>
              </mc:AlternateContent>
            </w:r>
            <w:r w:rsidRPr="000F085F">
              <w:rPr>
                <w:color w:val="000000"/>
                <w:sz w:val="28"/>
                <w:szCs w:val="28"/>
                <w:lang w:val="en-US"/>
              </w:rPr>
              <w:t> </w:t>
            </w:r>
          </w:p>
          <w:p w14:paraId="13E6A0D3" w14:textId="77777777" w:rsidR="00626475" w:rsidRPr="000F085F" w:rsidRDefault="00626475">
            <w:pPr>
              <w:rPr>
                <w:sz w:val="28"/>
                <w:szCs w:val="28"/>
                <w:lang w:val="en-US"/>
              </w:rPr>
            </w:pPr>
          </w:p>
          <w:p w14:paraId="11B47055" w14:textId="77777777" w:rsidR="00626475" w:rsidRPr="000F085F" w:rsidRDefault="006329CC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>Research supervisor:</w:t>
            </w:r>
          </w:p>
          <w:p w14:paraId="77DE66F8" w14:textId="77777777" w:rsidR="00626475" w:rsidRPr="00C6338B" w:rsidRDefault="00AC72A9">
            <w:pPr>
              <w:rPr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sz w:val="28"/>
                <w:szCs w:val="28"/>
                <w:lang w:val="en-US"/>
              </w:rPr>
              <w:t>K</w:t>
            </w:r>
            <w:r w:rsidRPr="00C6338B">
              <w:rPr>
                <w:sz w:val="28"/>
                <w:szCs w:val="28"/>
                <w:lang w:val="en-US"/>
              </w:rPr>
              <w:t>ravtsova</w:t>
            </w:r>
            <w:proofErr w:type="spellEnd"/>
            <w:r w:rsidRPr="00C6338B">
              <w:rPr>
                <w:sz w:val="28"/>
                <w:szCs w:val="28"/>
                <w:lang w:val="en-US"/>
              </w:rPr>
              <w:t xml:space="preserve"> Elena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C6338B">
              <w:rPr>
                <w:sz w:val="28"/>
                <w:szCs w:val="28"/>
                <w:lang w:val="en-US"/>
              </w:rPr>
              <w:t>O.</w:t>
            </w:r>
          </w:p>
          <w:p w14:paraId="422F422F" w14:textId="1D8E26F0" w:rsidR="000F085F" w:rsidRDefault="00AC72A9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>Candidate of Medical Science / PhD in Medicine</w:t>
            </w:r>
          </w:p>
          <w:p w14:paraId="7EB7816F" w14:textId="5170BBAC" w:rsidR="000F085F" w:rsidRDefault="007F3CED">
            <w:pPr>
              <w:rPr>
                <w:sz w:val="28"/>
                <w:szCs w:val="28"/>
                <w:lang w:val="en-US"/>
              </w:rPr>
            </w:pPr>
            <w:r w:rsidRPr="00C6338B">
              <w:rPr>
                <w:sz w:val="28"/>
                <w:szCs w:val="28"/>
                <w:lang w:val="en-US"/>
              </w:rPr>
              <w:t>(</w:t>
            </w:r>
            <w:r>
              <w:rPr>
                <w:sz w:val="28"/>
                <w:szCs w:val="28"/>
                <w:lang w:val="en-US"/>
              </w:rPr>
              <w:t>VSMU, 1995)</w:t>
            </w:r>
          </w:p>
          <w:p w14:paraId="6CDC9863" w14:textId="022BA21B" w:rsidR="007F3CED" w:rsidRPr="007F3CED" w:rsidRDefault="007F3CED">
            <w:pPr>
              <w:rPr>
                <w:sz w:val="28"/>
                <w:szCs w:val="28"/>
                <w:lang w:val="en-US"/>
              </w:rPr>
            </w:pPr>
            <w:r w:rsidRPr="007F3CED">
              <w:rPr>
                <w:rStyle w:val="ezkurwreuab5ozgtqnkl"/>
                <w:rFonts w:eastAsia="Arial"/>
                <w:lang w:val="en-US"/>
              </w:rPr>
              <w:t>Professor</w:t>
            </w:r>
            <w:r w:rsidRPr="007F3CED">
              <w:rPr>
                <w:lang w:val="en-US"/>
              </w:rPr>
              <w:t xml:space="preserve"> of the </w:t>
            </w:r>
            <w:r w:rsidRPr="007F3CED">
              <w:rPr>
                <w:rStyle w:val="ezkurwreuab5ozgtqnkl"/>
                <w:rFonts w:eastAsia="Arial"/>
                <w:lang w:val="en-US"/>
              </w:rPr>
              <w:t>Russian</w:t>
            </w:r>
            <w:r w:rsidRPr="007F3CED">
              <w:rPr>
                <w:lang w:val="en-US"/>
              </w:rPr>
              <w:t xml:space="preserve"> </w:t>
            </w:r>
            <w:r w:rsidRPr="007F3CED">
              <w:rPr>
                <w:rStyle w:val="ezkurwreuab5ozgtqnkl"/>
                <w:rFonts w:eastAsia="Arial"/>
                <w:lang w:val="en-US"/>
              </w:rPr>
              <w:t>Academy</w:t>
            </w:r>
            <w:r w:rsidRPr="007F3CED">
              <w:rPr>
                <w:lang w:val="en-US"/>
              </w:rPr>
              <w:t xml:space="preserve"> of Natural </w:t>
            </w:r>
            <w:r w:rsidRPr="007F3CED">
              <w:rPr>
                <w:rStyle w:val="ezkurwreuab5ozgtqnkl"/>
                <w:rFonts w:eastAsia="Arial"/>
                <w:lang w:val="en-US"/>
              </w:rPr>
              <w:t>Sciences</w:t>
            </w:r>
            <w:r>
              <w:rPr>
                <w:rStyle w:val="ezkurwreuab5ozgtqnkl"/>
                <w:rFonts w:eastAsia="Arial"/>
                <w:lang w:val="en-US"/>
              </w:rPr>
              <w:t xml:space="preserve"> (2013)</w:t>
            </w:r>
          </w:p>
          <w:p w14:paraId="377BBF31" w14:textId="0CBA92A1" w:rsidR="007F3CED" w:rsidRDefault="007F3CED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ID Scopus </w:t>
            </w:r>
            <w:r w:rsidRPr="00CC2193">
              <w:rPr>
                <w:lang w:val="en-US"/>
              </w:rPr>
              <w:t>57203262006</w:t>
            </w:r>
          </w:p>
          <w:p w14:paraId="6C97D3D9" w14:textId="54E0BCD6" w:rsidR="007F3CED" w:rsidRPr="007F3CED" w:rsidRDefault="007F3CED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ORCID </w:t>
            </w:r>
            <w:r w:rsidRPr="00CC2193">
              <w:rPr>
                <w:bCs/>
                <w:lang w:val="en-US"/>
              </w:rPr>
              <w:t>0000-0002-9100-0422</w:t>
            </w:r>
          </w:p>
          <w:p w14:paraId="69C99868" w14:textId="2A0AE31C" w:rsidR="000F085F" w:rsidRPr="000F085F" w:rsidRDefault="000F085F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552" w:type="dxa"/>
            <w:shd w:val="clear" w:color="auto" w:fill="auto"/>
            <w:noWrap/>
          </w:tcPr>
          <w:p w14:paraId="7EDDB066" w14:textId="77777777" w:rsidR="00AC72A9" w:rsidRPr="000F085F" w:rsidRDefault="00AC72A9" w:rsidP="00AC72A9">
            <w:pPr>
              <w:rPr>
                <w:sz w:val="28"/>
                <w:szCs w:val="28"/>
              </w:rPr>
            </w:pPr>
            <w:proofErr w:type="spellStart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Microecology</w:t>
            </w:r>
            <w:proofErr w:type="spellEnd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.</w:t>
            </w:r>
            <w:r w:rsidRPr="000F085F">
              <w:rPr>
                <w:sz w:val="28"/>
                <w:szCs w:val="28"/>
              </w:rPr>
              <w:t xml:space="preserve"> </w:t>
            </w:r>
          </w:p>
          <w:p w14:paraId="3302E3B2" w14:textId="77777777" w:rsidR="00626475" w:rsidRPr="000F085F" w:rsidRDefault="00AC72A9" w:rsidP="00AC72A9">
            <w:pPr>
              <w:rPr>
                <w:rStyle w:val="ezkurwreuab5ozgtqnkl"/>
                <w:rFonts w:eastAsia="Arial"/>
                <w:sz w:val="28"/>
                <w:szCs w:val="28"/>
              </w:rPr>
            </w:pPr>
            <w:r w:rsidRPr="000F085F">
              <w:rPr>
                <w:sz w:val="28"/>
                <w:szCs w:val="28"/>
              </w:rPr>
              <w:t xml:space="preserve">The </w:t>
            </w:r>
            <w:proofErr w:type="spellStart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human</w:t>
            </w:r>
            <w:proofErr w:type="spellEnd"/>
            <w:r w:rsidRPr="000F085F">
              <w:rPr>
                <w:sz w:val="28"/>
                <w:szCs w:val="28"/>
              </w:rPr>
              <w:t xml:space="preserve"> </w:t>
            </w:r>
            <w:proofErr w:type="spellStart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microbiome</w:t>
            </w:r>
            <w:proofErr w:type="spellEnd"/>
            <w:r w:rsidRPr="000F085F">
              <w:rPr>
                <w:rStyle w:val="ezkurwreuab5ozgtqnkl"/>
                <w:rFonts w:eastAsia="Arial"/>
                <w:sz w:val="28"/>
                <w:szCs w:val="28"/>
              </w:rPr>
              <w:t>.</w:t>
            </w:r>
          </w:p>
          <w:p w14:paraId="75E8B960" w14:textId="3F01616A" w:rsidR="00AC72A9" w:rsidRPr="000F085F" w:rsidRDefault="00AC72A9" w:rsidP="00AC72A9">
            <w:pPr>
              <w:rPr>
                <w:i/>
                <w:color w:val="000000"/>
                <w:sz w:val="28"/>
                <w:szCs w:val="28"/>
              </w:rPr>
            </w:pPr>
          </w:p>
        </w:tc>
      </w:tr>
      <w:tr w:rsidR="00626475" w:rsidRPr="000F085F" w14:paraId="262B71FF" w14:textId="77777777">
        <w:trPr>
          <w:trHeight w:val="802"/>
        </w:trPr>
        <w:tc>
          <w:tcPr>
            <w:tcW w:w="3371" w:type="dxa"/>
            <w:vMerge/>
            <w:noWrap/>
          </w:tcPr>
          <w:p w14:paraId="6F1193E0" w14:textId="77777777" w:rsidR="00626475" w:rsidRPr="000F085F" w:rsidRDefault="00626475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6552" w:type="dxa"/>
            <w:shd w:val="clear" w:color="auto" w:fill="auto"/>
            <w:noWrap/>
          </w:tcPr>
          <w:p w14:paraId="1062D9B6" w14:textId="77777777" w:rsidR="00626475" w:rsidRPr="00C6338B" w:rsidRDefault="006329CC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>Supervisor</w:t>
            </w:r>
            <w:r w:rsidRPr="00C6338B">
              <w:rPr>
                <w:sz w:val="28"/>
                <w:szCs w:val="28"/>
                <w:lang w:val="en-US"/>
              </w:rPr>
              <w:t>’</w:t>
            </w:r>
            <w:r w:rsidRPr="000F085F">
              <w:rPr>
                <w:sz w:val="28"/>
                <w:szCs w:val="28"/>
                <w:lang w:val="en-US"/>
              </w:rPr>
              <w:t>s</w:t>
            </w:r>
            <w:r w:rsidRPr="00C6338B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sz w:val="28"/>
                <w:szCs w:val="28"/>
                <w:lang w:val="en-US"/>
              </w:rPr>
              <w:t>r</w:t>
            </w:r>
            <w:r w:rsidRPr="000F085F">
              <w:rPr>
                <w:color w:val="000000"/>
                <w:sz w:val="28"/>
                <w:szCs w:val="28"/>
                <w:lang w:val="en-US"/>
              </w:rPr>
              <w:t>esearch</w:t>
            </w:r>
            <w:r w:rsidRPr="00C6338B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color w:val="000000"/>
                <w:sz w:val="28"/>
                <w:szCs w:val="28"/>
                <w:lang w:val="en-US"/>
              </w:rPr>
              <w:t>interests</w:t>
            </w:r>
          </w:p>
          <w:p w14:paraId="506F39C6" w14:textId="77777777" w:rsidR="000F085F" w:rsidRPr="000F085F" w:rsidRDefault="000F085F">
            <w:pPr>
              <w:rPr>
                <w:rStyle w:val="ezkurwreuab5ozgtqnkl"/>
                <w:rFonts w:eastAsia="Arial"/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The human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microbiome.</w:t>
            </w:r>
          </w:p>
          <w:p w14:paraId="188EFD87" w14:textId="77777777" w:rsidR="000F085F" w:rsidRPr="000F085F" w:rsidRDefault="000F085F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Implementation</w:t>
            </w:r>
            <w:r w:rsidRPr="000F085F">
              <w:rPr>
                <w:sz w:val="28"/>
                <w:szCs w:val="28"/>
                <w:lang w:val="en-US"/>
              </w:rPr>
              <w:t xml:space="preserve"> of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microbial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strategies</w:t>
            </w:r>
            <w:r w:rsidRPr="000F085F">
              <w:rPr>
                <w:sz w:val="28"/>
                <w:szCs w:val="28"/>
                <w:lang w:val="en-US"/>
              </w:rPr>
              <w:t xml:space="preserve"> of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participants</w:t>
            </w:r>
            <w:r w:rsidRPr="000F085F">
              <w:rPr>
                <w:sz w:val="28"/>
                <w:szCs w:val="28"/>
                <w:lang w:val="en-US"/>
              </w:rPr>
              <w:t xml:space="preserve"> in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antagonistic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interspecific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systems.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Virology.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</w:p>
          <w:p w14:paraId="3B46CCCC" w14:textId="56085418" w:rsidR="00626475" w:rsidRPr="000F085F" w:rsidRDefault="000F085F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Microecology,</w:t>
            </w:r>
            <w:r w:rsidRPr="000F085F">
              <w:rPr>
                <w:sz w:val="28"/>
                <w:szCs w:val="28"/>
                <w:lang w:val="en-US"/>
              </w:rPr>
              <w:t xml:space="preserve"> </w:t>
            </w:r>
            <w:r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biotechnology.</w:t>
            </w:r>
          </w:p>
        </w:tc>
      </w:tr>
      <w:tr w:rsidR="00626475" w:rsidRPr="00F172DA" w14:paraId="775A91F7" w14:textId="77777777">
        <w:trPr>
          <w:trHeight w:val="729"/>
        </w:trPr>
        <w:tc>
          <w:tcPr>
            <w:tcW w:w="3371" w:type="dxa"/>
            <w:vMerge/>
            <w:vAlign w:val="center"/>
          </w:tcPr>
          <w:p w14:paraId="6BC10CD7" w14:textId="77777777" w:rsidR="00626475" w:rsidRPr="000F085F" w:rsidRDefault="00626475">
            <w:pPr>
              <w:rPr>
                <w:color w:val="000000"/>
                <w:sz w:val="28"/>
                <w:szCs w:val="28"/>
                <w:lang w:val="en-US"/>
              </w:rPr>
            </w:pPr>
          </w:p>
        </w:tc>
        <w:tc>
          <w:tcPr>
            <w:tcW w:w="6552" w:type="dxa"/>
            <w:shd w:val="clear" w:color="auto" w:fill="auto"/>
            <w:noWrap/>
          </w:tcPr>
          <w:p w14:paraId="422DEFF0" w14:textId="1D4097A4" w:rsidR="00626475" w:rsidRPr="000F085F" w:rsidRDefault="006329CC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color w:val="000000"/>
                <w:sz w:val="28"/>
                <w:szCs w:val="28"/>
                <w:lang w:val="en-US"/>
              </w:rPr>
              <w:t>Study program highlights</w:t>
            </w:r>
            <w:r w:rsidR="000F085F" w:rsidRPr="000F085F">
              <w:rPr>
                <w:color w:val="000000"/>
                <w:sz w:val="28"/>
                <w:szCs w:val="28"/>
                <w:lang w:val="en-US"/>
              </w:rPr>
              <w:t>: : the opportunity for collaboration with leading research groups and universities (</w:t>
            </w:r>
            <w:r w:rsidR="000F085F"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by</w:t>
            </w:r>
            <w:r w:rsidR="000F085F" w:rsidRPr="000F085F">
              <w:rPr>
                <w:sz w:val="28"/>
                <w:szCs w:val="28"/>
                <w:lang w:val="en-US"/>
              </w:rPr>
              <w:t xml:space="preserve"> </w:t>
            </w:r>
            <w:r w:rsidR="000F085F" w:rsidRPr="000F085F">
              <w:rPr>
                <w:rStyle w:val="ezkurwreuab5ozgtqnkl"/>
                <w:rFonts w:eastAsia="Arial"/>
                <w:sz w:val="28"/>
                <w:szCs w:val="28"/>
                <w:lang w:val="en-US"/>
              </w:rPr>
              <w:t>agreement)</w:t>
            </w:r>
          </w:p>
        </w:tc>
      </w:tr>
      <w:tr w:rsidR="00626475" w:rsidRPr="000F085F" w14:paraId="668EB360" w14:textId="77777777">
        <w:trPr>
          <w:trHeight w:val="997"/>
        </w:trPr>
        <w:tc>
          <w:tcPr>
            <w:tcW w:w="3371" w:type="dxa"/>
            <w:vMerge/>
            <w:vAlign w:val="center"/>
          </w:tcPr>
          <w:p w14:paraId="689EB161" w14:textId="77777777" w:rsidR="00626475" w:rsidRPr="000F085F" w:rsidRDefault="00626475">
            <w:pPr>
              <w:rPr>
                <w:color w:val="000000"/>
                <w:sz w:val="28"/>
                <w:szCs w:val="28"/>
                <w:lang w:val="en-US"/>
              </w:rPr>
            </w:pPr>
          </w:p>
        </w:tc>
        <w:tc>
          <w:tcPr>
            <w:tcW w:w="6552" w:type="dxa"/>
            <w:shd w:val="clear" w:color="auto" w:fill="auto"/>
            <w:noWrap/>
          </w:tcPr>
          <w:p w14:paraId="2B07D1CC" w14:textId="77777777" w:rsidR="00626475" w:rsidRPr="000F085F" w:rsidRDefault="006329CC">
            <w:pPr>
              <w:rPr>
                <w:color w:val="000000"/>
                <w:sz w:val="28"/>
                <w:szCs w:val="28"/>
              </w:rPr>
            </w:pPr>
            <w:r w:rsidRPr="000F085F">
              <w:rPr>
                <w:color w:val="000000"/>
                <w:sz w:val="28"/>
                <w:szCs w:val="28"/>
                <w:lang w:val="en-US"/>
              </w:rPr>
              <w:t>Supervisor</w:t>
            </w:r>
            <w:r w:rsidRPr="000F085F">
              <w:rPr>
                <w:color w:val="000000"/>
                <w:sz w:val="28"/>
                <w:szCs w:val="28"/>
              </w:rPr>
              <w:t>’</w:t>
            </w:r>
            <w:r w:rsidRPr="000F085F">
              <w:rPr>
                <w:color w:val="000000"/>
                <w:sz w:val="28"/>
                <w:szCs w:val="28"/>
                <w:lang w:val="en-US"/>
              </w:rPr>
              <w:t>s</w:t>
            </w:r>
            <w:r w:rsidRPr="000F085F">
              <w:rPr>
                <w:color w:val="000000"/>
                <w:sz w:val="28"/>
                <w:szCs w:val="28"/>
              </w:rPr>
              <w:t xml:space="preserve"> </w:t>
            </w:r>
            <w:r w:rsidRPr="000F085F">
              <w:rPr>
                <w:color w:val="000000"/>
                <w:sz w:val="28"/>
                <w:szCs w:val="28"/>
                <w:lang w:val="en-US"/>
              </w:rPr>
              <w:t>specific</w:t>
            </w:r>
            <w:r w:rsidRPr="000F085F">
              <w:rPr>
                <w:color w:val="000000"/>
                <w:sz w:val="28"/>
                <w:szCs w:val="28"/>
              </w:rPr>
              <w:t xml:space="preserve"> </w:t>
            </w:r>
            <w:r w:rsidRPr="000F085F">
              <w:rPr>
                <w:color w:val="000000"/>
                <w:sz w:val="28"/>
                <w:szCs w:val="28"/>
                <w:lang w:val="en-US"/>
              </w:rPr>
              <w:t>requirements</w:t>
            </w:r>
            <w:r w:rsidRPr="000F085F">
              <w:rPr>
                <w:color w:val="000000"/>
                <w:sz w:val="28"/>
                <w:szCs w:val="28"/>
              </w:rPr>
              <w:t>:</w:t>
            </w:r>
          </w:p>
          <w:p w14:paraId="660846BD" w14:textId="77777777" w:rsidR="00626475" w:rsidRPr="000F085F" w:rsidRDefault="006329CC">
            <w:pPr>
              <w:rPr>
                <w:i/>
                <w:iCs/>
                <w:sz w:val="28"/>
                <w:szCs w:val="28"/>
              </w:rPr>
            </w:pPr>
            <w:r w:rsidRPr="000F085F">
              <w:rPr>
                <w:i/>
                <w:iCs/>
                <w:sz w:val="28"/>
                <w:szCs w:val="28"/>
              </w:rPr>
              <w:t>Раздел заполняется при наличии требований, предъявляемых к аспиранту (обязательный бэкграунд кандидата/дисциплины, которые он обязательно должен был освоить/ методы, которыми он должен владеть/ уметь пользоваться каким-то определённым ПО и др.)</w:t>
            </w:r>
          </w:p>
        </w:tc>
      </w:tr>
      <w:tr w:rsidR="00626475" w:rsidRPr="00F172DA" w14:paraId="7075C271" w14:textId="77777777">
        <w:trPr>
          <w:trHeight w:val="553"/>
        </w:trPr>
        <w:tc>
          <w:tcPr>
            <w:tcW w:w="3371" w:type="dxa"/>
            <w:vMerge/>
            <w:vAlign w:val="center"/>
          </w:tcPr>
          <w:p w14:paraId="0B84473D" w14:textId="77777777" w:rsidR="00626475" w:rsidRPr="000F085F" w:rsidRDefault="00626475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6552" w:type="dxa"/>
            <w:shd w:val="clear" w:color="auto" w:fill="auto"/>
            <w:noWrap/>
          </w:tcPr>
          <w:p w14:paraId="6CADAF12" w14:textId="36BD992C" w:rsidR="00626475" w:rsidRPr="000F085F" w:rsidRDefault="006329CC">
            <w:pPr>
              <w:rPr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sz w:val="28"/>
                <w:szCs w:val="28"/>
              </w:rPr>
              <w:t>Supervisor’s</w:t>
            </w:r>
            <w:proofErr w:type="spellEnd"/>
            <w:r w:rsidRPr="000F085F">
              <w:rPr>
                <w:sz w:val="28"/>
                <w:szCs w:val="28"/>
              </w:rPr>
              <w:t xml:space="preserve"> </w:t>
            </w:r>
            <w:proofErr w:type="spellStart"/>
            <w:r w:rsidRPr="000F085F">
              <w:rPr>
                <w:sz w:val="28"/>
                <w:szCs w:val="28"/>
              </w:rPr>
              <w:t>publication</w:t>
            </w:r>
            <w:proofErr w:type="spellEnd"/>
            <w:r w:rsidRPr="000F085F">
              <w:rPr>
                <w:sz w:val="28"/>
                <w:szCs w:val="28"/>
                <w:lang w:val="en-US"/>
              </w:rPr>
              <w:t>s</w:t>
            </w:r>
          </w:p>
          <w:p w14:paraId="6C314839" w14:textId="77777777" w:rsidR="000F085F" w:rsidRPr="000F085F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Zaborova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V.,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Prokhorova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S., </w:t>
            </w:r>
            <w:proofErr w:type="spellStart"/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et all Structural Equation Modeling of the Impact of Intellectual Capital on the Organizational Performance of Sports Federations.//Power System Technology, 2024, V.48, p.338-350.</w:t>
            </w:r>
          </w:p>
          <w:p w14:paraId="39ACAAF8" w14:textId="77777777" w:rsidR="000F085F" w:rsidRPr="000F085F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Булгакова И.Д., Зверев В.В., </w:t>
            </w:r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Кравцова Е.О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. и др. Изменение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цитокинового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профиля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микроглии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у мышей под действием ВПГ 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1./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/Инфекция и иммунитет, 2024, Т 14, № 3, с. 500-504.</w:t>
            </w:r>
          </w:p>
          <w:p w14:paraId="3027B41A" w14:textId="77777777" w:rsidR="000F085F" w:rsidRPr="000F085F" w:rsidRDefault="00000000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hyperlink r:id="rId12" w:history="1">
              <w:proofErr w:type="spellStart"/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Boichenko</w:t>
              </w:r>
              <w:proofErr w:type="spellEnd"/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</w:rPr>
                <w:t xml:space="preserve">, </w:t>
              </w:r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M</w:t>
              </w:r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N</w:t>
              </w:r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</w:rPr>
                <w:t>.</w:t>
              </w:r>
            </w:hyperlink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proofErr w:type="spellStart"/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HYPERLINK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 xml:space="preserve"> "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https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://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www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.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scopus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.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com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/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authid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/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detail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.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uri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>?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instrText>authorId</w:instrTex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instrText xml:space="preserve">=6603076892" 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Budanova</w:t>
            </w:r>
            <w:proofErr w:type="spellEnd"/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fldChar w:fldCharType="end"/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proofErr w:type="spellStart"/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HYPERLINK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"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https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://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www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.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scopus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.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com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/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authid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/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detail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.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uri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>?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instrText>authorId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=57203262006" </w:instrTex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Kravtsova</w:t>
            </w:r>
            <w:proofErr w:type="spellEnd"/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E</w: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O</w: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fldChar w:fldCharType="end"/>
            </w:r>
            <w:r w:rsidR="000F085F"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Some molecular mechanisms of 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 xml:space="preserve">development typhoid fever persistence infection  //   </w:t>
            </w:r>
            <w:hyperlink r:id="rId13" w:anchor="disabled" w:tooltip="Посмотреть сведения о документе" w:history="1">
              <w:proofErr w:type="spellStart"/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>Infektsionnye</w:t>
              </w:r>
              <w:proofErr w:type="spellEnd"/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 xml:space="preserve"> </w:t>
              </w:r>
              <w:proofErr w:type="spellStart"/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>Bolezni</w:t>
              </w:r>
              <w:proofErr w:type="spellEnd"/>
              <w:r w:rsidR="000F085F" w:rsidRPr="000F085F">
                <w:rPr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lang w:val="en-US"/>
                </w:rPr>
                <w:t>,</w:t>
              </w:r>
            </w:hyperlink>
            <w:r w:rsidR="000F085F" w:rsidRPr="000F085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val="en-US"/>
              </w:rPr>
              <w:t xml:space="preserve"> </w:t>
            </w:r>
            <w:r w:rsidR="000F085F"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2020, 18(2),p. 84–87.</w:t>
            </w:r>
          </w:p>
          <w:p w14:paraId="7E351246" w14:textId="77777777" w:rsidR="000F085F" w:rsidRPr="000F085F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Бойченко М.Н., Буданова Е.В., </w:t>
            </w:r>
            <w:r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Кравцова Е.О.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др. 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О роли возбудителя брюшного тифа в развитии рака желчного пузыря. Журнал Гастроэнтерология,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2020, (6), 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154–157.</w:t>
            </w:r>
          </w:p>
          <w:p w14:paraId="550AF68C" w14:textId="1F518962" w:rsidR="000F085F" w:rsidRPr="000F085F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Бойченко М.Н., Буданова Е.В., </w:t>
            </w:r>
            <w:r w:rsidRPr="000F085F">
              <w:rPr>
                <w:rFonts w:ascii="Times New Roman" w:hAnsi="Times New Roman" w:cs="Times New Roman"/>
                <w:b/>
                <w:sz w:val="28"/>
                <w:szCs w:val="28"/>
              </w:rPr>
              <w:t>Кравцова Е.О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Особенности персистенции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нетифоидных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сероваров 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Salmonella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enterica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в эпителиальных клетках и макрофагах. //Инфекционные болезни, 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2021,т.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21,№2,с.126-131. </w:t>
            </w:r>
          </w:p>
          <w:p w14:paraId="091A082F" w14:textId="77777777" w:rsidR="000F085F" w:rsidRPr="000F085F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Svitich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O.A., </w:t>
            </w:r>
            <w:proofErr w:type="spellStart"/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E.O.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et all 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Association of the NOS3 Gene Polymorphisms with the Risk of Atopic Dermatitis in Children. // </w:t>
            </w:r>
            <w:hyperlink r:id="rId14" w:history="1">
              <w:r w:rsidRPr="000F085F">
                <w:rPr>
                  <w:rStyle w:val="ab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lang w:val="en-US"/>
                </w:rPr>
                <w:t>Bulletin of Experimental Biology and Medicin</w:t>
              </w:r>
              <w:r w:rsidRPr="000F085F">
                <w:rPr>
                  <w:rStyle w:val="ab"/>
                  <w:rFonts w:ascii="Times New Roman" w:hAnsi="Times New Roman" w:cs="Times New Roman"/>
                  <w:color w:val="auto"/>
                  <w:sz w:val="28"/>
                  <w:szCs w:val="28"/>
                  <w:bdr w:val="none" w:sz="0" w:space="0" w:color="auto" w:frame="1"/>
                  <w:lang w:val="en-US"/>
                </w:rPr>
                <w:t>e</w:t>
              </w:r>
            </w:hyperlink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April 2021, 170(6):1-4.</w:t>
            </w:r>
          </w:p>
          <w:p w14:paraId="46B8B95B" w14:textId="77777777" w:rsidR="000F085F" w:rsidRPr="000F085F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Арзуманян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В.Г. ,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Колыганова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</w:rPr>
              <w:t xml:space="preserve"> Т.И, </w:t>
            </w:r>
            <w:r w:rsidRPr="000F08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Кравцова Е.О</w:t>
            </w:r>
            <w:r w:rsidRPr="000F085F">
              <w:rPr>
                <w:rFonts w:ascii="Times New Roman" w:hAnsi="Times New Roman" w:cs="Times New Roman"/>
                <w:sz w:val="28"/>
                <w:szCs w:val="28"/>
              </w:rPr>
              <w:t>. Условно-патогенная микробиота грудного молока и антимикробная активность сыворотки на разных сроках лактации// Журнал Микробиологии, Эпидемиологии и Иммунобиологии. 2023; с.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100-108.</w:t>
            </w:r>
          </w:p>
          <w:p w14:paraId="37ABC06F" w14:textId="4046283C" w:rsidR="000F085F" w:rsidRPr="00C6338B" w:rsidRDefault="000F085F" w:rsidP="00C6338B">
            <w:pPr>
              <w:pStyle w:val="af3"/>
              <w:numPr>
                <w:ilvl w:val="0"/>
                <w:numId w:val="35"/>
              </w:numP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Zaborova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V.,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KurshevV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.,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Kravtsova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E. </w:t>
            </w:r>
            <w:r w:rsidRPr="000F085F">
              <w:rPr>
                <w:rFonts w:ascii="Times New Roman" w:hAnsi="Times New Roman" w:cs="Times New Roman"/>
                <w:bCs/>
                <w:color w:val="000000"/>
                <w:kern w:val="36"/>
                <w:sz w:val="28"/>
                <w:szCs w:val="28"/>
                <w:lang w:val="en-US"/>
              </w:rPr>
              <w:t>Metabolic and Body Composition Changes in Ice Hockey Players Using an Ergogenic Drug (</w:t>
            </w:r>
            <w:proofErr w:type="spellStart"/>
            <w:r w:rsidRPr="000F085F">
              <w:rPr>
                <w:rFonts w:ascii="Times New Roman" w:hAnsi="Times New Roman" w:cs="Times New Roman"/>
                <w:bCs/>
                <w:color w:val="000000"/>
                <w:kern w:val="36"/>
                <w:sz w:val="28"/>
                <w:szCs w:val="28"/>
                <w:lang w:val="en-US"/>
              </w:rPr>
              <w:t>Cytoflavin</w:t>
            </w:r>
            <w:proofErr w:type="spellEnd"/>
            <w:r w:rsidRPr="000F085F">
              <w:rPr>
                <w:rFonts w:ascii="Times New Roman" w:hAnsi="Times New Roman" w:cs="Times New Roman"/>
                <w:bCs/>
                <w:color w:val="000000"/>
                <w:kern w:val="36"/>
                <w:sz w:val="28"/>
                <w:szCs w:val="28"/>
                <w:lang w:val="en-US"/>
              </w:rPr>
              <w:t xml:space="preserve">). </w:t>
            </w:r>
            <w:r w:rsidRPr="000F085F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Biology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0F085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2023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 </w:t>
            </w:r>
            <w:r w:rsidRPr="000F085F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12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(2</w:t>
            </w:r>
            <w:proofErr w:type="gram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),p.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214-220.</w:t>
            </w:r>
          </w:p>
          <w:p w14:paraId="4942D168" w14:textId="77777777" w:rsidR="00C6338B" w:rsidRPr="000F085F" w:rsidRDefault="00C6338B" w:rsidP="00C6338B">
            <w:pPr>
              <w:pStyle w:val="af3"/>
              <w:widowControl w:val="0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Semmelweis University, Budapest, 10-11.02.2023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Reports 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proofErr w:type="gram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Microbiome of dental plaque</w:t>
            </w:r>
            <w:r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Tymasyan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T., </w:t>
            </w:r>
            <w:proofErr w:type="spellStart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Bedzhanyan</w:t>
            </w:r>
            <w:proofErr w:type="spellEnd"/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E.  </w:t>
            </w:r>
            <w:r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Analysis of the composition of oral microbiota</w:t>
            </w:r>
            <w:r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Berg A.</w:t>
            </w:r>
            <w:r w:rsidRPr="00C633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Head of the work </w:t>
            </w:r>
            <w:proofErr w:type="spellStart"/>
            <w:r w:rsidRPr="00C633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Kravtsova</w:t>
            </w:r>
            <w:proofErr w:type="spellEnd"/>
            <w:r w:rsidRPr="00C633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0F08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14:paraId="5E8256A5" w14:textId="77777777" w:rsidR="00C6338B" w:rsidRPr="000F085F" w:rsidRDefault="00C6338B" w:rsidP="00C6338B">
            <w:pPr>
              <w:pStyle w:val="af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</w:p>
          <w:p w14:paraId="16104454" w14:textId="77777777" w:rsidR="000F085F" w:rsidRPr="00C6338B" w:rsidRDefault="000F085F" w:rsidP="000F085F">
            <w:pPr>
              <w:ind w:left="360"/>
              <w:rPr>
                <w:bCs/>
                <w:sz w:val="28"/>
                <w:szCs w:val="28"/>
                <w:lang w:val="en-US"/>
              </w:rPr>
            </w:pPr>
          </w:p>
          <w:p w14:paraId="22A9EE8C" w14:textId="77777777" w:rsidR="000F085F" w:rsidRPr="00C6338B" w:rsidRDefault="000F085F">
            <w:pPr>
              <w:rPr>
                <w:sz w:val="28"/>
                <w:szCs w:val="28"/>
                <w:lang w:val="en-US"/>
              </w:rPr>
            </w:pPr>
          </w:p>
          <w:p w14:paraId="63813FB4" w14:textId="4AA5FA64" w:rsidR="00626475" w:rsidRPr="00C6338B" w:rsidRDefault="00626475">
            <w:pPr>
              <w:rPr>
                <w:i/>
                <w:iCs/>
                <w:sz w:val="28"/>
                <w:szCs w:val="28"/>
                <w:lang w:val="en-US"/>
              </w:rPr>
            </w:pPr>
          </w:p>
        </w:tc>
      </w:tr>
      <w:tr w:rsidR="00626475" w:rsidRPr="000F085F" w14:paraId="60523CC6" w14:textId="77777777">
        <w:trPr>
          <w:trHeight w:val="553"/>
        </w:trPr>
        <w:tc>
          <w:tcPr>
            <w:tcW w:w="3371" w:type="dxa"/>
            <w:vAlign w:val="center"/>
          </w:tcPr>
          <w:p w14:paraId="70B15206" w14:textId="77777777" w:rsidR="00626475" w:rsidRPr="00C6338B" w:rsidRDefault="00626475">
            <w:pPr>
              <w:rPr>
                <w:color w:val="000000"/>
                <w:sz w:val="28"/>
                <w:szCs w:val="28"/>
                <w:lang w:val="en-US"/>
              </w:rPr>
            </w:pPr>
          </w:p>
        </w:tc>
        <w:tc>
          <w:tcPr>
            <w:tcW w:w="6552" w:type="dxa"/>
            <w:shd w:val="clear" w:color="auto" w:fill="auto"/>
            <w:noWrap/>
          </w:tcPr>
          <w:p w14:paraId="5DA49C73" w14:textId="6693AD76" w:rsidR="000F085F" w:rsidRPr="00F172DA" w:rsidRDefault="006329CC" w:rsidP="000F085F">
            <w:pPr>
              <w:rPr>
                <w:color w:val="000000"/>
                <w:sz w:val="28"/>
                <w:szCs w:val="28"/>
                <w:lang w:val="en-US"/>
              </w:rPr>
            </w:pPr>
            <w:r w:rsidRPr="000F085F">
              <w:rPr>
                <w:color w:val="000000"/>
                <w:sz w:val="28"/>
                <w:szCs w:val="28"/>
                <w:lang w:val="en-US"/>
              </w:rPr>
              <w:t>Impacts of Supervisor’s research</w:t>
            </w:r>
            <w:r w:rsidR="007F3CED" w:rsidRPr="00F172DA">
              <w:rPr>
                <w:color w:val="000000"/>
                <w:sz w:val="28"/>
                <w:szCs w:val="28"/>
                <w:lang w:val="en-US"/>
              </w:rPr>
              <w:t xml:space="preserve">: </w:t>
            </w:r>
          </w:p>
          <w:p w14:paraId="4A727FAD" w14:textId="77777777" w:rsidR="007F3CED" w:rsidRPr="00F172DA" w:rsidRDefault="007F3CED" w:rsidP="000F085F">
            <w:pPr>
              <w:rPr>
                <w:color w:val="000000"/>
                <w:sz w:val="28"/>
                <w:szCs w:val="28"/>
                <w:lang w:val="en-US"/>
              </w:rPr>
            </w:pPr>
          </w:p>
          <w:p w14:paraId="60AC0EB3" w14:textId="77777777" w:rsidR="000F085F" w:rsidRPr="000F085F" w:rsidRDefault="000F085F" w:rsidP="000F085F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  <w:lang w:val="en-US"/>
              </w:rPr>
              <w:lastRenderedPageBreak/>
              <w:t xml:space="preserve">Textbook «Medical Microbiology, Virology, Immunology» (Editor Zverev VV) 2 volumes, 2020. </w:t>
            </w:r>
          </w:p>
          <w:p w14:paraId="2D56ACE1" w14:textId="02967250" w:rsidR="000F085F" w:rsidRPr="000F085F" w:rsidRDefault="000F085F" w:rsidP="000F085F">
            <w:pPr>
              <w:rPr>
                <w:sz w:val="28"/>
                <w:szCs w:val="28"/>
                <w:lang w:val="en-US"/>
              </w:rPr>
            </w:pPr>
            <w:r w:rsidRPr="000F085F">
              <w:rPr>
                <w:sz w:val="28"/>
                <w:szCs w:val="28"/>
              </w:rPr>
              <w:t>УДК</w:t>
            </w:r>
            <w:r w:rsidRPr="000F085F">
              <w:rPr>
                <w:sz w:val="28"/>
                <w:szCs w:val="28"/>
                <w:lang w:val="en-US"/>
              </w:rPr>
              <w:t xml:space="preserve"> 579 (</w:t>
            </w:r>
            <w:proofErr w:type="gramStart"/>
            <w:r w:rsidRPr="000F085F">
              <w:rPr>
                <w:sz w:val="28"/>
                <w:szCs w:val="28"/>
                <w:lang w:val="en-US"/>
              </w:rPr>
              <w:t>083.4)(</w:t>
            </w:r>
            <w:proofErr w:type="gramEnd"/>
            <w:r w:rsidRPr="000F085F">
              <w:rPr>
                <w:sz w:val="28"/>
                <w:szCs w:val="28"/>
                <w:lang w:val="en-US"/>
              </w:rPr>
              <w:t>084.12)(075.8)</w:t>
            </w:r>
          </w:p>
          <w:p w14:paraId="3C29B29D" w14:textId="77777777" w:rsidR="000F085F" w:rsidRPr="000F085F" w:rsidRDefault="000F085F" w:rsidP="000F085F">
            <w:pPr>
              <w:rPr>
                <w:sz w:val="28"/>
                <w:szCs w:val="28"/>
                <w:lang w:val="en-US"/>
              </w:rPr>
            </w:pPr>
          </w:p>
          <w:p w14:paraId="0F12D3C1" w14:textId="6A0E94F1" w:rsidR="00626475" w:rsidRPr="000F085F" w:rsidRDefault="00626475">
            <w:pPr>
              <w:rPr>
                <w:sz w:val="28"/>
                <w:szCs w:val="28"/>
                <w:lang w:val="en-US"/>
              </w:rPr>
            </w:pPr>
          </w:p>
        </w:tc>
      </w:tr>
    </w:tbl>
    <w:p w14:paraId="4DF25178" w14:textId="77777777" w:rsidR="00626475" w:rsidRPr="000F085F" w:rsidRDefault="00626475">
      <w:pPr>
        <w:rPr>
          <w:sz w:val="28"/>
          <w:szCs w:val="28"/>
          <w:lang w:val="en-US"/>
        </w:rPr>
      </w:pPr>
    </w:p>
    <w:sectPr w:rsidR="00626475" w:rsidRPr="000F085F">
      <w:footerReference w:type="default" r:id="rId1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4D4AD8" w14:textId="77777777" w:rsidR="00AA141F" w:rsidRDefault="00AA141F">
      <w:r>
        <w:separator/>
      </w:r>
    </w:p>
  </w:endnote>
  <w:endnote w:type="continuationSeparator" w:id="0">
    <w:p w14:paraId="746C6E49" w14:textId="77777777" w:rsidR="00AA141F" w:rsidRDefault="00AA14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63606224"/>
      <w:docPartObj>
        <w:docPartGallery w:val="Page Numbers (Bottom of Page)"/>
        <w:docPartUnique/>
      </w:docPartObj>
    </w:sdtPr>
    <w:sdtContent>
      <w:p w14:paraId="245C89AB" w14:textId="77777777" w:rsidR="00626475" w:rsidRDefault="006329CC">
        <w:pPr>
          <w:pStyle w:val="af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2DBD">
          <w:rPr>
            <w:noProof/>
          </w:rPr>
          <w:t>6</w:t>
        </w:r>
        <w:r>
          <w:fldChar w:fldCharType="end"/>
        </w:r>
      </w:p>
    </w:sdtContent>
  </w:sdt>
  <w:p w14:paraId="0D1A2D95" w14:textId="77777777" w:rsidR="00626475" w:rsidRDefault="00626475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6EAB80" w14:textId="77777777" w:rsidR="00AA141F" w:rsidRDefault="00AA141F">
      <w:r>
        <w:separator/>
      </w:r>
    </w:p>
  </w:footnote>
  <w:footnote w:type="continuationSeparator" w:id="0">
    <w:p w14:paraId="60C5F7AE" w14:textId="77777777" w:rsidR="00AA141F" w:rsidRDefault="00AA14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E5A3D"/>
    <w:multiLevelType w:val="hybridMultilevel"/>
    <w:tmpl w:val="2BFCB3FC"/>
    <w:lvl w:ilvl="0" w:tplc="7C9ABB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DD48A0BE">
      <w:start w:val="1"/>
      <w:numFmt w:val="lowerLetter"/>
      <w:lvlText w:val="%2."/>
      <w:lvlJc w:val="left"/>
      <w:pPr>
        <w:ind w:left="1440" w:hanging="360"/>
      </w:pPr>
    </w:lvl>
    <w:lvl w:ilvl="2" w:tplc="49F6B77C">
      <w:start w:val="1"/>
      <w:numFmt w:val="lowerRoman"/>
      <w:lvlText w:val="%3."/>
      <w:lvlJc w:val="right"/>
      <w:pPr>
        <w:ind w:left="2160" w:hanging="180"/>
      </w:pPr>
    </w:lvl>
    <w:lvl w:ilvl="3" w:tplc="86A4DE22">
      <w:start w:val="1"/>
      <w:numFmt w:val="decimal"/>
      <w:lvlText w:val="%4."/>
      <w:lvlJc w:val="left"/>
      <w:pPr>
        <w:ind w:left="2880" w:hanging="360"/>
      </w:pPr>
    </w:lvl>
    <w:lvl w:ilvl="4" w:tplc="7826D232">
      <w:start w:val="1"/>
      <w:numFmt w:val="lowerLetter"/>
      <w:lvlText w:val="%5."/>
      <w:lvlJc w:val="left"/>
      <w:pPr>
        <w:ind w:left="3600" w:hanging="360"/>
      </w:pPr>
    </w:lvl>
    <w:lvl w:ilvl="5" w:tplc="43FEE150">
      <w:start w:val="1"/>
      <w:numFmt w:val="lowerRoman"/>
      <w:lvlText w:val="%6."/>
      <w:lvlJc w:val="right"/>
      <w:pPr>
        <w:ind w:left="4320" w:hanging="180"/>
      </w:pPr>
    </w:lvl>
    <w:lvl w:ilvl="6" w:tplc="3924AD74">
      <w:start w:val="1"/>
      <w:numFmt w:val="decimal"/>
      <w:lvlText w:val="%7."/>
      <w:lvlJc w:val="left"/>
      <w:pPr>
        <w:ind w:left="5040" w:hanging="360"/>
      </w:pPr>
    </w:lvl>
    <w:lvl w:ilvl="7" w:tplc="C700CFC6">
      <w:start w:val="1"/>
      <w:numFmt w:val="lowerLetter"/>
      <w:lvlText w:val="%8."/>
      <w:lvlJc w:val="left"/>
      <w:pPr>
        <w:ind w:left="5760" w:hanging="360"/>
      </w:pPr>
    </w:lvl>
    <w:lvl w:ilvl="8" w:tplc="726E4192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693397"/>
    <w:multiLevelType w:val="multilevel"/>
    <w:tmpl w:val="B8D698C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142" w:hanging="432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40C6D7E"/>
    <w:multiLevelType w:val="hybridMultilevel"/>
    <w:tmpl w:val="6E5AFD8E"/>
    <w:lvl w:ilvl="0" w:tplc="F91656B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35C6B1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702E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CE0B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24A41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4206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8A11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246A7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0ECB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BF4AFA"/>
    <w:multiLevelType w:val="hybridMultilevel"/>
    <w:tmpl w:val="2CA4D678"/>
    <w:lvl w:ilvl="0" w:tplc="70C252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80E8E5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605C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F8F8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9CADE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BA1C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86B76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58452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B470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60362B"/>
    <w:multiLevelType w:val="hybridMultilevel"/>
    <w:tmpl w:val="FA5642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7E24ED"/>
    <w:multiLevelType w:val="multilevel"/>
    <w:tmpl w:val="C72800D6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5" w:hanging="432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657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61" w:hanging="648"/>
      </w:pPr>
    </w:lvl>
    <w:lvl w:ilvl="4">
      <w:start w:val="1"/>
      <w:numFmt w:val="decimal"/>
      <w:lvlText w:val="%1.%2.%3.%4.%5."/>
      <w:lvlJc w:val="left"/>
      <w:pPr>
        <w:ind w:left="1665" w:hanging="792"/>
      </w:pPr>
    </w:lvl>
    <w:lvl w:ilvl="5">
      <w:start w:val="1"/>
      <w:numFmt w:val="decimal"/>
      <w:lvlText w:val="%1.%2.%3.%4.%5.%6."/>
      <w:lvlJc w:val="left"/>
      <w:pPr>
        <w:ind w:left="2169" w:hanging="936"/>
      </w:pPr>
    </w:lvl>
    <w:lvl w:ilvl="6">
      <w:start w:val="1"/>
      <w:numFmt w:val="decimal"/>
      <w:lvlText w:val="%1.%2.%3.%4.%5.%6.%7."/>
      <w:lvlJc w:val="left"/>
      <w:pPr>
        <w:ind w:left="2673" w:hanging="1080"/>
      </w:pPr>
    </w:lvl>
    <w:lvl w:ilvl="7">
      <w:start w:val="1"/>
      <w:numFmt w:val="decimal"/>
      <w:lvlText w:val="%1.%2.%3.%4.%5.%6.%7.%8."/>
      <w:lvlJc w:val="left"/>
      <w:pPr>
        <w:ind w:left="3177" w:hanging="1224"/>
      </w:pPr>
    </w:lvl>
    <w:lvl w:ilvl="8">
      <w:start w:val="1"/>
      <w:numFmt w:val="decimal"/>
      <w:lvlText w:val="%1.%2.%3.%4.%5.%6.%7.%8.%9."/>
      <w:lvlJc w:val="left"/>
      <w:pPr>
        <w:ind w:left="3753" w:hanging="1440"/>
      </w:pPr>
    </w:lvl>
  </w:abstractNum>
  <w:abstractNum w:abstractNumId="6" w15:restartNumberingAfterBreak="0">
    <w:nsid w:val="1FB3604A"/>
    <w:multiLevelType w:val="hybridMultilevel"/>
    <w:tmpl w:val="9BEEA520"/>
    <w:lvl w:ilvl="0" w:tplc="659461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80E3C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44EF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F856E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D614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CC5E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D646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27CC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A684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A06549"/>
    <w:multiLevelType w:val="hybridMultilevel"/>
    <w:tmpl w:val="5ECC4A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B907B8"/>
    <w:multiLevelType w:val="hybridMultilevel"/>
    <w:tmpl w:val="AAB441F4"/>
    <w:lvl w:ilvl="0" w:tplc="97AC147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FDAA0D0">
      <w:start w:val="1"/>
      <w:numFmt w:val="lowerLetter"/>
      <w:lvlText w:val="%2."/>
      <w:lvlJc w:val="left"/>
      <w:pPr>
        <w:ind w:left="1440" w:hanging="360"/>
      </w:pPr>
    </w:lvl>
    <w:lvl w:ilvl="2" w:tplc="CC101826">
      <w:start w:val="1"/>
      <w:numFmt w:val="lowerRoman"/>
      <w:lvlText w:val="%3."/>
      <w:lvlJc w:val="right"/>
      <w:pPr>
        <w:ind w:left="2160" w:hanging="180"/>
      </w:pPr>
    </w:lvl>
    <w:lvl w:ilvl="3" w:tplc="DCDC6B0E">
      <w:start w:val="1"/>
      <w:numFmt w:val="decimal"/>
      <w:lvlText w:val="%4."/>
      <w:lvlJc w:val="left"/>
      <w:pPr>
        <w:ind w:left="2880" w:hanging="360"/>
      </w:pPr>
    </w:lvl>
    <w:lvl w:ilvl="4" w:tplc="93CC6346">
      <w:start w:val="1"/>
      <w:numFmt w:val="lowerLetter"/>
      <w:lvlText w:val="%5."/>
      <w:lvlJc w:val="left"/>
      <w:pPr>
        <w:ind w:left="3600" w:hanging="360"/>
      </w:pPr>
    </w:lvl>
    <w:lvl w:ilvl="5" w:tplc="DC2067A8">
      <w:start w:val="1"/>
      <w:numFmt w:val="lowerRoman"/>
      <w:lvlText w:val="%6."/>
      <w:lvlJc w:val="right"/>
      <w:pPr>
        <w:ind w:left="4320" w:hanging="180"/>
      </w:pPr>
    </w:lvl>
    <w:lvl w:ilvl="6" w:tplc="F49ED538">
      <w:start w:val="1"/>
      <w:numFmt w:val="decimal"/>
      <w:lvlText w:val="%7."/>
      <w:lvlJc w:val="left"/>
      <w:pPr>
        <w:ind w:left="5040" w:hanging="360"/>
      </w:pPr>
    </w:lvl>
    <w:lvl w:ilvl="7" w:tplc="771283FE">
      <w:start w:val="1"/>
      <w:numFmt w:val="lowerLetter"/>
      <w:lvlText w:val="%8."/>
      <w:lvlJc w:val="left"/>
      <w:pPr>
        <w:ind w:left="5760" w:hanging="360"/>
      </w:pPr>
    </w:lvl>
    <w:lvl w:ilvl="8" w:tplc="1A66242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D57121"/>
    <w:multiLevelType w:val="hybridMultilevel"/>
    <w:tmpl w:val="B15498C8"/>
    <w:lvl w:ilvl="0" w:tplc="B13020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12B4B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82E0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A0D08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32DB0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F6DE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D0830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C2F6E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D481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B4332A"/>
    <w:multiLevelType w:val="hybridMultilevel"/>
    <w:tmpl w:val="5ECC4A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E824C7"/>
    <w:multiLevelType w:val="multilevel"/>
    <w:tmpl w:val="56B02B52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5" w:hanging="432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657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61" w:hanging="648"/>
      </w:pPr>
    </w:lvl>
    <w:lvl w:ilvl="4">
      <w:start w:val="1"/>
      <w:numFmt w:val="decimal"/>
      <w:lvlText w:val="%1.%2.%3.%4.%5."/>
      <w:lvlJc w:val="left"/>
      <w:pPr>
        <w:ind w:left="1665" w:hanging="792"/>
      </w:pPr>
    </w:lvl>
    <w:lvl w:ilvl="5">
      <w:start w:val="1"/>
      <w:numFmt w:val="decimal"/>
      <w:lvlText w:val="%1.%2.%3.%4.%5.%6."/>
      <w:lvlJc w:val="left"/>
      <w:pPr>
        <w:ind w:left="2169" w:hanging="936"/>
      </w:pPr>
    </w:lvl>
    <w:lvl w:ilvl="6">
      <w:start w:val="1"/>
      <w:numFmt w:val="decimal"/>
      <w:lvlText w:val="%1.%2.%3.%4.%5.%6.%7."/>
      <w:lvlJc w:val="left"/>
      <w:pPr>
        <w:ind w:left="2673" w:hanging="1080"/>
      </w:pPr>
    </w:lvl>
    <w:lvl w:ilvl="7">
      <w:start w:val="1"/>
      <w:numFmt w:val="decimal"/>
      <w:lvlText w:val="%1.%2.%3.%4.%5.%6.%7.%8."/>
      <w:lvlJc w:val="left"/>
      <w:pPr>
        <w:ind w:left="3177" w:hanging="1224"/>
      </w:pPr>
    </w:lvl>
    <w:lvl w:ilvl="8">
      <w:start w:val="1"/>
      <w:numFmt w:val="decimal"/>
      <w:lvlText w:val="%1.%2.%3.%4.%5.%6.%7.%8.%9."/>
      <w:lvlJc w:val="left"/>
      <w:pPr>
        <w:ind w:left="3753" w:hanging="1440"/>
      </w:pPr>
    </w:lvl>
  </w:abstractNum>
  <w:abstractNum w:abstractNumId="12" w15:restartNumberingAfterBreak="0">
    <w:nsid w:val="31682E3A"/>
    <w:multiLevelType w:val="hybridMultilevel"/>
    <w:tmpl w:val="2C1EFC8C"/>
    <w:lvl w:ilvl="0" w:tplc="17BCE934">
      <w:start w:val="1"/>
      <w:numFmt w:val="decimal"/>
      <w:lvlText w:val="%1."/>
      <w:lvlJc w:val="left"/>
      <w:pPr>
        <w:ind w:left="720" w:hanging="360"/>
      </w:pPr>
    </w:lvl>
    <w:lvl w:ilvl="1" w:tplc="2F2AD732">
      <w:start w:val="1"/>
      <w:numFmt w:val="lowerLetter"/>
      <w:lvlText w:val="%2."/>
      <w:lvlJc w:val="left"/>
      <w:pPr>
        <w:ind w:left="1440" w:hanging="360"/>
      </w:pPr>
    </w:lvl>
    <w:lvl w:ilvl="2" w:tplc="5260C4AC">
      <w:start w:val="1"/>
      <w:numFmt w:val="lowerRoman"/>
      <w:lvlText w:val="%3."/>
      <w:lvlJc w:val="right"/>
      <w:pPr>
        <w:ind w:left="2160" w:hanging="180"/>
      </w:pPr>
    </w:lvl>
    <w:lvl w:ilvl="3" w:tplc="74A8AE44">
      <w:start w:val="1"/>
      <w:numFmt w:val="decimal"/>
      <w:lvlText w:val="%4."/>
      <w:lvlJc w:val="left"/>
      <w:pPr>
        <w:ind w:left="2880" w:hanging="360"/>
      </w:pPr>
    </w:lvl>
    <w:lvl w:ilvl="4" w:tplc="D72092E4">
      <w:start w:val="1"/>
      <w:numFmt w:val="lowerLetter"/>
      <w:lvlText w:val="%5."/>
      <w:lvlJc w:val="left"/>
      <w:pPr>
        <w:ind w:left="3600" w:hanging="360"/>
      </w:pPr>
    </w:lvl>
    <w:lvl w:ilvl="5" w:tplc="A65A54F8">
      <w:start w:val="1"/>
      <w:numFmt w:val="lowerRoman"/>
      <w:lvlText w:val="%6."/>
      <w:lvlJc w:val="right"/>
      <w:pPr>
        <w:ind w:left="4320" w:hanging="180"/>
      </w:pPr>
    </w:lvl>
    <w:lvl w:ilvl="6" w:tplc="217C13C2">
      <w:start w:val="1"/>
      <w:numFmt w:val="decimal"/>
      <w:lvlText w:val="%7."/>
      <w:lvlJc w:val="left"/>
      <w:pPr>
        <w:ind w:left="5040" w:hanging="360"/>
      </w:pPr>
    </w:lvl>
    <w:lvl w:ilvl="7" w:tplc="4120BE36">
      <w:start w:val="1"/>
      <w:numFmt w:val="lowerLetter"/>
      <w:lvlText w:val="%8."/>
      <w:lvlJc w:val="left"/>
      <w:pPr>
        <w:ind w:left="5760" w:hanging="360"/>
      </w:pPr>
    </w:lvl>
    <w:lvl w:ilvl="8" w:tplc="928CB2E4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DB6018"/>
    <w:multiLevelType w:val="hybridMultilevel"/>
    <w:tmpl w:val="8190F0D0"/>
    <w:lvl w:ilvl="0" w:tplc="F6BE6C18">
      <w:start w:val="1"/>
      <w:numFmt w:val="decimal"/>
      <w:lvlText w:val="%1."/>
      <w:lvlJc w:val="left"/>
      <w:pPr>
        <w:ind w:left="284" w:hanging="227"/>
      </w:pPr>
      <w:rPr>
        <w:rFonts w:hint="default"/>
        <w:b w:val="0"/>
      </w:rPr>
    </w:lvl>
    <w:lvl w:ilvl="1" w:tplc="6E7E7AF4">
      <w:start w:val="1"/>
      <w:numFmt w:val="lowerLetter"/>
      <w:lvlText w:val="%2."/>
      <w:lvlJc w:val="left"/>
      <w:pPr>
        <w:ind w:left="1440" w:hanging="360"/>
      </w:pPr>
    </w:lvl>
    <w:lvl w:ilvl="2" w:tplc="4B706434">
      <w:start w:val="1"/>
      <w:numFmt w:val="lowerRoman"/>
      <w:lvlText w:val="%3."/>
      <w:lvlJc w:val="right"/>
      <w:pPr>
        <w:ind w:left="2160" w:hanging="180"/>
      </w:pPr>
    </w:lvl>
    <w:lvl w:ilvl="3" w:tplc="B60A13DA">
      <w:start w:val="1"/>
      <w:numFmt w:val="decimal"/>
      <w:lvlText w:val="%4."/>
      <w:lvlJc w:val="left"/>
      <w:pPr>
        <w:ind w:left="2880" w:hanging="360"/>
      </w:pPr>
    </w:lvl>
    <w:lvl w:ilvl="4" w:tplc="D07A5FC2">
      <w:start w:val="1"/>
      <w:numFmt w:val="lowerLetter"/>
      <w:lvlText w:val="%5."/>
      <w:lvlJc w:val="left"/>
      <w:pPr>
        <w:ind w:left="3600" w:hanging="360"/>
      </w:pPr>
    </w:lvl>
    <w:lvl w:ilvl="5" w:tplc="FEAA7C36">
      <w:start w:val="1"/>
      <w:numFmt w:val="lowerRoman"/>
      <w:lvlText w:val="%6."/>
      <w:lvlJc w:val="right"/>
      <w:pPr>
        <w:ind w:left="4320" w:hanging="180"/>
      </w:pPr>
    </w:lvl>
    <w:lvl w:ilvl="6" w:tplc="AAD0816A">
      <w:start w:val="1"/>
      <w:numFmt w:val="decimal"/>
      <w:lvlText w:val="%7."/>
      <w:lvlJc w:val="left"/>
      <w:pPr>
        <w:ind w:left="5040" w:hanging="360"/>
      </w:pPr>
    </w:lvl>
    <w:lvl w:ilvl="7" w:tplc="4F8E6BCE">
      <w:start w:val="1"/>
      <w:numFmt w:val="lowerLetter"/>
      <w:lvlText w:val="%8."/>
      <w:lvlJc w:val="left"/>
      <w:pPr>
        <w:ind w:left="5760" w:hanging="360"/>
      </w:pPr>
    </w:lvl>
    <w:lvl w:ilvl="8" w:tplc="4C12C994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5E33FE"/>
    <w:multiLevelType w:val="hybridMultilevel"/>
    <w:tmpl w:val="B5947334"/>
    <w:lvl w:ilvl="0" w:tplc="1F742E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A8CF26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702F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3E61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8A46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5AD5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F27B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8E621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385F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6926AE"/>
    <w:multiLevelType w:val="hybridMultilevel"/>
    <w:tmpl w:val="235A9228"/>
    <w:lvl w:ilvl="0" w:tplc="8F1236A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84E4C28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08C8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3C7C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2EDCE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9E0D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1830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D2FBF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6840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035126"/>
    <w:multiLevelType w:val="hybridMultilevel"/>
    <w:tmpl w:val="A59273D8"/>
    <w:lvl w:ilvl="0" w:tplc="961884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B4473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FE00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460D1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A607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66F9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72273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A5EAE7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82F41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BF0BC1"/>
    <w:multiLevelType w:val="multilevel"/>
    <w:tmpl w:val="3244A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08A260F"/>
    <w:multiLevelType w:val="hybridMultilevel"/>
    <w:tmpl w:val="6A18B99A"/>
    <w:lvl w:ilvl="0" w:tplc="E7462B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952A5EC">
      <w:start w:val="1"/>
      <w:numFmt w:val="lowerLetter"/>
      <w:lvlText w:val="%2."/>
      <w:lvlJc w:val="left"/>
      <w:pPr>
        <w:ind w:left="1440" w:hanging="360"/>
      </w:pPr>
    </w:lvl>
    <w:lvl w:ilvl="2" w:tplc="FE90766C">
      <w:start w:val="1"/>
      <w:numFmt w:val="lowerRoman"/>
      <w:lvlText w:val="%3."/>
      <w:lvlJc w:val="right"/>
      <w:pPr>
        <w:ind w:left="2160" w:hanging="180"/>
      </w:pPr>
    </w:lvl>
    <w:lvl w:ilvl="3" w:tplc="83664DD6">
      <w:start w:val="1"/>
      <w:numFmt w:val="decimal"/>
      <w:lvlText w:val="%4."/>
      <w:lvlJc w:val="left"/>
      <w:pPr>
        <w:ind w:left="2880" w:hanging="360"/>
      </w:pPr>
    </w:lvl>
    <w:lvl w:ilvl="4" w:tplc="9CCCC0F8">
      <w:start w:val="1"/>
      <w:numFmt w:val="lowerLetter"/>
      <w:lvlText w:val="%5."/>
      <w:lvlJc w:val="left"/>
      <w:pPr>
        <w:ind w:left="3600" w:hanging="360"/>
      </w:pPr>
    </w:lvl>
    <w:lvl w:ilvl="5" w:tplc="A066FB32">
      <w:start w:val="1"/>
      <w:numFmt w:val="lowerRoman"/>
      <w:lvlText w:val="%6."/>
      <w:lvlJc w:val="right"/>
      <w:pPr>
        <w:ind w:left="4320" w:hanging="180"/>
      </w:pPr>
    </w:lvl>
    <w:lvl w:ilvl="6" w:tplc="53348956">
      <w:start w:val="1"/>
      <w:numFmt w:val="decimal"/>
      <w:lvlText w:val="%7."/>
      <w:lvlJc w:val="left"/>
      <w:pPr>
        <w:ind w:left="5040" w:hanging="360"/>
      </w:pPr>
    </w:lvl>
    <w:lvl w:ilvl="7" w:tplc="0D54A4A0">
      <w:start w:val="1"/>
      <w:numFmt w:val="lowerLetter"/>
      <w:lvlText w:val="%8."/>
      <w:lvlJc w:val="left"/>
      <w:pPr>
        <w:ind w:left="5760" w:hanging="360"/>
      </w:pPr>
    </w:lvl>
    <w:lvl w:ilvl="8" w:tplc="1CCAD8F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77442B"/>
    <w:multiLevelType w:val="hybridMultilevel"/>
    <w:tmpl w:val="934E9444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5F16FE"/>
    <w:multiLevelType w:val="hybridMultilevel"/>
    <w:tmpl w:val="616A797C"/>
    <w:lvl w:ilvl="0" w:tplc="2D709200">
      <w:start w:val="1"/>
      <w:numFmt w:val="decimal"/>
      <w:lvlText w:val="%1."/>
      <w:lvlJc w:val="left"/>
      <w:pPr>
        <w:ind w:left="720" w:hanging="360"/>
      </w:pPr>
    </w:lvl>
    <w:lvl w:ilvl="1" w:tplc="81AE692A">
      <w:start w:val="1"/>
      <w:numFmt w:val="lowerLetter"/>
      <w:lvlText w:val="%2."/>
      <w:lvlJc w:val="left"/>
      <w:pPr>
        <w:ind w:left="1440" w:hanging="360"/>
      </w:pPr>
    </w:lvl>
    <w:lvl w:ilvl="2" w:tplc="0E402166">
      <w:start w:val="1"/>
      <w:numFmt w:val="lowerRoman"/>
      <w:lvlText w:val="%3."/>
      <w:lvlJc w:val="right"/>
      <w:pPr>
        <w:ind w:left="2160" w:hanging="180"/>
      </w:pPr>
    </w:lvl>
    <w:lvl w:ilvl="3" w:tplc="C39A5C90">
      <w:start w:val="1"/>
      <w:numFmt w:val="decimal"/>
      <w:lvlText w:val="%4."/>
      <w:lvlJc w:val="left"/>
      <w:pPr>
        <w:ind w:left="2880" w:hanging="360"/>
      </w:pPr>
    </w:lvl>
    <w:lvl w:ilvl="4" w:tplc="738AF672">
      <w:start w:val="1"/>
      <w:numFmt w:val="lowerLetter"/>
      <w:lvlText w:val="%5."/>
      <w:lvlJc w:val="left"/>
      <w:pPr>
        <w:ind w:left="3600" w:hanging="360"/>
      </w:pPr>
    </w:lvl>
    <w:lvl w:ilvl="5" w:tplc="0826F296">
      <w:start w:val="1"/>
      <w:numFmt w:val="lowerRoman"/>
      <w:lvlText w:val="%6."/>
      <w:lvlJc w:val="right"/>
      <w:pPr>
        <w:ind w:left="4320" w:hanging="180"/>
      </w:pPr>
    </w:lvl>
    <w:lvl w:ilvl="6" w:tplc="EF1A7638">
      <w:start w:val="1"/>
      <w:numFmt w:val="decimal"/>
      <w:lvlText w:val="%7."/>
      <w:lvlJc w:val="left"/>
      <w:pPr>
        <w:ind w:left="5040" w:hanging="360"/>
      </w:pPr>
    </w:lvl>
    <w:lvl w:ilvl="7" w:tplc="B93A6A82">
      <w:start w:val="1"/>
      <w:numFmt w:val="lowerLetter"/>
      <w:lvlText w:val="%8."/>
      <w:lvlJc w:val="left"/>
      <w:pPr>
        <w:ind w:left="5760" w:hanging="360"/>
      </w:pPr>
    </w:lvl>
    <w:lvl w:ilvl="8" w:tplc="782CBD16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9C116B"/>
    <w:multiLevelType w:val="hybridMultilevel"/>
    <w:tmpl w:val="F4A0383A"/>
    <w:lvl w:ilvl="0" w:tplc="9C863BB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9908FE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9088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34DA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5AD4A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200C7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D8EA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36C8E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783B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0C6284"/>
    <w:multiLevelType w:val="hybridMultilevel"/>
    <w:tmpl w:val="5EAEA5A4"/>
    <w:lvl w:ilvl="0" w:tplc="0E4E08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34AE1D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7873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BE03F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3E5A1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3228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6808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50B8D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6A5D4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7D194F"/>
    <w:multiLevelType w:val="hybridMultilevel"/>
    <w:tmpl w:val="422E6D5E"/>
    <w:lvl w:ilvl="0" w:tplc="13FE72C2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DC8A382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D2FA6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A24D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D43BA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C4019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36AFC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322EB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DC11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F060F5"/>
    <w:multiLevelType w:val="hybridMultilevel"/>
    <w:tmpl w:val="D45C47C2"/>
    <w:lvl w:ilvl="0" w:tplc="71B8FE5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240A7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2E5B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84B4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C24C0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58BE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F8A9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3EBE0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3BAF66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7E4A3A"/>
    <w:multiLevelType w:val="hybridMultilevel"/>
    <w:tmpl w:val="91969944"/>
    <w:lvl w:ilvl="0" w:tplc="42B82218">
      <w:start w:val="1"/>
      <w:numFmt w:val="decimal"/>
      <w:lvlText w:val="%1."/>
      <w:lvlJc w:val="left"/>
      <w:pPr>
        <w:ind w:left="720" w:hanging="360"/>
      </w:pPr>
    </w:lvl>
    <w:lvl w:ilvl="1" w:tplc="7E32C0DC">
      <w:start w:val="1"/>
      <w:numFmt w:val="lowerLetter"/>
      <w:lvlText w:val="%2."/>
      <w:lvlJc w:val="left"/>
      <w:pPr>
        <w:ind w:left="1440" w:hanging="360"/>
      </w:pPr>
    </w:lvl>
    <w:lvl w:ilvl="2" w:tplc="689C8F9A">
      <w:start w:val="1"/>
      <w:numFmt w:val="lowerRoman"/>
      <w:lvlText w:val="%3."/>
      <w:lvlJc w:val="right"/>
      <w:pPr>
        <w:ind w:left="2160" w:hanging="180"/>
      </w:pPr>
    </w:lvl>
    <w:lvl w:ilvl="3" w:tplc="83C4868A">
      <w:start w:val="1"/>
      <w:numFmt w:val="decimal"/>
      <w:lvlText w:val="%4."/>
      <w:lvlJc w:val="left"/>
      <w:pPr>
        <w:ind w:left="2880" w:hanging="360"/>
      </w:pPr>
    </w:lvl>
    <w:lvl w:ilvl="4" w:tplc="C20CFC4A">
      <w:start w:val="1"/>
      <w:numFmt w:val="lowerLetter"/>
      <w:lvlText w:val="%5."/>
      <w:lvlJc w:val="left"/>
      <w:pPr>
        <w:ind w:left="3600" w:hanging="360"/>
      </w:pPr>
    </w:lvl>
    <w:lvl w:ilvl="5" w:tplc="30E41F90">
      <w:start w:val="1"/>
      <w:numFmt w:val="lowerRoman"/>
      <w:lvlText w:val="%6."/>
      <w:lvlJc w:val="right"/>
      <w:pPr>
        <w:ind w:left="4320" w:hanging="180"/>
      </w:pPr>
    </w:lvl>
    <w:lvl w:ilvl="6" w:tplc="1C5EBC08">
      <w:start w:val="1"/>
      <w:numFmt w:val="decimal"/>
      <w:lvlText w:val="%7."/>
      <w:lvlJc w:val="left"/>
      <w:pPr>
        <w:ind w:left="5040" w:hanging="360"/>
      </w:pPr>
    </w:lvl>
    <w:lvl w:ilvl="7" w:tplc="FAA8C008">
      <w:start w:val="1"/>
      <w:numFmt w:val="lowerLetter"/>
      <w:lvlText w:val="%8."/>
      <w:lvlJc w:val="left"/>
      <w:pPr>
        <w:ind w:left="5760" w:hanging="360"/>
      </w:pPr>
    </w:lvl>
    <w:lvl w:ilvl="8" w:tplc="91B8C57C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AB17FA"/>
    <w:multiLevelType w:val="hybridMultilevel"/>
    <w:tmpl w:val="348AEE4C"/>
    <w:lvl w:ilvl="0" w:tplc="81F04CF6">
      <w:start w:val="1"/>
      <w:numFmt w:val="bullet"/>
      <w:lvlText w:val=""/>
      <w:lvlJc w:val="left"/>
      <w:pPr>
        <w:ind w:left="1036" w:hanging="360"/>
      </w:pPr>
      <w:rPr>
        <w:rFonts w:ascii="Symbol" w:hAnsi="Symbol" w:hint="default"/>
      </w:rPr>
    </w:lvl>
    <w:lvl w:ilvl="1" w:tplc="C93A3066">
      <w:start w:val="1"/>
      <w:numFmt w:val="bullet"/>
      <w:lvlText w:val="o"/>
      <w:lvlJc w:val="left"/>
      <w:pPr>
        <w:ind w:left="1756" w:hanging="360"/>
      </w:pPr>
      <w:rPr>
        <w:rFonts w:ascii="Courier New" w:hAnsi="Courier New" w:cs="Courier New" w:hint="default"/>
      </w:rPr>
    </w:lvl>
    <w:lvl w:ilvl="2" w:tplc="1CEAAA10">
      <w:start w:val="1"/>
      <w:numFmt w:val="bullet"/>
      <w:lvlText w:val=""/>
      <w:lvlJc w:val="left"/>
      <w:pPr>
        <w:ind w:left="2476" w:hanging="360"/>
      </w:pPr>
      <w:rPr>
        <w:rFonts w:ascii="Wingdings" w:hAnsi="Wingdings" w:hint="default"/>
      </w:rPr>
    </w:lvl>
    <w:lvl w:ilvl="3" w:tplc="B212E49E">
      <w:start w:val="1"/>
      <w:numFmt w:val="bullet"/>
      <w:lvlText w:val=""/>
      <w:lvlJc w:val="left"/>
      <w:pPr>
        <w:ind w:left="3196" w:hanging="360"/>
      </w:pPr>
      <w:rPr>
        <w:rFonts w:ascii="Symbol" w:hAnsi="Symbol" w:hint="default"/>
      </w:rPr>
    </w:lvl>
    <w:lvl w:ilvl="4" w:tplc="02142DFE">
      <w:start w:val="1"/>
      <w:numFmt w:val="bullet"/>
      <w:lvlText w:val="o"/>
      <w:lvlJc w:val="left"/>
      <w:pPr>
        <w:ind w:left="3916" w:hanging="360"/>
      </w:pPr>
      <w:rPr>
        <w:rFonts w:ascii="Courier New" w:hAnsi="Courier New" w:cs="Courier New" w:hint="default"/>
      </w:rPr>
    </w:lvl>
    <w:lvl w:ilvl="5" w:tplc="B0D8DC20">
      <w:start w:val="1"/>
      <w:numFmt w:val="bullet"/>
      <w:lvlText w:val=""/>
      <w:lvlJc w:val="left"/>
      <w:pPr>
        <w:ind w:left="4636" w:hanging="360"/>
      </w:pPr>
      <w:rPr>
        <w:rFonts w:ascii="Wingdings" w:hAnsi="Wingdings" w:hint="default"/>
      </w:rPr>
    </w:lvl>
    <w:lvl w:ilvl="6" w:tplc="5FDA8158">
      <w:start w:val="1"/>
      <w:numFmt w:val="bullet"/>
      <w:lvlText w:val=""/>
      <w:lvlJc w:val="left"/>
      <w:pPr>
        <w:ind w:left="5356" w:hanging="360"/>
      </w:pPr>
      <w:rPr>
        <w:rFonts w:ascii="Symbol" w:hAnsi="Symbol" w:hint="default"/>
      </w:rPr>
    </w:lvl>
    <w:lvl w:ilvl="7" w:tplc="8F623096">
      <w:start w:val="1"/>
      <w:numFmt w:val="bullet"/>
      <w:lvlText w:val="o"/>
      <w:lvlJc w:val="left"/>
      <w:pPr>
        <w:ind w:left="6076" w:hanging="360"/>
      </w:pPr>
      <w:rPr>
        <w:rFonts w:ascii="Courier New" w:hAnsi="Courier New" w:cs="Courier New" w:hint="default"/>
      </w:rPr>
    </w:lvl>
    <w:lvl w:ilvl="8" w:tplc="32E60FA4">
      <w:start w:val="1"/>
      <w:numFmt w:val="bullet"/>
      <w:lvlText w:val=""/>
      <w:lvlJc w:val="left"/>
      <w:pPr>
        <w:ind w:left="6796" w:hanging="360"/>
      </w:pPr>
      <w:rPr>
        <w:rFonts w:ascii="Wingdings" w:hAnsi="Wingdings" w:hint="default"/>
      </w:rPr>
    </w:lvl>
  </w:abstractNum>
  <w:abstractNum w:abstractNumId="27" w15:restartNumberingAfterBreak="0">
    <w:nsid w:val="5C656AF9"/>
    <w:multiLevelType w:val="hybridMultilevel"/>
    <w:tmpl w:val="27B00392"/>
    <w:lvl w:ilvl="0" w:tplc="63B8FFB8">
      <w:start w:val="1"/>
      <w:numFmt w:val="decimal"/>
      <w:lvlText w:val="%1."/>
      <w:lvlJc w:val="left"/>
      <w:pPr>
        <w:ind w:left="720" w:hanging="360"/>
      </w:pPr>
    </w:lvl>
    <w:lvl w:ilvl="1" w:tplc="FFCAAAA6">
      <w:start w:val="1"/>
      <w:numFmt w:val="lowerLetter"/>
      <w:lvlText w:val="%2."/>
      <w:lvlJc w:val="left"/>
      <w:pPr>
        <w:ind w:left="1440" w:hanging="360"/>
      </w:pPr>
    </w:lvl>
    <w:lvl w:ilvl="2" w:tplc="100041FA">
      <w:start w:val="1"/>
      <w:numFmt w:val="lowerRoman"/>
      <w:lvlText w:val="%3."/>
      <w:lvlJc w:val="right"/>
      <w:pPr>
        <w:ind w:left="2160" w:hanging="180"/>
      </w:pPr>
    </w:lvl>
    <w:lvl w:ilvl="3" w:tplc="9D043F64">
      <w:start w:val="1"/>
      <w:numFmt w:val="decimal"/>
      <w:lvlText w:val="%4."/>
      <w:lvlJc w:val="left"/>
      <w:pPr>
        <w:ind w:left="2880" w:hanging="360"/>
      </w:pPr>
    </w:lvl>
    <w:lvl w:ilvl="4" w:tplc="314CB9E8">
      <w:start w:val="1"/>
      <w:numFmt w:val="lowerLetter"/>
      <w:lvlText w:val="%5."/>
      <w:lvlJc w:val="left"/>
      <w:pPr>
        <w:ind w:left="3600" w:hanging="360"/>
      </w:pPr>
    </w:lvl>
    <w:lvl w:ilvl="5" w:tplc="AB5A1116">
      <w:start w:val="1"/>
      <w:numFmt w:val="lowerRoman"/>
      <w:lvlText w:val="%6."/>
      <w:lvlJc w:val="right"/>
      <w:pPr>
        <w:ind w:left="4320" w:hanging="180"/>
      </w:pPr>
    </w:lvl>
    <w:lvl w:ilvl="6" w:tplc="C99630A0">
      <w:start w:val="1"/>
      <w:numFmt w:val="decimal"/>
      <w:lvlText w:val="%7."/>
      <w:lvlJc w:val="left"/>
      <w:pPr>
        <w:ind w:left="5040" w:hanging="360"/>
      </w:pPr>
    </w:lvl>
    <w:lvl w:ilvl="7" w:tplc="EC8EB054">
      <w:start w:val="1"/>
      <w:numFmt w:val="lowerLetter"/>
      <w:lvlText w:val="%8."/>
      <w:lvlJc w:val="left"/>
      <w:pPr>
        <w:ind w:left="5760" w:hanging="360"/>
      </w:pPr>
    </w:lvl>
    <w:lvl w:ilvl="8" w:tplc="F3D27E06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F77091"/>
    <w:multiLevelType w:val="hybridMultilevel"/>
    <w:tmpl w:val="922653D0"/>
    <w:lvl w:ilvl="0" w:tplc="D7521B02">
      <w:start w:val="1"/>
      <w:numFmt w:val="decimal"/>
      <w:lvlText w:val="%1."/>
      <w:lvlJc w:val="left"/>
      <w:pPr>
        <w:ind w:left="720" w:hanging="360"/>
      </w:pPr>
    </w:lvl>
    <w:lvl w:ilvl="1" w:tplc="A13862A0">
      <w:start w:val="1"/>
      <w:numFmt w:val="lowerLetter"/>
      <w:lvlText w:val="%2."/>
      <w:lvlJc w:val="left"/>
      <w:pPr>
        <w:ind w:left="1440" w:hanging="360"/>
      </w:pPr>
    </w:lvl>
    <w:lvl w:ilvl="2" w:tplc="F8CE8800">
      <w:start w:val="1"/>
      <w:numFmt w:val="lowerRoman"/>
      <w:lvlText w:val="%3."/>
      <w:lvlJc w:val="right"/>
      <w:pPr>
        <w:ind w:left="2160" w:hanging="180"/>
      </w:pPr>
    </w:lvl>
    <w:lvl w:ilvl="3" w:tplc="F8A42E6A">
      <w:start w:val="1"/>
      <w:numFmt w:val="decimal"/>
      <w:lvlText w:val="%4."/>
      <w:lvlJc w:val="left"/>
      <w:pPr>
        <w:ind w:left="2880" w:hanging="360"/>
      </w:pPr>
    </w:lvl>
    <w:lvl w:ilvl="4" w:tplc="0E0C455E">
      <w:start w:val="1"/>
      <w:numFmt w:val="lowerLetter"/>
      <w:lvlText w:val="%5."/>
      <w:lvlJc w:val="left"/>
      <w:pPr>
        <w:ind w:left="3600" w:hanging="360"/>
      </w:pPr>
    </w:lvl>
    <w:lvl w:ilvl="5" w:tplc="85301DAC">
      <w:start w:val="1"/>
      <w:numFmt w:val="lowerRoman"/>
      <w:lvlText w:val="%6."/>
      <w:lvlJc w:val="right"/>
      <w:pPr>
        <w:ind w:left="4320" w:hanging="180"/>
      </w:pPr>
    </w:lvl>
    <w:lvl w:ilvl="6" w:tplc="C2EED530">
      <w:start w:val="1"/>
      <w:numFmt w:val="decimal"/>
      <w:lvlText w:val="%7."/>
      <w:lvlJc w:val="left"/>
      <w:pPr>
        <w:ind w:left="5040" w:hanging="360"/>
      </w:pPr>
    </w:lvl>
    <w:lvl w:ilvl="7" w:tplc="08EA3444">
      <w:start w:val="1"/>
      <w:numFmt w:val="lowerLetter"/>
      <w:lvlText w:val="%8."/>
      <w:lvlJc w:val="left"/>
      <w:pPr>
        <w:ind w:left="5760" w:hanging="360"/>
      </w:pPr>
    </w:lvl>
    <w:lvl w:ilvl="8" w:tplc="74A4584C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2DA001F"/>
    <w:multiLevelType w:val="hybridMultilevel"/>
    <w:tmpl w:val="AC500FB0"/>
    <w:lvl w:ilvl="0" w:tplc="59A453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1068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F887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66679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EE1B8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B2C2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8420C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A4B55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20CB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A005D94"/>
    <w:multiLevelType w:val="multilevel"/>
    <w:tmpl w:val="A770F138"/>
    <w:lvl w:ilvl="0">
      <w:start w:val="1"/>
      <w:numFmt w:val="decimal"/>
      <w:lvlText w:val="%1."/>
      <w:lvlJc w:val="left"/>
      <w:pPr>
        <w:ind w:left="360" w:hanging="360"/>
      </w:pPr>
      <w:rPr>
        <w:b/>
        <w:color w:val="000000" w:themeColor="text1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CAB3743"/>
    <w:multiLevelType w:val="hybridMultilevel"/>
    <w:tmpl w:val="94E48042"/>
    <w:lvl w:ilvl="0" w:tplc="0C9894E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42588F02">
      <w:start w:val="1"/>
      <w:numFmt w:val="lowerLetter"/>
      <w:lvlText w:val="%2."/>
      <w:lvlJc w:val="left"/>
      <w:pPr>
        <w:ind w:left="1440" w:hanging="360"/>
      </w:pPr>
    </w:lvl>
    <w:lvl w:ilvl="2" w:tplc="AA5863A4">
      <w:start w:val="1"/>
      <w:numFmt w:val="lowerRoman"/>
      <w:lvlText w:val="%3."/>
      <w:lvlJc w:val="right"/>
      <w:pPr>
        <w:ind w:left="2160" w:hanging="180"/>
      </w:pPr>
    </w:lvl>
    <w:lvl w:ilvl="3" w:tplc="2AB828B8">
      <w:start w:val="1"/>
      <w:numFmt w:val="decimal"/>
      <w:lvlText w:val="%4."/>
      <w:lvlJc w:val="left"/>
      <w:pPr>
        <w:ind w:left="2880" w:hanging="360"/>
      </w:pPr>
    </w:lvl>
    <w:lvl w:ilvl="4" w:tplc="9E521DD2">
      <w:start w:val="1"/>
      <w:numFmt w:val="lowerLetter"/>
      <w:lvlText w:val="%5."/>
      <w:lvlJc w:val="left"/>
      <w:pPr>
        <w:ind w:left="3600" w:hanging="360"/>
      </w:pPr>
    </w:lvl>
    <w:lvl w:ilvl="5" w:tplc="785E3A9A">
      <w:start w:val="1"/>
      <w:numFmt w:val="lowerRoman"/>
      <w:lvlText w:val="%6."/>
      <w:lvlJc w:val="right"/>
      <w:pPr>
        <w:ind w:left="4320" w:hanging="180"/>
      </w:pPr>
    </w:lvl>
    <w:lvl w:ilvl="6" w:tplc="ADEA90E0">
      <w:start w:val="1"/>
      <w:numFmt w:val="decimal"/>
      <w:lvlText w:val="%7."/>
      <w:lvlJc w:val="left"/>
      <w:pPr>
        <w:ind w:left="5040" w:hanging="360"/>
      </w:pPr>
    </w:lvl>
    <w:lvl w:ilvl="7" w:tplc="47223818">
      <w:start w:val="1"/>
      <w:numFmt w:val="lowerLetter"/>
      <w:lvlText w:val="%8."/>
      <w:lvlJc w:val="left"/>
      <w:pPr>
        <w:ind w:left="5760" w:hanging="360"/>
      </w:pPr>
    </w:lvl>
    <w:lvl w:ilvl="8" w:tplc="41D6FA0C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141207C"/>
    <w:multiLevelType w:val="hybridMultilevel"/>
    <w:tmpl w:val="D28CE9A6"/>
    <w:lvl w:ilvl="0" w:tplc="34D8CD4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94E387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AAA1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22C1C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46186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D2C5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50B8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20FB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96577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716398"/>
    <w:multiLevelType w:val="hybridMultilevel"/>
    <w:tmpl w:val="30F80172"/>
    <w:lvl w:ilvl="0" w:tplc="CCC670E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EAA75EC">
      <w:start w:val="1"/>
      <w:numFmt w:val="lowerLetter"/>
      <w:lvlText w:val="%2."/>
      <w:lvlJc w:val="left"/>
      <w:pPr>
        <w:ind w:left="1440" w:hanging="360"/>
      </w:pPr>
    </w:lvl>
    <w:lvl w:ilvl="2" w:tplc="6D76CD0A">
      <w:start w:val="1"/>
      <w:numFmt w:val="lowerRoman"/>
      <w:lvlText w:val="%3."/>
      <w:lvlJc w:val="right"/>
      <w:pPr>
        <w:ind w:left="2160" w:hanging="180"/>
      </w:pPr>
    </w:lvl>
    <w:lvl w:ilvl="3" w:tplc="7CD8F1A8">
      <w:start w:val="1"/>
      <w:numFmt w:val="decimal"/>
      <w:lvlText w:val="%4."/>
      <w:lvlJc w:val="left"/>
      <w:pPr>
        <w:ind w:left="2880" w:hanging="360"/>
      </w:pPr>
    </w:lvl>
    <w:lvl w:ilvl="4" w:tplc="82DA64B4">
      <w:start w:val="1"/>
      <w:numFmt w:val="lowerLetter"/>
      <w:lvlText w:val="%5."/>
      <w:lvlJc w:val="left"/>
      <w:pPr>
        <w:ind w:left="3600" w:hanging="360"/>
      </w:pPr>
    </w:lvl>
    <w:lvl w:ilvl="5" w:tplc="DB481098">
      <w:start w:val="1"/>
      <w:numFmt w:val="lowerRoman"/>
      <w:lvlText w:val="%6."/>
      <w:lvlJc w:val="right"/>
      <w:pPr>
        <w:ind w:left="4320" w:hanging="180"/>
      </w:pPr>
    </w:lvl>
    <w:lvl w:ilvl="6" w:tplc="0C2671BA">
      <w:start w:val="1"/>
      <w:numFmt w:val="decimal"/>
      <w:lvlText w:val="%7."/>
      <w:lvlJc w:val="left"/>
      <w:pPr>
        <w:ind w:left="5040" w:hanging="360"/>
      </w:pPr>
    </w:lvl>
    <w:lvl w:ilvl="7" w:tplc="6602B7FE">
      <w:start w:val="1"/>
      <w:numFmt w:val="lowerLetter"/>
      <w:lvlText w:val="%8."/>
      <w:lvlJc w:val="left"/>
      <w:pPr>
        <w:ind w:left="5760" w:hanging="360"/>
      </w:pPr>
    </w:lvl>
    <w:lvl w:ilvl="8" w:tplc="04BE6118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FA70AC3"/>
    <w:multiLevelType w:val="hybridMultilevel"/>
    <w:tmpl w:val="38044A24"/>
    <w:lvl w:ilvl="0" w:tplc="CF7410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658832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5A08C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0057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F4C01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160A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888C4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AECA1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064A7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AD54B2"/>
    <w:multiLevelType w:val="hybridMultilevel"/>
    <w:tmpl w:val="16A624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52789727">
    <w:abstractNumId w:val="27"/>
  </w:num>
  <w:num w:numId="2" w16cid:durableId="62802894">
    <w:abstractNumId w:val="1"/>
  </w:num>
  <w:num w:numId="3" w16cid:durableId="521672470">
    <w:abstractNumId w:val="11"/>
  </w:num>
  <w:num w:numId="4" w16cid:durableId="509875543">
    <w:abstractNumId w:val="5"/>
  </w:num>
  <w:num w:numId="5" w16cid:durableId="2130975084">
    <w:abstractNumId w:val="30"/>
  </w:num>
  <w:num w:numId="6" w16cid:durableId="1041173552">
    <w:abstractNumId w:val="13"/>
  </w:num>
  <w:num w:numId="7" w16cid:durableId="961620559">
    <w:abstractNumId w:val="32"/>
  </w:num>
  <w:num w:numId="8" w16cid:durableId="1306080494">
    <w:abstractNumId w:val="34"/>
  </w:num>
  <w:num w:numId="9" w16cid:durableId="33045174">
    <w:abstractNumId w:val="9"/>
  </w:num>
  <w:num w:numId="10" w16cid:durableId="983780570">
    <w:abstractNumId w:val="22"/>
  </w:num>
  <w:num w:numId="11" w16cid:durableId="1280800302">
    <w:abstractNumId w:val="3"/>
  </w:num>
  <w:num w:numId="12" w16cid:durableId="536360560">
    <w:abstractNumId w:val="24"/>
  </w:num>
  <w:num w:numId="13" w16cid:durableId="1257979894">
    <w:abstractNumId w:val="14"/>
  </w:num>
  <w:num w:numId="14" w16cid:durableId="1083835729">
    <w:abstractNumId w:val="2"/>
  </w:num>
  <w:num w:numId="15" w16cid:durableId="686639438">
    <w:abstractNumId w:val="6"/>
  </w:num>
  <w:num w:numId="16" w16cid:durableId="195505553">
    <w:abstractNumId w:val="15"/>
  </w:num>
  <w:num w:numId="17" w16cid:durableId="1850365529">
    <w:abstractNumId w:val="21"/>
  </w:num>
  <w:num w:numId="18" w16cid:durableId="1379009114">
    <w:abstractNumId w:val="28"/>
  </w:num>
  <w:num w:numId="19" w16cid:durableId="135607787">
    <w:abstractNumId w:val="20"/>
  </w:num>
  <w:num w:numId="20" w16cid:durableId="2118593487">
    <w:abstractNumId w:val="31"/>
  </w:num>
  <w:num w:numId="21" w16cid:durableId="134764788">
    <w:abstractNumId w:val="18"/>
  </w:num>
  <w:num w:numId="22" w16cid:durableId="482624808">
    <w:abstractNumId w:val="0"/>
  </w:num>
  <w:num w:numId="23" w16cid:durableId="1935936289">
    <w:abstractNumId w:val="33"/>
  </w:num>
  <w:num w:numId="24" w16cid:durableId="217056030">
    <w:abstractNumId w:val="8"/>
  </w:num>
  <w:num w:numId="25" w16cid:durableId="1387215896">
    <w:abstractNumId w:val="25"/>
  </w:num>
  <w:num w:numId="26" w16cid:durableId="421023904">
    <w:abstractNumId w:val="12"/>
  </w:num>
  <w:num w:numId="27" w16cid:durableId="1468816884">
    <w:abstractNumId w:val="23"/>
  </w:num>
  <w:num w:numId="28" w16cid:durableId="1790776126">
    <w:abstractNumId w:val="26"/>
  </w:num>
  <w:num w:numId="29" w16cid:durableId="834565399">
    <w:abstractNumId w:val="16"/>
  </w:num>
  <w:num w:numId="30" w16cid:durableId="1400440494">
    <w:abstractNumId w:val="29"/>
  </w:num>
  <w:num w:numId="31" w16cid:durableId="370152839">
    <w:abstractNumId w:val="35"/>
  </w:num>
  <w:num w:numId="32" w16cid:durableId="214246130">
    <w:abstractNumId w:val="19"/>
  </w:num>
  <w:num w:numId="33" w16cid:durableId="1388145899">
    <w:abstractNumId w:val="10"/>
  </w:num>
  <w:num w:numId="34" w16cid:durableId="745490866">
    <w:abstractNumId w:val="4"/>
  </w:num>
  <w:num w:numId="35" w16cid:durableId="1598293047">
    <w:abstractNumId w:val="7"/>
  </w:num>
  <w:num w:numId="36" w16cid:durableId="210122063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6475"/>
    <w:rsid w:val="000F085F"/>
    <w:rsid w:val="002346DA"/>
    <w:rsid w:val="00357415"/>
    <w:rsid w:val="00367F20"/>
    <w:rsid w:val="003A0192"/>
    <w:rsid w:val="00626475"/>
    <w:rsid w:val="006329CC"/>
    <w:rsid w:val="007013A2"/>
    <w:rsid w:val="00704FF8"/>
    <w:rsid w:val="007D480C"/>
    <w:rsid w:val="007E1C3B"/>
    <w:rsid w:val="007E7C53"/>
    <w:rsid w:val="007F3CED"/>
    <w:rsid w:val="00953532"/>
    <w:rsid w:val="009E40A1"/>
    <w:rsid w:val="00A359B9"/>
    <w:rsid w:val="00A4628B"/>
    <w:rsid w:val="00A747C5"/>
    <w:rsid w:val="00A87800"/>
    <w:rsid w:val="00AA141F"/>
    <w:rsid w:val="00AC72A9"/>
    <w:rsid w:val="00B32DBD"/>
    <w:rsid w:val="00BD384D"/>
    <w:rsid w:val="00C478DD"/>
    <w:rsid w:val="00C6338B"/>
    <w:rsid w:val="00D76C3E"/>
    <w:rsid w:val="00DA1E76"/>
    <w:rsid w:val="00DD5A48"/>
    <w:rsid w:val="00F17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1D47F"/>
  <w15:docId w15:val="{FFF6AA93-4A1C-4B55-993D-5056F7D596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0" w:line="240" w:lineRule="auto"/>
    </w:pPr>
    <w:rPr>
      <w:rFonts w:eastAsia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b">
    <w:name w:val="Hyperlink"/>
    <w:uiPriority w:val="99"/>
    <w:unhideWhenUsed/>
    <w:rPr>
      <w:color w:val="0563C1" w:themeColor="hyperlink"/>
      <w:u w:val="single"/>
    </w:rPr>
  </w:style>
  <w:style w:type="paragraph" w:styleId="ac">
    <w:name w:val="footnote text"/>
    <w:basedOn w:val="a"/>
    <w:link w:val="ad"/>
    <w:uiPriority w:val="99"/>
    <w:semiHidden/>
    <w:unhideWhenUsed/>
    <w:pPr>
      <w:spacing w:after="40"/>
    </w:pPr>
    <w:rPr>
      <w:sz w:val="18"/>
    </w:rPr>
  </w:style>
  <w:style w:type="character" w:customStyle="1" w:styleId="ad">
    <w:name w:val="Текст сноски Знак"/>
    <w:link w:val="ac"/>
    <w:uiPriority w:val="99"/>
    <w:rPr>
      <w:sz w:val="18"/>
    </w:rPr>
  </w:style>
  <w:style w:type="paragraph" w:styleId="ae">
    <w:name w:val="endnote text"/>
    <w:basedOn w:val="a"/>
    <w:link w:val="af"/>
    <w:uiPriority w:val="99"/>
    <w:semiHidden/>
    <w:unhideWhenUsed/>
    <w:rPr>
      <w:sz w:val="20"/>
    </w:rPr>
  </w:style>
  <w:style w:type="character" w:customStyle="1" w:styleId="af">
    <w:name w:val="Текст концевой сноски Знак"/>
    <w:link w:val="ae"/>
    <w:uiPriority w:val="99"/>
    <w:rPr>
      <w:sz w:val="20"/>
    </w:rPr>
  </w:style>
  <w:style w:type="character" w:styleId="af0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1">
    <w:name w:val="TOC Heading"/>
    <w:uiPriority w:val="39"/>
    <w:unhideWhenUsed/>
  </w:style>
  <w:style w:type="paragraph" w:styleId="af2">
    <w:name w:val="table of figures"/>
    <w:basedOn w:val="a"/>
    <w:next w:val="a"/>
    <w:uiPriority w:val="99"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f3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f4">
    <w:name w:val="Table Grid"/>
    <w:basedOn w:val="a1"/>
    <w:uiPriority w:val="39"/>
    <w:pPr>
      <w:spacing w:after="0" w:line="240" w:lineRule="auto"/>
    </w:pPr>
    <w:rPr>
      <w:rFonts w:eastAsia="SimSun"/>
      <w:sz w:val="20"/>
      <w:szCs w:val="20"/>
      <w:lang w:val="en-US"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">
    <w:name w:val="Сетка таблицы1"/>
    <w:basedOn w:val="a1"/>
    <w:next w:val="af4"/>
    <w:uiPriority w:val="59"/>
    <w:pPr>
      <w:spacing w:after="0" w:line="240" w:lineRule="auto"/>
    </w:pPr>
    <w:rPr>
      <w:rFonts w:eastAsia="SimSun"/>
      <w:sz w:val="20"/>
      <w:szCs w:val="20"/>
      <w:lang w:val="en-US"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Pr>
      <w:rFonts w:eastAsia="Times New Roman"/>
      <w:lang w:eastAsia="ru-RU"/>
    </w:rPr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rPr>
      <w:rFonts w:eastAsia="Times New Roman"/>
      <w:lang w:eastAsia="ru-RU"/>
    </w:rPr>
  </w:style>
  <w:style w:type="paragraph" w:styleId="af9">
    <w:name w:val="Balloon Text"/>
    <w:basedOn w:val="a"/>
    <w:link w:val="afa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Segoe UI" w:eastAsia="Times New Roman" w:hAnsi="Segoe UI" w:cs="Segoe UI"/>
      <w:sz w:val="18"/>
      <w:szCs w:val="18"/>
      <w:lang w:eastAsia="ru-RU"/>
    </w:rPr>
  </w:style>
  <w:style w:type="character" w:styleId="af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Default">
    <w:name w:val="Default"/>
    <w:pPr>
      <w:spacing w:after="0" w:line="240" w:lineRule="auto"/>
    </w:pPr>
    <w:rPr>
      <w:color w:val="000000"/>
    </w:rPr>
  </w:style>
  <w:style w:type="character" w:customStyle="1" w:styleId="ezkurwreuab5ozgtqnkl">
    <w:name w:val="ezkurwreuab5ozgtqnkl"/>
    <w:basedOn w:val="a0"/>
    <w:rsid w:val="007013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534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12265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30157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hyperlink" Target="https://www.scopus.com/authid/detail.uri?authorId=57203262006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s://www.scopus.com/authid/detail.uri?authorId=7003624388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researchgate.net/journal/Bulletin-of-Experimental-Biology-and-Medicine-1573-8221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s://www.scopus.com/authid/detail.uri?authorId=57203262006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scopus.com/authid/detail.uri?authorId=7003624388" TargetMode="External"/><Relationship Id="rId14" Type="http://schemas.openxmlformats.org/officeDocument/2006/relationships/hyperlink" Target="https://www.researchgate.net/journal/Bulletin-of-Experimental-Biology-and-Medicine-1573-822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1254</Words>
  <Characters>7153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НИУ ВЭШ</Company>
  <LinksUpToDate>false</LinksUpToDate>
  <CharactersWithSpaces>8391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Железов Борис Валерьевич.</dc:creator>
  <cp:keywords/>
  <dc:description/>
  <cp:lastModifiedBy>Victoria Morozova</cp:lastModifiedBy>
  <cp:revision>2</cp:revision>
  <dcterms:created xsi:type="dcterms:W3CDTF">2025-09-05T07:35:00Z</dcterms:created>
  <dcterms:modified xsi:type="dcterms:W3CDTF">2025-09-05T07:35:00Z</dcterms:modified>
</cp:coreProperties>
</file>