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E4" w:rsidRDefault="00C309E4" w:rsidP="00EA76A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ПОДГОТОВКИ</w:t>
      </w:r>
      <w:r w:rsidR="00F1262A">
        <w:rPr>
          <w:rFonts w:ascii="Times New Roman" w:hAnsi="Times New Roman" w:cs="Times New Roman"/>
          <w:b/>
          <w:sz w:val="24"/>
          <w:szCs w:val="24"/>
        </w:rPr>
        <w:t xml:space="preserve"> К СОБЕСЕДОВАНИЮ</w:t>
      </w:r>
    </w:p>
    <w:p w:rsidR="00C309E4" w:rsidRDefault="00C309E4" w:rsidP="00EA76A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FC7" w:rsidRDefault="00666FC7" w:rsidP="00EA76A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30.05.01 «Медицинская биохимия»</w:t>
      </w:r>
      <w:bookmarkStart w:id="0" w:name="_GoBack"/>
      <w:bookmarkEnd w:id="0"/>
    </w:p>
    <w:p w:rsidR="002722DD" w:rsidRDefault="00666FC7" w:rsidP="00EA76A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Должность: </w:t>
      </w:r>
      <w:r w:rsidR="002722DD">
        <w:rPr>
          <w:rFonts w:ascii="Times New Roman" w:hAnsi="Times New Roman" w:cs="Times New Roman"/>
          <w:b/>
          <w:sz w:val="24"/>
          <w:szCs w:val="24"/>
        </w:rPr>
        <w:t>лаборант, медицинский регистратор, медицинский лабораторный техник (фельдшер-лаборант), медицинский дезинфектор</w:t>
      </w:r>
    </w:p>
    <w:p w:rsidR="00A177BF" w:rsidRDefault="00A177BF" w:rsidP="00EA76A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472" w:rsidRDefault="00953472" w:rsidP="00EA76A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067" w:rsidRPr="007369B8" w:rsidRDefault="00FD6067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 xml:space="preserve">Современное представление о строении мембран. Основные функции </w:t>
      </w:r>
      <w:proofErr w:type="gramStart"/>
      <w:r w:rsidRPr="007369B8">
        <w:rPr>
          <w:rFonts w:ascii="Times New Roman" w:hAnsi="Times New Roman" w:cs="Times New Roman"/>
          <w:sz w:val="28"/>
          <w:szCs w:val="28"/>
        </w:rPr>
        <w:t>липидного</w:t>
      </w:r>
      <w:proofErr w:type="gramEnd"/>
      <w:r w:rsidRPr="00736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B8">
        <w:rPr>
          <w:rFonts w:ascii="Times New Roman" w:hAnsi="Times New Roman" w:cs="Times New Roman"/>
          <w:sz w:val="28"/>
          <w:szCs w:val="28"/>
        </w:rPr>
        <w:t>бислоя</w:t>
      </w:r>
      <w:proofErr w:type="spellEnd"/>
      <w:r w:rsidRPr="007369B8">
        <w:rPr>
          <w:rFonts w:ascii="Times New Roman" w:hAnsi="Times New Roman" w:cs="Times New Roman"/>
          <w:sz w:val="28"/>
          <w:szCs w:val="28"/>
        </w:rPr>
        <w:t xml:space="preserve"> в мембранах. Свойства фосфолипидов. </w:t>
      </w:r>
      <w:proofErr w:type="spellStart"/>
      <w:r w:rsidRPr="007369B8">
        <w:rPr>
          <w:rFonts w:ascii="Times New Roman" w:hAnsi="Times New Roman" w:cs="Times New Roman"/>
          <w:sz w:val="28"/>
          <w:szCs w:val="28"/>
        </w:rPr>
        <w:t>Самосборка</w:t>
      </w:r>
      <w:proofErr w:type="spellEnd"/>
      <w:r w:rsidRPr="007369B8">
        <w:rPr>
          <w:rFonts w:ascii="Times New Roman" w:hAnsi="Times New Roman" w:cs="Times New Roman"/>
          <w:sz w:val="28"/>
          <w:szCs w:val="28"/>
        </w:rPr>
        <w:t xml:space="preserve"> молекул фосфолипидов в водной фазе. Влияние эффективной формы молекул фосфолипидов на структуру фосфолипидных молекулярных агрегатов  в водной среде.</w:t>
      </w:r>
    </w:p>
    <w:p w:rsidR="00FD6067" w:rsidRPr="007369B8" w:rsidRDefault="00953472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>Специфические</w:t>
      </w:r>
      <w:r w:rsidR="00777E84" w:rsidRPr="007369B8">
        <w:rPr>
          <w:rFonts w:ascii="Times New Roman" w:hAnsi="Times New Roman" w:cs="Times New Roman"/>
          <w:sz w:val="28"/>
          <w:szCs w:val="28"/>
        </w:rPr>
        <w:t xml:space="preserve"> переносчик</w:t>
      </w:r>
      <w:r w:rsidRPr="007369B8">
        <w:rPr>
          <w:rFonts w:ascii="Times New Roman" w:hAnsi="Times New Roman" w:cs="Times New Roman"/>
          <w:sz w:val="28"/>
          <w:szCs w:val="28"/>
        </w:rPr>
        <w:t>и</w:t>
      </w:r>
      <w:r w:rsidR="00777E84" w:rsidRPr="007369B8">
        <w:rPr>
          <w:rFonts w:ascii="Times New Roman" w:hAnsi="Times New Roman" w:cs="Times New Roman"/>
          <w:sz w:val="28"/>
          <w:szCs w:val="28"/>
        </w:rPr>
        <w:t xml:space="preserve"> заболеваний из класса паукообразных и насекомых (возбудитель заболевания, способ заражения, патогенное действие, путь передачи, тип трансмиссивного заболевания).</w:t>
      </w:r>
    </w:p>
    <w:p w:rsidR="00777E84" w:rsidRPr="007369B8" w:rsidRDefault="00990B0B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>Гипотиреозы; причины, механизмы развития, основные проявления.</w:t>
      </w:r>
    </w:p>
    <w:p w:rsidR="002722DD" w:rsidRPr="007369B8" w:rsidRDefault="002722DD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 xml:space="preserve">Электрон-транспортная цепь митохондрий: характеристика дыхательных комплексов, механизм </w:t>
      </w:r>
      <w:proofErr w:type="gramStart"/>
      <w:r w:rsidRPr="007369B8">
        <w:rPr>
          <w:rFonts w:ascii="Times New Roman" w:hAnsi="Times New Roman" w:cs="Times New Roman"/>
          <w:sz w:val="28"/>
          <w:szCs w:val="28"/>
        </w:rPr>
        <w:t>формирования трансмембранной разности электрохимических потенциалов ионов водорода</w:t>
      </w:r>
      <w:proofErr w:type="gramEnd"/>
      <w:r w:rsidRPr="007369B8">
        <w:rPr>
          <w:rFonts w:ascii="Times New Roman" w:hAnsi="Times New Roman" w:cs="Times New Roman"/>
          <w:sz w:val="28"/>
          <w:szCs w:val="28"/>
        </w:rPr>
        <w:t>.</w:t>
      </w:r>
    </w:p>
    <w:p w:rsidR="002722DD" w:rsidRPr="007369B8" w:rsidRDefault="002722DD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>Общая характеристика класса насекомых (представители). Медицинское значение класса насекомых.</w:t>
      </w:r>
    </w:p>
    <w:p w:rsidR="002722DD" w:rsidRPr="007369B8" w:rsidRDefault="002722DD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>Гипертоническая болезнь; причины, стадии и механизмы развития, проявления и исходы.</w:t>
      </w:r>
    </w:p>
    <w:p w:rsidR="002722DD" w:rsidRPr="007369B8" w:rsidRDefault="002722DD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 xml:space="preserve">Нарушение свойств липидного слоя при повреждении липидных молекул. Снижение размерности диффузии в мембранных структурах. Модельные фосфолипидные мембраны. </w:t>
      </w:r>
    </w:p>
    <w:p w:rsidR="007369B8" w:rsidRDefault="002722DD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 xml:space="preserve">Общая характеристика класса </w:t>
      </w:r>
      <w:proofErr w:type="gramStart"/>
      <w:r w:rsidRPr="007369B8">
        <w:rPr>
          <w:rFonts w:ascii="Times New Roman" w:hAnsi="Times New Roman" w:cs="Times New Roman"/>
          <w:sz w:val="28"/>
          <w:szCs w:val="28"/>
        </w:rPr>
        <w:t>паукообразных</w:t>
      </w:r>
      <w:proofErr w:type="gramEnd"/>
      <w:r w:rsidRPr="007369B8">
        <w:rPr>
          <w:rFonts w:ascii="Times New Roman" w:hAnsi="Times New Roman" w:cs="Times New Roman"/>
          <w:sz w:val="28"/>
          <w:szCs w:val="28"/>
        </w:rPr>
        <w:t xml:space="preserve"> (представители). </w:t>
      </w:r>
      <w:r w:rsidR="00632204" w:rsidRPr="007369B8">
        <w:rPr>
          <w:rFonts w:ascii="Times New Roman" w:hAnsi="Times New Roman" w:cs="Times New Roman"/>
          <w:sz w:val="28"/>
          <w:szCs w:val="28"/>
        </w:rPr>
        <w:t>М</w:t>
      </w:r>
      <w:r w:rsidRPr="007369B8">
        <w:rPr>
          <w:rFonts w:ascii="Times New Roman" w:hAnsi="Times New Roman" w:cs="Times New Roman"/>
          <w:sz w:val="28"/>
          <w:szCs w:val="28"/>
        </w:rPr>
        <w:t xml:space="preserve">едицинское значение класса </w:t>
      </w:r>
      <w:proofErr w:type="gramStart"/>
      <w:r w:rsidRPr="007369B8">
        <w:rPr>
          <w:rFonts w:ascii="Times New Roman" w:hAnsi="Times New Roman" w:cs="Times New Roman"/>
          <w:sz w:val="28"/>
          <w:szCs w:val="28"/>
        </w:rPr>
        <w:t>паукообразных</w:t>
      </w:r>
      <w:proofErr w:type="gramEnd"/>
      <w:r w:rsidRPr="007369B8">
        <w:rPr>
          <w:rFonts w:ascii="Times New Roman" w:hAnsi="Times New Roman" w:cs="Times New Roman"/>
          <w:sz w:val="28"/>
          <w:szCs w:val="28"/>
        </w:rPr>
        <w:t>.</w:t>
      </w:r>
      <w:r w:rsidR="009F76C6" w:rsidRPr="00736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2DD" w:rsidRPr="007369B8" w:rsidRDefault="002722DD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 xml:space="preserve">Изменения теплопродукции и теплоотдачи при лихорадке. Функции и обмен веществ на ее разных стадиях. Значение лихорадки для организма; сходство и различие лихорадки и гипертермии. </w:t>
      </w:r>
    </w:p>
    <w:p w:rsidR="002722DD" w:rsidRPr="007369B8" w:rsidRDefault="002722DD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>Механизм функционирования Н</w:t>
      </w:r>
      <w:proofErr w:type="gramStart"/>
      <w:r w:rsidRPr="007369B8">
        <w:rPr>
          <w:rFonts w:ascii="Times New Roman" w:hAnsi="Times New Roman" w:cs="Times New Roman"/>
          <w:sz w:val="28"/>
          <w:szCs w:val="28"/>
        </w:rPr>
        <w:t>+-</w:t>
      </w:r>
      <w:proofErr w:type="spellStart"/>
      <w:proofErr w:type="gramEnd"/>
      <w:r w:rsidRPr="007369B8">
        <w:rPr>
          <w:rFonts w:ascii="Times New Roman" w:hAnsi="Times New Roman" w:cs="Times New Roman"/>
          <w:sz w:val="28"/>
          <w:szCs w:val="28"/>
        </w:rPr>
        <w:t>АТФазы</w:t>
      </w:r>
      <w:proofErr w:type="spellEnd"/>
      <w:r w:rsidRPr="007369B8">
        <w:rPr>
          <w:rFonts w:ascii="Times New Roman" w:hAnsi="Times New Roman" w:cs="Times New Roman"/>
          <w:sz w:val="28"/>
          <w:szCs w:val="28"/>
        </w:rPr>
        <w:t xml:space="preserve"> митохондрий.</w:t>
      </w:r>
    </w:p>
    <w:p w:rsidR="002722DD" w:rsidRPr="007369B8" w:rsidRDefault="002722DD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7369B8">
        <w:rPr>
          <w:rFonts w:ascii="Times New Roman" w:hAnsi="Times New Roman" w:cs="Times New Roman"/>
          <w:sz w:val="28"/>
          <w:szCs w:val="28"/>
        </w:rPr>
        <w:t>антропонозных</w:t>
      </w:r>
      <w:proofErr w:type="spellEnd"/>
      <w:r w:rsidRPr="00736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9B8">
        <w:rPr>
          <w:rFonts w:ascii="Times New Roman" w:hAnsi="Times New Roman" w:cs="Times New Roman"/>
          <w:sz w:val="28"/>
          <w:szCs w:val="28"/>
        </w:rPr>
        <w:t>антропозоонозных</w:t>
      </w:r>
      <w:proofErr w:type="spellEnd"/>
      <w:r w:rsidRPr="007369B8">
        <w:rPr>
          <w:rFonts w:ascii="Times New Roman" w:hAnsi="Times New Roman" w:cs="Times New Roman"/>
          <w:sz w:val="28"/>
          <w:szCs w:val="28"/>
        </w:rPr>
        <w:t>, зоонозных заболеваний.</w:t>
      </w:r>
    </w:p>
    <w:p w:rsidR="002722DD" w:rsidRPr="007369B8" w:rsidRDefault="002722DD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 xml:space="preserve">Воспаление; характеристика понятия. Этиология воспаления, местные и общие его признаки, значение для организма. </w:t>
      </w:r>
    </w:p>
    <w:p w:rsidR="00F73F00" w:rsidRPr="007369B8" w:rsidRDefault="00F73F00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 xml:space="preserve">Экспериментальное определение параметров дыхательного контроля и окислительного </w:t>
      </w:r>
      <w:proofErr w:type="spellStart"/>
      <w:r w:rsidRPr="007369B8">
        <w:rPr>
          <w:rFonts w:ascii="Times New Roman" w:hAnsi="Times New Roman" w:cs="Times New Roman"/>
          <w:sz w:val="28"/>
          <w:szCs w:val="28"/>
        </w:rPr>
        <w:t>фосфорилирования</w:t>
      </w:r>
      <w:proofErr w:type="spellEnd"/>
      <w:r w:rsidRPr="007369B8">
        <w:rPr>
          <w:rFonts w:ascii="Times New Roman" w:hAnsi="Times New Roman" w:cs="Times New Roman"/>
          <w:sz w:val="28"/>
          <w:szCs w:val="28"/>
        </w:rPr>
        <w:t xml:space="preserve"> с помощью электрода Кларка. </w:t>
      </w:r>
    </w:p>
    <w:p w:rsidR="00F73F00" w:rsidRPr="007369B8" w:rsidRDefault="00F73F00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>Как и почему проявляют свое действие рецессивные гены, сцепленные с полом у женщин</w:t>
      </w:r>
      <w:r w:rsidR="00632204" w:rsidRPr="007369B8">
        <w:rPr>
          <w:rFonts w:ascii="Times New Roman" w:hAnsi="Times New Roman" w:cs="Times New Roman"/>
          <w:sz w:val="28"/>
          <w:szCs w:val="28"/>
        </w:rPr>
        <w:t xml:space="preserve"> и</w:t>
      </w:r>
      <w:r w:rsidRPr="007369B8">
        <w:rPr>
          <w:rFonts w:ascii="Times New Roman" w:hAnsi="Times New Roman" w:cs="Times New Roman"/>
          <w:sz w:val="28"/>
          <w:szCs w:val="28"/>
        </w:rPr>
        <w:t xml:space="preserve"> гены, сцепленные с Х-хромосомой у мужчин?</w:t>
      </w:r>
    </w:p>
    <w:p w:rsidR="00F73F00" w:rsidRPr="007369B8" w:rsidRDefault="00F73F00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 xml:space="preserve">Экзогенная гипоксия; причины и механизмы возникновения. Изменения газового состава и  КОС крови, обмена веществ и функций организма. </w:t>
      </w:r>
    </w:p>
    <w:p w:rsidR="00F73F00" w:rsidRPr="007369B8" w:rsidRDefault="00F73F00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>Передача сигнала от гормонов и медиаторов внутрь клетки.</w:t>
      </w:r>
    </w:p>
    <w:p w:rsidR="007369B8" w:rsidRDefault="007369B8" w:rsidP="00EA76A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F73F00" w:rsidRPr="007369B8" w:rsidRDefault="00F73F00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lastRenderedPageBreak/>
        <w:t>Понятие о геогельминтах. Общая характеристика типа круглые черви. Цикл развития аскариды и острицы.</w:t>
      </w:r>
    </w:p>
    <w:p w:rsidR="00F73F00" w:rsidRPr="007369B8" w:rsidRDefault="00F73F00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 xml:space="preserve">Тромбоз; характеристика понятия. Причины, стадии и механизмы </w:t>
      </w:r>
      <w:proofErr w:type="spellStart"/>
      <w:r w:rsidRPr="007369B8">
        <w:rPr>
          <w:rFonts w:ascii="Times New Roman" w:hAnsi="Times New Roman" w:cs="Times New Roman"/>
          <w:sz w:val="28"/>
          <w:szCs w:val="28"/>
        </w:rPr>
        <w:t>тромбообразования</w:t>
      </w:r>
      <w:proofErr w:type="spellEnd"/>
      <w:r w:rsidRPr="007369B8">
        <w:rPr>
          <w:rFonts w:ascii="Times New Roman" w:hAnsi="Times New Roman" w:cs="Times New Roman"/>
          <w:sz w:val="28"/>
          <w:szCs w:val="28"/>
        </w:rPr>
        <w:t>. Виды тромбов, последствия тромбоза и его значение в патологии.</w:t>
      </w:r>
    </w:p>
    <w:p w:rsidR="00F73F00" w:rsidRPr="007369B8" w:rsidRDefault="00F73F00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 xml:space="preserve">Термодинамическая система. Определение. Виды термодинамических систем. Клетка как термодинамическая система. Сопряжённый активный транспорт. Приведите примеры сопряжённого активного транспорта. </w:t>
      </w:r>
    </w:p>
    <w:p w:rsidR="00F73F00" w:rsidRPr="007369B8" w:rsidRDefault="00F73F00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>Понятие о биогельминтах. Общая характеристика класса сосальщиков и класса ленточных червей. Цикл развития печеночного и кошачьего сосальщика; свиного и бычьего цепня.</w:t>
      </w:r>
    </w:p>
    <w:p w:rsidR="00F73F00" w:rsidRPr="007369B8" w:rsidRDefault="00F73F00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 xml:space="preserve">Лейкопения; характеристика понятия, виды, причины, механизмы возникновения, значение для организма. </w:t>
      </w:r>
    </w:p>
    <w:p w:rsidR="00F73F00" w:rsidRPr="007369B8" w:rsidRDefault="00F73F00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 xml:space="preserve">рН-зависимость </w:t>
      </w:r>
      <w:proofErr w:type="spellStart"/>
      <w:r w:rsidRPr="007369B8">
        <w:rPr>
          <w:rFonts w:ascii="Times New Roman" w:hAnsi="Times New Roman" w:cs="Times New Roman"/>
          <w:sz w:val="28"/>
          <w:szCs w:val="28"/>
        </w:rPr>
        <w:t>двухстадийной</w:t>
      </w:r>
      <w:proofErr w:type="spellEnd"/>
      <w:r w:rsidRPr="007369B8">
        <w:rPr>
          <w:rFonts w:ascii="Times New Roman" w:hAnsi="Times New Roman" w:cs="Times New Roman"/>
          <w:sz w:val="28"/>
          <w:szCs w:val="28"/>
        </w:rPr>
        <w:t xml:space="preserve"> ферментативной реакции. Нахождение значений </w:t>
      </w:r>
      <w:proofErr w:type="spellStart"/>
      <w:r w:rsidRPr="007369B8">
        <w:rPr>
          <w:rFonts w:ascii="Times New Roman" w:hAnsi="Times New Roman" w:cs="Times New Roman"/>
          <w:sz w:val="28"/>
          <w:szCs w:val="28"/>
        </w:rPr>
        <w:t>рКа</w:t>
      </w:r>
      <w:proofErr w:type="spellEnd"/>
      <w:r w:rsidRPr="007369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69B8">
        <w:rPr>
          <w:rFonts w:ascii="Times New Roman" w:hAnsi="Times New Roman" w:cs="Times New Roman"/>
          <w:sz w:val="28"/>
          <w:szCs w:val="28"/>
        </w:rPr>
        <w:t>рК</w:t>
      </w:r>
      <w:proofErr w:type="gramStart"/>
      <w:r w:rsidRPr="007369B8">
        <w:rPr>
          <w:rFonts w:ascii="Times New Roman" w:hAnsi="Times New Roman" w:cs="Times New Roman"/>
          <w:sz w:val="28"/>
          <w:szCs w:val="28"/>
        </w:rPr>
        <w:t>b</w:t>
      </w:r>
      <w:proofErr w:type="spellEnd"/>
      <w:proofErr w:type="gramEnd"/>
      <w:r w:rsidRPr="007369B8">
        <w:rPr>
          <w:rFonts w:ascii="Times New Roman" w:hAnsi="Times New Roman" w:cs="Times New Roman"/>
          <w:sz w:val="28"/>
          <w:szCs w:val="28"/>
        </w:rPr>
        <w:t xml:space="preserve"> по кривым рН-зависимостей ферментативных реакций.</w:t>
      </w:r>
    </w:p>
    <w:p w:rsidR="00F73F00" w:rsidRPr="007369B8" w:rsidRDefault="00953472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 xml:space="preserve">Малярийный плазмодий: характеристика. </w:t>
      </w:r>
      <w:r w:rsidR="00F73F00" w:rsidRPr="007369B8">
        <w:rPr>
          <w:rFonts w:ascii="Times New Roman" w:hAnsi="Times New Roman" w:cs="Times New Roman"/>
          <w:sz w:val="28"/>
          <w:szCs w:val="28"/>
        </w:rPr>
        <w:t>Цикл развития малярийного плазмодия.</w:t>
      </w:r>
    </w:p>
    <w:p w:rsidR="00F73F00" w:rsidRPr="007369B8" w:rsidRDefault="00F73F00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>Фагоцитоз; стадии, механизмы и значение при воспалении. Пролиферация; характеристика понятия, механизмы развития и значение при воспалении.</w:t>
      </w:r>
    </w:p>
    <w:p w:rsidR="00F73F00" w:rsidRPr="007369B8" w:rsidRDefault="00F73F00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 xml:space="preserve">Общие закономерности рецепции гормонов и медиаторов: уравнение </w:t>
      </w:r>
      <w:proofErr w:type="spellStart"/>
      <w:r w:rsidRPr="007369B8">
        <w:rPr>
          <w:rFonts w:ascii="Times New Roman" w:hAnsi="Times New Roman" w:cs="Times New Roman"/>
          <w:sz w:val="28"/>
          <w:szCs w:val="28"/>
        </w:rPr>
        <w:t>Скэтчарда</w:t>
      </w:r>
      <w:proofErr w:type="spellEnd"/>
      <w:r w:rsidRPr="007369B8">
        <w:rPr>
          <w:rFonts w:ascii="Times New Roman" w:hAnsi="Times New Roman" w:cs="Times New Roman"/>
          <w:sz w:val="28"/>
          <w:szCs w:val="28"/>
        </w:rPr>
        <w:t>.</w:t>
      </w:r>
    </w:p>
    <w:p w:rsidR="00F73F00" w:rsidRPr="007369B8" w:rsidRDefault="00F73F00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>Понятие о хозяине. Промежуточный, окончательный и основной.</w:t>
      </w:r>
    </w:p>
    <w:p w:rsidR="00A2601E" w:rsidRDefault="00A2601E" w:rsidP="00EA76AF">
      <w:pPr>
        <w:pStyle w:val="a3"/>
        <w:numPr>
          <w:ilvl w:val="0"/>
          <w:numId w:val="29"/>
        </w:numPr>
        <w:spacing w:after="0" w:line="240" w:lineRule="auto"/>
        <w:ind w:left="-284" w:right="-1" w:firstLine="0"/>
      </w:pPr>
      <w:r w:rsidRPr="007369B8">
        <w:rPr>
          <w:rFonts w:ascii="Times New Roman" w:hAnsi="Times New Roman" w:cs="Times New Roman"/>
          <w:sz w:val="28"/>
          <w:szCs w:val="28"/>
        </w:rPr>
        <w:t>Нарушения секреторной и моторной функций желудка; виды, причины, механизмы возникновения, проявления, последствия</w:t>
      </w:r>
      <w:r w:rsidRPr="00AA7E3C">
        <w:t xml:space="preserve">. </w:t>
      </w:r>
    </w:p>
    <w:p w:rsidR="00F73F00" w:rsidRPr="007369B8" w:rsidRDefault="00F73F00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>Явление переноса в клеточной физиологии. Общая характеристика явления. Причины возникновения и движущие  силы. Количественные оценки трансмембранного переноса.</w:t>
      </w:r>
    </w:p>
    <w:p w:rsidR="00F73F00" w:rsidRPr="007369B8" w:rsidRDefault="00F73F00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>Тип простейшие, деление на классы, основные представители.</w:t>
      </w:r>
    </w:p>
    <w:p w:rsidR="00A2601E" w:rsidRPr="007369B8" w:rsidRDefault="00A2601E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 xml:space="preserve">Сахарный диабет: общая характеристика, классификация. Причины и механизмы возникновения, обменные, функциональные и клинические проявления, осложнения. </w:t>
      </w:r>
    </w:p>
    <w:p w:rsidR="00743C1D" w:rsidRPr="007369B8" w:rsidRDefault="00743C1D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 xml:space="preserve">Электрохимический потенциал: определение, формула. Первичный активный транспорт, пассивный транспорт: Определение и движущие силы.  Молекулярные механизмы диффузии. </w:t>
      </w:r>
    </w:p>
    <w:p w:rsidR="00743C1D" w:rsidRPr="007369B8" w:rsidRDefault="00743C1D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>Природно-очаговые заболевания и их характеристика.</w:t>
      </w:r>
    </w:p>
    <w:p w:rsidR="00473E49" w:rsidRPr="007369B8" w:rsidRDefault="00473E49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 xml:space="preserve">Ацидоз; характеристика понятия, виды, причины и механизмы возникновения, изменения основных показателей кислотно-основного состояния, последствия. </w:t>
      </w:r>
    </w:p>
    <w:p w:rsidR="00743C1D" w:rsidRPr="007369B8" w:rsidRDefault="00743C1D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 xml:space="preserve">Методы изучения электрической активности одиночных ионных каналов в модельных и биологических мембранах. Особенности перемещения ионов в канале, объясняющие ограничения в применимости  уравнений классической электрофизиологии для количественного описания электродиффузии  в  канале. Вывод уравнения, используемого для оценки диаметра омического канала. </w:t>
      </w:r>
    </w:p>
    <w:p w:rsidR="00743C1D" w:rsidRPr="007369B8" w:rsidRDefault="00743C1D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lastRenderedPageBreak/>
        <w:t>Характеристика трансмиссивных заболеваний.</w:t>
      </w:r>
    </w:p>
    <w:p w:rsidR="00473E49" w:rsidRPr="007369B8" w:rsidRDefault="00632204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>Г</w:t>
      </w:r>
      <w:r w:rsidR="00473E49" w:rsidRPr="007369B8">
        <w:rPr>
          <w:rFonts w:ascii="Times New Roman" w:hAnsi="Times New Roman" w:cs="Times New Roman"/>
          <w:sz w:val="28"/>
          <w:szCs w:val="28"/>
        </w:rPr>
        <w:t>ипертиреозы; причины, механизмы развития, основные проявления и их механизмы.</w:t>
      </w:r>
    </w:p>
    <w:p w:rsidR="00743C1D" w:rsidRPr="007369B8" w:rsidRDefault="00743C1D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 xml:space="preserve">Формальная кинетика фотохимических реакций: квазистационарное приближение </w:t>
      </w:r>
      <w:proofErr w:type="spellStart"/>
      <w:r w:rsidRPr="007369B8">
        <w:rPr>
          <w:rFonts w:ascii="Times New Roman" w:hAnsi="Times New Roman" w:cs="Times New Roman"/>
          <w:sz w:val="28"/>
          <w:szCs w:val="28"/>
        </w:rPr>
        <w:t>Боденштейна</w:t>
      </w:r>
      <w:proofErr w:type="spellEnd"/>
      <w:r w:rsidRPr="007369B8">
        <w:rPr>
          <w:rFonts w:ascii="Times New Roman" w:hAnsi="Times New Roman" w:cs="Times New Roman"/>
          <w:sz w:val="28"/>
          <w:szCs w:val="28"/>
        </w:rPr>
        <w:t xml:space="preserve">-Семенова. Схема электронных переходов Яблонского: фосфоресценция, флуоресценция, внутренняя конверсия, </w:t>
      </w:r>
      <w:proofErr w:type="spellStart"/>
      <w:r w:rsidRPr="007369B8">
        <w:rPr>
          <w:rFonts w:ascii="Times New Roman" w:hAnsi="Times New Roman" w:cs="Times New Roman"/>
          <w:sz w:val="28"/>
          <w:szCs w:val="28"/>
        </w:rPr>
        <w:t>интеркомбинационная</w:t>
      </w:r>
      <w:proofErr w:type="spellEnd"/>
      <w:r w:rsidRPr="007369B8">
        <w:rPr>
          <w:rFonts w:ascii="Times New Roman" w:hAnsi="Times New Roman" w:cs="Times New Roman"/>
          <w:sz w:val="28"/>
          <w:szCs w:val="28"/>
        </w:rPr>
        <w:t xml:space="preserve"> конверсия.</w:t>
      </w:r>
    </w:p>
    <w:p w:rsidR="00743C1D" w:rsidRPr="007369B8" w:rsidRDefault="00743C1D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>Понятие инфекционных и инвазионных заболеваний.</w:t>
      </w:r>
    </w:p>
    <w:p w:rsidR="00473E49" w:rsidRPr="007369B8" w:rsidRDefault="00473E49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 xml:space="preserve">Коронарная недостаточность; характеристика понятия, основные формы. Причины и механизмы развития, проявления и возможные последствия. </w:t>
      </w:r>
    </w:p>
    <w:p w:rsidR="00743C1D" w:rsidRPr="007369B8" w:rsidRDefault="00743C1D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 xml:space="preserve">Кинетические закономерности реакции взаимодействия антиген-антитело и вирус-клетка. </w:t>
      </w:r>
    </w:p>
    <w:p w:rsidR="00743C1D" w:rsidRPr="007369B8" w:rsidRDefault="00743C1D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369B8">
        <w:rPr>
          <w:rFonts w:ascii="Times New Roman" w:hAnsi="Times New Roman" w:cs="Times New Roman"/>
          <w:sz w:val="28"/>
          <w:szCs w:val="28"/>
        </w:rPr>
        <w:t>Постэмбриональные</w:t>
      </w:r>
      <w:proofErr w:type="gramEnd"/>
      <w:r w:rsidRPr="007369B8">
        <w:rPr>
          <w:rFonts w:ascii="Times New Roman" w:hAnsi="Times New Roman" w:cs="Times New Roman"/>
          <w:sz w:val="28"/>
          <w:szCs w:val="28"/>
        </w:rPr>
        <w:t xml:space="preserve"> период онтогенеза. Развитие организмов с полным и неполным превращением (примеры)</w:t>
      </w:r>
    </w:p>
    <w:p w:rsidR="00473E49" w:rsidRPr="007369B8" w:rsidRDefault="00473E49" w:rsidP="00EA76AF">
      <w:pPr>
        <w:pStyle w:val="a3"/>
        <w:numPr>
          <w:ilvl w:val="0"/>
          <w:numId w:val="2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369B8">
        <w:rPr>
          <w:rFonts w:ascii="Times New Roman" w:hAnsi="Times New Roman" w:cs="Times New Roman"/>
          <w:sz w:val="28"/>
          <w:szCs w:val="28"/>
        </w:rPr>
        <w:t>Дыхательная гипоксия; причины и механизмы возникновения. Изменения газового состава и КОС крови, обмена веществ и функций организма.</w:t>
      </w:r>
    </w:p>
    <w:p w:rsidR="00743C1D" w:rsidRPr="00743C1D" w:rsidRDefault="00743C1D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743C1D">
        <w:rPr>
          <w:rFonts w:eastAsiaTheme="minorHAnsi"/>
          <w:sz w:val="28"/>
          <w:szCs w:val="28"/>
          <w:lang w:eastAsia="en-US"/>
        </w:rPr>
        <w:t>Физические постулаты, положенные в основу классической теории электродиффузии, осуществляемой  в сплошной среде.  Профиль электрического потенциала в мембране в приближении Гольдмана. При каких условиях это приближение допустимо? Вывод и анализ уравнения потока в приближении постоянного поля. Ионная проницаемость и электрическая проводимость  мембраны (в чем их отличие?).</w:t>
      </w:r>
    </w:p>
    <w:p w:rsidR="00743C1D" w:rsidRPr="00743C1D" w:rsidRDefault="00743C1D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743C1D">
        <w:rPr>
          <w:rFonts w:eastAsiaTheme="minorHAnsi"/>
          <w:sz w:val="28"/>
          <w:szCs w:val="28"/>
          <w:lang w:eastAsia="en-US"/>
        </w:rPr>
        <w:t>Изменения при генных мутациях.</w:t>
      </w:r>
    </w:p>
    <w:p w:rsidR="00473E49" w:rsidRPr="00743C1D" w:rsidRDefault="00473E49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743C1D">
        <w:rPr>
          <w:rFonts w:eastAsiaTheme="minorHAnsi"/>
          <w:sz w:val="28"/>
          <w:szCs w:val="28"/>
          <w:lang w:eastAsia="en-US"/>
        </w:rPr>
        <w:t xml:space="preserve">Гиперфункция передней и задней доли гипофиза; причины, механизмы развития, основные проявления и механизмы их развития. </w:t>
      </w:r>
    </w:p>
    <w:p w:rsidR="00D27F65" w:rsidRPr="00AB2524" w:rsidRDefault="00D27F65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AB2524">
        <w:rPr>
          <w:rFonts w:eastAsiaTheme="minorHAnsi"/>
          <w:sz w:val="28"/>
          <w:szCs w:val="28"/>
          <w:lang w:eastAsia="en-US"/>
        </w:rPr>
        <w:t xml:space="preserve">Спектры поглощения, </w:t>
      </w:r>
      <w:proofErr w:type="spellStart"/>
      <w:r w:rsidRPr="00AB2524">
        <w:rPr>
          <w:rFonts w:eastAsiaTheme="minorHAnsi"/>
          <w:sz w:val="28"/>
          <w:szCs w:val="28"/>
          <w:lang w:eastAsia="en-US"/>
        </w:rPr>
        <w:t>спектрофотометрия</w:t>
      </w:r>
      <w:proofErr w:type="spellEnd"/>
      <w:r w:rsidRPr="00AB2524">
        <w:rPr>
          <w:rFonts w:eastAsiaTheme="minorHAnsi"/>
          <w:sz w:val="28"/>
          <w:szCs w:val="28"/>
          <w:lang w:eastAsia="en-US"/>
        </w:rPr>
        <w:t xml:space="preserve"> белков, спектры флуоресценции.</w:t>
      </w:r>
    </w:p>
    <w:p w:rsidR="00D27F65" w:rsidRPr="00AB2524" w:rsidRDefault="0095347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Геномные мутации: характеристика. </w:t>
      </w:r>
      <w:r w:rsidR="00D27F65" w:rsidRPr="00AB2524">
        <w:rPr>
          <w:rFonts w:eastAsiaTheme="minorHAnsi"/>
          <w:sz w:val="28"/>
          <w:szCs w:val="28"/>
          <w:lang w:eastAsia="en-US"/>
        </w:rPr>
        <w:t>С чем связаны геномные мутации? Какие геномные мутации известны?</w:t>
      </w:r>
    </w:p>
    <w:p w:rsidR="00473E49" w:rsidRPr="00AB2524" w:rsidRDefault="00473E49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AB2524">
        <w:rPr>
          <w:rFonts w:eastAsiaTheme="minorHAnsi"/>
          <w:sz w:val="28"/>
          <w:szCs w:val="28"/>
          <w:lang w:eastAsia="en-US"/>
        </w:rPr>
        <w:t>Повреждение клетки; причины, механизмы и основные проявления. Дистрофии; общая характеристика, виды и значение в патологии.</w:t>
      </w:r>
    </w:p>
    <w:p w:rsidR="00AB2524" w:rsidRPr="00AB2524" w:rsidRDefault="00AB2524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AB2524">
        <w:rPr>
          <w:rFonts w:eastAsiaTheme="minorHAnsi"/>
          <w:sz w:val="28"/>
          <w:szCs w:val="28"/>
          <w:lang w:eastAsia="en-US"/>
        </w:rPr>
        <w:t xml:space="preserve">Вывод формулы </w:t>
      </w:r>
      <w:proofErr w:type="spellStart"/>
      <w:r w:rsidRPr="00AB2524">
        <w:rPr>
          <w:rFonts w:eastAsiaTheme="minorHAnsi"/>
          <w:sz w:val="28"/>
          <w:szCs w:val="28"/>
          <w:lang w:eastAsia="en-US"/>
        </w:rPr>
        <w:t>Смолуховского</w:t>
      </w:r>
      <w:proofErr w:type="spellEnd"/>
      <w:r w:rsidRPr="00AB2524">
        <w:rPr>
          <w:rFonts w:eastAsiaTheme="minorHAnsi"/>
          <w:sz w:val="28"/>
          <w:szCs w:val="28"/>
          <w:lang w:eastAsia="en-US"/>
        </w:rPr>
        <w:t xml:space="preserve"> для описания кинетики взаимодействия двух белков в мембране. Описание процессов диссоциации и ассоциации белков с </w:t>
      </w:r>
      <w:proofErr w:type="spellStart"/>
      <w:r w:rsidRPr="00AB2524">
        <w:rPr>
          <w:rFonts w:eastAsiaTheme="minorHAnsi"/>
          <w:sz w:val="28"/>
          <w:szCs w:val="28"/>
          <w:lang w:eastAsia="en-US"/>
        </w:rPr>
        <w:t>лигандами</w:t>
      </w:r>
      <w:proofErr w:type="spellEnd"/>
      <w:r w:rsidRPr="00AB2524">
        <w:rPr>
          <w:rFonts w:eastAsiaTheme="minorHAnsi"/>
          <w:sz w:val="28"/>
          <w:szCs w:val="28"/>
          <w:lang w:eastAsia="en-US"/>
        </w:rPr>
        <w:t xml:space="preserve"> с помощью диффузионных соотношений.</w:t>
      </w:r>
    </w:p>
    <w:p w:rsidR="00AB2524" w:rsidRPr="00AB2524" w:rsidRDefault="00AB2524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AB2524">
        <w:rPr>
          <w:rFonts w:eastAsiaTheme="minorHAnsi"/>
          <w:sz w:val="28"/>
          <w:szCs w:val="28"/>
          <w:lang w:eastAsia="en-US"/>
        </w:rPr>
        <w:t>Характеристика мутационной изменчивости (примеры).</w:t>
      </w:r>
    </w:p>
    <w:p w:rsidR="00473E49" w:rsidRPr="00AB2524" w:rsidRDefault="00473E49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AB2524">
        <w:rPr>
          <w:rFonts w:eastAsiaTheme="minorHAnsi"/>
          <w:sz w:val="28"/>
          <w:szCs w:val="28"/>
          <w:lang w:eastAsia="en-US"/>
        </w:rPr>
        <w:t>Отёк; характеристика понятия. Классификация отёков по причинам и механизмам их развития. Основные патогенетические факторы отёков, значение для организма.</w:t>
      </w:r>
    </w:p>
    <w:p w:rsidR="007369B8" w:rsidRDefault="007369B8" w:rsidP="00EA76AF">
      <w:pPr>
        <w:pStyle w:val="a4"/>
        <w:ind w:left="-284" w:right="-1"/>
        <w:jc w:val="left"/>
        <w:rPr>
          <w:rFonts w:eastAsiaTheme="minorHAnsi"/>
          <w:sz w:val="28"/>
          <w:szCs w:val="28"/>
          <w:lang w:eastAsia="en-US"/>
        </w:rPr>
      </w:pPr>
    </w:p>
    <w:p w:rsidR="00AB2524" w:rsidRPr="00AB2524" w:rsidRDefault="00AB2524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AB2524">
        <w:rPr>
          <w:rFonts w:eastAsiaTheme="minorHAnsi"/>
          <w:sz w:val="28"/>
          <w:szCs w:val="28"/>
          <w:lang w:eastAsia="en-US"/>
        </w:rPr>
        <w:t>Опишите основные типы строения ионных каналов. Использование каналов в современных медицинских и биологических технологиях. Вывод и анализ  уравнения потока в канале с двумя местами связывания и основным кинетическим барьером в центре канала. Объясните, в каких каналах  и почему наблюдается явление насыщения и блокирования ионного тока.</w:t>
      </w:r>
    </w:p>
    <w:p w:rsidR="00AB2524" w:rsidRPr="00AB2524" w:rsidRDefault="00AB2524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AB2524">
        <w:rPr>
          <w:rFonts w:eastAsiaTheme="minorHAnsi"/>
          <w:sz w:val="28"/>
          <w:szCs w:val="28"/>
          <w:lang w:eastAsia="en-US"/>
        </w:rPr>
        <w:lastRenderedPageBreak/>
        <w:t>Наследование, сцепленное с полом. Признаки, сцепленные с полом, у человека.</w:t>
      </w:r>
    </w:p>
    <w:p w:rsidR="00473E49" w:rsidRPr="00AB2524" w:rsidRDefault="00473E49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AB2524">
        <w:rPr>
          <w:rFonts w:eastAsiaTheme="minorHAnsi"/>
          <w:sz w:val="28"/>
          <w:szCs w:val="28"/>
          <w:lang w:eastAsia="en-US"/>
        </w:rPr>
        <w:t xml:space="preserve">Язвенная болезнь; этиология, патогенез, патоморфологические изменения, характерные клинические проявления, осложнения. </w:t>
      </w:r>
    </w:p>
    <w:p w:rsidR="00AB2524" w:rsidRPr="00AB2524" w:rsidRDefault="00AB2524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AB2524">
        <w:rPr>
          <w:rFonts w:eastAsiaTheme="minorHAnsi"/>
          <w:sz w:val="28"/>
          <w:szCs w:val="28"/>
          <w:lang w:eastAsia="en-US"/>
        </w:rPr>
        <w:t xml:space="preserve">Общие закономерности рецепции гормонов и медиаторов: уравнение </w:t>
      </w:r>
      <w:proofErr w:type="spellStart"/>
      <w:r w:rsidRPr="00AB2524">
        <w:rPr>
          <w:rFonts w:eastAsiaTheme="minorHAnsi"/>
          <w:sz w:val="28"/>
          <w:szCs w:val="28"/>
          <w:lang w:eastAsia="en-US"/>
        </w:rPr>
        <w:t>Скэтчарда</w:t>
      </w:r>
      <w:proofErr w:type="spellEnd"/>
      <w:r w:rsidRPr="00AB2524">
        <w:rPr>
          <w:rFonts w:eastAsiaTheme="minorHAnsi"/>
          <w:sz w:val="28"/>
          <w:szCs w:val="28"/>
          <w:lang w:eastAsia="en-US"/>
        </w:rPr>
        <w:t>.</w:t>
      </w:r>
    </w:p>
    <w:p w:rsidR="00AB2524" w:rsidRPr="00AB2524" w:rsidRDefault="00AB2524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AB2524">
        <w:rPr>
          <w:rFonts w:eastAsiaTheme="minorHAnsi"/>
          <w:sz w:val="28"/>
          <w:szCs w:val="28"/>
          <w:lang w:eastAsia="en-US"/>
        </w:rPr>
        <w:t>Что такое кариотип? Чем можно объяснить появление большего или меньшего числа хромосом в кариотипе?</w:t>
      </w:r>
    </w:p>
    <w:p w:rsidR="00473E49" w:rsidRPr="00AB2524" w:rsidRDefault="00473E49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AB2524">
        <w:rPr>
          <w:rFonts w:eastAsiaTheme="minorHAnsi"/>
          <w:sz w:val="28"/>
          <w:szCs w:val="28"/>
          <w:lang w:eastAsia="en-US"/>
        </w:rPr>
        <w:t xml:space="preserve">Ожирение; основные формы, причины и механизмы развития. Изменения обмена веществ, функции и структуры органов при ожирении. Связь ожирения с сахарным диабетом и атеросклерозом. </w:t>
      </w:r>
    </w:p>
    <w:p w:rsidR="00AB2524" w:rsidRPr="00AB2524" w:rsidRDefault="00AB2524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AB2524">
        <w:rPr>
          <w:rFonts w:eastAsiaTheme="minorHAnsi"/>
          <w:sz w:val="28"/>
          <w:szCs w:val="28"/>
          <w:lang w:eastAsia="en-US"/>
        </w:rPr>
        <w:t xml:space="preserve">Влияние </w:t>
      </w:r>
      <w:proofErr w:type="spellStart"/>
      <w:r w:rsidRPr="00AB2524">
        <w:rPr>
          <w:rFonts w:eastAsiaTheme="minorHAnsi"/>
          <w:sz w:val="28"/>
          <w:szCs w:val="28"/>
          <w:lang w:eastAsia="en-US"/>
        </w:rPr>
        <w:t>примембранных</w:t>
      </w:r>
      <w:proofErr w:type="spellEnd"/>
      <w:r w:rsidRPr="00AB2524">
        <w:rPr>
          <w:rFonts w:eastAsiaTheme="minorHAnsi"/>
          <w:sz w:val="28"/>
          <w:szCs w:val="28"/>
          <w:lang w:eastAsia="en-US"/>
        </w:rPr>
        <w:t xml:space="preserve"> слоёв окружающей среды  на диффузию вещества через мембрану.  Уравнение сопротивления потоку. Количественная оценка вклада </w:t>
      </w:r>
      <w:proofErr w:type="spellStart"/>
      <w:r w:rsidRPr="00AB2524">
        <w:rPr>
          <w:rFonts w:eastAsiaTheme="minorHAnsi"/>
          <w:sz w:val="28"/>
          <w:szCs w:val="28"/>
          <w:lang w:eastAsia="en-US"/>
        </w:rPr>
        <w:t>неперемешиваемого</w:t>
      </w:r>
      <w:proofErr w:type="spellEnd"/>
      <w:r w:rsidRPr="00AB2524">
        <w:rPr>
          <w:rFonts w:eastAsiaTheme="minorHAnsi"/>
          <w:sz w:val="28"/>
          <w:szCs w:val="28"/>
          <w:lang w:eastAsia="en-US"/>
        </w:rPr>
        <w:t xml:space="preserve"> слоя в величину сопротивления потоку. Вольт-амперные характеристики селективных ионных каналов в зависимости от их строения.</w:t>
      </w:r>
    </w:p>
    <w:p w:rsidR="00AB2524" w:rsidRPr="00AB2524" w:rsidRDefault="00AB2524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AB2524">
        <w:rPr>
          <w:rFonts w:eastAsiaTheme="minorHAnsi"/>
          <w:sz w:val="28"/>
          <w:szCs w:val="28"/>
          <w:lang w:eastAsia="en-US"/>
        </w:rPr>
        <w:t>Наследование, сцепленное с полом (опыт Моргана).</w:t>
      </w:r>
    </w:p>
    <w:p w:rsidR="002F5C9A" w:rsidRPr="00AB2524" w:rsidRDefault="002F5C9A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AB2524">
        <w:rPr>
          <w:rFonts w:eastAsiaTheme="minorHAnsi"/>
          <w:sz w:val="28"/>
          <w:szCs w:val="28"/>
          <w:lang w:eastAsia="en-US"/>
        </w:rPr>
        <w:t xml:space="preserve">Лейкоз; характеристика понятия, виды, причины и механизмы возникновения, проявления. </w:t>
      </w:r>
    </w:p>
    <w:p w:rsidR="00DE3862" w:rsidRPr="00DE3862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DE3862">
        <w:rPr>
          <w:rFonts w:eastAsiaTheme="minorHAnsi"/>
          <w:sz w:val="28"/>
          <w:szCs w:val="28"/>
          <w:lang w:eastAsia="en-US"/>
        </w:rPr>
        <w:t>Хемилюминесценция, механизм возникновения при протекании биохимических реакций. Количественные характеристики в хемилюминесцентном анализе.</w:t>
      </w:r>
    </w:p>
    <w:p w:rsidR="00DE3862" w:rsidRPr="00DE3862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DE3862">
        <w:rPr>
          <w:rFonts w:eastAsiaTheme="minorHAnsi"/>
          <w:sz w:val="28"/>
          <w:szCs w:val="28"/>
          <w:lang w:eastAsia="en-US"/>
        </w:rPr>
        <w:t xml:space="preserve">Взаимодействие неаллельных генов. Как можно объяснить </w:t>
      </w:r>
      <w:proofErr w:type="spellStart"/>
      <w:r w:rsidRPr="00DE3862">
        <w:rPr>
          <w:rFonts w:eastAsiaTheme="minorHAnsi"/>
          <w:sz w:val="28"/>
          <w:szCs w:val="28"/>
          <w:lang w:eastAsia="en-US"/>
        </w:rPr>
        <w:t>эпистаз</w:t>
      </w:r>
      <w:proofErr w:type="spellEnd"/>
      <w:r w:rsidRPr="00DE3862">
        <w:rPr>
          <w:rFonts w:eastAsiaTheme="minorHAnsi"/>
          <w:sz w:val="28"/>
          <w:szCs w:val="28"/>
          <w:lang w:eastAsia="en-US"/>
        </w:rPr>
        <w:t xml:space="preserve">, полимерию, </w:t>
      </w:r>
      <w:proofErr w:type="spellStart"/>
      <w:r w:rsidRPr="00DE3862">
        <w:rPr>
          <w:rFonts w:eastAsiaTheme="minorHAnsi"/>
          <w:sz w:val="28"/>
          <w:szCs w:val="28"/>
          <w:lang w:eastAsia="en-US"/>
        </w:rPr>
        <w:t>комплементарность</w:t>
      </w:r>
      <w:proofErr w:type="spellEnd"/>
      <w:r w:rsidRPr="00DE3862">
        <w:rPr>
          <w:rFonts w:eastAsiaTheme="minorHAnsi"/>
          <w:sz w:val="28"/>
          <w:szCs w:val="28"/>
          <w:lang w:eastAsia="en-US"/>
        </w:rPr>
        <w:t xml:space="preserve"> (примеры)?</w:t>
      </w:r>
    </w:p>
    <w:p w:rsidR="002F5C9A" w:rsidRPr="00DE3862" w:rsidRDefault="002F5C9A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DE3862">
        <w:rPr>
          <w:rFonts w:eastAsiaTheme="minorHAnsi"/>
          <w:sz w:val="28"/>
          <w:szCs w:val="28"/>
          <w:lang w:eastAsia="en-US"/>
        </w:rPr>
        <w:t xml:space="preserve">Этиология опухолей. Роль </w:t>
      </w:r>
      <w:proofErr w:type="spellStart"/>
      <w:r w:rsidRPr="00DE3862">
        <w:rPr>
          <w:rFonts w:eastAsiaTheme="minorHAnsi"/>
          <w:sz w:val="28"/>
          <w:szCs w:val="28"/>
          <w:lang w:eastAsia="en-US"/>
        </w:rPr>
        <w:t>антибластомной</w:t>
      </w:r>
      <w:proofErr w:type="spellEnd"/>
      <w:r w:rsidRPr="00DE3862">
        <w:rPr>
          <w:rFonts w:eastAsiaTheme="minorHAnsi"/>
          <w:sz w:val="28"/>
          <w:szCs w:val="28"/>
          <w:lang w:eastAsia="en-US"/>
        </w:rPr>
        <w:t xml:space="preserve"> резистентности в их возникновении. Современные теории опухолевой трансформации клеток. Понятие о предраковых состояниях.</w:t>
      </w:r>
    </w:p>
    <w:p w:rsidR="00DE3862" w:rsidRPr="00C71D87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Кинетические особенности системы регуляции внутриклеточными посредниками (на примере ионов Ca2+).</w:t>
      </w:r>
    </w:p>
    <w:p w:rsidR="00DE3862" w:rsidRPr="00C71D87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Основные этапы энергетического обмена в клетке (аэробное и анаэробное расщепление).</w:t>
      </w:r>
    </w:p>
    <w:p w:rsidR="002F5C9A" w:rsidRPr="00C71D87" w:rsidRDefault="002F5C9A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Шок; общая характеристика, основные виды, причины и механизмы развития, стадии, изменения обмена веществ, физиологических функций, основные клинические проявления. </w:t>
      </w:r>
    </w:p>
    <w:p w:rsidR="00DE3862" w:rsidRPr="00C71D87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Клетка как термодинамическая система. Постулаты, используемые для количественного описания диффузии в сплошной среде. Вывод и анализ основного уравнения диффузии в сплошной среде. Уравнения  диффузии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неэлектролитов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 (Законы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Фика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>).</w:t>
      </w:r>
    </w:p>
    <w:p w:rsidR="00DE3862" w:rsidRPr="00C71D87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Биосинтез белка. Транскрипция, процессинг, трансляция. Значение биосинтеза.</w:t>
      </w:r>
    </w:p>
    <w:p w:rsidR="002F5C9A" w:rsidRPr="00C71D87" w:rsidRDefault="002F5C9A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Железодефицитные анемии; причины, механизмы развития, клинические проявления, особенности кроветворения и состава периферической крови. </w:t>
      </w:r>
    </w:p>
    <w:p w:rsidR="00DE3862" w:rsidRPr="00C71D87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lastRenderedPageBreak/>
        <w:t xml:space="preserve">Электрон-транспортная цепь митохондрий: характеристика дыхательных комплексов, механизм </w:t>
      </w:r>
      <w:proofErr w:type="gramStart"/>
      <w:r w:rsidRPr="00C71D87">
        <w:rPr>
          <w:rFonts w:eastAsiaTheme="minorHAnsi"/>
          <w:sz w:val="28"/>
          <w:szCs w:val="28"/>
          <w:lang w:eastAsia="en-US"/>
        </w:rPr>
        <w:t>формирования трансмембранной разности электрохимических потенциалов ионов водорода</w:t>
      </w:r>
      <w:proofErr w:type="gramEnd"/>
      <w:r w:rsidRPr="00C71D87">
        <w:rPr>
          <w:rFonts w:eastAsiaTheme="minorHAnsi"/>
          <w:sz w:val="28"/>
          <w:szCs w:val="28"/>
          <w:lang w:eastAsia="en-US"/>
        </w:rPr>
        <w:t>.</w:t>
      </w:r>
    </w:p>
    <w:p w:rsidR="00DE3862" w:rsidRPr="00C71D87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Обмен веществ. Ассимиляция и диссимиляция – две стороны одного процесса. Автотрофные и гетеротрофные организмы.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Миксотрофы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>.</w:t>
      </w:r>
    </w:p>
    <w:p w:rsidR="002F5C9A" w:rsidRPr="00C71D87" w:rsidRDefault="002F5C9A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Гипогликемические состояния; причины, механизмы возникновения, проявления, последствия. </w:t>
      </w:r>
    </w:p>
    <w:p w:rsidR="00DE3862" w:rsidRPr="00C71D87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Биофизика процессов гормональной рецепции. Формула расчета константы связывания белка с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лигандом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 и EC50. Передача сигнала от гормонов и медиаторов внутрь клетки. Расчет среднего времени диффузии молекулы к мишени.</w:t>
      </w:r>
    </w:p>
    <w:p w:rsidR="00DE3862" w:rsidRPr="00C71D87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Мейоз, его биологическое значение.</w:t>
      </w:r>
    </w:p>
    <w:p w:rsidR="002F5C9A" w:rsidRPr="00C71D87" w:rsidRDefault="002F5C9A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Альвеолярная гипервентиляция; причины, механизмы возникновения, изменения газового состава крови и кислотно-основного состояния, последствия. </w:t>
      </w:r>
    </w:p>
    <w:p w:rsidR="00DE3862" w:rsidRPr="00C71D87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Стационарные  мембранные потенциалы. Дайте определение. Приведите известные Вам примеры стационарных потенциалов в виде формул,  сформулируйте условия их существования.</w:t>
      </w:r>
    </w:p>
    <w:p w:rsidR="00DE3862" w:rsidRPr="00C71D87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Митотический цикл клетки. Митоз и его биологическое значение. Амитоз.</w:t>
      </w:r>
    </w:p>
    <w:p w:rsidR="002F5C9A" w:rsidRPr="00C71D87" w:rsidRDefault="002F5C9A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Артериальная гиперемия; характеристика понятия. Виды, причины, механизмы возникновения, проявления и последствия. Значение в патологии. </w:t>
      </w:r>
    </w:p>
    <w:p w:rsidR="00DE3862" w:rsidRPr="00C71D87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Кинетический механизм фотосинтеза витамина D3.</w:t>
      </w:r>
    </w:p>
    <w:p w:rsidR="00DE3862" w:rsidRPr="00C71D87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Клетка, ее основные структурные компоненты на примере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эукариотической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 клетки: поверхностные аппарат, ядро, цитоплазма, органоиды общего и специального назначения, включения.</w:t>
      </w:r>
    </w:p>
    <w:p w:rsidR="002F5C9A" w:rsidRPr="00C71D87" w:rsidRDefault="002F5C9A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Инфекционный процесс. Инфекционные агенты, пути их внедрения и распространения в организме. Стадии и проявления инфекционного процесса. </w:t>
      </w:r>
    </w:p>
    <w:p w:rsidR="00DE3862" w:rsidRPr="00C71D87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Общие закономерности рецепции гормонов и медиаторов: уравнение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Скэтчарда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>.</w:t>
      </w:r>
    </w:p>
    <w:p w:rsidR="00DE3862" w:rsidRPr="00C71D87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Что изучает генетика? Что такое ген, генотип, фенотип?</w:t>
      </w:r>
      <w:r w:rsidR="005A0DE4">
        <w:rPr>
          <w:rFonts w:eastAsiaTheme="minorHAnsi"/>
          <w:sz w:val="28"/>
          <w:szCs w:val="28"/>
          <w:lang w:eastAsia="en-US"/>
        </w:rPr>
        <w:t xml:space="preserve"> Общая характеристика.</w:t>
      </w:r>
    </w:p>
    <w:p w:rsidR="002F5C9A" w:rsidRPr="00C71D87" w:rsidRDefault="002F5C9A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Кровяная гипоксия; причины и механизмы возникновения. Изменения газового состава и КОС крови, обмена веществ и функций организма.</w:t>
      </w:r>
    </w:p>
    <w:p w:rsidR="00DE3862" w:rsidRPr="00C71D87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Потенциал действия. Определение. Общая характеристика. Доказательства ионной природы потенциала действия.</w:t>
      </w:r>
    </w:p>
    <w:p w:rsidR="00DE3862" w:rsidRPr="00C71D87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За какие признаки отвечают аллельные гены? Где находятся аллельные гены?</w:t>
      </w:r>
    </w:p>
    <w:p w:rsidR="007369B8" w:rsidRDefault="007369B8" w:rsidP="00EA76AF">
      <w:pPr>
        <w:pStyle w:val="a4"/>
        <w:ind w:left="-284" w:right="-1"/>
        <w:jc w:val="left"/>
        <w:rPr>
          <w:rFonts w:eastAsiaTheme="minorHAnsi"/>
          <w:sz w:val="28"/>
          <w:szCs w:val="28"/>
          <w:lang w:eastAsia="en-US"/>
        </w:rPr>
      </w:pPr>
    </w:p>
    <w:p w:rsidR="002F5C9A" w:rsidRPr="00C71D87" w:rsidRDefault="002F5C9A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proofErr w:type="gramStart"/>
      <w:r w:rsidRPr="00C71D87">
        <w:rPr>
          <w:rFonts w:eastAsiaTheme="minorHAnsi"/>
          <w:sz w:val="28"/>
          <w:szCs w:val="28"/>
          <w:lang w:eastAsia="en-US"/>
        </w:rPr>
        <w:t>Желтуха; характеристика понятия, виды, основные причины, механизмы, проявления, расстройства пигментного обмена.</w:t>
      </w:r>
      <w:proofErr w:type="gramEnd"/>
    </w:p>
    <w:p w:rsidR="00DE3862" w:rsidRPr="00C71D87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Механизм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фотопревращения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 билирубина в коже.</w:t>
      </w:r>
    </w:p>
    <w:p w:rsidR="00DE3862" w:rsidRPr="00C71D87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Сколько типов гамет образует гомозиготный и гетерозиготный организмы? Гипотеза чистоты гамет. Следствия из этой гипотезы.</w:t>
      </w:r>
    </w:p>
    <w:p w:rsidR="002F5C9A" w:rsidRPr="00C71D87" w:rsidRDefault="002F5C9A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lastRenderedPageBreak/>
        <w:t xml:space="preserve">Гипергликемические состояния; виды, причины, механизмы возникновения, проявления, последствия. </w:t>
      </w:r>
    </w:p>
    <w:p w:rsidR="00DE3862" w:rsidRPr="00C71D87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Механизм функционирования Н</w:t>
      </w:r>
      <w:proofErr w:type="gramStart"/>
      <w:r w:rsidRPr="00C71D87">
        <w:rPr>
          <w:rFonts w:eastAsiaTheme="minorHAnsi"/>
          <w:sz w:val="28"/>
          <w:szCs w:val="28"/>
          <w:lang w:eastAsia="en-US"/>
        </w:rPr>
        <w:t>+-</w:t>
      </w:r>
      <w:proofErr w:type="spellStart"/>
      <w:proofErr w:type="gramEnd"/>
      <w:r w:rsidRPr="00C71D87">
        <w:rPr>
          <w:rFonts w:eastAsiaTheme="minorHAnsi"/>
          <w:sz w:val="28"/>
          <w:szCs w:val="28"/>
          <w:lang w:eastAsia="en-US"/>
        </w:rPr>
        <w:t>АТФазы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 митохондрий.</w:t>
      </w:r>
    </w:p>
    <w:p w:rsidR="00DE3862" w:rsidRPr="00C71D87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Отличие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эукариотической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 клетки от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прокариотической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>. Отличие животной и растительной клетки.</w:t>
      </w:r>
    </w:p>
    <w:p w:rsidR="005E3591" w:rsidRPr="00C71D87" w:rsidRDefault="005E3591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Расстройства пищеварения в кишечнике; нарушения переваривания, всасывания и моторной функции. Причины, механизмы и значение для организма. Кишечная  аутоинтоксикация; причины возникновения.</w:t>
      </w:r>
    </w:p>
    <w:p w:rsidR="00DE3862" w:rsidRPr="00C71D87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proofErr w:type="spellStart"/>
      <w:r w:rsidRPr="00C71D87">
        <w:rPr>
          <w:rFonts w:eastAsiaTheme="minorHAnsi"/>
          <w:sz w:val="28"/>
          <w:szCs w:val="28"/>
          <w:lang w:eastAsia="en-US"/>
        </w:rPr>
        <w:t>Фотоцикл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 превращения родопсина в сетчатке глаза.</w:t>
      </w:r>
    </w:p>
    <w:p w:rsidR="00DE3862" w:rsidRPr="00C71D87" w:rsidRDefault="00DE3862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Химический состав клетки: вода, минеральные вещества, углеводы, жиры, белки, АТФ, нуклеиновые кислоты (их строение и функции).</w:t>
      </w:r>
    </w:p>
    <w:p w:rsidR="005E3591" w:rsidRPr="00C71D87" w:rsidRDefault="005E3591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Изменения кровообращения в очаге воспаления, их последовательность, механизмы и значение. Экссудация и эмиграция лейкоцитов, механизмы их развития и значение при воспалении. </w:t>
      </w:r>
    </w:p>
    <w:p w:rsidR="00C64C5F" w:rsidRPr="00C71D87" w:rsidRDefault="00C64C5F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Кинетические закономерности реакции взаимодействия антиген-антитело и вирус-клетка.</w:t>
      </w:r>
    </w:p>
    <w:p w:rsidR="00C64C5F" w:rsidRPr="00C71D87" w:rsidRDefault="00C64C5F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Виды изменчивости. Особенности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модификационной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 изменчивости.</w:t>
      </w:r>
    </w:p>
    <w:p w:rsidR="005E3591" w:rsidRPr="00C71D87" w:rsidRDefault="005E3591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Гипоксия: характеристика понятия, классификация. Устойчивость разных органов и тканей к гипоксии и факторы, её определяющие. Значение гипоксии для организма. </w:t>
      </w:r>
    </w:p>
    <w:p w:rsidR="00C64C5F" w:rsidRPr="00C71D87" w:rsidRDefault="00C64C5F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Механизмы распространения электрического сигнала по нервному волокну. Напишите и проанализируйте выражение для постоянной длины волокна.</w:t>
      </w:r>
    </w:p>
    <w:p w:rsidR="00C64C5F" w:rsidRPr="00C71D87" w:rsidRDefault="00C64C5F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Комбинативная изменчивость (примеры).</w:t>
      </w:r>
    </w:p>
    <w:p w:rsidR="005E3591" w:rsidRPr="00C71D87" w:rsidRDefault="005E3591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Гиперфункция коркового и мозгового слоя надпочечников; причины, механизмы развития, проявления. </w:t>
      </w:r>
    </w:p>
    <w:p w:rsidR="00C64C5F" w:rsidRPr="00C71D87" w:rsidRDefault="00C64C5F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Аллостерические ферменты, их регуляция. Вывод уравнения Хилла, графическое определение коэффициента Хилла, его физический смысл.</w:t>
      </w:r>
    </w:p>
    <w:p w:rsidR="00C64C5F" w:rsidRPr="00C71D87" w:rsidRDefault="00C64C5F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Характеристика мутационной изменчивости (примеры).</w:t>
      </w:r>
    </w:p>
    <w:p w:rsidR="005E3591" w:rsidRPr="00C71D87" w:rsidRDefault="005E3591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Алкалоз; характеристика понятия, виды, причины и механизмы возникновения, изменения основных показателей кислотно-основного состояния, последствия. </w:t>
      </w:r>
    </w:p>
    <w:p w:rsidR="00C64C5F" w:rsidRPr="00C71D87" w:rsidRDefault="00C64C5F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Электрон-транспортная цепь митохондрий: характеристика дыхательных комплексов, механизм </w:t>
      </w:r>
      <w:proofErr w:type="gramStart"/>
      <w:r w:rsidRPr="00C71D87">
        <w:rPr>
          <w:rFonts w:eastAsiaTheme="minorHAnsi"/>
          <w:sz w:val="28"/>
          <w:szCs w:val="28"/>
          <w:lang w:eastAsia="en-US"/>
        </w:rPr>
        <w:t>формирования трансмембранной разности электрохимических потенциалов ионов водорода</w:t>
      </w:r>
      <w:proofErr w:type="gramEnd"/>
      <w:r w:rsidRPr="00C71D87">
        <w:rPr>
          <w:rFonts w:eastAsiaTheme="minorHAnsi"/>
          <w:sz w:val="28"/>
          <w:szCs w:val="28"/>
          <w:lang w:eastAsia="en-US"/>
        </w:rPr>
        <w:t>.</w:t>
      </w:r>
    </w:p>
    <w:p w:rsidR="00C64C5F" w:rsidRPr="00C71D87" w:rsidRDefault="00C64C5F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Онтогенез. Периоды онтогенеза и их характеристика.</w:t>
      </w:r>
    </w:p>
    <w:p w:rsidR="005E3591" w:rsidRPr="00C71D87" w:rsidRDefault="005E3591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Клинические проявления, нарушения кроветворения, изменения периферической крови при лейкозах. Сходство и отличия от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лейкемоидных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 реакций. </w:t>
      </w:r>
    </w:p>
    <w:p w:rsidR="00C64C5F" w:rsidRPr="00C71D87" w:rsidRDefault="00C64C5F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Нарисуйте эквивалентную электрическую схему нервного волокна. Объясните, почему аксон – плохой кабель, и какой механизм, обеспечивает распространение электрического сигнала по волокну?</w:t>
      </w:r>
    </w:p>
    <w:p w:rsidR="00C64C5F" w:rsidRPr="00C71D87" w:rsidRDefault="00C64C5F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Эмбриональный период: этапы эмбриогенеза, типы дробления, типы бластул, типы гаструл, образование мезодермы.</w:t>
      </w:r>
    </w:p>
    <w:p w:rsidR="005E3591" w:rsidRPr="00C71D87" w:rsidRDefault="005E3591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lastRenderedPageBreak/>
        <w:t xml:space="preserve">Гемолитические анемии; виды, причины, механизмы развития, клинические проявления, особенности кроветворения и состава периферической крови. </w:t>
      </w:r>
    </w:p>
    <w:p w:rsidR="00C64C5F" w:rsidRPr="00C71D87" w:rsidRDefault="00C64C5F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рН-зависимость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двухстадийной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 ферментативной реакции: возможные варианты схемы, вывод формулы для расчета </w:t>
      </w:r>
      <w:proofErr w:type="gramStart"/>
      <w:r w:rsidRPr="00C71D87">
        <w:rPr>
          <w:rFonts w:eastAsiaTheme="minorHAnsi"/>
          <w:sz w:val="28"/>
          <w:szCs w:val="28"/>
          <w:lang w:eastAsia="en-US"/>
        </w:rPr>
        <w:t>k</w:t>
      </w:r>
      <w:proofErr w:type="gramEnd"/>
      <w:r w:rsidRPr="00C71D87">
        <w:rPr>
          <w:rFonts w:eastAsiaTheme="minorHAnsi"/>
          <w:sz w:val="28"/>
          <w:szCs w:val="28"/>
          <w:lang w:eastAsia="en-US"/>
        </w:rPr>
        <w:t xml:space="preserve">кат и Km. Нахождение значений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рКа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рК</w:t>
      </w:r>
      <w:proofErr w:type="gramStart"/>
      <w:r w:rsidRPr="00C71D87">
        <w:rPr>
          <w:rFonts w:eastAsiaTheme="minorHAnsi"/>
          <w:sz w:val="28"/>
          <w:szCs w:val="28"/>
          <w:lang w:eastAsia="en-US"/>
        </w:rPr>
        <w:t>b</w:t>
      </w:r>
      <w:proofErr w:type="spellEnd"/>
      <w:proofErr w:type="gramEnd"/>
      <w:r w:rsidRPr="00C71D87">
        <w:rPr>
          <w:rFonts w:eastAsiaTheme="minorHAnsi"/>
          <w:sz w:val="28"/>
          <w:szCs w:val="28"/>
          <w:lang w:eastAsia="en-US"/>
        </w:rPr>
        <w:t xml:space="preserve"> по кривым рН-зависимостей ферментативных реакций.</w:t>
      </w:r>
    </w:p>
    <w:p w:rsidR="00C64C5F" w:rsidRPr="00C71D87" w:rsidRDefault="00C64C5F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proofErr w:type="gramStart"/>
      <w:r w:rsidRPr="00C71D87">
        <w:rPr>
          <w:rFonts w:eastAsiaTheme="minorHAnsi"/>
          <w:sz w:val="28"/>
          <w:szCs w:val="28"/>
          <w:lang w:eastAsia="en-US"/>
        </w:rPr>
        <w:t>Постэмбриональные</w:t>
      </w:r>
      <w:proofErr w:type="gramEnd"/>
      <w:r w:rsidRPr="00C71D87">
        <w:rPr>
          <w:rFonts w:eastAsiaTheme="minorHAnsi"/>
          <w:sz w:val="28"/>
          <w:szCs w:val="28"/>
          <w:lang w:eastAsia="en-US"/>
        </w:rPr>
        <w:t xml:space="preserve"> период онтогенеза. Развитие организмов с полным и неполным превращением (примеры).</w:t>
      </w:r>
    </w:p>
    <w:p w:rsidR="005E3591" w:rsidRPr="00C71D87" w:rsidRDefault="005E3591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В12 (фолиево) - дефицитные анемии; причины, механизмы развития, клинические проявления, особенности кроветворения и состава периферической крови. </w:t>
      </w:r>
    </w:p>
    <w:p w:rsidR="00C64C5F" w:rsidRPr="00C71D87" w:rsidRDefault="00C64C5F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Передача сигнала от гормонов и медиаторов внутрь клетки. </w:t>
      </w:r>
    </w:p>
    <w:p w:rsidR="00C64C5F" w:rsidRPr="00C71D87" w:rsidRDefault="00C64C5F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Виды биотических связей (примеры).</w:t>
      </w:r>
    </w:p>
    <w:p w:rsidR="005E3591" w:rsidRPr="00C71D87" w:rsidRDefault="005E3591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Лихорадка; характеристика понятия.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Пирогены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; виды и механизмы действия. Классификация лихорадки по происхождению, степени повышения температуры и типу температурной кривой. </w:t>
      </w:r>
    </w:p>
    <w:p w:rsidR="00C64C5F" w:rsidRPr="00C71D87" w:rsidRDefault="00C64C5F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Первичный активный транспорт: Определение. Ионные насосы и их биологическая функция. Вторичный активный транспорт: Определение. Механизм осуществления.</w:t>
      </w:r>
    </w:p>
    <w:p w:rsidR="00C64C5F" w:rsidRPr="00C71D87" w:rsidRDefault="00C64C5F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Сколько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аутосом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 у человека? Какие хромосомы у человека ответственны за развитие пола? Наследование, сцепленное с полом. Признаки, сцепленные с полом, у человека.</w:t>
      </w:r>
    </w:p>
    <w:p w:rsidR="005E3591" w:rsidRPr="00C71D87" w:rsidRDefault="005E3591" w:rsidP="00EA76AF">
      <w:pPr>
        <w:pStyle w:val="a4"/>
        <w:numPr>
          <w:ilvl w:val="0"/>
          <w:numId w:val="29"/>
        </w:numPr>
        <w:ind w:left="-284" w:right="-1" w:firstLine="0"/>
        <w:jc w:val="left"/>
        <w:rPr>
          <w:rFonts w:eastAsiaTheme="minorHAnsi"/>
          <w:sz w:val="28"/>
          <w:szCs w:val="28"/>
          <w:lang w:eastAsia="en-US"/>
        </w:rPr>
      </w:pPr>
      <w:proofErr w:type="spellStart"/>
      <w:r w:rsidRPr="00C71D87">
        <w:rPr>
          <w:rFonts w:eastAsiaTheme="minorHAnsi"/>
          <w:sz w:val="28"/>
          <w:szCs w:val="28"/>
          <w:lang w:eastAsia="en-US"/>
        </w:rPr>
        <w:t>Гломерулонефрит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; этиология, патогенез и патоморфологические изменения в почках, клинико-лабораторные проявления, исходы. </w:t>
      </w:r>
    </w:p>
    <w:p w:rsidR="00D231F1" w:rsidRDefault="00D231F1" w:rsidP="00EA76AF">
      <w:pPr>
        <w:spacing w:after="0" w:line="240" w:lineRule="auto"/>
        <w:ind w:left="-284"/>
      </w:pPr>
    </w:p>
    <w:sectPr w:rsidR="00D2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7B24"/>
    <w:multiLevelType w:val="hybridMultilevel"/>
    <w:tmpl w:val="C4023E46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FA558A"/>
    <w:multiLevelType w:val="hybridMultilevel"/>
    <w:tmpl w:val="940CF4D4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7A075F"/>
    <w:multiLevelType w:val="hybridMultilevel"/>
    <w:tmpl w:val="EF927E70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E0BFB"/>
    <w:multiLevelType w:val="hybridMultilevel"/>
    <w:tmpl w:val="80CCA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A56D4"/>
    <w:multiLevelType w:val="hybridMultilevel"/>
    <w:tmpl w:val="AB706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684E46"/>
    <w:multiLevelType w:val="hybridMultilevel"/>
    <w:tmpl w:val="44CEF148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207B05"/>
    <w:multiLevelType w:val="hybridMultilevel"/>
    <w:tmpl w:val="914A6A2E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32BCF"/>
    <w:multiLevelType w:val="hybridMultilevel"/>
    <w:tmpl w:val="CEEA814A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6B529E0"/>
    <w:multiLevelType w:val="hybridMultilevel"/>
    <w:tmpl w:val="833CFE28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F2671"/>
    <w:multiLevelType w:val="hybridMultilevel"/>
    <w:tmpl w:val="FE747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30968"/>
    <w:multiLevelType w:val="hybridMultilevel"/>
    <w:tmpl w:val="FE00CF4A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CC1F47"/>
    <w:multiLevelType w:val="hybridMultilevel"/>
    <w:tmpl w:val="4234115A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8A5455"/>
    <w:multiLevelType w:val="hybridMultilevel"/>
    <w:tmpl w:val="F2AE9B68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E4DF9"/>
    <w:multiLevelType w:val="hybridMultilevel"/>
    <w:tmpl w:val="379E04E4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DA27B8"/>
    <w:multiLevelType w:val="hybridMultilevel"/>
    <w:tmpl w:val="083A07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4023B35"/>
    <w:multiLevelType w:val="hybridMultilevel"/>
    <w:tmpl w:val="34C6E158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7E426E"/>
    <w:multiLevelType w:val="hybridMultilevel"/>
    <w:tmpl w:val="70248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11805"/>
    <w:multiLevelType w:val="hybridMultilevel"/>
    <w:tmpl w:val="42F4D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BA1FAB"/>
    <w:multiLevelType w:val="hybridMultilevel"/>
    <w:tmpl w:val="55E0F726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A344B9D"/>
    <w:multiLevelType w:val="hybridMultilevel"/>
    <w:tmpl w:val="F96EB91A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5B0260"/>
    <w:multiLevelType w:val="hybridMultilevel"/>
    <w:tmpl w:val="7B2CB1B6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4D4E70"/>
    <w:multiLevelType w:val="hybridMultilevel"/>
    <w:tmpl w:val="CB40F8E4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36D1DA9"/>
    <w:multiLevelType w:val="hybridMultilevel"/>
    <w:tmpl w:val="264210BE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930983"/>
    <w:multiLevelType w:val="hybridMultilevel"/>
    <w:tmpl w:val="2B90B1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AB6BF6"/>
    <w:multiLevelType w:val="hybridMultilevel"/>
    <w:tmpl w:val="324C1714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AD5B5B"/>
    <w:multiLevelType w:val="hybridMultilevel"/>
    <w:tmpl w:val="DB12CE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1EC37B3"/>
    <w:multiLevelType w:val="hybridMultilevel"/>
    <w:tmpl w:val="5A76E9A8"/>
    <w:lvl w:ilvl="0" w:tplc="F4447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23F00"/>
    <w:multiLevelType w:val="hybridMultilevel"/>
    <w:tmpl w:val="3DA65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6E0F83"/>
    <w:multiLevelType w:val="hybridMultilevel"/>
    <w:tmpl w:val="7ACECB2A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3"/>
  </w:num>
  <w:num w:numId="3">
    <w:abstractNumId w:val="17"/>
  </w:num>
  <w:num w:numId="4">
    <w:abstractNumId w:val="2"/>
  </w:num>
  <w:num w:numId="5">
    <w:abstractNumId w:val="18"/>
  </w:num>
  <w:num w:numId="6">
    <w:abstractNumId w:val="10"/>
  </w:num>
  <w:num w:numId="7">
    <w:abstractNumId w:val="13"/>
  </w:num>
  <w:num w:numId="8">
    <w:abstractNumId w:val="11"/>
  </w:num>
  <w:num w:numId="9">
    <w:abstractNumId w:val="6"/>
  </w:num>
  <w:num w:numId="10">
    <w:abstractNumId w:val="28"/>
  </w:num>
  <w:num w:numId="11">
    <w:abstractNumId w:val="25"/>
  </w:num>
  <w:num w:numId="12">
    <w:abstractNumId w:val="4"/>
  </w:num>
  <w:num w:numId="13">
    <w:abstractNumId w:val="27"/>
  </w:num>
  <w:num w:numId="14">
    <w:abstractNumId w:val="23"/>
  </w:num>
  <w:num w:numId="15">
    <w:abstractNumId w:val="9"/>
  </w:num>
  <w:num w:numId="16">
    <w:abstractNumId w:val="14"/>
  </w:num>
  <w:num w:numId="17">
    <w:abstractNumId w:val="21"/>
  </w:num>
  <w:num w:numId="18">
    <w:abstractNumId w:val="7"/>
  </w:num>
  <w:num w:numId="19">
    <w:abstractNumId w:val="19"/>
  </w:num>
  <w:num w:numId="20">
    <w:abstractNumId w:val="1"/>
  </w:num>
  <w:num w:numId="21">
    <w:abstractNumId w:val="24"/>
  </w:num>
  <w:num w:numId="22">
    <w:abstractNumId w:val="15"/>
  </w:num>
  <w:num w:numId="23">
    <w:abstractNumId w:val="20"/>
  </w:num>
  <w:num w:numId="24">
    <w:abstractNumId w:val="12"/>
  </w:num>
  <w:num w:numId="25">
    <w:abstractNumId w:val="0"/>
  </w:num>
  <w:num w:numId="26">
    <w:abstractNumId w:val="8"/>
  </w:num>
  <w:num w:numId="27">
    <w:abstractNumId w:val="22"/>
  </w:num>
  <w:num w:numId="28">
    <w:abstractNumId w:val="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C7"/>
    <w:rsid w:val="0002330D"/>
    <w:rsid w:val="000D092E"/>
    <w:rsid w:val="000E3108"/>
    <w:rsid w:val="001477A7"/>
    <w:rsid w:val="002722DD"/>
    <w:rsid w:val="002F5C9A"/>
    <w:rsid w:val="00473E49"/>
    <w:rsid w:val="005A0DE4"/>
    <w:rsid w:val="005E3591"/>
    <w:rsid w:val="00632204"/>
    <w:rsid w:val="00666FC7"/>
    <w:rsid w:val="007369B8"/>
    <w:rsid w:val="00743C1D"/>
    <w:rsid w:val="00777E84"/>
    <w:rsid w:val="00953472"/>
    <w:rsid w:val="00990B0B"/>
    <w:rsid w:val="009F76C6"/>
    <w:rsid w:val="00A177BF"/>
    <w:rsid w:val="00A2601E"/>
    <w:rsid w:val="00A64098"/>
    <w:rsid w:val="00A90051"/>
    <w:rsid w:val="00AB2524"/>
    <w:rsid w:val="00B77CE3"/>
    <w:rsid w:val="00C309E4"/>
    <w:rsid w:val="00C64C5F"/>
    <w:rsid w:val="00C71D87"/>
    <w:rsid w:val="00D231F1"/>
    <w:rsid w:val="00D27F65"/>
    <w:rsid w:val="00DE3862"/>
    <w:rsid w:val="00EA76AF"/>
    <w:rsid w:val="00F1262A"/>
    <w:rsid w:val="00F73F00"/>
    <w:rsid w:val="00FD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E84"/>
    <w:pPr>
      <w:ind w:left="720"/>
      <w:contextualSpacing/>
    </w:pPr>
  </w:style>
  <w:style w:type="paragraph" w:styleId="a4">
    <w:name w:val="Body Text"/>
    <w:basedOn w:val="a"/>
    <w:link w:val="a5"/>
    <w:rsid w:val="000D09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D09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E84"/>
    <w:pPr>
      <w:ind w:left="720"/>
      <w:contextualSpacing/>
    </w:pPr>
  </w:style>
  <w:style w:type="paragraph" w:styleId="a4">
    <w:name w:val="Body Text"/>
    <w:basedOn w:val="a"/>
    <w:link w:val="a5"/>
    <w:rsid w:val="000D09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D09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2023-10-12T09:42:00Z</dcterms:created>
  <dcterms:modified xsi:type="dcterms:W3CDTF">2023-10-18T11:08:00Z</dcterms:modified>
</cp:coreProperties>
</file>