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41" w:rsidRDefault="008B0F50" w:rsidP="001C62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Вопросы для подготовки к тестированию</w:t>
      </w:r>
    </w:p>
    <w:p w:rsidR="00A04410" w:rsidRPr="001C6241" w:rsidRDefault="00A04410" w:rsidP="001C624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Фельдшер скорой медицинской помощи</w:t>
      </w:r>
    </w:p>
    <w:p w:rsidR="001C6241" w:rsidRPr="001C6241" w:rsidRDefault="001C6241" w:rsidP="001B3ECE">
      <w:pPr>
        <w:spacing w:after="0" w:line="240" w:lineRule="auto"/>
        <w:ind w:left="851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B60324" w:rsidRPr="00A04410" w:rsidRDefault="00B6032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предусматривает первичный осмотр при медицинской сортировке?</w:t>
      </w:r>
    </w:p>
    <w:p w:rsidR="008F3020" w:rsidRPr="00A04410" w:rsidRDefault="008F302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Какое происшествие считается массовым?</w:t>
      </w:r>
    </w:p>
    <w:p w:rsidR="008F3020" w:rsidRPr="00A04410" w:rsidRDefault="008F302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 оформляется отказ от госпитализации совершеннолетнего?</w:t>
      </w:r>
    </w:p>
    <w:p w:rsidR="001C6241" w:rsidRPr="00A04410" w:rsidRDefault="00F83D02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Обязательное сочетание признаков для ф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иксаци</w:t>
      </w:r>
      <w:r w:rsidRPr="00A04410">
        <w:rPr>
          <w:rFonts w:ascii="Calibri" w:eastAsia="Times New Roman" w:hAnsi="Calibri" w:cs="Calibri"/>
          <w:color w:val="000000"/>
          <w:lang w:eastAsia="ru-RU"/>
        </w:rPr>
        <w:t>и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факта остановки кровообращения </w:t>
      </w:r>
    </w:p>
    <w:p w:rsidR="00CC3C6F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Мероприятия   базовой   СЛР   при   остановке   кровообращения</w:t>
      </w:r>
      <w:r w:rsidR="00F83D02" w:rsidRPr="00A04410">
        <w:rPr>
          <w:rFonts w:ascii="Calibri" w:eastAsia="Times New Roman" w:hAnsi="Calibri" w:cs="Calibri"/>
          <w:color w:val="000000"/>
          <w:lang w:eastAsia="ru-RU"/>
        </w:rPr>
        <w:t>,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 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развившейся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  до прибытия бригады СМП</w:t>
      </w:r>
    </w:p>
    <w:p w:rsidR="00CC3C6F" w:rsidRPr="00A04410" w:rsidRDefault="00CC3C6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Какие меры необходимо принять, если остановка кровообращения развилась без свидетелей, и при первичном мониторинге сердечного ритма дефибриллятором выявляется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крупноволновая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фибрилляция желудочков?</w:t>
      </w:r>
    </w:p>
    <w:p w:rsidR="00CC3C6F" w:rsidRPr="00A04410" w:rsidRDefault="00CC3C6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влияет на продолжительность периода времени до полного необратимого повреждения головного мозга после остановки кровообращения?</w:t>
      </w:r>
    </w:p>
    <w:p w:rsidR="008F3020" w:rsidRPr="00A04410" w:rsidRDefault="008F302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является обязательным  критерием  успешности  выполнения  комплекса  сердечно-легочной реанимации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этапе?</w:t>
      </w:r>
    </w:p>
    <w:p w:rsidR="00B60324" w:rsidRPr="00A04410" w:rsidRDefault="00B6032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Успех реанимационных мероприятий более вероятен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…</w:t>
      </w:r>
    </w:p>
    <w:p w:rsidR="00B60324" w:rsidRPr="00A04410" w:rsidRDefault="00B6032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При проведении реанимационного пособия взрослому пациенту двумя реаниматорами рекомендуемая частота искусственных вдохов при вентиляции легких автоматическим респиратором через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интубационную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трубку равна…</w:t>
      </w:r>
    </w:p>
    <w:p w:rsidR="00B60324" w:rsidRPr="00A04410" w:rsidRDefault="00B6032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свидетельствует о правильности положения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эндотрахеальной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трубки в дыхательных путях пациента вовремя СЛР?</w:t>
      </w:r>
    </w:p>
    <w:p w:rsidR="00B60324" w:rsidRPr="00A04410" w:rsidRDefault="00B6032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Частота выполнения компрессии грудной клетки при СЛР (без использования устройства для автоматических компрессий) у взрослых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Чем проявляются эффективные  компрессии  грудной  клетки  при  реанимационных  мероприятиях?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Частота и соотношение компрессий грудной клетки и искусственной вентиляции легких у взрослых пациентов при проведении реанимационных мероприятий до герметизации дыхательных путей </w:t>
      </w:r>
    </w:p>
    <w:p w:rsidR="008F3020" w:rsidRPr="00A04410" w:rsidRDefault="008F302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Электрическая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дефибрилляция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эффективна при выявлении на мониторе дефибриллятора…</w:t>
      </w:r>
    </w:p>
    <w:p w:rsidR="008F3020" w:rsidRPr="00A04410" w:rsidRDefault="008F302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Перед   проведением   первого   разряда   дефибриллятора   при   проведении   СЛР необходимо…</w:t>
      </w:r>
    </w:p>
    <w:p w:rsidR="001C6241" w:rsidRPr="00A04410" w:rsidRDefault="0032518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С какого разряда начинают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э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лектрическую</w:t>
      </w:r>
      <w:proofErr w:type="gram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дефибрилляцию</w:t>
      </w:r>
      <w:proofErr w:type="spell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бифазным</w:t>
      </w:r>
      <w:proofErr w:type="spell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импульсом у взрослого </w:t>
      </w:r>
    </w:p>
    <w:p w:rsidR="0091118C" w:rsidRPr="00A04410" w:rsidRDefault="0091118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Необходимые действия после   проведения   первого   разряда   дефибриллятора   у   больного   в   состоянии клинической смерти</w:t>
      </w:r>
    </w:p>
    <w:p w:rsidR="0091118C" w:rsidRPr="00A04410" w:rsidRDefault="0091118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 каких случаях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дефибрилляция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в ручном режиме во время СЛР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неэффективна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Применение натрия гидрокарбоната при проведении сердечно-легочной реанимации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Какие факторы влияют на продолжительность периода времени между регулярными введениями раствора адреналина во время СЛР?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Суммарная доза адреналина при проведении сердечно-легочной реанимации взрослому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 какой момент выполняется введение раствора адреналина при проведении СЛР на фоне асистолии?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является ранним признаком биологической смерти?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является основной причиной смерти больных с острым инфарктом миокарда в течение первых часов?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записи ЭКГ со скоростью 25 мм в секунду 1 мм на бумажной ленте соответствует времени…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Электрическую систолу желудочков на ЭКГ отражает</w:t>
      </w:r>
      <w:r w:rsidR="00F83D02"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Первоначальная доза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клопидогреля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 остром коронарном синдроме с подъемом сегмента ST 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Появление патологического зубца Q на ЭКГ в отведениях I,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а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VL,V4-V6 характерно для острого инфаркта миокарда</w:t>
      </w:r>
      <w:r w:rsidR="00FE412B" w:rsidRPr="00A04410">
        <w:rPr>
          <w:rFonts w:ascii="Calibri" w:eastAsia="Times New Roman" w:hAnsi="Calibri" w:cs="Calibri"/>
          <w:color w:val="000000"/>
          <w:lang w:eastAsia="ru-RU"/>
        </w:rPr>
        <w:t>… (локализация)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Для диагностики острого инфаркта миокарда правого желудочка наиболее информативными ЭКГ отведениями являются</w:t>
      </w:r>
      <w:r w:rsidR="00F40285"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передозировке сердечных гликозидов на ЭКГ регистрируется</w:t>
      </w:r>
      <w:r w:rsidR="00F40285" w:rsidRPr="00A04410">
        <w:rPr>
          <w:rFonts w:ascii="Calibri" w:eastAsia="Times New Roman" w:hAnsi="Calibri" w:cs="Calibri"/>
          <w:color w:val="000000"/>
          <w:lang w:eastAsia="ru-RU"/>
        </w:rPr>
        <w:t>…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Систолический шум на верхушке сердца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аускультативно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выслушивается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proofErr w:type="gramEnd"/>
      <w:r w:rsidR="00FE412B"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Пульсация сонных артерий отмечается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proofErr w:type="gramEnd"/>
      <w:r w:rsidR="00FE412B"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Крепитация выслушивается</w:t>
      </w:r>
      <w:r w:rsidR="00FE412B"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Зубец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Р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на ЭКГ отражает деполяризацию…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правильном синусовом ритме частота сердечных сокращений на ЭКГ определяется по формуле…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Типичная форма острого инфаркта миокарда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140 ударов в минуту 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Массаж каротидного синуса для купирования пароксизма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тахиаритмии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показан только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Тактика купирования пароксизма фибрилляции предсердий с острой левожелудочковой сердечной недостаточностью включает в себя…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 желудочковой экстрасистолы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ЭКГ-признаки атриовентрикулярной блокады I степени</w:t>
      </w:r>
    </w:p>
    <w:p w:rsidR="008F3020" w:rsidRPr="00A04410" w:rsidRDefault="008F302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При    проведении    реанимационного    пособия    взрослому    пациенту    контроль электрической активности сердца с помощью ручных электродов дефибриллятора после электрической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дефибрилляции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осуществляется…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Регистрируется ли положительный зубец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Р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 синусовом ритме во II стандартном отведении на ЭКГ? Если да, то в какой момент?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Появление боли за грудиной после еды при принятии горизонтального положения на спине характерно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для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Какой зубец  на ЭКГ отражает зону некроза при остром инфаркте миокарда </w:t>
      </w:r>
    </w:p>
    <w:p w:rsidR="003F1E43" w:rsidRPr="00A04410" w:rsidRDefault="003F1E4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При остром инфаркте миокарда отсутствие сознания и пульса на сонных артериях с сохраняющимися регулярными зубцами на ЭКГ характерно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для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91118C" w:rsidRPr="00A04410" w:rsidRDefault="0091118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Наиболее типичный эквивалент стенокардии </w:t>
      </w:r>
    </w:p>
    <w:p w:rsidR="0091118C" w:rsidRPr="00A04410" w:rsidRDefault="0091118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изменения на ЭКГ при приступе стенокардии </w:t>
      </w:r>
    </w:p>
    <w:p w:rsidR="0091118C" w:rsidRPr="00A04410" w:rsidRDefault="0091118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Подъем сегмента ST вогнутый формы на ЭКГ характерен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для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… </w:t>
      </w:r>
    </w:p>
    <w:p w:rsidR="0091118C" w:rsidRPr="00A04410" w:rsidRDefault="0091118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Появление патологического зубца Q на ЭКГ в отведениях II, III,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aVF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характерно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для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91118C" w:rsidRPr="00A04410" w:rsidRDefault="0091118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трепетании предсердий волны F на ЭКГ лучше всего регистрируются в отведениях…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Сразу после остановки кровообращения при ЭКГ-мониторинге может наблюдаться…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Наиболее рациональный объем медицинской помощи пострадавшим с травмой, не осложненной шоком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Первоочередные действия при нахождении пострадавшего в аварии в салоне автотранспорта 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Первоочередные действия пострадавшему после падения с высоты или ныряния в воду 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Основны</w:t>
      </w:r>
      <w:r w:rsidR="00F40285" w:rsidRPr="00A04410">
        <w:rPr>
          <w:rFonts w:ascii="Calibri" w:eastAsia="Times New Roman" w:hAnsi="Calibri" w:cs="Calibri"/>
          <w:color w:val="000000"/>
          <w:lang w:eastAsia="ru-RU"/>
        </w:rPr>
        <w:t>е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признак</w:t>
      </w:r>
      <w:r w:rsidR="00F40285" w:rsidRPr="00A04410">
        <w:rPr>
          <w:rFonts w:ascii="Calibri" w:eastAsia="Times New Roman" w:hAnsi="Calibri" w:cs="Calibri"/>
          <w:color w:val="000000"/>
          <w:lang w:eastAsia="ru-RU"/>
        </w:rPr>
        <w:t>и венозного кровотечения</w:t>
      </w:r>
    </w:p>
    <w:p w:rsidR="001C6241" w:rsidRPr="00A04410" w:rsidRDefault="001423A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Наложение повязки п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ри ранении вен</w:t>
      </w:r>
      <w:r w:rsidRPr="00A04410">
        <w:rPr>
          <w:rFonts w:ascii="Calibri" w:eastAsia="Times New Roman" w:hAnsi="Calibri" w:cs="Calibri"/>
          <w:color w:val="000000"/>
          <w:lang w:eastAsia="ru-RU"/>
        </w:rPr>
        <w:t>ы</w:t>
      </w:r>
    </w:p>
    <w:p w:rsidR="00954073" w:rsidRPr="00A04410" w:rsidRDefault="0095407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Основные признаки артериального кровотечения</w:t>
      </w:r>
    </w:p>
    <w:p w:rsidR="002A0C23" w:rsidRPr="00A04410" w:rsidRDefault="002A0C2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Наложение жгута при ранении артерии</w:t>
      </w:r>
    </w:p>
    <w:p w:rsidR="008F3020" w:rsidRPr="00A04410" w:rsidRDefault="008F302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С какой периодичностью надо проводить ослабление кровоостанавливающего жгута?</w:t>
      </w:r>
    </w:p>
    <w:p w:rsidR="003E0B5F" w:rsidRPr="00A04410" w:rsidRDefault="003E0B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происходит при острой кровопотере до 10% объема циркулирующей крови?</w:t>
      </w:r>
    </w:p>
    <w:p w:rsidR="00675835" w:rsidRPr="00A04410" w:rsidRDefault="0067583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происходит при острой кровопотере 20-25% объема циркулирующей крови?</w:t>
      </w:r>
    </w:p>
    <w:p w:rsidR="00675835" w:rsidRPr="00A04410" w:rsidRDefault="0067583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Острая кровопотеря сопровождается снижением систолического артериального давления в положении лежа уже при дефиците объема циркулирующей крови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… (%)</w:t>
      </w:r>
      <w:proofErr w:type="gramEnd"/>
    </w:p>
    <w:p w:rsidR="003E0B5F" w:rsidRPr="00A04410" w:rsidRDefault="003E0B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острой кровопотере тахикардия проявляется уже при дефиците объема циркулирующей крови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… (%)</w:t>
      </w:r>
      <w:proofErr w:type="gramEnd"/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ушиба мягких тканей </w:t>
      </w:r>
    </w:p>
    <w:p w:rsidR="003E0B5F" w:rsidRPr="00A04410" w:rsidRDefault="003E0B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Достоверные признаки перелома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 перелома конечности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 открытого перелома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Чем может осложниться открытый перелом конечности?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 открытого повреждения сустава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Наложение лестничной шины при переломах в области голеностопного сустава 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Основной механизм развития вывиха пальцев стопы 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перелома шейки бедра 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перелома бедра в нижней трети со смещением отломков 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Доза новокаина в гематому при обезболивании места перелома диафиза бедра 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закрытом переломе бедра кровопотеря может составить… (л)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Транспортная фиксация при </w:t>
      </w:r>
      <w:proofErr w:type="spellStart"/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proofErr w:type="spellEnd"/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диафизарных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переломах бедра</w:t>
      </w:r>
    </w:p>
    <w:p w:rsidR="003E0B5F" w:rsidRPr="00A04410" w:rsidRDefault="003E0B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Признаки перелома  надколенника </w:t>
      </w:r>
    </w:p>
    <w:p w:rsidR="003E0B5F" w:rsidRPr="00A04410" w:rsidRDefault="003E0B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Признаки  перелома пяточной кости </w:t>
      </w:r>
    </w:p>
    <w:p w:rsidR="00BB3CE1" w:rsidRPr="00A04410" w:rsidRDefault="003E0B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 переломов костей таза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Объем кровопотери при изолированных переломах костей таза 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Объем кровопотери при переломах костей таза с повреждением внутренних органов </w:t>
      </w:r>
    </w:p>
    <w:p w:rsidR="00954073" w:rsidRPr="00A04410" w:rsidRDefault="0095407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Меры при переломах костей таза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Чем могут осложниться переломы ключицы?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Транспортная иммобилизация перелома ключицы 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переломе диафиза плечевой кости шина фиксирует…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Чем часто сопровождается перелом лопатки?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Какие движения должна исключить транспортная иммобилизация при повреждении костей предплечья?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Положение плеча при вывихе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Кровопотеря при закрытом переломе диафиза плечевой кости 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Транспортная фиксация при переломах костей голени 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Транспортная фиксация при переломе в верхней трети плеча 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Транспортная фиксация при повреждении лучезапястного сустава и пальцев кисти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Наиболее опасные осложнения при переломе шейного отдела позвоночника</w:t>
      </w:r>
    </w:p>
    <w:p w:rsidR="001C6241" w:rsidRPr="00A04410" w:rsidRDefault="001423A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 каком случае может возникнуть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х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лыстовой</w:t>
      </w:r>
      <w:proofErr w:type="gram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пере</w:t>
      </w:r>
      <w:r w:rsidRPr="00A04410">
        <w:rPr>
          <w:rFonts w:ascii="Calibri" w:eastAsia="Times New Roman" w:hAnsi="Calibri" w:cs="Calibri"/>
          <w:color w:val="000000"/>
          <w:lang w:eastAsia="ru-RU"/>
        </w:rPr>
        <w:t>лом шейного отдела позвоночника?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Транспортировка больного с подозрением на перелом в шейном отделе позвоночника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Болезненность, характерная для  перелома позвоночника в поясничном отделе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Догоспитальная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тактика при травме позвоночника и спинного мозга с развитием спинального шока 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Транспортировка пострадавших с подозрением на перелом поясничного отдела позвоночника 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 перелома грудины 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Тактика фельдшера скорой помощи при переломе грудины</w:t>
      </w:r>
    </w:p>
    <w:p w:rsidR="003E0B5F" w:rsidRPr="00A04410" w:rsidRDefault="003E0B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падении больного чаще всего ломаются ребра…</w:t>
      </w:r>
    </w:p>
    <w:p w:rsidR="001C6241" w:rsidRPr="00A04410" w:rsidRDefault="002715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характерно д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л</w:t>
      </w:r>
      <w:r w:rsidRPr="00A04410">
        <w:rPr>
          <w:rFonts w:ascii="Calibri" w:eastAsia="Times New Roman" w:hAnsi="Calibri" w:cs="Calibri"/>
          <w:color w:val="000000"/>
          <w:lang w:eastAsia="ru-RU"/>
        </w:rPr>
        <w:t>я неосложненного перелома ребер?</w:t>
      </w:r>
    </w:p>
    <w:p w:rsidR="001C6241" w:rsidRPr="00A04410" w:rsidRDefault="002715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Показания п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ри неосложненном перелом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е ребер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1C6241" w:rsidRPr="00A04410" w:rsidRDefault="002715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 м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ножественны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 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перелом</w:t>
      </w:r>
      <w:r w:rsidRPr="00A04410">
        <w:rPr>
          <w:rFonts w:ascii="Calibri" w:eastAsia="Times New Roman" w:hAnsi="Calibri" w:cs="Calibri"/>
          <w:color w:val="000000"/>
          <w:lang w:eastAsia="ru-RU"/>
        </w:rPr>
        <w:t>ов ребер у пострадавшего в коме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двойного перелома ребер </w:t>
      </w:r>
    </w:p>
    <w:p w:rsidR="007938AC" w:rsidRPr="00A04410" w:rsidRDefault="002715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сотрясения головного мозга</w:t>
      </w:r>
    </w:p>
    <w:p w:rsidR="001C6241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Признак, отличающий ушиб головного мозга от сотрясения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Введение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бензодиазепинов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(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диазепам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дормикум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) или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оксибутирата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натрия у пациентов с тяжелой черепно-мозговой травмой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Проведение аналгезия при сочетании скелетной и черепно-мозговой травмы</w:t>
      </w:r>
    </w:p>
    <w:p w:rsidR="001C6241" w:rsidRPr="00A04410" w:rsidRDefault="002715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Наиболее эффективные действия д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ля остановки наружного кровотечения из артерий головы на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4C795F" w:rsidRPr="00A04410">
        <w:rPr>
          <w:rFonts w:ascii="Calibri" w:eastAsia="Times New Roman" w:hAnsi="Calibri" w:cs="Calibri"/>
          <w:color w:val="000000"/>
          <w:lang w:eastAsia="ru-RU"/>
        </w:rPr>
        <w:t>этапе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Первоочередные мероприятия при изолированной открытой черепно-мозговой травме</w:t>
      </w:r>
    </w:p>
    <w:p w:rsidR="00A529FB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Основные диагностические признаки внутричерепной гематомы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перелома свода и основания черепа 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Чем обусловлена дыхательная недостаточность при тяжелой черепно-мозговой травме в остром периоде? 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Сумма баллов, при которой диагностируется кома по шкале Глазго 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Показания для интубации трахеи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при тяжелой черепно-мозговой травме (менее 8 баллов по шкале Глазго) </w:t>
      </w:r>
    </w:p>
    <w:p w:rsidR="007938AC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Действия при признаках нарастания стволовой симптоматики с нарушением витальных функций у пострадавших с тяжелой черепно-мозговой травмой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A529FB" w:rsidRPr="00A04410" w:rsidRDefault="007938A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Артериальная гипотензия при тяжелой черепно-мозговой травме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Транспортировка больных с отеком-набуханием головного мозга</w:t>
      </w:r>
    </w:p>
    <w:p w:rsidR="002A0C23" w:rsidRPr="00A04410" w:rsidRDefault="002A0C2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характерно для вколоченного перелома?</w:t>
      </w:r>
    </w:p>
    <w:p w:rsidR="001D7C10" w:rsidRPr="001B3ECE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1B3ECE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Рациональная тактика при закрытой травме живота и подозрении на повреждение внутренних органов на </w:t>
      </w:r>
      <w:proofErr w:type="spellStart"/>
      <w:r w:rsidRPr="001B3ECE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1B3ECE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  <w:bookmarkStart w:id="0" w:name="_GoBack"/>
      <w:bookmarkEnd w:id="0"/>
    </w:p>
    <w:p w:rsidR="002A0C23" w:rsidRPr="00A04410" w:rsidRDefault="002A0C2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Понятие комбинированной травмы</w:t>
      </w:r>
    </w:p>
    <w:p w:rsidR="00954073" w:rsidRPr="00A04410" w:rsidRDefault="0095407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Понятие изолированной травмы </w:t>
      </w:r>
    </w:p>
    <w:p w:rsidR="00954073" w:rsidRPr="00A04410" w:rsidRDefault="0095407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Понятие сочетанной травмы</w:t>
      </w:r>
    </w:p>
    <w:p w:rsidR="00954073" w:rsidRPr="00A04410" w:rsidRDefault="0095407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Понятие множественной травмы 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Действия при сочетанной скелетной и черепно-мозговой травме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Действия при сочетанной скелетной травме и тупой травме живота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954073" w:rsidRPr="00A04410" w:rsidRDefault="0095407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Вид травмы по объёму поражения: закрытый перелом диафиза правого бедра с повреждением бедренной артерии </w:t>
      </w:r>
    </w:p>
    <w:p w:rsidR="002A0C23" w:rsidRPr="00A04410" w:rsidRDefault="002A0C2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Вид травмы по объёму поражения:  закрытый перелом бедра и предплечья </w:t>
      </w:r>
    </w:p>
    <w:p w:rsidR="003E0B5F" w:rsidRPr="00A04410" w:rsidRDefault="002A0C2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Вид травмы по объёму поражения:  тупая травма живота с повреждением печени и селезенки 256. </w:t>
      </w:r>
      <w:r w:rsidR="003E0B5F" w:rsidRPr="00A04410">
        <w:rPr>
          <w:rFonts w:ascii="Calibri" w:eastAsia="Times New Roman" w:hAnsi="Calibri" w:cs="Calibri"/>
          <w:color w:val="000000"/>
          <w:lang w:eastAsia="ru-RU"/>
        </w:rPr>
        <w:t xml:space="preserve">Вид травмы по объёму поражения: закрытый перелом бедра справа, закрытая черепно-мозговая травма, повреждение селезенки </w:t>
      </w:r>
    </w:p>
    <w:p w:rsidR="003E0B5F" w:rsidRPr="00A04410" w:rsidRDefault="003E0B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Вид травмы по объёму поражения: перелом VI-IX ребер слева и повреждение селезенки </w:t>
      </w:r>
    </w:p>
    <w:p w:rsidR="00BB3CE1" w:rsidRPr="00A04410" w:rsidRDefault="00BB3CE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 называется травма при закрытом переломе костей правой голени и химическом ожоге верхних конечностей и лица?</w:t>
      </w:r>
    </w:p>
    <w:p w:rsidR="001C6241" w:rsidRPr="00A04410" w:rsidRDefault="001F598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является о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стры</w:t>
      </w:r>
      <w:r w:rsidRPr="00A04410">
        <w:rPr>
          <w:rFonts w:ascii="Calibri" w:eastAsia="Times New Roman" w:hAnsi="Calibri" w:cs="Calibri"/>
          <w:color w:val="000000"/>
          <w:lang w:eastAsia="ru-RU"/>
        </w:rPr>
        <w:t>м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поражени</w:t>
      </w:r>
      <w:r w:rsidRPr="00A04410">
        <w:rPr>
          <w:rFonts w:ascii="Calibri" w:eastAsia="Times New Roman" w:hAnsi="Calibri" w:cs="Calibri"/>
          <w:color w:val="000000"/>
          <w:lang w:eastAsia="ru-RU"/>
        </w:rPr>
        <w:t>ем холодом?</w:t>
      </w:r>
    </w:p>
    <w:p w:rsidR="00954073" w:rsidRPr="00A04410" w:rsidRDefault="0095407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вызывает местная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холодовая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травма </w:t>
      </w:r>
    </w:p>
    <w:p w:rsidR="00954073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Характерный признак ожога I степени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Характерный признак ожога II степени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Характерный признак ожога III степени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Площадь ожога передней или задней поверхности туловища взрослого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(%)</w:t>
      </w:r>
      <w:proofErr w:type="gramEnd"/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Площадь ожога нижней конечности взрослого составляет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(%)</w:t>
      </w:r>
      <w:proofErr w:type="gramEnd"/>
    </w:p>
    <w:p w:rsidR="00174CD0" w:rsidRPr="00A04410" w:rsidRDefault="00174CD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Площадь ожога верхней конечности взрослого составляет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(%)</w:t>
      </w:r>
      <w:proofErr w:type="gramEnd"/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Какой степени ожоги относятся к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глубоким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Химический ожог ротоглотки, пищевода и желудка соответствует ожогу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.. (% 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поверхности тела)</w:t>
      </w:r>
    </w:p>
    <w:p w:rsidR="00675835" w:rsidRPr="00A04410" w:rsidRDefault="0067583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Ведущий механизм развития травматического шока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Полный необходимый объем помощи при травматическом шоке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Развитие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какого шока возможно при сочетанной травме с повреждением позвоночника и спинного мозга в остром периоде?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Ведущий механизм спинального шока при травме позвоночника и спинного мозга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 каких случаях скелетная травма может приводить к развитию травматического шока?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 каких случаях изолированная скелетная травма приводит к развитию травматического шока?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Чем обусловлено развитие шока при клапанном напряженном пневмотораксе со смещением средостения?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Рациональным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догоспитальным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объемом терапии первой фазы инфекционно-токсического (септического) шока является применение…</w:t>
      </w:r>
    </w:p>
    <w:p w:rsidR="00675835" w:rsidRPr="00A04410" w:rsidRDefault="0067583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Чем обусловлено развитие шока при массивной тромбоэмболии легочной артерии?</w:t>
      </w:r>
    </w:p>
    <w:p w:rsidR="00675835" w:rsidRPr="00A04410" w:rsidRDefault="0067583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Ведущий механизм развития анафилактического шока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определяет шоковый индекс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Аллговера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Чему равен  шоковый индекс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Аллговера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в норме? 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При какой травме шоковый индекс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Аллговера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ошибочно отражает объем острой кровопотери?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Ведущий механизм развития кардиогенного шока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Чем обусловлено снижение сердечного выброса при истинном кардиогенном шоке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Обязательный комплекс интенсивной терапии при анафилактическом шоке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Рациональный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догоспитальный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объем терапии кардиогенного шока при наличии признаков отека легких при остром инфаркте миокарда левого желудочка 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является причиной истинного кардиогенного шока при остром инфаркте миокарда?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Основная задача интенсивной терапии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гиповолемического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шока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Рациональная комбинация препаратов для проведения вводной анестезии у больного с травматическим шоком при нарушении дыхания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Ожоговый шок по виду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lastRenderedPageBreak/>
        <w:t>Площадь поражения, при которой развивается ожоговый шок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(%)</w:t>
      </w:r>
      <w:proofErr w:type="gramEnd"/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Рациональный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догоспитальный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объем терапии ожогового шока</w:t>
      </w:r>
    </w:p>
    <w:p w:rsidR="00513631" w:rsidRPr="00A04410" w:rsidRDefault="00CC3C6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Проявление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бактериемического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шока, осложняющего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острый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гнойный пиелонефрит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Показания к применению противошокового костюма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противопоказано при применении противошокового костюма </w:t>
      </w:r>
    </w:p>
    <w:p w:rsidR="003E0B5F" w:rsidRPr="00A04410" w:rsidRDefault="003E0B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Основной принцип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антигипотензивного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действия противошокового костюма 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Проводится ли  введение фуросемида  при утоплении в морской воде и, если да, то в какой дозе?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Чем характеризуется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асфиксическое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утопление?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Чем характеризуется истинное утопление?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Осложнения истинного утопления после восстановления сознания больного </w:t>
      </w:r>
    </w:p>
    <w:p w:rsidR="007D2A50" w:rsidRPr="00A04410" w:rsidRDefault="007D2A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Чем характеризуется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синкопальное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утопление?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Острые кишечные инфекции 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относится к карантинным (особо опасным) инфекциям?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относится к   инфекционным   заболеваниям,   протекающим   с   явлениями  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нейротоксикоза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менингококцемии</w:t>
      </w:r>
      <w:proofErr w:type="spellEnd"/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 менингококкового менингита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Последовательность терапии  при менингококковой инфекции</w:t>
      </w:r>
    </w:p>
    <w:p w:rsidR="00B60324" w:rsidRPr="00A04410" w:rsidRDefault="00B6032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 чем свидетельствуют очаговые неврологические симптомы при менингите?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Обработка ротоглотки, носовой полости и глаз раствором борной кислоты проводится в рамках экстренной индивидуальной профилактики медработника при подозрении на контакт с больным</w:t>
      </w:r>
      <w:r w:rsidR="004C795F" w:rsidRPr="00A04410">
        <w:rPr>
          <w:rFonts w:ascii="Calibri" w:eastAsia="Times New Roman" w:hAnsi="Calibri" w:cs="Calibri"/>
          <w:color w:val="000000"/>
          <w:lang w:eastAsia="ru-RU"/>
        </w:rPr>
        <w:t xml:space="preserve"> (чем)…</w:t>
      </w:r>
    </w:p>
    <w:p w:rsidR="001C6241" w:rsidRPr="00A04410" w:rsidRDefault="004C79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Какой может быть ангина при скарлатине?</w:t>
      </w:r>
    </w:p>
    <w:p w:rsidR="001C6241" w:rsidRPr="00A04410" w:rsidRDefault="001423A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(или кто) является о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сновным резервуаром инфекции в природе при лептоспирозе и геморрагической лихорадке с почечным синдромом</w:t>
      </w:r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</w:t>
      </w:r>
      <w:r w:rsidR="001423AF" w:rsidRPr="00A04410">
        <w:rPr>
          <w:rFonts w:ascii="Calibri" w:eastAsia="Times New Roman" w:hAnsi="Calibri" w:cs="Calibri"/>
          <w:color w:val="000000"/>
          <w:lang w:eastAsia="ru-RU"/>
        </w:rPr>
        <w:t>е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признак</w:t>
      </w:r>
      <w:r w:rsidR="001423AF" w:rsidRPr="00A04410">
        <w:rPr>
          <w:rFonts w:ascii="Calibri" w:eastAsia="Times New Roman" w:hAnsi="Calibri" w:cs="Calibri"/>
          <w:color w:val="000000"/>
          <w:lang w:eastAsia="ru-RU"/>
        </w:rPr>
        <w:t>и холеры.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Механизм передачи инфекции, характерный для холеры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Начальные лечебные мероприятия при холере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Для  внутривенной 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регидратации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 при  тяжелой  форме  холеры,  сопровождающейся артериальной гипотензией, применяются большие объемы</w:t>
      </w:r>
      <w:r w:rsidR="004C795F" w:rsidRPr="00A04410">
        <w:rPr>
          <w:rFonts w:ascii="Calibri" w:eastAsia="Times New Roman" w:hAnsi="Calibri" w:cs="Calibri"/>
          <w:color w:val="000000"/>
          <w:lang w:eastAsia="ru-RU"/>
        </w:rPr>
        <w:t xml:space="preserve"> (чего?)…</w:t>
      </w:r>
    </w:p>
    <w:p w:rsidR="001C6241" w:rsidRPr="00A04410" w:rsidRDefault="004C79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Где преимущественно локализуется а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бдоминальная б</w:t>
      </w:r>
      <w:r w:rsidRPr="00A04410">
        <w:rPr>
          <w:rFonts w:ascii="Calibri" w:eastAsia="Times New Roman" w:hAnsi="Calibri" w:cs="Calibri"/>
          <w:color w:val="000000"/>
          <w:lang w:eastAsia="ru-RU"/>
        </w:rPr>
        <w:t>оль при дизентерии?</w:t>
      </w:r>
    </w:p>
    <w:p w:rsidR="00B60324" w:rsidRPr="00A04410" w:rsidRDefault="00B6032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дизентерии 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Где преимущественно локализуется боль при дизентерии 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</w:t>
      </w:r>
      <w:r w:rsidR="00FE412B" w:rsidRPr="00A04410">
        <w:rPr>
          <w:rFonts w:ascii="Calibri" w:eastAsia="Times New Roman" w:hAnsi="Calibri" w:cs="Calibri"/>
          <w:color w:val="000000"/>
          <w:lang w:eastAsia="ru-RU"/>
        </w:rPr>
        <w:t>е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признак</w:t>
      </w:r>
      <w:r w:rsidR="00FE412B" w:rsidRPr="00A04410">
        <w:rPr>
          <w:rFonts w:ascii="Calibri" w:eastAsia="Times New Roman" w:hAnsi="Calibri" w:cs="Calibri"/>
          <w:color w:val="000000"/>
          <w:lang w:eastAsia="ru-RU"/>
        </w:rPr>
        <w:t>и малярии.</w:t>
      </w:r>
    </w:p>
    <w:p w:rsidR="001D7C10" w:rsidRPr="00A04410" w:rsidRDefault="001D7C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Для какой болезни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характерна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этапность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высыпания?</w:t>
      </w:r>
    </w:p>
    <w:p w:rsidR="001C6241" w:rsidRPr="00A04410" w:rsidRDefault="00FE412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кори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Патогномоничный симптом при кори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Характерная сыпь при  кори</w:t>
      </w:r>
    </w:p>
    <w:p w:rsidR="001C6241" w:rsidRPr="00A04410" w:rsidRDefault="00FE412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ветряной оспы</w:t>
      </w:r>
      <w:r w:rsidRPr="00A04410">
        <w:rPr>
          <w:rFonts w:ascii="Calibri" w:eastAsia="Times New Roman" w:hAnsi="Calibri" w:cs="Calibri"/>
          <w:color w:val="000000"/>
          <w:lang w:eastAsia="ru-RU"/>
        </w:rPr>
        <w:t>.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Максимальная продолжительность инкубационного периода при ветряной оспе</w:t>
      </w:r>
    </w:p>
    <w:p w:rsidR="00670FBB" w:rsidRPr="00A04410" w:rsidRDefault="00670FB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При какой степени обезвоживания достаточно проведения оральной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регидратации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  ботулизма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Максимальный инкубационный период при чуме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  дифтерии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каком заболевании характерны явления тонзиллита?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 кожной формы сибирской язвы 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Основные клинические проявления столбняка 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Основной путь заражения столбняком </w:t>
      </w:r>
    </w:p>
    <w:p w:rsidR="004B35EE" w:rsidRPr="00A04410" w:rsidRDefault="004B35EE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 сыпного тифа </w:t>
      </w:r>
    </w:p>
    <w:p w:rsidR="008F3020" w:rsidRPr="00A04410" w:rsidRDefault="008F302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Осложнения эпидемического паротита </w:t>
      </w:r>
    </w:p>
    <w:p w:rsidR="002A0C23" w:rsidRPr="00A04410" w:rsidRDefault="002A0C2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 каких районах наиболее высок шанс заражения чумой?</w:t>
      </w:r>
    </w:p>
    <w:p w:rsidR="002A0C23" w:rsidRPr="00A04410" w:rsidRDefault="002A0C2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относится к  инфекционным  заболеваниям,  протекающим  с  преимущественным  поражением нервной системы?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Что лежит в основе развития острого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стенозирующего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ларинготрахеита?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С чего целесообразно начинать терапию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обструктивного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ларинготрахеита при стенозе 2 - 3 степени?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Гипогликемическое состояние диагностируется по данным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глюкометра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(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глюкотест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)  при содержании глюкозы в крови уже меньше</w:t>
      </w:r>
      <w:r w:rsidR="00B5000D" w:rsidRPr="00A04410">
        <w:rPr>
          <w:rFonts w:ascii="Calibri" w:eastAsia="Times New Roman" w:hAnsi="Calibri" w:cs="Calibri"/>
          <w:color w:val="000000"/>
          <w:lang w:eastAsia="ru-RU"/>
        </w:rPr>
        <w:t>… (</w:t>
      </w:r>
      <w:proofErr w:type="spellStart"/>
      <w:r w:rsidR="00B5000D" w:rsidRPr="00A04410">
        <w:rPr>
          <w:rFonts w:ascii="Calibri" w:eastAsia="Times New Roman" w:hAnsi="Calibri" w:cs="Calibri"/>
          <w:color w:val="000000"/>
          <w:lang w:eastAsia="ru-RU"/>
        </w:rPr>
        <w:t>ммоль</w:t>
      </w:r>
      <w:proofErr w:type="spellEnd"/>
      <w:r w:rsidR="00B5000D" w:rsidRPr="00A04410">
        <w:rPr>
          <w:rFonts w:ascii="Calibri" w:eastAsia="Times New Roman" w:hAnsi="Calibri" w:cs="Calibri"/>
          <w:color w:val="000000"/>
          <w:lang w:eastAsia="ru-RU"/>
        </w:rPr>
        <w:t>/литр)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диабетическом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кетоацинозе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для лечения аритмий на фоне удлинения интервала QT оптимально введение</w:t>
      </w:r>
      <w:r w:rsidR="00FC1B14"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1C6241" w:rsidRPr="00A04410" w:rsidRDefault="006727A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Дыхание п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ри </w:t>
      </w:r>
      <w:proofErr w:type="gram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гипергликемической</w:t>
      </w:r>
      <w:proofErr w:type="gram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коме</w:t>
      </w:r>
    </w:p>
    <w:p w:rsidR="00675835" w:rsidRPr="00A04410" w:rsidRDefault="0067583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 чём заключается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догоспитальная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интенсивная терапия гипергликемической комы?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Характерный запах при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гипергликемической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коме в выдыхаемом воздухе 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Зондовое  промывание  желудка  при  острых  отравлениях  у  пациентов  в  коме 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применяется  в качестве антидота при отравлении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бензодиазепинами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Первоочередные лечебные мероприятия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при   отравлении   опиатами,   сопровождающемся   комой   и   депрессией   дыхания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применяется  при  отравлении  атропином,  беленой  при  развитии  острого  «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холинолитического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синдрома» с психомоторным возбуждением?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отравления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экстази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(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М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DMA) 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отравления дихлорэтаном 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 отравления угарным газом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Обязательное лечебное мероприятие при отравлении угарным газом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Антидот при отравлении угарным газом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Эффективное    промывание    желудка    взрослому    при    остром    отравлении   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требует суммарного введения воды в объеме…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 отравления галлюциногенными грибами 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применяется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для промывания желудка через зонд при отравлении кислотами 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Антидот при отравлении фосфорорганическими веществами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Показания для введения желудочного зонда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при отравлении ядами прижигающего действия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применяют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при остром отравлении неизвестным ядом?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течение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какого времени может находиться в складках желудка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таблетированный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яд? 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 отравления героином.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может вызвать передозировка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налоксона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 лечении острого отравления героином?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 отравления кислотами и щелочами.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Противопоказания при отравлении хлором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применяется в составе комплексной терапии при отравлении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дигоксином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относится к истинным суррогатам алкоголя?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относится к ложным суррогатам алкоголя?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является первоочередным мероприятием при отравлении метанолом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является антидотом при отравлении метиловым спиртом?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 острого отравления парацетамолом.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 отравления клофелином.</w:t>
      </w:r>
    </w:p>
    <w:p w:rsidR="001C6241" w:rsidRPr="00A04410" w:rsidRDefault="00DE5B1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является ингаляционным анестетиком?</w:t>
      </w:r>
    </w:p>
    <w:p w:rsidR="001C6241" w:rsidRPr="00A04410" w:rsidRDefault="00DE5B1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сочетании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с каким препаратом продлевается а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нальгетический эффект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фентанила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1C6241" w:rsidRPr="00A04410" w:rsidRDefault="00DE5B1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Какое время продолжается а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нальгезирующий эффект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кет</w:t>
      </w:r>
      <w:r w:rsidRPr="00A04410">
        <w:rPr>
          <w:rFonts w:ascii="Calibri" w:eastAsia="Times New Roman" w:hAnsi="Calibri" w:cs="Calibri"/>
          <w:color w:val="000000"/>
          <w:lang w:eastAsia="ru-RU"/>
        </w:rPr>
        <w:t>амина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 внутривенном введении?</w:t>
      </w:r>
    </w:p>
    <w:p w:rsidR="001C6241" w:rsidRPr="00A04410" w:rsidRDefault="00DE5B1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Через какое время развивается п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ри внутривенном введении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фентанила</w:t>
      </w:r>
      <w:proofErr w:type="spell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04410">
        <w:rPr>
          <w:rFonts w:ascii="Calibri" w:eastAsia="Times New Roman" w:hAnsi="Calibri" w:cs="Calibri"/>
          <w:color w:val="000000"/>
          <w:lang w:eastAsia="ru-RU"/>
        </w:rPr>
        <w:t>максимальный анальгетический эффект?</w:t>
      </w:r>
    </w:p>
    <w:p w:rsidR="001C6241" w:rsidRPr="00A04410" w:rsidRDefault="00DE5B1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Какое время продолжается а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нальгетический эффект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фентанила</w:t>
      </w:r>
      <w:proofErr w:type="spell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без использования дополнительных средств</w:t>
      </w:r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 качестве анальгетика при сочетании закрытой травмы живота и черепно-мозговой травмы  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целесообразно применить</w:t>
      </w:r>
      <w:r w:rsidR="00DE5B1A"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 коллоидным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инфузионным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препаратам относится</w:t>
      </w:r>
      <w:r w:rsidR="00DE5B1A"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В какой дозе применяется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кетамин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в качестве средства вводной анестезии для проведения интубации трахеи или введения герметизирующего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воздуховодного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устройства 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Какой побочный эффект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кетамина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 предотвращает предварительное введение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диазепама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Действия перед началом введения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допамина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с помощью шприцевого насоса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Препарат выбора для купирования желудочковой тахикардии типа «пируэт»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Разовая доза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моксонидина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 неосложненном гипертоническом кризе с симпатоадреналовой активностью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Препарат выбора при гипертоническом кризе, осложненном отеком легких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Препарат, входящий во вторую ступень обезболивания больных со  злокачественными новообразованиями</w:t>
      </w:r>
    </w:p>
    <w:p w:rsidR="009313FA" w:rsidRPr="00A04410" w:rsidRDefault="009313FA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Если после введения 40 мл 40% раствора глюкозы у больного восстановилось сознание, в первую очередь необходимо…</w:t>
      </w:r>
    </w:p>
    <w:p w:rsidR="002A0C23" w:rsidRPr="00A04410" w:rsidRDefault="002A0C2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Применением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каких препаратов обусловлено развитие острого нейролептического синдрома?</w:t>
      </w:r>
    </w:p>
    <w:p w:rsidR="009313FA" w:rsidRPr="00A04410" w:rsidRDefault="002A0C2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Лекарственное средство для купирования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генерализованного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эпилептического припадка</w:t>
      </w:r>
    </w:p>
    <w:p w:rsidR="002A0C23" w:rsidRPr="00A04410" w:rsidRDefault="002A0C2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внезапном снижении артериального давления после применения антибиотика, в первую очередь, необходимо ввести внутримышечно…</w:t>
      </w:r>
    </w:p>
    <w:p w:rsidR="003F1E43" w:rsidRPr="00A04410" w:rsidRDefault="003F1E4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Лекарственный препарат, применяемый при субарахноидальном кровоизлиянии</w:t>
      </w:r>
    </w:p>
    <w:p w:rsidR="003F1E43" w:rsidRPr="00A04410" w:rsidRDefault="003F1E4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Какой препарат применяют в острый период инсульта для снижения артериального давления?</w:t>
      </w:r>
    </w:p>
    <w:p w:rsidR="00675835" w:rsidRPr="00A04410" w:rsidRDefault="0067583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Препарат при гипертоническом кризе, на фоне хронической почечной недостаточности</w:t>
      </w:r>
    </w:p>
    <w:p w:rsidR="00675835" w:rsidRPr="00A04410" w:rsidRDefault="0067583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Препараты, не входящие в первую ступень обезболивания больных со злокачественными новообразованиями</w:t>
      </w:r>
    </w:p>
    <w:p w:rsidR="00675835" w:rsidRPr="00A04410" w:rsidRDefault="0067583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сильной боли (3 ступень обезболивания) у больного со злокачественным новообразованием и невозможности обезболивания самостоятельно введение морфина осуществляется (кем?)…</w:t>
      </w:r>
    </w:p>
    <w:p w:rsidR="00675835" w:rsidRPr="00A04410" w:rsidRDefault="0067583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Препарат, который применяется при возникновении судорожного припадка на этапе оказания скорой медицинской помощи </w:t>
      </w:r>
    </w:p>
    <w:p w:rsidR="00675835" w:rsidRPr="00A04410" w:rsidRDefault="0067583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Препарат для лечения неосложненного гипертонического криза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Какой препарат необходимо ввести при развитии затруднения дыхания после укуса осы при сохранении нормального уровня артериального давления?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Какой препарат необходимо ввести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при аллергическом ангионевротическом отеке без затруднения дыхания?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Какой препарат необходимо ввести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при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генерализованной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форме аллергической крапивницы?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Какие препараты являются средствами неотложной помощи для купирования острого ларинготрахеита?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является наиболее короткодействующим анальгетиком?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целесообразно применить в качестве анальгетика при множественных переломах крупных трубчатых костей с явлениями закрытой травмы живота при неэффективности обезболивающего эффекта ранее введенного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фентанила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Вазоконстрикторный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эффект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допамина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преобладает при скорости введения…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Показание к применению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гидроксиэтилкрахмала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6%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является наиболее короткодействующим анальгетиком?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целесообразно применить в качестве анальгетика при множественных переломах крупных трубчатых костей с явлениями закрытой травмы живота при неэффективности обезболивающего эффекта ранее введенного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фентанила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CC3C6F" w:rsidRPr="00A04410" w:rsidRDefault="00CC3C6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Какие препараты являются средствами неотложной помощи для купирования острого ларинготрахеита?</w:t>
      </w:r>
    </w:p>
    <w:p w:rsidR="00CC3C6F" w:rsidRPr="00A04410" w:rsidRDefault="00CC3C6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Вазоконстрикторный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эффект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допамина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преобладает при скорости введения…</w:t>
      </w:r>
    </w:p>
    <w:p w:rsidR="00CC3C6F" w:rsidRPr="00A04410" w:rsidRDefault="00CC3C6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Показание к применению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гидроксиэтилкрахмала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6%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CC3C6F" w:rsidRPr="00A04410" w:rsidRDefault="00CC3C6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Какой препарат применяют в острый период инсульта?</w:t>
      </w:r>
    </w:p>
    <w:p w:rsidR="00CC3C6F" w:rsidRPr="00A04410" w:rsidRDefault="00CC3C6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применяется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с целью вводной анестезии перед электроимпульсной терапией для купирования приступа эктопической тахикардии на фоне нестабильной гемодинамикой в условиях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общепрофильной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выездной бригады?</w:t>
      </w:r>
    </w:p>
    <w:p w:rsidR="00CC3C6F" w:rsidRPr="00A04410" w:rsidRDefault="00CC3C6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Какой препарат  применяется для купирования пароксизмальной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суправентрикулярной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тахикардии с узкими комплексами QRS (менее 0,12 секунды)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этапе? </w:t>
      </w:r>
    </w:p>
    <w:p w:rsidR="00CC3C6F" w:rsidRPr="00A04410" w:rsidRDefault="00CC3C6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Препарат выбора для купирования обострения бронхиальной астмы средней степени тяжести </w:t>
      </w:r>
    </w:p>
    <w:p w:rsidR="00CC3C6F" w:rsidRPr="00A04410" w:rsidRDefault="00CC3C6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Какой препарат применяют для купирования эпилептического припадка?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Какой препарат используется для купирования психомоторного возбуждения при отеке легких на фоне острого инфаркта миокарда 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Какой препарат показан при передозировке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верапамила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этапе?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Болюсное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внутривенное введение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трифосаденина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показано при пароксизме…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Морфин применяется для обезболивания онкологических больных при оценке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по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ВАШ (%)…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Препарат для купирования приступа стенокардии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061246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Препарат для купирования болевого синдрома при остром инфаркте миокарда</w:t>
      </w:r>
    </w:p>
    <w:p w:rsidR="002A0C23" w:rsidRPr="00A04410" w:rsidRDefault="00061246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Препарат для купирования пароксизмов синусовой тахикардии с частотой сердечных сокращений</w:t>
      </w:r>
    </w:p>
    <w:p w:rsidR="003E0B5F" w:rsidRPr="00A04410" w:rsidRDefault="003E0B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Препарат для купирования пароксизмальной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суправентрикулярной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тахикардии с узкими комплексами QRS (менее 0,12 секунды)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Каким пациентам наиболее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показан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кетамин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в качестве средства вводной анестезии перед интубацией трахеи или установки герметизирующего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воздуховодного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устройства?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происходит в организме при введении наркотических анальгетиков?</w:t>
      </w:r>
    </w:p>
    <w:p w:rsidR="00C45A0B" w:rsidRPr="00A04410" w:rsidRDefault="00C45A0B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Для чего вводятся транквилизаторы вместе с наркотическими анальгетиками?</w:t>
      </w:r>
    </w:p>
    <w:p w:rsidR="001C6241" w:rsidRPr="00A04410" w:rsidRDefault="002163E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определяют п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ервым приемом наружного акушерского исследовани</w:t>
      </w:r>
      <w:r w:rsidRPr="00A04410">
        <w:rPr>
          <w:rFonts w:ascii="Calibri" w:eastAsia="Times New Roman" w:hAnsi="Calibri" w:cs="Calibri"/>
          <w:color w:val="000000"/>
          <w:lang w:eastAsia="ru-RU"/>
        </w:rPr>
        <w:t>я (прием Леопольда - Левицкого)?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характерно для первого периода родов (период раскрытия) 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Какие роды называются преждевременными? 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Понятие «положение плода» 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Рациональный объем лечебных мероприятий на этапе оказания скорой медицинской помощи при тяжелой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преэклампсии</w:t>
      </w:r>
      <w:proofErr w:type="spellEnd"/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.</w:t>
      </w:r>
      <w:proofErr w:type="gramEnd"/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такое апоплексия яичника?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Причины острого живота вследствие острого нарушения кровоснабжения внутренних органов.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Симптомы угрожающего аборта.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Нормальное сердцебиение плода при физиологическом течении родов.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Действия фельдшера при появлении у роженицы потуг во время транспортировки в акушерский стационар 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Какой препарат необходимо ввести перед транспортировкой беременных с 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преэклампсией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средней степени тяжести?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Симптоматика при нарушении внематочной беременности по типу разрыва трубы 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Наиболее частое осложнение во втором периоде родов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тазовом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предлежании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плода 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Физиологическая кровопотеря в родах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Роженица в III периоде родов; 10 мин назад родился плод; внезапно усилилось кровотечение из половых путей, и кровопотеря достигла 200 мл. Акушерская тактика.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Нормальная частота сердечных сокращений у новорожденного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реанимации  ребенка при рождении, ИВЛ дыхательным мешком всегда должен сопровождаться непрямым  массажем сердца в соотношении…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Размер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интубационной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трубки при массе тела новорожденного 3500 грамм </w:t>
      </w:r>
    </w:p>
    <w:p w:rsidR="001C6241" w:rsidRPr="00A04410" w:rsidRDefault="00AC4C6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С чего начинают  с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ердечно–легочную реанимацию у детей младшего возраста</w:t>
      </w:r>
      <w:r w:rsidR="003F1E43" w:rsidRPr="00A04410">
        <w:rPr>
          <w:rFonts w:ascii="Calibri" w:eastAsia="Times New Roman" w:hAnsi="Calibri" w:cs="Calibri"/>
          <w:color w:val="000000"/>
          <w:lang w:eastAsia="ru-RU"/>
        </w:rPr>
        <w:t>?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:rsidR="00A04410" w:rsidRPr="00A04410" w:rsidRDefault="00A0441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Какое осложнение может возникнуть у новорожденного ребенка  при введении катетера для отсасывания  слизи и стимуляции задней стенки  глотки?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Какие показатели не  входят в оценку  новорожденного ребенка по шкале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Апгар</w:t>
      </w:r>
      <w:proofErr w:type="spellEnd"/>
      <w:r w:rsidR="00AC4C64"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С чего начинают санацию дыхательных путей у новорожденного ребенка</w:t>
      </w:r>
      <w:r w:rsidR="00AC4C64"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1C6241" w:rsidRPr="00A04410" w:rsidRDefault="00AC4C6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С какого возраста можно проводить детям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н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ебулайзерную</w:t>
      </w:r>
      <w:proofErr w:type="spell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 терапию  бронхиальной  астм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ы 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будесонидом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 (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пульмикортом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)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?</w:t>
      </w:r>
      <w:proofErr w:type="gramEnd"/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Разовая доза 50% раствора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метамизола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натрия  у детей </w:t>
      </w:r>
    </w:p>
    <w:p w:rsidR="001C6241" w:rsidRPr="00A04410" w:rsidRDefault="00211AA7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Чем обрабатывают ротовую полость 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ребенка при </w:t>
      </w:r>
      <w:r w:rsidRPr="00A04410">
        <w:rPr>
          <w:rFonts w:ascii="Calibri" w:eastAsia="Times New Roman" w:hAnsi="Calibri" w:cs="Calibri"/>
          <w:color w:val="000000"/>
          <w:lang w:eastAsia="ru-RU"/>
        </w:rPr>
        <w:t>отравлении  калия перманганатом?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Какое осложнение может возникнуть при коклюше у детей грудного и младш</w:t>
      </w:r>
      <w:r w:rsidR="00AC4C64" w:rsidRPr="00A04410">
        <w:rPr>
          <w:rFonts w:ascii="Calibri" w:eastAsia="Times New Roman" w:hAnsi="Calibri" w:cs="Calibri"/>
          <w:color w:val="000000"/>
          <w:lang w:eastAsia="ru-RU"/>
        </w:rPr>
        <w:t>его возраста при приступе кашля?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Разовая доза преднизолона при признаках отека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Квинке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у ребенка </w:t>
      </w:r>
    </w:p>
    <w:p w:rsidR="003F1E43" w:rsidRPr="00A04410" w:rsidRDefault="003F1E4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У детей острый аппендицит часто приходится дифференцировать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с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 рассчитывается среднее систолическое АД у детей?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какой степени стеноза гортани у детей  в покое нет одышки?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Типичные симптомы коклюша.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На фоне заболевания ветряной оспой у ребенка 12 лет появилось головокружение, рвота, стал безучастным. Накануне утром родители заметили асимметрию лица, вязкость речи. Ваш диагноз.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 необходимо уложить ребенка при обмороке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характерно при остром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стенозирующем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ларинготрахеите у детей?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 каких случаях возможно ослабленное дыхание у детей?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клинические признаки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эпиглоттита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в раннем детском возрасте 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Разовая доза преднизолона при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инфекционно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– токсическом шоке  у ребенка 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Основной клинический симптом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обструктивного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бронхита у детей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Показания к применению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дротаверина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(но-шпа)  при гипертермии у детей 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Разовая доза раствора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дексаметазона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у детей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передозировки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нафазолина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у детей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При отравлении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нафазолином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у детей применяют…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Противопоказания для физических методов охлаждения при лихорадке у детей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513631" w:rsidRPr="00A04410" w:rsidRDefault="0051363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Разовая доза раствора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фентанила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 (50мкг в 1 мл) у детей при внутривенном введении составляет… (мкг/кг веса)</w:t>
      </w:r>
    </w:p>
    <w:p w:rsidR="003E0B5F" w:rsidRPr="00A04410" w:rsidRDefault="003E0B5F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Какие признаки проверяются при оценке по шкале комы Глазго?</w:t>
      </w:r>
    </w:p>
    <w:p w:rsidR="001C6241" w:rsidRPr="00A04410" w:rsidRDefault="00987652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 п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ри  тепловом  истощении,  наряду  с  высокой  р</w:t>
      </w:r>
      <w:r w:rsidRPr="00A04410">
        <w:rPr>
          <w:rFonts w:ascii="Calibri" w:eastAsia="Times New Roman" w:hAnsi="Calibri" w:cs="Calibri"/>
          <w:color w:val="000000"/>
          <w:lang w:eastAsia="ru-RU"/>
        </w:rPr>
        <w:t>ектальной  температурой  тела?</w:t>
      </w:r>
    </w:p>
    <w:p w:rsidR="001C6241" w:rsidRPr="00A04410" w:rsidRDefault="00987652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Для чего характерно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стридорозное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дыхание?</w:t>
      </w:r>
    </w:p>
    <w:p w:rsidR="001C6241" w:rsidRPr="00A04410" w:rsidRDefault="008B399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Рациональная тактика на первом этапе лечения п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ри локализованной форме аллергической крапивницы </w:t>
      </w:r>
    </w:p>
    <w:p w:rsidR="0091118C" w:rsidRPr="00A04410" w:rsidRDefault="0091118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Параметры безопасной ИВЛ, применяемой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в структуре объема помощи больному с комой неясной этиологии, при отсутствии тяжелых дыхательных нарушений</w:t>
      </w:r>
    </w:p>
    <w:p w:rsidR="001C6241" w:rsidRPr="00A04410" w:rsidRDefault="008B3995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Что характерно для 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полной атриовентрикулярной блокады</w:t>
      </w:r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Тактика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при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брадиаритмии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с ЧСС менее  в минуту, стабильной гемодинамикой и отсутствии приступов МЭС </w:t>
      </w:r>
    </w:p>
    <w:p w:rsidR="001C6241" w:rsidRPr="00A04410" w:rsidRDefault="00987652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Признаки 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отека легких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Наиболее частый симптом </w:t>
      </w:r>
      <w:r w:rsidR="00987652" w:rsidRPr="00A04410">
        <w:rPr>
          <w:rFonts w:ascii="Calibri" w:eastAsia="Times New Roman" w:hAnsi="Calibri" w:cs="Calibri"/>
          <w:color w:val="000000"/>
          <w:lang w:eastAsia="ru-RU"/>
        </w:rPr>
        <w:t>тромбоэмболии легочной артерии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</w:t>
      </w:r>
      <w:r w:rsidR="00987652" w:rsidRPr="00A04410">
        <w:rPr>
          <w:rFonts w:ascii="Calibri" w:eastAsia="Times New Roman" w:hAnsi="Calibri" w:cs="Calibri"/>
          <w:color w:val="000000"/>
          <w:lang w:eastAsia="ru-RU"/>
        </w:rPr>
        <w:t>й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аускультативны</w:t>
      </w:r>
      <w:r w:rsidR="00987652" w:rsidRPr="00A04410">
        <w:rPr>
          <w:rFonts w:ascii="Calibri" w:eastAsia="Times New Roman" w:hAnsi="Calibri" w:cs="Calibri"/>
          <w:color w:val="000000"/>
          <w:lang w:eastAsia="ru-RU"/>
        </w:rPr>
        <w:t>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признак сухого плеврита 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Неотложная терапия острой надпочечниковой недостаточности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Систолическое дрожание во II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межреберье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справа от грудины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аускультативно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выслушивается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proofErr w:type="gramEnd"/>
      <w:r w:rsidR="00987652"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1C6241" w:rsidRPr="00A04410" w:rsidRDefault="0021361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стеноза устья аорты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r w:rsidR="00234DE3" w:rsidRPr="00A04410">
        <w:rPr>
          <w:rFonts w:ascii="Calibri" w:eastAsia="Times New Roman" w:hAnsi="Calibri" w:cs="Calibri"/>
          <w:color w:val="000000"/>
          <w:lang w:eastAsia="ru-RU"/>
        </w:rPr>
        <w:t>знаки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анизокории </w:t>
      </w:r>
    </w:p>
    <w:p w:rsidR="001C6241" w:rsidRPr="00A04410" w:rsidRDefault="00234DE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Как выявляется положительный симптом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Кернига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1C6241" w:rsidRPr="00A04410" w:rsidRDefault="00234DE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невралгии тройничного нерва </w:t>
      </w:r>
    </w:p>
    <w:p w:rsidR="001C6241" w:rsidRPr="00A04410" w:rsidRDefault="00234DE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бъем терапии ишемического инсульта </w:t>
      </w:r>
    </w:p>
    <w:p w:rsidR="001C6241" w:rsidRPr="00A04410" w:rsidRDefault="00234DE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бщемозговы</w:t>
      </w:r>
      <w:r w:rsidRPr="00A04410">
        <w:rPr>
          <w:rFonts w:ascii="Calibri" w:eastAsia="Times New Roman" w:hAnsi="Calibri" w:cs="Calibri"/>
          <w:color w:val="000000"/>
          <w:lang w:eastAsia="ru-RU"/>
        </w:rPr>
        <w:t>е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симптом</w:t>
      </w:r>
      <w:r w:rsidR="00B60324" w:rsidRPr="00A04410">
        <w:rPr>
          <w:rFonts w:ascii="Calibri" w:eastAsia="Times New Roman" w:hAnsi="Calibri" w:cs="Calibri"/>
          <w:color w:val="000000"/>
          <w:lang w:eastAsia="ru-RU"/>
        </w:rPr>
        <w:t>ы</w:t>
      </w:r>
    </w:p>
    <w:p w:rsidR="001C6241" w:rsidRPr="00A04410" w:rsidRDefault="00234DE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сновные клинические признаки с</w:t>
      </w:r>
      <w:r w:rsidRPr="00A04410">
        <w:rPr>
          <w:rFonts w:ascii="Calibri" w:eastAsia="Times New Roman" w:hAnsi="Calibri" w:cs="Calibri"/>
          <w:color w:val="000000"/>
          <w:lang w:eastAsia="ru-RU"/>
        </w:rPr>
        <w:t>убарахноидального кровоизлияния</w:t>
      </w:r>
    </w:p>
    <w:p w:rsidR="001C6241" w:rsidRPr="00A04410" w:rsidRDefault="00234DE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С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имптом</w:t>
      </w:r>
      <w:r w:rsidRPr="00A04410">
        <w:rPr>
          <w:rFonts w:ascii="Calibri" w:eastAsia="Times New Roman" w:hAnsi="Calibri" w:cs="Calibri"/>
          <w:color w:val="000000"/>
          <w:lang w:eastAsia="ru-RU"/>
        </w:rPr>
        <w:t>ы</w:t>
      </w:r>
      <w:r w:rsidR="008B0F50" w:rsidRPr="00A04410">
        <w:rPr>
          <w:rFonts w:ascii="Calibri" w:eastAsia="Times New Roman" w:hAnsi="Calibri" w:cs="Calibri"/>
          <w:color w:val="000000"/>
          <w:lang w:eastAsia="ru-RU"/>
        </w:rPr>
        <w:t>,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характерны</w:t>
      </w:r>
      <w:r w:rsidRPr="00A04410">
        <w:rPr>
          <w:rFonts w:ascii="Calibri" w:eastAsia="Times New Roman" w:hAnsi="Calibri" w:cs="Calibri"/>
          <w:color w:val="000000"/>
          <w:lang w:eastAsia="ru-RU"/>
        </w:rPr>
        <w:t>е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proofErr w:type="gram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острой</w:t>
      </w:r>
      <w:proofErr w:type="gram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пояснично-крестцовой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радикулопатии</w:t>
      </w:r>
      <w:proofErr w:type="spellEnd"/>
    </w:p>
    <w:p w:rsidR="001C6241" w:rsidRPr="00A04410" w:rsidRDefault="008B0F5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чаговы</w:t>
      </w:r>
      <w:r w:rsidRPr="00A04410">
        <w:rPr>
          <w:rFonts w:ascii="Calibri" w:eastAsia="Times New Roman" w:hAnsi="Calibri" w:cs="Calibri"/>
          <w:color w:val="000000"/>
          <w:lang w:eastAsia="ru-RU"/>
        </w:rPr>
        <w:t>е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симптом</w:t>
      </w:r>
      <w:r w:rsidRPr="00A04410">
        <w:rPr>
          <w:rFonts w:ascii="Calibri" w:eastAsia="Times New Roman" w:hAnsi="Calibri" w:cs="Calibri"/>
          <w:color w:val="000000"/>
          <w:lang w:eastAsia="ru-RU"/>
        </w:rPr>
        <w:t>ы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1C6241" w:rsidRPr="00A04410" w:rsidRDefault="00234DE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Чем характеризуется н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евротическое расстройство</w:t>
      </w:r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Укажите симптом, характерный</w:t>
      </w:r>
      <w:r w:rsidR="008B0F50" w:rsidRPr="00A04410">
        <w:rPr>
          <w:rFonts w:ascii="Calibri" w:eastAsia="Times New Roman" w:hAnsi="Calibri" w:cs="Calibri"/>
          <w:color w:val="000000"/>
          <w:lang w:eastAsia="ru-RU"/>
        </w:rPr>
        <w:t xml:space="preserve"> для поражения бедренного нерва</w:t>
      </w:r>
    </w:p>
    <w:p w:rsidR="001C6241" w:rsidRPr="00A04410" w:rsidRDefault="00145FE0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может вызывать о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травление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психоактивными</w:t>
      </w:r>
      <w:proofErr w:type="spell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веществами</w:t>
      </w:r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013D2C" w:rsidRPr="00A04410" w:rsidRDefault="00013D2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Клинические проявления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Корсаковск</w:t>
      </w:r>
      <w:r w:rsidRPr="00A04410">
        <w:rPr>
          <w:rFonts w:ascii="Calibri" w:eastAsia="Times New Roman" w:hAnsi="Calibri" w:cs="Calibri"/>
          <w:color w:val="000000"/>
          <w:lang w:eastAsia="ru-RU"/>
        </w:rPr>
        <w:t>ого</w:t>
      </w:r>
      <w:proofErr w:type="spell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синдром</w:t>
      </w:r>
      <w:r w:rsidRPr="00A04410">
        <w:rPr>
          <w:rFonts w:ascii="Calibri" w:eastAsia="Times New Roman" w:hAnsi="Calibri" w:cs="Calibri"/>
          <w:color w:val="000000"/>
          <w:lang w:eastAsia="ru-RU"/>
        </w:rPr>
        <w:t>а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Причин</w:t>
      </w:r>
      <w:r w:rsidR="008B0F50" w:rsidRPr="00A04410">
        <w:rPr>
          <w:rFonts w:ascii="Calibri" w:eastAsia="Times New Roman" w:hAnsi="Calibri" w:cs="Calibri"/>
          <w:color w:val="000000"/>
          <w:lang w:eastAsia="ru-RU"/>
        </w:rPr>
        <w:t>ы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невроза  </w:t>
      </w:r>
    </w:p>
    <w:p w:rsidR="001C6241" w:rsidRPr="00A04410" w:rsidRDefault="00234DE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деменции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Наиболее опасны</w:t>
      </w:r>
      <w:r w:rsidR="00234DE3" w:rsidRPr="00A04410">
        <w:rPr>
          <w:rFonts w:ascii="Calibri" w:eastAsia="Times New Roman" w:hAnsi="Calibri" w:cs="Calibri"/>
          <w:color w:val="000000"/>
          <w:lang w:eastAsia="ru-RU"/>
        </w:rPr>
        <w:t>е галлюцинации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для больного и окружающих </w:t>
      </w:r>
    </w:p>
    <w:p w:rsidR="001C6241" w:rsidRPr="00A04410" w:rsidRDefault="00013D2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Какая артерия чаще поражается п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ри шейном остеохондрозе </w:t>
      </w:r>
    </w:p>
    <w:p w:rsidR="001C6241" w:rsidRPr="00A04410" w:rsidRDefault="00234DE3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Обязательный признак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паренхиматозно</w:t>
      </w:r>
      <w:proofErr w:type="spell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>-субарахноидально</w:t>
      </w:r>
      <w:r w:rsidRPr="00A04410">
        <w:rPr>
          <w:rFonts w:ascii="Calibri" w:eastAsia="Times New Roman" w:hAnsi="Calibri" w:cs="Calibri"/>
          <w:color w:val="000000"/>
          <w:lang w:eastAsia="ru-RU"/>
        </w:rPr>
        <w:t>го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кровоизлияни</w:t>
      </w:r>
      <w:r w:rsidRPr="00A04410">
        <w:rPr>
          <w:rFonts w:ascii="Calibri" w:eastAsia="Times New Roman" w:hAnsi="Calibri" w:cs="Calibri"/>
          <w:color w:val="000000"/>
          <w:lang w:eastAsia="ru-RU"/>
        </w:rPr>
        <w:t>я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1C6241" w:rsidRPr="00A04410" w:rsidRDefault="00013D2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Проявления п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ерфораци</w:t>
      </w:r>
      <w:r w:rsidRPr="00A04410">
        <w:rPr>
          <w:rFonts w:ascii="Calibri" w:eastAsia="Times New Roman" w:hAnsi="Calibri" w:cs="Calibri"/>
          <w:color w:val="000000"/>
          <w:lang w:eastAsia="ru-RU"/>
        </w:rPr>
        <w:t>и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язвы желудка и двенадцатиперстной кишки 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Рациональны</w:t>
      </w:r>
      <w:r w:rsidR="00013D2C" w:rsidRPr="00A04410">
        <w:rPr>
          <w:rFonts w:ascii="Calibri" w:eastAsia="Times New Roman" w:hAnsi="Calibri" w:cs="Calibri"/>
          <w:color w:val="000000"/>
          <w:lang w:eastAsia="ru-RU"/>
        </w:rPr>
        <w:t>й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догоспитальны</w:t>
      </w:r>
      <w:r w:rsidR="00013D2C" w:rsidRPr="00A04410">
        <w:rPr>
          <w:rFonts w:ascii="Calibri" w:eastAsia="Times New Roman" w:hAnsi="Calibri" w:cs="Calibri"/>
          <w:color w:val="000000"/>
          <w:lang w:eastAsia="ru-RU"/>
        </w:rPr>
        <w:t>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объем терапии при остром панкреатите 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Боль в начальной стадии острого аппендицита 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перкуссии на стороне пневмоторакса отмечается</w:t>
      </w:r>
      <w:r w:rsidR="00013D2C"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1C6241" w:rsidRPr="00A04410" w:rsidRDefault="00013D2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Р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анни</w:t>
      </w:r>
      <w:r w:rsidRPr="00A04410">
        <w:rPr>
          <w:rFonts w:ascii="Calibri" w:eastAsia="Times New Roman" w:hAnsi="Calibri" w:cs="Calibri"/>
          <w:color w:val="000000"/>
          <w:lang w:eastAsia="ru-RU"/>
        </w:rPr>
        <w:t>е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лечебны</w:t>
      </w:r>
      <w:r w:rsidRPr="00A04410">
        <w:rPr>
          <w:rFonts w:ascii="Calibri" w:eastAsia="Times New Roman" w:hAnsi="Calibri" w:cs="Calibri"/>
          <w:color w:val="000000"/>
          <w:lang w:eastAsia="ru-RU"/>
        </w:rPr>
        <w:t>е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мероприятия при напряженном клапанном пневмотораксе на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1C6241" w:rsidRPr="00A04410" w:rsidRDefault="00013D2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Симптомы </w:t>
      </w:r>
      <w:proofErr w:type="gram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спонтанн</w:t>
      </w:r>
      <w:r w:rsidRPr="00A04410">
        <w:rPr>
          <w:rFonts w:ascii="Calibri" w:eastAsia="Times New Roman" w:hAnsi="Calibri" w:cs="Calibri"/>
          <w:color w:val="000000"/>
          <w:lang w:eastAsia="ru-RU"/>
        </w:rPr>
        <w:t>ого</w:t>
      </w:r>
      <w:proofErr w:type="gram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пневомоторакс</w:t>
      </w:r>
      <w:r w:rsidRPr="00A04410">
        <w:rPr>
          <w:rFonts w:ascii="Calibri" w:eastAsia="Times New Roman" w:hAnsi="Calibri" w:cs="Calibri"/>
          <w:color w:val="000000"/>
          <w:lang w:eastAsia="ru-RU"/>
        </w:rPr>
        <w:t>а</w:t>
      </w:r>
      <w:proofErr w:type="spellEnd"/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Рациональн</w:t>
      </w:r>
      <w:r w:rsidR="008B0F50" w:rsidRPr="00A04410">
        <w:rPr>
          <w:rFonts w:ascii="Calibri" w:eastAsia="Times New Roman" w:hAnsi="Calibri" w:cs="Calibri"/>
          <w:color w:val="000000"/>
          <w:lang w:eastAsia="ru-RU"/>
        </w:rPr>
        <w:t>ая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тактик</w:t>
      </w:r>
      <w:r w:rsidR="008B0F50" w:rsidRPr="00A04410">
        <w:rPr>
          <w:rFonts w:ascii="Calibri" w:eastAsia="Times New Roman" w:hAnsi="Calibri" w:cs="Calibri"/>
          <w:color w:val="000000"/>
          <w:lang w:eastAsia="ru-RU"/>
        </w:rPr>
        <w:t>а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 расслаивающей аневризме аорты </w:t>
      </w:r>
    </w:p>
    <w:p w:rsidR="001C6241" w:rsidRPr="00A04410" w:rsidRDefault="00013D2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1C6241" w:rsidRPr="00A04410">
        <w:rPr>
          <w:rFonts w:ascii="Calibri" w:eastAsia="Times New Roman" w:hAnsi="Calibri" w:cs="Calibri"/>
          <w:color w:val="000000"/>
          <w:lang w:eastAsia="ru-RU"/>
        </w:rPr>
        <w:t>мезентериального</w:t>
      </w:r>
      <w:proofErr w:type="spellEnd"/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тромбоза </w:t>
      </w:r>
    </w:p>
    <w:p w:rsidR="001C6241" w:rsidRPr="00A04410" w:rsidRDefault="00013D2C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>тромбофлебит</w:t>
      </w:r>
      <w:r w:rsidRPr="00A04410">
        <w:rPr>
          <w:rFonts w:ascii="Calibri" w:eastAsia="Times New Roman" w:hAnsi="Calibri" w:cs="Calibri"/>
          <w:color w:val="000000"/>
          <w:lang w:eastAsia="ru-RU"/>
        </w:rPr>
        <w:t>а</w:t>
      </w:r>
      <w:r w:rsidR="001C6241" w:rsidRPr="00A04410">
        <w:rPr>
          <w:rFonts w:ascii="Calibri" w:eastAsia="Times New Roman" w:hAnsi="Calibri" w:cs="Calibri"/>
          <w:color w:val="000000"/>
          <w:lang w:eastAsia="ru-RU"/>
        </w:rPr>
        <w:t xml:space="preserve"> глубоких вен нижней конечности на пораженной конечности 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</w:t>
      </w:r>
      <w:r w:rsidR="008B0F50" w:rsidRPr="00A04410">
        <w:rPr>
          <w:rFonts w:ascii="Calibri" w:eastAsia="Times New Roman" w:hAnsi="Calibri" w:cs="Calibri"/>
          <w:color w:val="000000"/>
          <w:lang w:eastAsia="ru-RU"/>
        </w:rPr>
        <w:t>е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признак</w:t>
      </w:r>
      <w:r w:rsidR="008B0F50" w:rsidRPr="00A04410">
        <w:rPr>
          <w:rFonts w:ascii="Calibri" w:eastAsia="Times New Roman" w:hAnsi="Calibri" w:cs="Calibri"/>
          <w:color w:val="000000"/>
          <w:lang w:eastAsia="ru-RU"/>
        </w:rPr>
        <w:t>и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острой задержки мочеиспускания 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Характерный признак острого стеноза гортани любого генеза 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характерно для острого приступа глаукомы?</w:t>
      </w:r>
    </w:p>
    <w:p w:rsidR="004A5BA4" w:rsidRPr="00A04410" w:rsidRDefault="004A5BA4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такое иридоциклит?</w:t>
      </w:r>
    </w:p>
    <w:p w:rsidR="001C6241" w:rsidRPr="00A04410" w:rsidRDefault="001C6241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</w:t>
      </w:r>
      <w:r w:rsidR="00834B3D" w:rsidRPr="00A04410">
        <w:rPr>
          <w:rFonts w:ascii="Calibri" w:eastAsia="Times New Roman" w:hAnsi="Calibri" w:cs="Calibri"/>
          <w:color w:val="000000"/>
          <w:lang w:eastAsia="ru-RU"/>
        </w:rPr>
        <w:t>е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признак</w:t>
      </w:r>
      <w:r w:rsidR="00834B3D" w:rsidRPr="00A04410">
        <w:rPr>
          <w:rFonts w:ascii="Calibri" w:eastAsia="Times New Roman" w:hAnsi="Calibri" w:cs="Calibri"/>
          <w:color w:val="000000"/>
          <w:lang w:eastAsia="ru-RU"/>
        </w:rPr>
        <w:t>и</w:t>
      </w: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повреждения барабанной перепонки</w:t>
      </w:r>
      <w:r w:rsidR="00834B3D" w:rsidRPr="00A04410">
        <w:rPr>
          <w:rFonts w:ascii="Calibri" w:eastAsia="Times New Roman" w:hAnsi="Calibri" w:cs="Calibri"/>
          <w:color w:val="000000"/>
          <w:lang w:eastAsia="ru-RU"/>
        </w:rPr>
        <w:t>.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Альтернатива интубации трахеи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для поддержания проходимости дыхательных путей и защиты их от аспирации желудочного содержимого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Внутрикостный доступ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потере сознания у пациента, в первую очередь, необходимо проверить…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Для чего характерна экспираторная одышка?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Основная жалоба больного при приступе бронхиальной астмы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Способы выявления нарушения статики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является расстройством высших корковых функций?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Какой период времени составляет «терапевтическое окно» при ишемическом инсульте?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Проявления развернутого судорожного припадка при эпилепсии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Следует ли быстро и значительно снижать артериальное давление у пациентов с инсультом?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 моторной афазии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 сенсорной афазии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Чем вызывают патологический стопный рефлекс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Бабинского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Характерный признак  субарахноидального кровоизлияния?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Основной принцип лечения острой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гипертензионной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энцефалопатии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Что характерно для  прободной язвы желудка и двенадцатиперстной кишки?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Симптомы острого холецистита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Симптомы ущемленной грыжи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Действия при самопроизвольном вправлении ущемленной грыжи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У мужчин боль в промежности наиболее часто возникает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Наиболее распространенное осложнение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острого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пиелонефрита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Характерные признаки острого мастоидита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Рациональная тактика при наличии инородного тела в наружном слуховом проходе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Характерные признаки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паратонзиллярного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абсцесса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Рациональная тактика при прогрессирующем выраженном затруднении дыхания, развивающемся на фоне флегмоны дна полости рта,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Признаки, характерные для поражения лицевого нерва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 результате чего возникает ишемический инсульт без закупорки артерии?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Быстрое снижение систолического артериального давления до 100 мм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рт.ст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. показано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Применение  местного анестетик геля (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катеджель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) перед катетеризацией мочевого пузыря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этапе.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Отличительный признак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острого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гнойного пиелонефрита.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В каких случаях применяется респираторная поддержка с помощью аппарата ИВЛ пациенту в коматозном состоянии?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lastRenderedPageBreak/>
        <w:t>Чем вызывается ревматизм?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 теплового удара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Чем характеризуется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стридорозное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дыхание?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Соотношение коллоидных и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кристаллоидных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растворов, вводимых больному, при большом объеме кровопотери (более 2-х литров) и систолическом артериальном давлении ниже 60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мм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.р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т.ст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.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Интубация трахеи или установка герметизирующего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воздуховодного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устройства при неясной этиологии комы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Положение на носилках больного с острой левожелудочковой недостаточностью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Ржавый характер мокроты характерен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для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…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Боль в грудной клетке, усиливающаяся при кашле, и шум трения плевры при аускультации характерны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для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..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Массаж каротидного синуса для купирования пароксизма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тахиаритмии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показан только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при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Признаки пареза диафрагмального нерва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подозрении на разрыв аневризмы мозговых сосудов или геморрагический инсульт минимальный уровень систолического артериального давления, превышение которого является показанием к гипотензивной терапии на этапе оказания скорой медицинской помощи, составляет (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мм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рт.ст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.)…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Минимальный уровень систолического артериального давления, превышение которого при ишемическом инсульте является показанием к гипотензивной терапии на этапе оказания скорой медицинской помощи, составляет (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мм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рт.ст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>.)…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Проявления открытого пневмоторакса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Ранние лечебные мероприятия при открытом пневмотораксе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Интенсивная пульсирующая боль в грудной клетке характерна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для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>При тромбоэмболии бедренной артерии на пораженной конечности выявляется…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Внезапно возникшая интенсивная боль в правой половине живота без предшествующей травмы и появление мочи, окрашенной кровью, характерны </w:t>
      </w:r>
      <w:proofErr w:type="gramStart"/>
      <w:r w:rsidRPr="00A04410">
        <w:rPr>
          <w:rFonts w:ascii="Calibri" w:eastAsia="Times New Roman" w:hAnsi="Calibri" w:cs="Calibri"/>
          <w:color w:val="000000"/>
          <w:lang w:eastAsia="ru-RU"/>
        </w:rPr>
        <w:t>для</w:t>
      </w:r>
      <w:proofErr w:type="gramEnd"/>
      <w:r w:rsidRPr="00A04410">
        <w:rPr>
          <w:rFonts w:ascii="Calibri" w:eastAsia="Times New Roman" w:hAnsi="Calibri" w:cs="Calibri"/>
          <w:color w:val="000000"/>
          <w:lang w:eastAsia="ru-RU"/>
        </w:rPr>
        <w:t>…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Симптомы, характерные для травмы почек </w:t>
      </w:r>
    </w:p>
    <w:p w:rsidR="00662E08" w:rsidRPr="00A04410" w:rsidRDefault="00662E08" w:rsidP="001B3ECE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Calibri" w:eastAsia="Times New Roman" w:hAnsi="Calibri" w:cs="Calibri"/>
          <w:color w:val="000000"/>
          <w:lang w:eastAsia="ru-RU"/>
        </w:rPr>
      </w:pPr>
      <w:r w:rsidRPr="00A04410">
        <w:rPr>
          <w:rFonts w:ascii="Calibri" w:eastAsia="Times New Roman" w:hAnsi="Calibri" w:cs="Calibri"/>
          <w:color w:val="000000"/>
          <w:lang w:eastAsia="ru-RU"/>
        </w:rPr>
        <w:t xml:space="preserve">Действия при остром приступе глаукомы на </w:t>
      </w:r>
      <w:proofErr w:type="spellStart"/>
      <w:r w:rsidRPr="00A04410">
        <w:rPr>
          <w:rFonts w:ascii="Calibri" w:eastAsia="Times New Roman" w:hAnsi="Calibri" w:cs="Calibri"/>
          <w:color w:val="000000"/>
          <w:lang w:eastAsia="ru-RU"/>
        </w:rPr>
        <w:t>догоспитальном</w:t>
      </w:r>
      <w:proofErr w:type="spellEnd"/>
      <w:r w:rsidRPr="00A04410">
        <w:rPr>
          <w:rFonts w:ascii="Calibri" w:eastAsia="Times New Roman" w:hAnsi="Calibri" w:cs="Calibri"/>
          <w:color w:val="000000"/>
          <w:lang w:eastAsia="ru-RU"/>
        </w:rPr>
        <w:t xml:space="preserve"> этапе </w:t>
      </w:r>
    </w:p>
    <w:p w:rsidR="001C6241" w:rsidRPr="001C6241" w:rsidRDefault="001C6241" w:rsidP="001C6241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4910FB" w:rsidRDefault="004910FB"/>
    <w:sectPr w:rsidR="004910FB" w:rsidSect="001B3EC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6E9"/>
    <w:multiLevelType w:val="hybridMultilevel"/>
    <w:tmpl w:val="5460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38"/>
    <w:rsid w:val="00013D2C"/>
    <w:rsid w:val="00061246"/>
    <w:rsid w:val="001423AF"/>
    <w:rsid w:val="00145FE0"/>
    <w:rsid w:val="00153738"/>
    <w:rsid w:val="00166ACF"/>
    <w:rsid w:val="00174CD0"/>
    <w:rsid w:val="001B3ECE"/>
    <w:rsid w:val="001C6241"/>
    <w:rsid w:val="001D7C10"/>
    <w:rsid w:val="001E4096"/>
    <w:rsid w:val="001F598B"/>
    <w:rsid w:val="00211AA7"/>
    <w:rsid w:val="00213614"/>
    <w:rsid w:val="002163EC"/>
    <w:rsid w:val="00234DE3"/>
    <w:rsid w:val="002715A4"/>
    <w:rsid w:val="002A0C23"/>
    <w:rsid w:val="00325186"/>
    <w:rsid w:val="00355F21"/>
    <w:rsid w:val="003E0B5F"/>
    <w:rsid w:val="003F1E43"/>
    <w:rsid w:val="00404F20"/>
    <w:rsid w:val="00410110"/>
    <w:rsid w:val="00450E19"/>
    <w:rsid w:val="004910FB"/>
    <w:rsid w:val="004A5BA4"/>
    <w:rsid w:val="004B35EE"/>
    <w:rsid w:val="004C795F"/>
    <w:rsid w:val="00505CCC"/>
    <w:rsid w:val="00513631"/>
    <w:rsid w:val="00601B75"/>
    <w:rsid w:val="00653A6D"/>
    <w:rsid w:val="00662E08"/>
    <w:rsid w:val="00670FBB"/>
    <w:rsid w:val="006727A6"/>
    <w:rsid w:val="00675835"/>
    <w:rsid w:val="00741118"/>
    <w:rsid w:val="007938AC"/>
    <w:rsid w:val="007D2A50"/>
    <w:rsid w:val="00834B3D"/>
    <w:rsid w:val="00897C8E"/>
    <w:rsid w:val="008B0F50"/>
    <w:rsid w:val="008B3995"/>
    <w:rsid w:val="008F3020"/>
    <w:rsid w:val="0091118C"/>
    <w:rsid w:val="009313FA"/>
    <w:rsid w:val="00954073"/>
    <w:rsid w:val="00987652"/>
    <w:rsid w:val="009F5488"/>
    <w:rsid w:val="009F7FA5"/>
    <w:rsid w:val="00A04410"/>
    <w:rsid w:val="00A529FB"/>
    <w:rsid w:val="00AC4C64"/>
    <w:rsid w:val="00B5000D"/>
    <w:rsid w:val="00B60324"/>
    <w:rsid w:val="00BA061D"/>
    <w:rsid w:val="00BB23A9"/>
    <w:rsid w:val="00BB3CE1"/>
    <w:rsid w:val="00BC32F2"/>
    <w:rsid w:val="00C45A0B"/>
    <w:rsid w:val="00CC3C6F"/>
    <w:rsid w:val="00D40A2F"/>
    <w:rsid w:val="00D71F36"/>
    <w:rsid w:val="00D73A21"/>
    <w:rsid w:val="00D96746"/>
    <w:rsid w:val="00DC2364"/>
    <w:rsid w:val="00DE5B1A"/>
    <w:rsid w:val="00EA03C4"/>
    <w:rsid w:val="00EB2818"/>
    <w:rsid w:val="00EB3645"/>
    <w:rsid w:val="00ED1096"/>
    <w:rsid w:val="00F40285"/>
    <w:rsid w:val="00F771EC"/>
    <w:rsid w:val="00F83D02"/>
    <w:rsid w:val="00FC1B14"/>
    <w:rsid w:val="00FE3F69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11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2025-06-11T07:21:00Z</dcterms:created>
  <dcterms:modified xsi:type="dcterms:W3CDTF">2025-06-26T07:05:00Z</dcterms:modified>
</cp:coreProperties>
</file>