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8D" w:rsidRDefault="008E108D" w:rsidP="008E1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Лекция подготовлена доцентом кафедры физической культуры</w:t>
      </w:r>
    </w:p>
    <w:p w:rsidR="008E108D" w:rsidRDefault="008E108D" w:rsidP="008E1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к.б</w:t>
      </w:r>
      <w:proofErr w:type="gramEnd"/>
      <w:r>
        <w:rPr>
          <w:rFonts w:ascii="Times New Roman" w:hAnsi="Times New Roman" w:cs="Times New Roman"/>
          <w:b/>
          <w:i/>
        </w:rPr>
        <w:t xml:space="preserve">.н. </w:t>
      </w:r>
      <w:proofErr w:type="spellStart"/>
      <w:r>
        <w:rPr>
          <w:rFonts w:ascii="Times New Roman" w:hAnsi="Times New Roman" w:cs="Times New Roman"/>
          <w:b/>
          <w:i/>
        </w:rPr>
        <w:t>Батраковой</w:t>
      </w:r>
      <w:proofErr w:type="spellEnd"/>
      <w:r>
        <w:rPr>
          <w:rFonts w:ascii="Times New Roman" w:hAnsi="Times New Roman" w:cs="Times New Roman"/>
          <w:b/>
          <w:i/>
        </w:rPr>
        <w:t xml:space="preserve"> Ириной Александровной</w:t>
      </w:r>
    </w:p>
    <w:p w:rsidR="008E108D" w:rsidRDefault="008E108D" w:rsidP="008E1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7F4391" w:rsidRDefault="007F4391" w:rsidP="007F4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E044F7" w:rsidRPr="007F4391" w:rsidRDefault="00E044F7" w:rsidP="00E04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4391">
        <w:rPr>
          <w:rFonts w:ascii="Times New Roman" w:eastAsia="Times New Roman" w:hAnsi="Times New Roman" w:cs="Times New Roman"/>
          <w:b/>
          <w:caps/>
          <w:lang w:eastAsia="ru-RU"/>
        </w:rPr>
        <w:t xml:space="preserve">Физическая культура и спорт в России. </w:t>
      </w:r>
    </w:p>
    <w:p w:rsidR="00E044F7" w:rsidRPr="007F4391" w:rsidRDefault="00106C30" w:rsidP="00E04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7F4391">
        <w:rPr>
          <w:rFonts w:ascii="Times New Roman" w:eastAsia="Times New Roman" w:hAnsi="Times New Roman" w:cs="Times New Roman"/>
          <w:b/>
          <w:caps/>
          <w:lang w:eastAsia="ru-RU"/>
        </w:rPr>
        <w:t>Физическое воспитание в вузе</w:t>
      </w:r>
    </w:p>
    <w:p w:rsidR="00E044F7" w:rsidRPr="004C4CEE" w:rsidRDefault="00E044F7" w:rsidP="00E044F7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E044F7" w:rsidRPr="004C4CEE" w:rsidRDefault="00E044F7" w:rsidP="00E044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Сущность и причины возникновения </w:t>
      </w:r>
      <w:r w:rsidRPr="004C4CEE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физического воспитания в обществе</w:t>
      </w:r>
    </w:p>
    <w:p w:rsidR="004C4CEE" w:rsidRPr="004C4CEE" w:rsidRDefault="004C4CEE" w:rsidP="00E044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Правовые основы физической культуры и спорта</w:t>
      </w:r>
    </w:p>
    <w:p w:rsidR="00E044F7" w:rsidRPr="004C4CEE" w:rsidRDefault="00E044F7" w:rsidP="00E044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Основные понятия и определения в области физической культуры </w:t>
      </w:r>
    </w:p>
    <w:p w:rsidR="00E044F7" w:rsidRPr="004C4CEE" w:rsidRDefault="00E044F7" w:rsidP="00E044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lang w:eastAsia="ru-RU"/>
        </w:rPr>
      </w:pPr>
      <w:r w:rsidRPr="004C4CEE">
        <w:rPr>
          <w:rFonts w:ascii="Times New Roman" w:eastAsia="Calibri" w:hAnsi="Times New Roman" w:cs="Times New Roman"/>
          <w:b/>
          <w:i/>
          <w:lang w:eastAsia="ru-RU"/>
        </w:rPr>
        <w:t>Программное обеспечение дисциплины «Физическая культура» в вузе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1. Сущность и причины возникновения </w:t>
      </w:r>
      <w:r w:rsidRPr="004C4CEE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физического воспитания в обществе</w:t>
      </w:r>
    </w:p>
    <w:p w:rsidR="007274D3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spacing w:val="2"/>
          <w:lang w:eastAsia="ru-RU"/>
        </w:rPr>
        <w:t xml:space="preserve">Элементы </w:t>
      </w:r>
      <w:r w:rsidRPr="004C4CEE">
        <w:rPr>
          <w:rFonts w:ascii="Times New Roman" w:eastAsia="Times New Roman" w:hAnsi="Times New Roman" w:cs="Times New Roman"/>
          <w:spacing w:val="8"/>
          <w:lang w:eastAsia="ru-RU"/>
        </w:rPr>
        <w:t xml:space="preserve">физического воспитания возникли в первобытном обществе </w:t>
      </w:r>
      <w:r w:rsidRPr="004C4CEE">
        <w:rPr>
          <w:rFonts w:ascii="Times New Roman" w:eastAsia="Times New Roman" w:hAnsi="Times New Roman" w:cs="Times New Roman"/>
          <w:spacing w:val="4"/>
          <w:lang w:eastAsia="ru-RU"/>
        </w:rPr>
        <w:t>(</w:t>
      </w:r>
      <w:proofErr w:type="spellStart"/>
      <w:r w:rsidRPr="004C4CEE">
        <w:rPr>
          <w:rFonts w:ascii="Times New Roman" w:eastAsia="Times New Roman" w:hAnsi="Times New Roman" w:cs="Times New Roman"/>
          <w:spacing w:val="4"/>
          <w:lang w:eastAsia="ru-RU"/>
        </w:rPr>
        <w:t>Н.И.Пономарев</w:t>
      </w:r>
      <w:proofErr w:type="spellEnd"/>
      <w:r w:rsidRPr="004C4CEE">
        <w:rPr>
          <w:rFonts w:ascii="Times New Roman" w:eastAsia="Times New Roman" w:hAnsi="Times New Roman" w:cs="Times New Roman"/>
          <w:spacing w:val="4"/>
          <w:lang w:eastAsia="ru-RU"/>
        </w:rPr>
        <w:t xml:space="preserve">, 1970), </w:t>
      </w:r>
      <w:r w:rsidRPr="004C4CEE">
        <w:rPr>
          <w:rFonts w:ascii="Times New Roman" w:eastAsia="Times New Roman" w:hAnsi="Times New Roman" w:cs="Times New Roman"/>
          <w:lang w:eastAsia="ru-RU"/>
        </w:rPr>
        <w:t>в период от 40-г</w:t>
      </w:r>
      <w:r w:rsidR="0065292E" w:rsidRPr="004C4CEE">
        <w:rPr>
          <w:rFonts w:ascii="Times New Roman" w:eastAsia="Times New Roman" w:hAnsi="Times New Roman" w:cs="Times New Roman"/>
          <w:lang w:eastAsia="ru-RU"/>
        </w:rPr>
        <w:t xml:space="preserve">о до 25-го тысячелетий до н.э., </w:t>
      </w:r>
      <w:r w:rsidR="0065292E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примерно 50-14 тысяч лет назад).</w:t>
      </w:r>
      <w:proofErr w:type="gramEnd"/>
      <w:r w:rsidR="0065292E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="007274D3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В этот период 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 xml:space="preserve">важнейшими достижениями стало изобретение </w:t>
      </w:r>
      <w:hyperlink r:id="rId8" w:history="1">
        <w:r w:rsidR="007274D3" w:rsidRPr="004C4CEE">
          <w:rPr>
            <w:rFonts w:ascii="Times New Roman" w:eastAsia="Times New Roman" w:hAnsi="Times New Roman" w:cs="Times New Roman"/>
            <w:u w:val="single"/>
            <w:lang w:eastAsia="ru-RU"/>
          </w:rPr>
          <w:t>лука</w:t>
        </w:r>
      </w:hyperlink>
      <w:r w:rsidR="007274D3" w:rsidRPr="004C4CE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>и стрел, появились легкие метательные дротики и гарпуны,</w:t>
      </w:r>
      <w:r w:rsidR="007274D3" w:rsidRPr="004C4CEE">
        <w:rPr>
          <w:rStyle w:val="rvts6"/>
          <w:rFonts w:ascii="Times New Roman" w:hAnsi="Times New Roman" w:cs="Times New Roman"/>
        </w:rPr>
        <w:t xml:space="preserve"> 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>а также приручение животных</w:t>
      </w:r>
      <w:r w:rsidR="00F11AD8" w:rsidRPr="004C4CEE">
        <w:rPr>
          <w:rFonts w:ascii="Times New Roman" w:eastAsia="Times New Roman" w:hAnsi="Times New Roman" w:cs="Times New Roman"/>
          <w:lang w:eastAsia="ru-RU"/>
        </w:rPr>
        <w:t>.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 xml:space="preserve"> В некоторых местах сохранились также рыболовные сети и крючки, каменные тесла (рубящие орудие для вырубки и обработки камня) и деревянные предметы, такие как</w:t>
      </w:r>
      <w:r w:rsidR="00F11AD8" w:rsidRPr="004C4CEE">
        <w:rPr>
          <w:rFonts w:ascii="Times New Roman" w:eastAsia="Times New Roman" w:hAnsi="Times New Roman" w:cs="Times New Roman"/>
          <w:lang w:eastAsia="ru-RU"/>
        </w:rPr>
        <w:t xml:space="preserve"> каноэ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 xml:space="preserve"> (маломерное гребное судно без уключин) и плоты. При обработке камня, дерева, шкур, при добывании огня особенно важным было развитие большого пальца, который помогал держать и тяжелое копье, и тонкую иглу.</w:t>
      </w:r>
    </w:p>
    <w:p w:rsidR="00676374" w:rsidRPr="004C4CEE" w:rsidRDefault="007274D3" w:rsidP="00676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4C4CEE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="00676374" w:rsidRPr="004C4CEE">
        <w:rPr>
          <w:rFonts w:ascii="Times New Roman" w:eastAsia="Times New Roman" w:hAnsi="Times New Roman" w:cs="Times New Roman"/>
          <w:spacing w:val="4"/>
          <w:lang w:eastAsia="ru-RU"/>
        </w:rPr>
        <w:t>роисходило совершенствование физических качеств, с</w:t>
      </w:r>
      <w:r w:rsidR="00676374" w:rsidRPr="004C4CE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овершенствовались навыки в ходьбе, беге, прыжках, метании, лазании, плавании. </w:t>
      </w:r>
      <w:r w:rsidR="00676374" w:rsidRPr="004C4CE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Постепенно, люди обратили </w:t>
      </w:r>
      <w:r w:rsidR="00676374" w:rsidRPr="004C4CE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внимание на то, что те члены племени, которые вели более ак</w:t>
      </w:r>
      <w:r w:rsidR="00676374" w:rsidRPr="004C4CEE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тивный и подвижный образ жизни, многократно повторяли те </w:t>
      </w:r>
      <w:r w:rsidR="00676374" w:rsidRPr="004C4CE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или иные физические действия, </w:t>
      </w:r>
      <w:r w:rsidR="00676374" w:rsidRPr="004C4CE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были более сильными, выносливыми, гибкими и работоспособными. </w:t>
      </w:r>
      <w:r w:rsidR="00676374" w:rsidRPr="004C4CEE">
        <w:rPr>
          <w:rFonts w:ascii="Times New Roman" w:eastAsia="Times New Roman" w:hAnsi="Times New Roman" w:cs="Times New Roman"/>
          <w:spacing w:val="2"/>
          <w:lang w:eastAsia="ru-RU"/>
        </w:rPr>
        <w:t xml:space="preserve">Это </w:t>
      </w:r>
      <w:r w:rsidR="00676374" w:rsidRPr="004C4CEE">
        <w:rPr>
          <w:rFonts w:ascii="Times New Roman" w:eastAsia="Times New Roman" w:hAnsi="Times New Roman" w:cs="Times New Roman"/>
          <w:spacing w:val="3"/>
          <w:lang w:eastAsia="ru-RU"/>
        </w:rPr>
        <w:t xml:space="preserve">привело к осознанному пониманию явления </w:t>
      </w:r>
      <w:proofErr w:type="spellStart"/>
      <w:r w:rsidR="00676374" w:rsidRPr="004C4CEE">
        <w:rPr>
          <w:rFonts w:ascii="Times New Roman" w:eastAsia="Times New Roman" w:hAnsi="Times New Roman" w:cs="Times New Roman"/>
          <w:i/>
          <w:spacing w:val="3"/>
          <w:lang w:eastAsia="ru-RU"/>
        </w:rPr>
        <w:t>упражняе</w:t>
      </w:r>
      <w:r w:rsidR="00676374" w:rsidRPr="004C4CEE">
        <w:rPr>
          <w:rFonts w:ascii="Times New Roman" w:eastAsia="Times New Roman" w:hAnsi="Times New Roman" w:cs="Times New Roman"/>
          <w:i/>
          <w:spacing w:val="1"/>
          <w:lang w:eastAsia="ru-RU"/>
        </w:rPr>
        <w:t>мости</w:t>
      </w:r>
      <w:proofErr w:type="spellEnd"/>
      <w:r w:rsidR="00676374" w:rsidRPr="004C4CEE">
        <w:rPr>
          <w:rFonts w:ascii="Times New Roman" w:eastAsia="Times New Roman" w:hAnsi="Times New Roman" w:cs="Times New Roman"/>
          <w:i/>
          <w:spacing w:val="1"/>
          <w:lang w:eastAsia="ru-RU"/>
        </w:rPr>
        <w:t xml:space="preserve"> (повторяемости действий). </w:t>
      </w:r>
      <w:r w:rsidR="00676374" w:rsidRPr="004C4CEE">
        <w:rPr>
          <w:rFonts w:ascii="Times New Roman" w:eastAsia="Times New Roman" w:hAnsi="Times New Roman" w:cs="Times New Roman"/>
          <w:spacing w:val="1"/>
          <w:lang w:eastAsia="ru-RU"/>
        </w:rPr>
        <w:t xml:space="preserve">Именно это явление </w:t>
      </w:r>
      <w:r w:rsidR="00676374" w:rsidRPr="004C4CEE">
        <w:rPr>
          <w:rFonts w:ascii="Times New Roman" w:eastAsia="Times New Roman" w:hAnsi="Times New Roman" w:cs="Times New Roman"/>
          <w:spacing w:val="5"/>
          <w:lang w:eastAsia="ru-RU"/>
        </w:rPr>
        <w:t>стало основой физического воспитания. Как только ч</w:t>
      </w:r>
      <w:r w:rsidR="00676374" w:rsidRPr="004C4CE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еловек стал имитировать </w:t>
      </w:r>
      <w:r w:rsidR="00676374" w:rsidRPr="004C4CE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необходимые ему в трудовой деятельности движения (действия) за пределами </w:t>
      </w:r>
      <w:r w:rsidR="00676374" w:rsidRPr="004C4CE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реального трудового процесса, (например, бросать дротик в </w:t>
      </w:r>
      <w:r w:rsidR="00676374" w:rsidRPr="004C4CEE">
        <w:rPr>
          <w:rFonts w:ascii="Times New Roman" w:eastAsia="Times New Roman" w:hAnsi="Times New Roman" w:cs="Times New Roman"/>
          <w:spacing w:val="-2"/>
          <w:lang w:eastAsia="ru-RU"/>
        </w:rPr>
        <w:t>изоб</w:t>
      </w:r>
      <w:r w:rsidR="00676374" w:rsidRPr="004C4CEE">
        <w:rPr>
          <w:rFonts w:ascii="Times New Roman" w:eastAsia="Times New Roman" w:hAnsi="Times New Roman" w:cs="Times New Roman"/>
          <w:spacing w:val="1"/>
          <w:lang w:eastAsia="ru-RU"/>
        </w:rPr>
        <w:t>ражение животного, перепрыгивать различные препятствия и т.д.), то эти действия превратились в фи</w:t>
      </w:r>
      <w:r w:rsidR="00676374" w:rsidRPr="004C4CEE">
        <w:rPr>
          <w:rFonts w:ascii="Times New Roman" w:eastAsia="Times New Roman" w:hAnsi="Times New Roman" w:cs="Times New Roman"/>
          <w:spacing w:val="3"/>
          <w:lang w:eastAsia="ru-RU"/>
        </w:rPr>
        <w:t>зические упражнения.</w:t>
      </w:r>
    </w:p>
    <w:p w:rsidR="007274D3" w:rsidRPr="004C4CEE" w:rsidRDefault="007274D3" w:rsidP="004A6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У</w:t>
      </w:r>
      <w:r w:rsidR="00676374" w:rsidRPr="004C4CEE">
        <w:rPr>
          <w:rFonts w:ascii="Times New Roman" w:eastAsia="Times New Roman" w:hAnsi="Times New Roman" w:cs="Times New Roman"/>
          <w:lang w:eastAsia="ru-RU"/>
        </w:rPr>
        <w:t xml:space="preserve"> многих народов появляются традиции и обычаи использования физической культуры, в ритуалах посвящении при переходе из одной возрастной группы в другую. </w:t>
      </w:r>
    </w:p>
    <w:p w:rsidR="004A638E" w:rsidRPr="004C4CEE" w:rsidRDefault="00676374" w:rsidP="004A6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Например, юношам и девушкам не разрешалось жениться и выходить замуж, пока не 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>будут,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выполнены определенные тесты - испытания. </w:t>
      </w:r>
      <w:r w:rsidR="004A638E" w:rsidRPr="004C4CEE">
        <w:rPr>
          <w:rFonts w:ascii="Times New Roman" w:eastAsia="Times New Roman" w:hAnsi="Times New Roman" w:cs="Times New Roman"/>
          <w:lang w:eastAsia="ru-RU"/>
        </w:rPr>
        <w:t>Возвеличивая подвиги</w:t>
      </w:r>
      <w:r w:rsidR="007274D3" w:rsidRPr="004C4CEE">
        <w:rPr>
          <w:rFonts w:ascii="Times New Roman" w:eastAsia="Times New Roman" w:hAnsi="Times New Roman" w:cs="Times New Roman"/>
          <w:lang w:eastAsia="ru-RU"/>
        </w:rPr>
        <w:t xml:space="preserve"> мифических героев, обладающих сверхъестественными физическими и духовными способностями</w:t>
      </w:r>
      <w:r w:rsidR="004A638E" w:rsidRPr="004C4CEE">
        <w:rPr>
          <w:rFonts w:ascii="Times New Roman" w:eastAsia="Times New Roman" w:hAnsi="Times New Roman" w:cs="Times New Roman"/>
          <w:lang w:eastAsia="ru-RU"/>
        </w:rPr>
        <w:t>, народы стремились подражать им что, естественно, отражалось и на особенностях физического воспитания.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Особый интерес представляет физическая культура Древней Греции. Одной из самых оскорбительных характеристик была: «Он не умеет ни читать, ни плавать». </w:t>
      </w:r>
      <w:r w:rsidRPr="004C4CEE">
        <w:rPr>
          <w:rFonts w:ascii="Times New Roman" w:eastAsia="Times New Roman" w:hAnsi="Times New Roman" w:cs="Times New Roman"/>
          <w:spacing w:val="3"/>
          <w:lang w:eastAsia="ru-RU"/>
        </w:rPr>
        <w:t xml:space="preserve">Наиболее известные системы воспитания были в </w:t>
      </w:r>
      <w:r w:rsidRPr="004C4CEE">
        <w:rPr>
          <w:rFonts w:ascii="Times New Roman" w:eastAsia="Calibri" w:hAnsi="Times New Roman" w:cs="Times New Roman"/>
          <w:lang w:eastAsia="ru-RU"/>
        </w:rPr>
        <w:t>городах-государствах Спарта и Афины</w:t>
      </w:r>
      <w:r w:rsidRPr="004C4CEE">
        <w:rPr>
          <w:rFonts w:ascii="Times New Roman" w:eastAsia="Times New Roman" w:hAnsi="Times New Roman" w:cs="Times New Roman"/>
          <w:spacing w:val="3"/>
          <w:lang w:eastAsia="ru-RU"/>
        </w:rPr>
        <w:t xml:space="preserve">. </w:t>
      </w:r>
      <w:r w:rsidRPr="004C4CEE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t>Идеалом спартанского воспитания</w:t>
      </w:r>
      <w:r w:rsidRPr="004C4CE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был физически развитый, сильный духом, разбирающийся в военном деле молодой человек. </w:t>
      </w:r>
      <w:r w:rsidRPr="004C4CEE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t>Цель афинского воспитания</w:t>
      </w:r>
      <w:r w:rsidRPr="004C4CE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предполагала всестороннее развитие личности (физическом, нравственном, умственном и эстетическом отношении).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Примером, характеризующим уровень развития физической культуры в </w:t>
      </w:r>
      <w:r w:rsidR="00FD0FA8" w:rsidRPr="004C4CEE">
        <w:rPr>
          <w:rFonts w:ascii="Times New Roman" w:eastAsia="Times New Roman" w:hAnsi="Times New Roman" w:cs="Times New Roman"/>
          <w:lang w:eastAsia="ru-RU"/>
        </w:rPr>
        <w:t>Древней Греции,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являлось организация и проведение Олимпийских игр. </w:t>
      </w:r>
      <w:r w:rsidRPr="004C4CEE">
        <w:rPr>
          <w:rFonts w:ascii="Times New Roman" w:eastAsia="Calibri" w:hAnsi="Times New Roman" w:cs="Times New Roman"/>
          <w:lang w:eastAsia="ru-RU"/>
        </w:rPr>
        <w:t xml:space="preserve">В числе участников и победителей Олимпийских игр были такие известные ученые и мыслители, как </w:t>
      </w:r>
      <w:hyperlink r:id="rId9" w:history="1"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Демосфен</w:t>
        </w:r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, </w:t>
      </w:r>
      <w:hyperlink r:id="rId10" w:history="1">
        <w:proofErr w:type="spellStart"/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Демокрит</w:t>
        </w:r>
        <w:proofErr w:type="spellEnd"/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, </w:t>
      </w:r>
      <w:hyperlink r:id="rId11" w:history="1"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Платон</w:t>
        </w:r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, </w:t>
      </w:r>
      <w:hyperlink r:id="rId12" w:history="1"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Аристотель</w:t>
        </w:r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, </w:t>
      </w:r>
      <w:hyperlink r:id="rId13" w:history="1"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Сократ</w:t>
        </w:r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, </w:t>
      </w:r>
      <w:hyperlink r:id="rId14" w:history="1"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Пифагор</w:t>
        </w:r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, </w:t>
      </w:r>
      <w:hyperlink r:id="rId15" w:history="1">
        <w:r w:rsidRPr="004C4CEE">
          <w:rPr>
            <w:rFonts w:ascii="Times New Roman" w:eastAsia="Calibri" w:hAnsi="Times New Roman" w:cs="Times New Roman"/>
            <w:u w:val="single"/>
            <w:lang w:eastAsia="ru-RU"/>
          </w:rPr>
          <w:t>Гиппократ</w:t>
        </w:r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. Причем соревновались они не только в изящных искусствах. </w:t>
      </w:r>
      <w:proofErr w:type="gramStart"/>
      <w:r w:rsidRPr="004C4CEE">
        <w:rPr>
          <w:rFonts w:ascii="Times New Roman" w:eastAsia="Calibri" w:hAnsi="Times New Roman" w:cs="Times New Roman"/>
          <w:lang w:eastAsia="ru-RU"/>
        </w:rPr>
        <w:t>На 96 Олимпиаде (396 до н.э.) в программу Игр были добавлены состязания между трубачами и герольдами, как логическое следствие соединения спорта и эстетического наслаждения в воззрениях эллинов (название древнего народа.</w:t>
      </w:r>
      <w:proofErr w:type="gramEnd"/>
      <w:r w:rsidRPr="004C4CEE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4C4CEE">
        <w:rPr>
          <w:rFonts w:ascii="Times New Roman" w:eastAsia="Calibri" w:hAnsi="Times New Roman" w:cs="Times New Roman"/>
          <w:lang w:eastAsia="ru-RU"/>
        </w:rPr>
        <w:t>Римляне</w:t>
      </w:r>
      <w:proofErr w:type="gramEnd"/>
      <w:r w:rsidRPr="004C4CEE">
        <w:rPr>
          <w:rFonts w:ascii="Times New Roman" w:eastAsia="Calibri" w:hAnsi="Times New Roman" w:cs="Times New Roman"/>
          <w:lang w:eastAsia="ru-RU"/>
        </w:rPr>
        <w:t xml:space="preserve"> завоевав эллинов, называли их греками. </w:t>
      </w:r>
      <w:proofErr w:type="gramStart"/>
      <w:r w:rsidRPr="004C4CEE">
        <w:rPr>
          <w:rFonts w:ascii="Times New Roman" w:eastAsia="Calibri" w:hAnsi="Times New Roman" w:cs="Times New Roman"/>
          <w:lang w:eastAsia="ru-RU"/>
        </w:rPr>
        <w:t>В современном русском языке – жители Древней Греции).</w:t>
      </w:r>
      <w:proofErr w:type="gramEnd"/>
      <w:r w:rsidRPr="004C4CEE">
        <w:rPr>
          <w:rFonts w:ascii="Times New Roman" w:eastAsia="Calibri" w:hAnsi="Times New Roman" w:cs="Times New Roman"/>
          <w:lang w:eastAsia="ru-RU"/>
        </w:rPr>
        <w:t xml:space="preserve"> Во время проведения Олимпийских игр писатели и поэты читали вслух свои творения, художники выставляли на агоре (рыночная площадь, место общегражданских собраний) свои произведения. После завершения Игр скульпторам заказывали олимпийские статуи победителей, а поэты слагали в их честь хвалебные песни – </w:t>
      </w:r>
      <w:proofErr w:type="spellStart"/>
      <w:r w:rsidRPr="004C4CEE">
        <w:rPr>
          <w:rFonts w:ascii="Times New Roman" w:eastAsia="Calibri" w:hAnsi="Times New Roman" w:cs="Times New Roman"/>
          <w:lang w:eastAsia="ru-RU"/>
        </w:rPr>
        <w:t>энкомии</w:t>
      </w:r>
      <w:proofErr w:type="spellEnd"/>
      <w:r w:rsidRPr="004C4CEE">
        <w:rPr>
          <w:rFonts w:ascii="Times New Roman" w:eastAsia="Calibri" w:hAnsi="Times New Roman" w:cs="Times New Roman"/>
          <w:lang w:eastAsia="ru-RU"/>
        </w:rPr>
        <w:t>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>К примеру,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философ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Платон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был </w:t>
      </w:r>
      <w:r w:rsidRPr="004C4CEE">
        <w:rPr>
          <w:rFonts w:ascii="Times New Roman" w:eastAsia="Calibri" w:hAnsi="Times New Roman" w:cs="Times New Roman"/>
          <w:lang w:eastAsia="ru-RU"/>
        </w:rPr>
        <w:t>чемпионом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в панкратионе (вид единоборства, соединявший приемы борьбы и кулачного боя). </w:t>
      </w:r>
      <w:r w:rsidRPr="004C4CEE">
        <w:rPr>
          <w:rFonts w:ascii="Times New Roman" w:eastAsia="Calibri" w:hAnsi="Times New Roman" w:cs="Times New Roman"/>
          <w:lang w:eastAsia="ru-RU"/>
        </w:rPr>
        <w:t xml:space="preserve">Есть информация о том, что </w:t>
      </w:r>
      <w:r w:rsidRPr="004C4CEE">
        <w:rPr>
          <w:rFonts w:ascii="Times New Roman" w:eastAsia="Calibri" w:hAnsi="Times New Roman" w:cs="Times New Roman"/>
          <w:b/>
          <w:i/>
          <w:lang w:eastAsia="ru-RU"/>
        </w:rPr>
        <w:t>Гиппократ</w:t>
      </w:r>
      <w:r w:rsidRPr="004C4CEE">
        <w:rPr>
          <w:rFonts w:ascii="Times New Roman" w:eastAsia="Calibri" w:hAnsi="Times New Roman" w:cs="Times New Roman"/>
          <w:lang w:eastAsia="ru-RU"/>
        </w:rPr>
        <w:t xml:space="preserve">, которого </w:t>
      </w:r>
      <w:r w:rsidRPr="004C4CEE">
        <w:rPr>
          <w:rFonts w:ascii="Times New Roman" w:eastAsia="Calibri" w:hAnsi="Times New Roman" w:cs="Times New Roman"/>
          <w:lang w:eastAsia="ru-RU"/>
        </w:rPr>
        <w:lastRenderedPageBreak/>
        <w:t xml:space="preserve">называют «отец медицины», был чемпионом Олимпийских игр по борьбе. Поскольку Гиппократ также считался хорошим наездником в гонках на колесницах, вполне возможно, что он принимал участие и в этом виде спорта. 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Математик и философ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Пифагор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- олимпийский чемпион по кулачному бою.</w:t>
      </w:r>
      <w:r w:rsidR="000625DA"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Правда, в сообщениях об олимпийском триумфе Пифагора много путаницы! Одни источники указывают, что он побеждал в панкратионе, другие настаивают, что в борьбе.</w:t>
      </w:r>
      <w:r w:rsidR="009A084D" w:rsidRPr="004C4CEE">
        <w:rPr>
          <w:rFonts w:ascii="Times New Roman" w:eastAsia="Times New Roman" w:hAnsi="Times New Roman" w:cs="Times New Roman"/>
          <w:lang w:eastAsia="ru-RU"/>
        </w:rPr>
        <w:t xml:space="preserve"> Существует версия, что существовал еще один Пифагор </w:t>
      </w:r>
      <w:proofErr w:type="gramStart"/>
      <w:r w:rsidR="009A084D" w:rsidRPr="004C4CEE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9A084D" w:rsidRPr="004C4CEE">
        <w:rPr>
          <w:rFonts w:ascii="Times New Roman" w:eastAsia="Times New Roman" w:hAnsi="Times New Roman" w:cs="Times New Roman"/>
          <w:lang w:eastAsia="ru-RU"/>
        </w:rPr>
        <w:t xml:space="preserve"> о. </w:t>
      </w:r>
      <w:proofErr w:type="spellStart"/>
      <w:r w:rsidR="009A084D" w:rsidRPr="004C4CEE">
        <w:rPr>
          <w:rFonts w:ascii="Times New Roman" w:eastAsia="Times New Roman" w:hAnsi="Times New Roman" w:cs="Times New Roman"/>
          <w:lang w:eastAsia="ru-RU"/>
        </w:rPr>
        <w:t>Самос</w:t>
      </w:r>
      <w:proofErr w:type="spellEnd"/>
      <w:r w:rsidR="009A084D" w:rsidRPr="004C4CE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 xml:space="preserve">В одном из дошедших до нас списков олимпийских чемпионов указывается, что Пифагор Самосский, сын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Кратета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из </w:t>
      </w:r>
      <w:proofErr w:type="spellStart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Самоса</w:t>
      </w:r>
      <w:proofErr w:type="spellEnd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одержал победу на Сорок восьмых Играх в 588 г. до н.э. </w:t>
      </w:r>
      <w:r w:rsidR="005E6FBE" w:rsidRPr="004C4CEE">
        <w:rPr>
          <w:rFonts w:ascii="Times New Roman" w:eastAsia="Times New Roman" w:hAnsi="Times New Roman" w:cs="Times New Roman"/>
          <w:lang w:eastAsia="ru-RU"/>
        </w:rPr>
        <w:t>Напомним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Пифагор-математик </w:t>
      </w:r>
      <w:r w:rsidRPr="004C4CEE">
        <w:rPr>
          <w:rFonts w:ascii="Times New Roman" w:eastAsia="Times New Roman" w:hAnsi="Times New Roman" w:cs="Times New Roman"/>
          <w:lang w:eastAsia="ru-RU"/>
        </w:rPr>
        <w:t>р</w:t>
      </w:r>
      <w:r w:rsidRPr="004C4CEE">
        <w:rPr>
          <w:rFonts w:ascii="Times New Roman" w:eastAsia="Calibri" w:hAnsi="Times New Roman" w:cs="Times New Roman"/>
          <w:lang w:eastAsia="ru-RU"/>
        </w:rPr>
        <w:t xml:space="preserve">одился на о. </w:t>
      </w:r>
      <w:proofErr w:type="spellStart"/>
      <w:r w:rsidRPr="004C4CEE">
        <w:rPr>
          <w:rFonts w:ascii="Times New Roman" w:eastAsia="Calibri" w:hAnsi="Times New Roman" w:cs="Times New Roman"/>
          <w:lang w:eastAsia="ru-RU"/>
        </w:rPr>
        <w:t>Самос</w:t>
      </w:r>
      <w:proofErr w:type="spellEnd"/>
      <w:r w:rsidRPr="004C4CEE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4C4CEE">
        <w:rPr>
          <w:rFonts w:ascii="Times New Roman" w:eastAsia="Calibri" w:hAnsi="Times New Roman" w:cs="Times New Roman"/>
          <w:lang w:eastAsia="ru-RU"/>
        </w:rPr>
        <w:t>ок</w:t>
      </w:r>
      <w:proofErr w:type="spellEnd"/>
      <w:r w:rsidRPr="004C4CEE">
        <w:rPr>
          <w:rFonts w:ascii="Times New Roman" w:eastAsia="Calibri" w:hAnsi="Times New Roman" w:cs="Times New Roman"/>
          <w:lang w:eastAsia="ru-RU"/>
        </w:rPr>
        <w:t>. 570 до н.э.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Родителями были 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Мнесарх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и 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Партенида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с острова </w:t>
      </w:r>
      <w:hyperlink r:id="rId16" w:history="1">
        <w:proofErr w:type="spellStart"/>
        <w:r w:rsidRPr="004C4CEE">
          <w:rPr>
            <w:rFonts w:ascii="Times New Roman" w:eastAsia="Calibri" w:hAnsi="Times New Roman" w:cs="Times New Roman"/>
            <w:u w:val="single"/>
            <w:shd w:val="clear" w:color="auto" w:fill="FFFFFF"/>
            <w:lang w:eastAsia="ru-RU"/>
          </w:rPr>
          <w:t>Самос</w:t>
        </w:r>
        <w:proofErr w:type="spellEnd"/>
      </w:hyperlink>
      <w:r w:rsidRPr="004C4CEE">
        <w:rPr>
          <w:rFonts w:ascii="Times New Roman" w:eastAsia="Calibri" w:hAnsi="Times New Roman" w:cs="Times New Roman"/>
          <w:lang w:eastAsia="ru-RU"/>
        </w:rPr>
        <w:t xml:space="preserve">.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Пифагор из </w:t>
      </w:r>
      <w:proofErr w:type="spellStart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Самоса</w:t>
      </w:r>
      <w:proofErr w:type="spellEnd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5E6FBE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предполагается что,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не великий математик) был исключён из</w:t>
      </w:r>
      <w:proofErr w:type="gramEnd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состязаний в боксе среди юношей и </w:t>
      </w:r>
      <w:proofErr w:type="gramStart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осмеян</w:t>
      </w:r>
      <w:proofErr w:type="gramEnd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за изнеженность и длинные волосы, но участвовал в боксе среди взрослых и выиграл эти соревнования</w:t>
      </w:r>
      <w:r w:rsidRPr="004C4CEE">
        <w:rPr>
          <w:rFonts w:ascii="Times New Roman" w:eastAsia="Times New Roman" w:hAnsi="Times New Roman" w:cs="Times New Roman"/>
          <w:lang w:eastAsia="ru-RU"/>
        </w:rPr>
        <w:t>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 xml:space="preserve">Надо учесть, что помимо Олимпийских игр, которые проводились с 776 до н.э., были также </w:t>
      </w:r>
      <w:r w:rsidRPr="004C4CEE">
        <w:rPr>
          <w:rFonts w:ascii="Times New Roman" w:eastAsia="Calibri" w:hAnsi="Times New Roman" w:cs="Times New Roman"/>
          <w:b/>
          <w:i/>
          <w:lang w:eastAsia="ru-RU"/>
        </w:rPr>
        <w:t>Пифийские игры</w:t>
      </w:r>
      <w:r w:rsidRPr="004C4CEE">
        <w:rPr>
          <w:rFonts w:ascii="Times New Roman" w:eastAsia="Calibri" w:hAnsi="Times New Roman" w:cs="Times New Roman"/>
          <w:lang w:eastAsia="ru-RU"/>
        </w:rPr>
        <w:t xml:space="preserve"> (с 586 до н.э.), </w:t>
      </w:r>
      <w:proofErr w:type="spellStart"/>
      <w:r w:rsidRPr="004C4CEE">
        <w:rPr>
          <w:rFonts w:ascii="Times New Roman" w:eastAsia="Calibri" w:hAnsi="Times New Roman" w:cs="Times New Roman"/>
          <w:b/>
          <w:i/>
          <w:lang w:eastAsia="ru-RU"/>
        </w:rPr>
        <w:t>Истмийские</w:t>
      </w:r>
      <w:proofErr w:type="spellEnd"/>
      <w:r w:rsidRPr="004C4CEE">
        <w:rPr>
          <w:rFonts w:ascii="Times New Roman" w:eastAsia="Calibri" w:hAnsi="Times New Roman" w:cs="Times New Roman"/>
          <w:b/>
          <w:i/>
          <w:lang w:eastAsia="ru-RU"/>
        </w:rPr>
        <w:t xml:space="preserve"> игры</w:t>
      </w:r>
      <w:r w:rsidRPr="004C4CEE">
        <w:rPr>
          <w:rFonts w:ascii="Times New Roman" w:eastAsia="Calibri" w:hAnsi="Times New Roman" w:cs="Times New Roman"/>
          <w:lang w:eastAsia="ru-RU"/>
        </w:rPr>
        <w:t xml:space="preserve"> (с 582 до н.э.) и </w:t>
      </w:r>
      <w:r w:rsidRPr="004C4CEE">
        <w:rPr>
          <w:rFonts w:ascii="Times New Roman" w:eastAsia="Calibri" w:hAnsi="Times New Roman" w:cs="Times New Roman"/>
          <w:b/>
          <w:i/>
          <w:lang w:eastAsia="ru-RU"/>
        </w:rPr>
        <w:t>Немейские игры</w:t>
      </w:r>
      <w:r w:rsidRPr="004C4CEE">
        <w:rPr>
          <w:rFonts w:ascii="Times New Roman" w:eastAsia="Calibri" w:hAnsi="Times New Roman" w:cs="Times New Roman"/>
          <w:lang w:eastAsia="ru-RU"/>
        </w:rPr>
        <w:t xml:space="preserve"> (с 573 </w:t>
      </w:r>
      <w:proofErr w:type="gramStart"/>
      <w:r w:rsidRPr="004C4CEE">
        <w:rPr>
          <w:rFonts w:ascii="Times New Roman" w:eastAsia="Calibri" w:hAnsi="Times New Roman" w:cs="Times New Roman"/>
          <w:lang w:eastAsia="ru-RU"/>
        </w:rPr>
        <w:t>до</w:t>
      </w:r>
      <w:proofErr w:type="gramEnd"/>
      <w:r w:rsidRPr="004C4CEE">
        <w:rPr>
          <w:rFonts w:ascii="Times New Roman" w:eastAsia="Calibri" w:hAnsi="Times New Roman" w:cs="Times New Roman"/>
          <w:lang w:eastAsia="ru-RU"/>
        </w:rPr>
        <w:t xml:space="preserve"> н.э.) и они все укладывались в 4-х годичный цикл. По</w:t>
      </w:r>
      <w:r w:rsidR="00085402" w:rsidRPr="004C4CEE">
        <w:rPr>
          <w:rFonts w:ascii="Times New Roman" w:eastAsia="Calibri" w:hAnsi="Times New Roman" w:cs="Times New Roman"/>
          <w:lang w:eastAsia="ru-RU"/>
        </w:rPr>
        <w:t>этому путаница вполне объяснима, т.к</w:t>
      </w:r>
      <w:r w:rsidR="009A084D" w:rsidRPr="004C4CEE">
        <w:rPr>
          <w:rFonts w:ascii="Times New Roman" w:eastAsia="Calibri" w:hAnsi="Times New Roman" w:cs="Times New Roman"/>
          <w:lang w:eastAsia="ru-RU"/>
        </w:rPr>
        <w:t>.</w:t>
      </w:r>
      <w:r w:rsidR="00085402" w:rsidRPr="004C4CEE">
        <w:rPr>
          <w:rFonts w:ascii="Times New Roman" w:eastAsia="Calibri" w:hAnsi="Times New Roman" w:cs="Times New Roman"/>
          <w:lang w:eastAsia="ru-RU"/>
        </w:rPr>
        <w:t xml:space="preserve"> записи не велись</w:t>
      </w:r>
      <w:r w:rsidR="00F11AD8" w:rsidRPr="004C4CEE">
        <w:rPr>
          <w:rFonts w:ascii="Times New Roman" w:eastAsia="Calibri" w:hAnsi="Times New Roman" w:cs="Times New Roman"/>
          <w:lang w:eastAsia="ru-RU"/>
        </w:rPr>
        <w:t>,</w:t>
      </w:r>
      <w:r w:rsidR="009A084D" w:rsidRPr="004C4CEE">
        <w:rPr>
          <w:rFonts w:ascii="Times New Roman" w:eastAsia="Calibri" w:hAnsi="Times New Roman" w:cs="Times New Roman"/>
          <w:lang w:eastAsia="ru-RU"/>
        </w:rPr>
        <w:t xml:space="preserve"> либо были утеряны</w:t>
      </w:r>
      <w:r w:rsidR="00085402" w:rsidRPr="004C4CEE">
        <w:rPr>
          <w:rFonts w:ascii="Times New Roman" w:eastAsia="Calibri" w:hAnsi="Times New Roman" w:cs="Times New Roman"/>
          <w:lang w:eastAsia="ru-RU"/>
        </w:rPr>
        <w:t>.</w:t>
      </w:r>
    </w:p>
    <w:p w:rsidR="00E044F7" w:rsidRPr="004C4CEE" w:rsidRDefault="009A084D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Несмотря на высокий уровень развития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ФКиС</w:t>
      </w:r>
      <w:proofErr w:type="spellEnd"/>
      <w:r w:rsidR="00E044F7" w:rsidRPr="004C4CEE">
        <w:rPr>
          <w:rFonts w:ascii="Times New Roman" w:eastAsia="Times New Roman" w:hAnsi="Times New Roman" w:cs="Times New Roman"/>
          <w:lang w:eastAsia="ru-RU"/>
        </w:rPr>
        <w:t>, п</w:t>
      </w:r>
      <w:r w:rsidR="00E044F7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роблема движения и здоровья была актуальна уже в Древней Греции и Древнем Риме. Так, греческий философ </w:t>
      </w:r>
      <w:r w:rsidR="00E044F7" w:rsidRPr="004C4CEE">
        <w:rPr>
          <w:rFonts w:ascii="Times New Roman" w:eastAsia="Calibri" w:hAnsi="Times New Roman" w:cs="Times New Roman"/>
          <w:i/>
          <w:shd w:val="clear" w:color="auto" w:fill="FFFFFF"/>
          <w:lang w:eastAsia="ru-RU"/>
        </w:rPr>
        <w:t xml:space="preserve">Аристотель </w:t>
      </w:r>
      <w:r w:rsidR="00E044F7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(386-322 до н.э. (IV в. до н.э.)) говорил - 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«Ничто так не истощает и не разрушает человека, как продолжительное физическое бездействие».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Древнегреческий врач </w:t>
      </w:r>
      <w:r w:rsidRPr="004C4CEE">
        <w:rPr>
          <w:rFonts w:ascii="Times New Roman" w:eastAsia="Calibri" w:hAnsi="Times New Roman" w:cs="Times New Roman"/>
          <w:i/>
          <w:shd w:val="clear" w:color="auto" w:fill="FFFFFF"/>
          <w:lang w:eastAsia="ru-RU"/>
        </w:rPr>
        <w:t xml:space="preserve">Гиппократ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(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ок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. 460 - 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ок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. 370 гг. до н.э.) не только широко использовал физические упражнения при лечении больных, но и обосновал принцип их применения. 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Древнеримский врач </w:t>
      </w:r>
      <w:r w:rsidRPr="004C4CEE">
        <w:rPr>
          <w:rFonts w:ascii="Times New Roman" w:eastAsia="Calibri" w:hAnsi="Times New Roman" w:cs="Times New Roman"/>
          <w:i/>
          <w:shd w:val="clear" w:color="auto" w:fill="FFFFFF"/>
          <w:lang w:eastAsia="ru-RU"/>
        </w:rPr>
        <w:t xml:space="preserve">Гален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(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ок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. 130 - 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ок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. 200 г.) писал: «Тысячи и тысячи раз возвращал я здоровье своим больным посредством упражнений».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4CEE">
        <w:rPr>
          <w:rFonts w:ascii="Times New Roman" w:eastAsia="Calibri" w:hAnsi="Times New Roman" w:cs="Times New Roman"/>
          <w:u w:val="single"/>
          <w:lang w:eastAsia="ru-RU"/>
        </w:rPr>
        <w:t>Перейдем к Российскому государству.</w:t>
      </w:r>
      <w:r w:rsidRPr="004C4CEE">
        <w:rPr>
          <w:rFonts w:ascii="Times New Roman" w:eastAsia="Calibri" w:hAnsi="Times New Roman" w:cs="Times New Roman"/>
          <w:lang w:eastAsia="ru-RU"/>
        </w:rPr>
        <w:t xml:space="preserve"> С</w:t>
      </w:r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лавянам приходилось вести войны, отражать набеги кочевых племен (аваров, </w:t>
      </w:r>
      <w:proofErr w:type="spellStart"/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>хозаров</w:t>
      </w:r>
      <w:proofErr w:type="spellEnd"/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 Это заставляло уделять много времени военному воспитанию молодежи и взрослых. </w:t>
      </w:r>
    </w:p>
    <w:p w:rsidR="00E044F7" w:rsidRPr="004C4CEE" w:rsidRDefault="00676836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>С</w:t>
      </w:r>
      <w:r w:rsidR="00E044F7" w:rsidRPr="004C4CEE">
        <w:rPr>
          <w:rFonts w:ascii="Times New Roman" w:eastAsia="Calibri" w:hAnsi="Times New Roman" w:cs="Times New Roman"/>
          <w:lang w:eastAsia="ru-RU"/>
        </w:rPr>
        <w:t xml:space="preserve"> середины VI до конца XVII века</w:t>
      </w:r>
      <w:r w:rsidR="00E044F7"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важное место </w:t>
      </w:r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в воспитательной системе славян </w:t>
      </w:r>
      <w:r w:rsidR="00E044F7" w:rsidRPr="004C4CEE">
        <w:rPr>
          <w:rFonts w:ascii="Times New Roman" w:eastAsia="Times New Roman" w:hAnsi="Times New Roman" w:cs="Times New Roman"/>
          <w:color w:val="000000"/>
          <w:lang w:eastAsia="ru-RU"/>
        </w:rPr>
        <w:t>занимали игрища</w:t>
      </w:r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 (народные гуляния)</w:t>
      </w:r>
      <w:r w:rsidR="00E044F7" w:rsidRPr="004C4CEE">
        <w:rPr>
          <w:rFonts w:ascii="Times New Roman" w:eastAsia="Times New Roman" w:hAnsi="Times New Roman" w:cs="Times New Roman"/>
          <w:color w:val="000000"/>
          <w:lang w:eastAsia="ru-RU"/>
        </w:rPr>
        <w:t>, связанные с культовыми обрядами.</w:t>
      </w:r>
      <w:r w:rsidR="00E044F7" w:rsidRPr="004C4CEE">
        <w:rPr>
          <w:rFonts w:ascii="Times New Roman" w:eastAsia="Calibri" w:hAnsi="Times New Roman" w:cs="Times New Roman"/>
          <w:color w:val="000000"/>
          <w:lang w:eastAsia="ru-RU"/>
        </w:rPr>
        <w:t xml:space="preserve"> Они посвящались языческим богам - культу матери-земли, мифическому богу сил природы </w:t>
      </w:r>
      <w:proofErr w:type="spellStart"/>
      <w:r w:rsidR="00E044F7" w:rsidRPr="004C4CEE">
        <w:rPr>
          <w:rFonts w:ascii="Times New Roman" w:eastAsia="Calibri" w:hAnsi="Times New Roman" w:cs="Times New Roman"/>
          <w:color w:val="000000"/>
          <w:lang w:eastAsia="ru-RU"/>
        </w:rPr>
        <w:t>Яриле</w:t>
      </w:r>
      <w:proofErr w:type="spellEnd"/>
      <w:r w:rsidR="00E044F7" w:rsidRPr="004C4CEE">
        <w:rPr>
          <w:rFonts w:ascii="Times New Roman" w:eastAsia="Calibri" w:hAnsi="Times New Roman" w:cs="Times New Roman"/>
          <w:color w:val="000000"/>
          <w:lang w:eastAsia="ru-RU"/>
        </w:rPr>
        <w:t xml:space="preserve">, богу войны и оружия Перуну. </w:t>
      </w:r>
      <w:r w:rsidR="00E044F7" w:rsidRPr="004C4CEE">
        <w:rPr>
          <w:rFonts w:ascii="Times New Roman" w:eastAsia="Calibri" w:hAnsi="Times New Roman" w:cs="Times New Roman"/>
          <w:lang w:eastAsia="ru-RU"/>
        </w:rPr>
        <w:t xml:space="preserve">После принятия христианства (X в) – празднества приурочивались к христианским церковным праздникам.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4C4CEE">
        <w:rPr>
          <w:rFonts w:ascii="Times New Roman" w:eastAsia="Calibri" w:hAnsi="Times New Roman" w:cs="Times New Roman"/>
          <w:lang w:eastAsia="ru-RU"/>
        </w:rPr>
        <w:t>Составными элементами «игрищ» были песни, пляски, хороводы, бег, борьба, кулачные бои,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поднятие и переноска тяжестей, метание камней в цель и на дальность, метание копья, прыжки через костер, единоборство с домашними быками</w:t>
      </w:r>
      <w:r w:rsidRPr="004C4CEE">
        <w:rPr>
          <w:rFonts w:ascii="Times New Roman" w:eastAsia="Calibri" w:hAnsi="Times New Roman" w:cs="Times New Roman"/>
          <w:lang w:eastAsia="ru-RU"/>
        </w:rPr>
        <w:t xml:space="preserve">, различные игры – горелки, лапта, </w:t>
      </w:r>
      <w:r w:rsidR="00044295" w:rsidRPr="004C4CEE">
        <w:rPr>
          <w:rFonts w:ascii="Times New Roman" w:eastAsia="Calibri" w:hAnsi="Times New Roman" w:cs="Times New Roman"/>
          <w:lang w:eastAsia="ru-RU"/>
        </w:rPr>
        <w:t>городки,</w:t>
      </w:r>
      <w:r w:rsidRPr="004C4CEE">
        <w:rPr>
          <w:rFonts w:ascii="Times New Roman" w:eastAsia="Calibri" w:hAnsi="Times New Roman" w:cs="Times New Roman"/>
          <w:lang w:eastAsia="ru-RU"/>
        </w:rPr>
        <w:t xml:space="preserve"> способствующие развитию качеств необходимых в трудовой и военной деятельности.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Одним из самобытных средств физического воспитания была охота, служившая не только промысловым целям, но и для того, чтобы показать свою ловкость и, бесстрашие (например, охота на медведя с рогатиной). Городским жителям были известны фехтование на пиках и шпагах, акробатика и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канатохождение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>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Стрельба из лука и верховая езда, широко применялись на охоте и состояли на вооружении войск.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 xml:space="preserve">Современники-иностранцы отмечали, что 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>«…лучшее удовольствие и развлечение у русских – это ездить верхом и стрелять из лука; тот считается лучше и почетнее, кто … дальше пустит стелу и попадет ею в цель…</w:t>
      </w:r>
      <w:r w:rsidRPr="004C4CEE">
        <w:rPr>
          <w:rFonts w:ascii="Times New Roman" w:eastAsia="Times New Roman" w:hAnsi="Times New Roman" w:cs="Times New Roman"/>
          <w:lang w:eastAsia="ru-RU"/>
        </w:rPr>
        <w:t>» (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Петрей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Эрлезунд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>, «История о великом княжестве московском».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 xml:space="preserve">Перевод с нем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А.Н.Шемякина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>, 1867, стр. 395).</w:t>
      </w:r>
      <w:proofErr w:type="gramEnd"/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Византийский историк Маврикий (VI в.) так оценивал воинское умение славян: “</w:t>
      </w:r>
      <w:r w:rsidRPr="004C4CEE">
        <w:rPr>
          <w:rFonts w:ascii="Times New Roman" w:eastAsia="Calibri" w:hAnsi="Times New Roman" w:cs="Times New Roman"/>
          <w:i/>
          <w:color w:val="000000"/>
          <w:shd w:val="clear" w:color="auto" w:fill="FFFFFF"/>
          <w:lang w:eastAsia="ru-RU"/>
        </w:rPr>
        <w:t>Племена славян многочисленны, выносливы, легко переносят жар, холод, дождь, наготу, недостаток в пище. Сражаться со своими врагами они любят в местах, поросших густым лесом, в теснинах, на обрывах, с выгодой для себя пользуются внезапными атаками, хитростью. Опытны они также и в переправе через реки, превосходя в этом всех людей”.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О распространении плавания </w:t>
      </w:r>
      <w:r w:rsidR="00FD0FA8" w:rsidRPr="004C4CEE">
        <w:rPr>
          <w:rFonts w:ascii="Times New Roman" w:eastAsia="Times New Roman" w:hAnsi="Times New Roman" w:cs="Times New Roman"/>
          <w:lang w:eastAsia="ru-RU"/>
        </w:rPr>
        <w:t xml:space="preserve">на Руси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свидетельствует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Ипатьевская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летопись. </w:t>
      </w:r>
      <w:r w:rsidRPr="004C4CEE">
        <w:rPr>
          <w:rFonts w:ascii="Times New Roman" w:eastAsia="Calibri" w:hAnsi="Times New Roman" w:cs="Times New Roman"/>
          <w:shd w:val="clear" w:color="auto" w:fill="FFFAFA"/>
          <w:lang w:eastAsia="ru-RU"/>
        </w:rPr>
        <w:t xml:space="preserve">В 968 году, когда войско князя Святослава было в далеком походе, кочевники – печенеги осадили Киев. Молодой киевлянин, </w:t>
      </w:r>
      <w:r w:rsidR="00676836" w:rsidRPr="004C4CEE">
        <w:rPr>
          <w:rFonts w:ascii="Times New Roman" w:eastAsia="Calibri" w:hAnsi="Times New Roman" w:cs="Times New Roman"/>
          <w:shd w:val="clear" w:color="auto" w:fill="FFFAFA"/>
          <w:lang w:eastAsia="ru-RU"/>
        </w:rPr>
        <w:t>п</w:t>
      </w:r>
      <w:r w:rsidRPr="004C4CEE">
        <w:rPr>
          <w:rFonts w:ascii="Times New Roman" w:eastAsia="Calibri" w:hAnsi="Times New Roman" w:cs="Times New Roman"/>
          <w:shd w:val="clear" w:color="auto" w:fill="FFFAFA"/>
          <w:lang w:eastAsia="ru-RU"/>
        </w:rPr>
        <w:t>ереплы</w:t>
      </w:r>
      <w:r w:rsidR="00676836" w:rsidRPr="004C4CEE">
        <w:rPr>
          <w:rFonts w:ascii="Times New Roman" w:eastAsia="Calibri" w:hAnsi="Times New Roman" w:cs="Times New Roman"/>
          <w:shd w:val="clear" w:color="auto" w:fill="FFFAFA"/>
          <w:lang w:eastAsia="ru-RU"/>
        </w:rPr>
        <w:t>л</w:t>
      </w:r>
      <w:r w:rsidRPr="004C4CEE">
        <w:rPr>
          <w:rFonts w:ascii="Times New Roman" w:eastAsia="Calibri" w:hAnsi="Times New Roman" w:cs="Times New Roman"/>
          <w:shd w:val="clear" w:color="auto" w:fill="FFFAFA"/>
          <w:lang w:eastAsia="ru-RU"/>
        </w:rPr>
        <w:t xml:space="preserve"> Днепр (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ширина в районе Киева – от 400 до 1500 метров)</w:t>
      </w:r>
      <w:r w:rsidRPr="004C4CEE">
        <w:rPr>
          <w:rFonts w:ascii="Times New Roman" w:eastAsia="Calibri" w:hAnsi="Times New Roman" w:cs="Times New Roman"/>
          <w:shd w:val="clear" w:color="auto" w:fill="FFFAFA"/>
          <w:lang w:eastAsia="ru-RU"/>
        </w:rPr>
        <w:t xml:space="preserve">, </w:t>
      </w:r>
      <w:r w:rsidR="00FD0FA8" w:rsidRPr="004C4CEE">
        <w:rPr>
          <w:rFonts w:ascii="Times New Roman" w:eastAsia="Times New Roman" w:hAnsi="Times New Roman" w:cs="Times New Roman"/>
          <w:lang w:eastAsia="ru-RU"/>
        </w:rPr>
        <w:t>и известил князя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, что Киеву угрожает опасность. </w:t>
      </w:r>
    </w:p>
    <w:p w:rsidR="00E044F7" w:rsidRPr="004C4CEE" w:rsidRDefault="00A855A3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lastRenderedPageBreak/>
        <w:t>В зимнее время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катались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на коньках и салазках,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устраивали 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палочные бои на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льду и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взятие снежных крепостей. При раскопках в Новгороде в 1953 г. </w:t>
      </w:r>
      <w:r w:rsidR="003E26C3" w:rsidRPr="004C4CEE">
        <w:rPr>
          <w:rFonts w:ascii="Times New Roman" w:eastAsia="Times New Roman" w:hAnsi="Times New Roman" w:cs="Times New Roman"/>
          <w:lang w:eastAsia="ru-RU"/>
        </w:rPr>
        <w:t>б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ыл обнаружен древнейший экземпляр скоростной лыжи, относящийся к XII – XIII векам. </w:t>
      </w:r>
      <w:r w:rsidRPr="004C4CEE">
        <w:rPr>
          <w:rFonts w:ascii="Times New Roman" w:eastAsia="Times New Roman" w:hAnsi="Times New Roman" w:cs="Times New Roman"/>
          <w:lang w:eastAsia="ru-RU"/>
        </w:rPr>
        <w:t>В н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айденн</w:t>
      </w:r>
      <w:r w:rsidRPr="004C4CEE">
        <w:rPr>
          <w:rFonts w:ascii="Times New Roman" w:eastAsia="Times New Roman" w:hAnsi="Times New Roman" w:cs="Times New Roman"/>
          <w:lang w:eastAsia="ru-RU"/>
        </w:rPr>
        <w:t>ой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лыж</w:t>
      </w:r>
      <w:r w:rsidRPr="004C4CEE">
        <w:rPr>
          <w:rFonts w:ascii="Times New Roman" w:eastAsia="Times New Roman" w:hAnsi="Times New Roman" w:cs="Times New Roman"/>
          <w:lang w:eastAsia="ru-RU"/>
        </w:rPr>
        <w:t>е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продумана и выверена кривизна всех линий, имеются сквозные отверстия для ремня.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Еще при Иване III в 1499 году (XV век) были сформированы лыжные отряды, а с XVII в. имелись воинские лыжные формирования на постоянной основе. У шведов, норвежцев и датчан</w:t>
      </w:r>
      <w:r w:rsidR="00676836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, где погодные условия больше располагают к этому виду деятельности,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лыжники так же принимали участие в военных действиях, но постоянных формирований в </w:t>
      </w:r>
      <w:hyperlink r:id="rId17" w:tooltip="Вооружённые силы" w:history="1">
        <w:r w:rsidRPr="004C4CEE">
          <w:rPr>
            <w:rFonts w:ascii="Times New Roman" w:eastAsia="Calibri" w:hAnsi="Times New Roman" w:cs="Times New Roman"/>
            <w:shd w:val="clear" w:color="auto" w:fill="FFFFFF"/>
            <w:lang w:eastAsia="ru-RU"/>
          </w:rPr>
          <w:t>вооружённых силах</w:t>
        </w:r>
      </w:hyperlink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государств не было.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Физические упражнения, игры, развлечения дополнялись средствами закаливания: купание в летнее и зимнее время, жаркой баней. Общеизвестен русский обычай сразу после пребывания в жаркой бане обливаться холодной водой или обтираться снегом. </w:t>
      </w:r>
      <w:r w:rsidR="00676836" w:rsidRPr="004C4CEE">
        <w:rPr>
          <w:rFonts w:ascii="Times New Roman" w:eastAsia="Times New Roman" w:hAnsi="Times New Roman" w:cs="Times New Roman"/>
          <w:lang w:eastAsia="ru-RU"/>
        </w:rPr>
        <w:t xml:space="preserve">Необходимо заметить, что, во-первых, такой методики закаливания больше </w:t>
      </w:r>
      <w:r w:rsidRPr="004C4CEE">
        <w:rPr>
          <w:rFonts w:ascii="Times New Roman" w:eastAsia="Times New Roman" w:hAnsi="Times New Roman" w:cs="Times New Roman"/>
          <w:lang w:eastAsia="ru-RU"/>
        </w:rPr>
        <w:t>нигде нет.</w:t>
      </w:r>
      <w:r w:rsidR="00676836" w:rsidRPr="004C4CEE">
        <w:rPr>
          <w:rFonts w:ascii="Times New Roman" w:eastAsia="Times New Roman" w:hAnsi="Times New Roman" w:cs="Times New Roman"/>
          <w:lang w:eastAsia="ru-RU"/>
        </w:rPr>
        <w:t xml:space="preserve"> Во-вторых, необходимо обладать высоким уровнем подготовки и крепким здоровьем.</w:t>
      </w:r>
    </w:p>
    <w:p w:rsidR="00E044F7" w:rsidRPr="004C4CEE" w:rsidRDefault="00E044F7" w:rsidP="00FD0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Начиная с XVI века, крестьян и низы городского населения преследовали за увлечения физическими упражнениями. </w:t>
      </w:r>
      <w:r w:rsidRPr="004C4CEE">
        <w:rPr>
          <w:rFonts w:ascii="Times New Roman" w:eastAsia="Calibri" w:hAnsi="Times New Roman" w:cs="Times New Roman"/>
          <w:color w:val="111111"/>
          <w:shd w:val="clear" w:color="auto" w:fill="FFFFFF"/>
          <w:lang w:eastAsia="ru-RU"/>
        </w:rPr>
        <w:t>Свод церковных постановлений "Стоглав" (1551) и книга житейских и моральных правил "Домострой" (1580) отдельными своими положениями были направлены против народных игр, забав и развлечений</w:t>
      </w:r>
      <w:r w:rsidRPr="004C4CEE">
        <w:rPr>
          <w:rFonts w:ascii="Times New Roman" w:eastAsia="Times New Roman" w:hAnsi="Times New Roman" w:cs="Times New Roman"/>
          <w:lang w:eastAsia="ru-RU"/>
        </w:rPr>
        <w:t>. Церковь рассматривала игры и развлечения народных масс как проявление язычества и объяв</w:t>
      </w:r>
      <w:r w:rsidR="003E26C3" w:rsidRPr="004C4CEE">
        <w:rPr>
          <w:rFonts w:ascii="Times New Roman" w:eastAsia="Times New Roman" w:hAnsi="Times New Roman" w:cs="Times New Roman"/>
          <w:lang w:eastAsia="ru-RU"/>
        </w:rPr>
        <w:t>ила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их греховными. </w:t>
      </w:r>
      <w:r w:rsidRPr="004C4CEE">
        <w:rPr>
          <w:rFonts w:ascii="Times New Roman" w:eastAsia="Calibri" w:hAnsi="Times New Roman" w:cs="Times New Roman"/>
          <w:color w:val="111111"/>
          <w:shd w:val="clear" w:color="auto" w:fill="FFFFFF"/>
          <w:lang w:eastAsia="ru-RU"/>
        </w:rPr>
        <w:t xml:space="preserve">Против народных форм физического воспитания вела борьбу не только церковь, но и светская власть.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В 1648 году царь Алексей Михайлович издал специальный указ «Об исполнении нравов и уничтожении суеверий», запрещающий не только скоморошество, но и проведение народных гуляний. Он приказывал «уняться от неистовства и всякое мятежное бесовское действие, глумление, скоморошество </w:t>
      </w:r>
      <w:proofErr w:type="gram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со</w:t>
      </w:r>
      <w:proofErr w:type="gram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всякими бесовскими играми прекратить. Чтобы мирские всяких чинов люди и жены, дети их... скоморохов с домрами и гуслями, и волынками, и </w:t>
      </w:r>
      <w:proofErr w:type="gram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со</w:t>
      </w:r>
      <w:proofErr w:type="gram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всякими играми в дом к себе не призывали...».</w:t>
      </w:r>
    </w:p>
    <w:p w:rsidR="00E044F7" w:rsidRPr="004C4CEE" w:rsidRDefault="00676836" w:rsidP="00FD0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Однако, в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эпоху реформ Петра I (1672-1725) физические упражнения вводятся как учебная дисциплина в гражданских и военных учебных заведениях. Первым учебными заведением стала Московская школа математических и навигационных наук (1701 г.), для этого в помещении школы – Сухаревской башне – был оборудован специальный зал. Главным образом это были занятия фехтованием и верховая езда. 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Во второй половине XVIII века петровские традиции продолжил А.В. Суворов (1730-1800 гг.), он создал целостную, систему воспитания и обучения армии, получившую название «Наука побеждать».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Программы по физическому воспитанию разнились в зависимости от специализации учебного заведения и заинтересованности ректоров университетов и директоров гимназий. Физическое воспитание не было обязательным предметом</w:t>
      </w:r>
      <w:r w:rsidR="00F11AD8" w:rsidRPr="004C4CEE">
        <w:rPr>
          <w:rFonts w:ascii="Times New Roman" w:eastAsia="Times New Roman" w:hAnsi="Times New Roman" w:cs="Times New Roman"/>
          <w:lang w:eastAsia="ru-RU"/>
        </w:rPr>
        <w:t>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676836" w:rsidRPr="004C4CEE">
        <w:rPr>
          <w:rFonts w:ascii="Times New Roman" w:eastAsia="Times New Roman" w:hAnsi="Times New Roman" w:cs="Times New Roman"/>
          <w:lang w:eastAsia="ru-RU"/>
        </w:rPr>
        <w:t>из государственной казны не финансировалась</w:t>
      </w:r>
      <w:r w:rsidRPr="004C4CEE">
        <w:rPr>
          <w:rFonts w:ascii="Times New Roman" w:eastAsia="Times New Roman" w:hAnsi="Times New Roman" w:cs="Times New Roman"/>
          <w:lang w:eastAsia="ru-RU"/>
        </w:rPr>
        <w:t>, поэтому в заинтересованных учебных заведениях этот предмет оплачивался родителями учащихся, а в других учебных заведениях отсутствовал.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При этом в 1765 году академик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А.П.Протасов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в ученом собрании Академии выступил с двумя докладами – «О физическом воспитании детей» и «О необходимости движения для сохранения здоровья», т.е. проблема снижения двигател</w:t>
      </w:r>
      <w:r w:rsidR="00B069E1" w:rsidRPr="004C4CEE">
        <w:rPr>
          <w:rFonts w:ascii="Times New Roman" w:eastAsia="Times New Roman" w:hAnsi="Times New Roman" w:cs="Times New Roman"/>
          <w:lang w:eastAsia="ru-RU"/>
        </w:rPr>
        <w:t>ьной активности никуда не исчезла</w:t>
      </w:r>
      <w:r w:rsidRPr="004C4CEE">
        <w:rPr>
          <w:rFonts w:ascii="Times New Roman" w:eastAsia="Times New Roman" w:hAnsi="Times New Roman" w:cs="Times New Roman"/>
          <w:lang w:eastAsia="ru-RU"/>
        </w:rPr>
        <w:t>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u w:val="single"/>
          <w:lang w:eastAsia="ru-RU"/>
        </w:rPr>
        <w:t>Систематические занятия физической культурой студентов России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берут свое начало с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курсов шведской гимнастики и атлетики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, которые были организованы студентом юридического факультета в Санкт-Петербургском университете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Иваном Владимировичем Лебедевым</w:t>
      </w:r>
      <w:r w:rsidR="00A855A3"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(атлет-гиревик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, борец,</w:t>
      </w:r>
      <w:r w:rsidR="00F11AD8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с 1905 г. крупнейший арбитр и организатор чемпионатов по греко-римской борьбе,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редактор-издатель спортивных журналов, первый из которых в России был</w:t>
      </w:r>
      <w:r w:rsidR="00F11AD8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«Геркулес» 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(</w:t>
      </w:r>
      <w:r w:rsidR="00F11AD8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1912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)</w:t>
      </w:r>
      <w:r w:rsidRPr="004C4CE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Лебедев создал русский чемпионат, ввёл парад борцов, музыкальное сопровождение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. Автор учебника для полицейских чинов «Самооборона и арест».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Некоторые приемы из этой книги актуальны и сегодня).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26C3" w:rsidRPr="004C4CEE">
        <w:rPr>
          <w:rFonts w:ascii="Times New Roman" w:eastAsia="Times New Roman" w:hAnsi="Times New Roman" w:cs="Times New Roman"/>
          <w:lang w:eastAsia="ru-RU"/>
        </w:rPr>
        <w:t>Лебедев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обратился к ректору университета с докладной запиской «Об устройстве кабинета физического развития» и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1 ноября 1901 года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в университете были открыты курсы шведской гимнастики и атлетики. Этот день следует считать датой возникновения спорта в высших учебных заведениях России и датой рождения кафедр "Физической культуры".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Заведующим курсов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был назначен И.В. Лебедев, который привлек к преподаванию на курсах В.П.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Крестьянсона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152E7" w:rsidRPr="004C4CEE">
        <w:rPr>
          <w:rFonts w:ascii="Times New Roman" w:eastAsia="Times New Roman" w:hAnsi="Times New Roman" w:cs="Times New Roman"/>
          <w:lang w:eastAsia="ru-RU"/>
        </w:rPr>
        <w:t>чемпион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России по гимнастике) и Ф.С. Никитенко (</w:t>
      </w:r>
      <w:r w:rsidR="00F152E7" w:rsidRPr="004C4CEE">
        <w:rPr>
          <w:rFonts w:ascii="Times New Roman" w:eastAsia="Times New Roman" w:hAnsi="Times New Roman" w:cs="Times New Roman"/>
          <w:lang w:eastAsia="ru-RU"/>
        </w:rPr>
        <w:t>преподаватель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фехтования). В составленную И.В. Лебедевым учебную программу вошли гимнастика, атлетика, бокс, фехтование, городки, теннис, футбол, метание диска, толкание ядра, а также предполагалось включить в программу лыжи. 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lastRenderedPageBreak/>
        <w:t xml:space="preserve">До открытия «Курсов» организованные занятия в высшей школе не только отсутствовали, но и считались даже как бы несовместимыми с понятием университетского и вообще академического образования. Многие студенты Санкт-Петербургского университета, увлекавшиеся спортом в 90-х годах XIX века, вынуждены были заниматься в различных спортивных кружках вне стен университета, часто скрывая свое имя под псевдонимами.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 xml:space="preserve">Так, например, появился псевдоним «Панин» у студента Петербургского университета (отделение естественных наук физико-математического факультета) Николая Александровича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Коломенкина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на международных соревнованиях выступал под именем </w:t>
      </w:r>
      <w:r w:rsidR="00541FFB" w:rsidRPr="004C4CEE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ru-RU"/>
        </w:rPr>
        <w:t>Николай Па</w:t>
      </w:r>
      <w:r w:rsidRPr="004C4CEE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ru-RU"/>
        </w:rPr>
        <w:t>нин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- первый олимпийский чемпион в истории России (1908) и 5-кратный чемпион России (1901-1903, 1905, 1907) по фигурному катанию на коньках, 12-кратный чемпион России  по стрельбе из пистолета (1906-1917), 11-кратный чемпион России по стрельбе из боевого револьвера</w:t>
      </w:r>
      <w:proofErr w:type="gramEnd"/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(1907-1917). Заслуженный мастер спорта СССР (1940).</w:t>
      </w:r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Среди его учеников чемпионы России и СССР. </w:t>
      </w:r>
    </w:p>
    <w:p w:rsidR="00BD7FA5" w:rsidRPr="004C4CEE" w:rsidRDefault="00BD7FA5" w:rsidP="00BD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в вузах дореволюционной России получило новый импульс в 1907 году. В Уставах институтов и университетов появились правила, которые регламентировали создание студенческих организаций, в том числе - спортивной направленности.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Что же касается физкультурного движения России вообще, то во второй половине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XIX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>. среди молодежи начинает развиваться современный спорт в форме спортивных кружков и клубов. В</w:t>
      </w:r>
      <w:r w:rsidR="00A81120"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1897 г. в Петербурге была создана первая футбольная команда, а в 1911 г. организован Всероссийский футбольный союз, объединивший 52 клуба.</w:t>
      </w:r>
      <w:r w:rsidR="005E6FBE" w:rsidRPr="004C4CEE">
        <w:rPr>
          <w:rFonts w:ascii="Times New Roman" w:eastAsia="Times New Roman" w:hAnsi="Times New Roman" w:cs="Times New Roman"/>
          <w:lang w:eastAsia="ru-RU"/>
        </w:rPr>
        <w:t xml:space="preserve"> В 1930 г. был проведен 1-й Чемпионат России.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Однако условий для развития массового спорта не было. Поэтому в </w:t>
      </w:r>
      <w:r w:rsidR="00F152E7" w:rsidRPr="004C4CEE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условиях </w:t>
      </w:r>
      <w:r w:rsidR="00F152E7" w:rsidRPr="004C4CEE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отдельным спортсменам удавалось показывать результаты международного класса только благодаря природным данным и настойчивости, с какой они тренировались. Это всем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известные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— </w:t>
      </w:r>
      <w:r w:rsidRPr="004C4CEE">
        <w:rPr>
          <w:rFonts w:ascii="Times New Roman" w:eastAsia="Calibri" w:hAnsi="Times New Roman" w:cs="Times New Roman"/>
          <w:b/>
          <w:i/>
          <w:color w:val="000000"/>
          <w:shd w:val="clear" w:color="auto" w:fill="FFFFFF"/>
          <w:lang w:eastAsia="ru-RU"/>
        </w:rPr>
        <w:t>Иван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Максимович </w:t>
      </w:r>
      <w:proofErr w:type="spellStart"/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Поддубный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(1871-1949,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профессиональный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борец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и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атлет</w:t>
      </w:r>
      <w:r w:rsidRPr="004C4CEE">
        <w:rPr>
          <w:rFonts w:ascii="Times New Roman" w:eastAsia="Calibri" w:hAnsi="Times New Roman" w:cs="Times New Roman"/>
          <w:lang w:eastAsia="ru-RU"/>
        </w:rPr>
        <w:t>)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Иван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Михайлович </w:t>
      </w:r>
      <w:proofErr w:type="spellStart"/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Заикин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(1880-1948, </w:t>
      </w:r>
      <w:r w:rsidR="00541FFB" w:rsidRPr="004C4CEE">
        <w:rPr>
          <w:rFonts w:ascii="Times New Roman" w:eastAsia="Times New Roman" w:hAnsi="Times New Roman" w:cs="Times New Roman"/>
          <w:lang w:eastAsia="ru-RU"/>
        </w:rPr>
        <w:t>борец, авиатор, артист цирка</w:t>
      </w:r>
      <w:r w:rsidRPr="004C4CEE">
        <w:rPr>
          <w:rFonts w:ascii="Times New Roman" w:eastAsia="Calibri" w:hAnsi="Times New Roman" w:cs="Times New Roman"/>
          <w:lang w:eastAsia="ru-RU"/>
        </w:rPr>
        <w:t>)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C4CEE"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  <w:lang w:eastAsia="ru-RU"/>
        </w:rPr>
        <w:t>Сергей</w:t>
      </w:r>
      <w:r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Иванович</w:t>
      </w:r>
      <w:r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  <w:lang w:eastAsia="ru-RU"/>
        </w:rPr>
        <w:t>Елисеев</w:t>
      </w:r>
      <w:r w:rsidR="00A81120"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(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1876-1939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)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- спортсмен-силач, первый русский чемпион мира (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1899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)</w:t>
      </w:r>
      <w:r w:rsidR="00F152E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и др.</w:t>
      </w:r>
    </w:p>
    <w:p w:rsidR="00E044F7" w:rsidRPr="004C4CEE" w:rsidRDefault="00A81120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реследуя цель массовой военной подготовки трудящихся и воспитания физически закаленных бойцов армии, в апреле 1918 г. </w:t>
      </w:r>
      <w:r w:rsidRPr="004C4CEE">
        <w:rPr>
          <w:rFonts w:ascii="Times New Roman" w:eastAsia="Times New Roman" w:hAnsi="Times New Roman" w:cs="Times New Roman"/>
          <w:lang w:eastAsia="ru-RU"/>
        </w:rPr>
        <w:t>б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ыл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принят Декрет об организации всеобщего военного обучения (Всеобуча). </w:t>
      </w:r>
      <w:proofErr w:type="gramStart"/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За короткий срок было построено 2 тыс. спортплощадок, и в 1918 г. организуется первый в стране ИФК в Москве ныне </w:t>
      </w:r>
      <w:r w:rsidR="00E044F7"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Российский государственный университет физической культуры, спорта, молодёжи и туризма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, а в 1919 г.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Высшие курсы Петра </w:t>
      </w:r>
      <w:proofErr w:type="spellStart"/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Францевича</w:t>
      </w:r>
      <w:proofErr w:type="spellEnd"/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Лесгафта</w:t>
      </w:r>
      <w:r w:rsidR="005E6FBE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в Ленинграде переименованы в 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Государственный институт физического образования (ГИФО) ныне </w:t>
      </w:r>
      <w:r w:rsidR="00E044F7"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Национальный государственный университет физической культуры, спорта и здоровья имени </w:t>
      </w:r>
      <w:proofErr w:type="spellStart"/>
      <w:r w:rsidR="00E044F7"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П.Ф.Лесгафта</w:t>
      </w:r>
      <w:proofErr w:type="spellEnd"/>
      <w:proofErr w:type="gramEnd"/>
      <w:r w:rsidR="00E044F7" w:rsidRPr="004C4CEE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 xml:space="preserve">, </w:t>
      </w:r>
      <w:r w:rsidR="00E044F7" w:rsidRPr="004C4CEE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кстати</w:t>
      </w:r>
      <w:r w:rsidRPr="004C4CEE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E044F7" w:rsidRPr="004C4CEE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основан он был в</w:t>
      </w:r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1896 году </w:t>
      </w:r>
      <w:proofErr w:type="spellStart"/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П.Ф.Лесгафтом</w:t>
      </w:r>
      <w:proofErr w:type="spellEnd"/>
      <w:r w:rsidR="00541FFB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в Петербурге</w:t>
      </w:r>
      <w:r w:rsidR="00E044F7" w:rsidRPr="004C4CEE">
        <w:rPr>
          <w:rFonts w:ascii="Times New Roman" w:eastAsia="Calibri" w:hAnsi="Times New Roman" w:cs="Times New Roman"/>
          <w:color w:val="0B0080"/>
          <w:shd w:val="clear" w:color="auto" w:fill="FFFFFF"/>
          <w:lang w:eastAsia="ru-RU"/>
        </w:rPr>
        <w:t xml:space="preserve"> 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как 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«В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ысшие Курсы воспитательниц и руководи</w:t>
      </w:r>
      <w:r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тельниц физического образования»</w:t>
      </w:r>
      <w:r w:rsidR="00E044F7" w:rsidRPr="004C4CEE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 1931-1932 гг. вводится физкультурный комплекс «Готов к труду и обороне СССР». В 1939 г. ввели новый усовершенствованный комплекс ГТО и в этом же году учреждается ежегодный праздник - Всесоюзный день физкультурника. </w:t>
      </w:r>
    </w:p>
    <w:p w:rsidR="00E044F7" w:rsidRPr="004C4CEE" w:rsidRDefault="005E6FBE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 1993 г был создан 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Российский студенческий спортивный союз (РССС). 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О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рганиз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 xml:space="preserve">овывает 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и пров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одит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международны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е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студенчески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е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спортивны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е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мероприяти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я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>, конференци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и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и семинар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ы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по вопросам развития студенческого спорта на территории Российской Федерации.</w:t>
      </w:r>
    </w:p>
    <w:p w:rsidR="00EA15F7" w:rsidRPr="004C4CEE" w:rsidRDefault="00EA15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15F7" w:rsidRPr="004C4CEE" w:rsidRDefault="004C4CEE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2. </w:t>
      </w:r>
      <w:r w:rsidR="00EA15F7" w:rsidRPr="004C4CEE">
        <w:rPr>
          <w:rFonts w:ascii="Times New Roman" w:eastAsia="Times New Roman" w:hAnsi="Times New Roman" w:cs="Times New Roman"/>
          <w:b/>
          <w:i/>
          <w:lang w:eastAsia="ru-RU"/>
        </w:rPr>
        <w:t>Правовые основы физической культуры и спорта</w:t>
      </w:r>
    </w:p>
    <w:p w:rsidR="00E044F7" w:rsidRPr="004C4CEE" w:rsidRDefault="00541FFB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В настоящее время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15F7" w:rsidRPr="004C4CEE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="00E044F7" w:rsidRPr="004C4CEE">
        <w:rPr>
          <w:rFonts w:ascii="Times New Roman" w:eastAsia="Times New Roman" w:hAnsi="Times New Roman" w:cs="Times New Roman"/>
          <w:b/>
          <w:i/>
          <w:lang w:eastAsia="ru-RU"/>
        </w:rPr>
        <w:t>равовые основы физической культуры и спорта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закреплены в различных государственных документах.</w:t>
      </w:r>
    </w:p>
    <w:p w:rsidR="00E044F7" w:rsidRPr="004C4CEE" w:rsidRDefault="00A81120" w:rsidP="00E044F7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2"/>
          <w:szCs w:val="22"/>
        </w:rPr>
      </w:pPr>
      <w:r w:rsidRPr="004C4CEE">
        <w:rPr>
          <w:sz w:val="22"/>
          <w:szCs w:val="22"/>
        </w:rPr>
        <w:t>Н</w:t>
      </w:r>
      <w:r w:rsidR="00E044F7" w:rsidRPr="004C4CEE">
        <w:rPr>
          <w:sz w:val="22"/>
          <w:szCs w:val="22"/>
        </w:rPr>
        <w:t>аиболее значимы</w:t>
      </w:r>
      <w:r w:rsidRPr="004C4CEE">
        <w:rPr>
          <w:sz w:val="22"/>
          <w:szCs w:val="22"/>
        </w:rPr>
        <w:t>е</w:t>
      </w:r>
      <w:r w:rsidR="00E044F7" w:rsidRPr="004C4CEE">
        <w:rPr>
          <w:sz w:val="22"/>
          <w:szCs w:val="22"/>
        </w:rPr>
        <w:t xml:space="preserve"> – </w:t>
      </w:r>
      <w:r w:rsidR="00E044F7" w:rsidRPr="004C4CEE">
        <w:rPr>
          <w:b/>
          <w:sz w:val="22"/>
          <w:szCs w:val="22"/>
        </w:rPr>
        <w:t>Конституция Российской Федерации</w:t>
      </w:r>
      <w:r w:rsidR="00E044F7" w:rsidRPr="004C4CEE">
        <w:rPr>
          <w:sz w:val="22"/>
          <w:szCs w:val="22"/>
        </w:rPr>
        <w:t>, которая устанавливает права граждан на занятия физической культурой и спортом. Иными словами, предполагает прав</w:t>
      </w:r>
      <w:r w:rsidR="003905F6" w:rsidRPr="004C4CEE">
        <w:rPr>
          <w:sz w:val="22"/>
          <w:szCs w:val="22"/>
        </w:rPr>
        <w:t>о</w:t>
      </w:r>
      <w:r w:rsidR="00E044F7" w:rsidRPr="004C4CEE">
        <w:rPr>
          <w:sz w:val="22"/>
          <w:szCs w:val="22"/>
        </w:rPr>
        <w:t xml:space="preserve"> </w:t>
      </w:r>
      <w:proofErr w:type="gramStart"/>
      <w:r w:rsidR="00E044F7" w:rsidRPr="004C4CEE">
        <w:rPr>
          <w:sz w:val="22"/>
          <w:szCs w:val="22"/>
        </w:rPr>
        <w:t>на</w:t>
      </w:r>
      <w:proofErr w:type="gramEnd"/>
      <w:r w:rsidR="00E044F7" w:rsidRPr="004C4CEE">
        <w:rPr>
          <w:sz w:val="22"/>
          <w:szCs w:val="22"/>
        </w:rPr>
        <w:t>: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а) поощрение и финансирование со стороны государства развития физической культуры и спорта;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б) равный доступ к занятиям физической культурой и спортом;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в) государственную поддержку спортивных объединений.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г) обеспечение населения необходимым количеством спортивных сооружений;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д) обеспечение и стимулирование создания учреждений дополнительного образования спортивной направленности</w:t>
      </w:r>
      <w:r w:rsidR="0066347F" w:rsidRPr="004C4CEE">
        <w:rPr>
          <w:rFonts w:ascii="Times New Roman" w:eastAsia="Times New Roman" w:hAnsi="Times New Roman" w:cs="Times New Roman"/>
          <w:lang w:eastAsia="ru-RU"/>
        </w:rPr>
        <w:t>.</w:t>
      </w:r>
    </w:p>
    <w:p w:rsidR="00E044F7" w:rsidRPr="004C4CEE" w:rsidRDefault="00E044F7" w:rsidP="003905F6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2"/>
          <w:szCs w:val="22"/>
        </w:rPr>
      </w:pPr>
      <w:r w:rsidRPr="004C4CEE">
        <w:rPr>
          <w:b/>
          <w:sz w:val="22"/>
          <w:szCs w:val="22"/>
        </w:rPr>
        <w:t xml:space="preserve">Федеральный закон «О физической культуре и спорте в Российской Федерации» </w:t>
      </w:r>
      <w:r w:rsidR="000625DA" w:rsidRPr="004C4CEE">
        <w:rPr>
          <w:sz w:val="22"/>
          <w:szCs w:val="22"/>
        </w:rPr>
        <w:t xml:space="preserve">(принят в 2007 г.). </w:t>
      </w:r>
      <w:r w:rsidRPr="004C4CEE">
        <w:rPr>
          <w:sz w:val="22"/>
          <w:szCs w:val="22"/>
        </w:rPr>
        <w:t xml:space="preserve">Закон состоит из 8 глав и 43 статей, охватывающих все виды, формы и </w:t>
      </w:r>
      <w:r w:rsidRPr="004C4CEE">
        <w:rPr>
          <w:sz w:val="22"/>
          <w:szCs w:val="22"/>
        </w:rPr>
        <w:lastRenderedPageBreak/>
        <w:t xml:space="preserve">направления развития физической культуры и спорта в обществе. </w:t>
      </w:r>
      <w:r w:rsidR="003905F6" w:rsidRPr="004C4CEE">
        <w:rPr>
          <w:sz w:val="22"/>
          <w:szCs w:val="22"/>
        </w:rPr>
        <w:t>Например, в</w:t>
      </w:r>
      <w:r w:rsidRPr="004C4CEE">
        <w:rPr>
          <w:sz w:val="22"/>
          <w:szCs w:val="22"/>
        </w:rPr>
        <w:t xml:space="preserve"> </w:t>
      </w:r>
      <w:r w:rsidRPr="004C4CEE">
        <w:rPr>
          <w:i/>
          <w:sz w:val="22"/>
          <w:szCs w:val="22"/>
        </w:rPr>
        <w:t xml:space="preserve">статье 11 </w:t>
      </w:r>
      <w:r w:rsidRPr="004C4CEE">
        <w:rPr>
          <w:b/>
          <w:i/>
          <w:sz w:val="22"/>
          <w:szCs w:val="22"/>
        </w:rPr>
        <w:t>«Олимпийское движение России. Олимпийский комитет России»</w:t>
      </w:r>
      <w:r w:rsidRPr="004C4CEE">
        <w:rPr>
          <w:sz w:val="22"/>
          <w:szCs w:val="22"/>
        </w:rPr>
        <w:t xml:space="preserve"> говорится, что </w:t>
      </w:r>
      <w:r w:rsidRPr="004C4CEE">
        <w:rPr>
          <w:sz w:val="22"/>
          <w:szCs w:val="22"/>
          <w:u w:val="single"/>
        </w:rPr>
        <w:t>олимпийское движение России является составной частью международного олимпийского движения,</w:t>
      </w:r>
      <w:r w:rsidRPr="004C4CEE">
        <w:rPr>
          <w:sz w:val="22"/>
          <w:szCs w:val="22"/>
        </w:rPr>
        <w:t xml:space="preserve"> целями которого являются пропаганда и внедрение принципов олимпийского движения, содействие развитию физической культуры и спорта, укрепление международного спортивного сотрудничества, участие в Олимпийских играх и других международных спортивных мероприятиях, проводимых под патронажем Международного олимпийского комитета. Указывается, что </w:t>
      </w:r>
      <w:r w:rsidRPr="004C4CEE">
        <w:rPr>
          <w:sz w:val="22"/>
          <w:szCs w:val="22"/>
          <w:u w:val="single"/>
        </w:rPr>
        <w:t>Олимпийский комитет России возглавляет олимпийское движение в стране</w:t>
      </w:r>
      <w:r w:rsidRPr="004C4CEE">
        <w:rPr>
          <w:sz w:val="22"/>
          <w:szCs w:val="22"/>
        </w:rPr>
        <w:t xml:space="preserve">, пропагандирует в Российской Федерации принципы олимпийского движения, </w:t>
      </w:r>
      <w:r w:rsidRPr="004C4CEE">
        <w:rPr>
          <w:sz w:val="22"/>
          <w:szCs w:val="22"/>
          <w:u w:val="single"/>
        </w:rPr>
        <w:t>способствует развитию спорта высших достижений и массового спорта,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</w:t>
      </w:r>
      <w:r w:rsidRPr="004C4CEE">
        <w:rPr>
          <w:sz w:val="22"/>
          <w:szCs w:val="22"/>
        </w:rPr>
        <w:t>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Статья 28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«Физическая культура и спорт в системе образования»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отражает основные особенности организации физического воспитания и образования в образовательных учреждениях. </w:t>
      </w:r>
      <w:r w:rsidRPr="004C4CEE">
        <w:rPr>
          <w:rFonts w:ascii="Times New Roman" w:eastAsia="Times New Roman" w:hAnsi="Times New Roman" w:cs="Times New Roman"/>
          <w:u w:val="single"/>
          <w:lang w:eastAsia="ru-RU"/>
        </w:rPr>
        <w:t>Данные организации осуществляют: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физическими упражнениями и спортом в пределах дополнительных образовательных программ; создают условия, </w:t>
      </w:r>
      <w:r w:rsidRPr="004C4CEE">
        <w:rPr>
          <w:rFonts w:ascii="Times New Roman" w:eastAsia="Times New Roman" w:hAnsi="Times New Roman" w:cs="Times New Roman"/>
          <w:u w:val="single"/>
          <w:lang w:eastAsia="ru-RU"/>
        </w:rPr>
        <w:t>в том числе обеспечивают спортивным инвентарем и оборудованием,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для проведения комплексных мероприятий по физкультурно-спортивной подготовке обучающихся и другие мероприятия.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 статье говорится также, что образовательные учреждения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обязаны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проводить ежегодный мониторинг физической подготовленности и физического развития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>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статье 26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«Противодействие использованию допинговых средств и (или) методов в спорте»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говорится о недопустимости использования запрещённых стимуляторов, наносящих вред здоровью человека. К мерам по противодействию использованию допинговых средств отнесены: включение в дополнительные образовательные программы образовательных учреждений, осуществляющих деятельность в области физической культуры и спорта, разделов о причинении вреда здоровью спортсменов вследствие использования допинговых средств и (или) методов; проведение антидопинговой пропаганды в средствах массовой информации и др.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>статье 29</w:t>
      </w:r>
      <w:r w:rsidR="00A81120" w:rsidRPr="004C4CE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говорится о физической подготовке граждан допризывного и призывного возраста к защите Отечества.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 других статьях говорится параолимпийском движении России, спортивных клубах, спортивных званиях и спортивных разрядах, адаптивной физической культуре, подготовке спортивного резерва, спорте высших достижений, </w:t>
      </w:r>
      <w:r w:rsidRPr="004C4CEE">
        <w:rPr>
          <w:rFonts w:ascii="Times New Roman" w:eastAsia="Times New Roman" w:hAnsi="Times New Roman" w:cs="Times New Roman"/>
          <w:color w:val="C00000"/>
          <w:lang w:eastAsia="ru-RU"/>
        </w:rPr>
        <w:t>ответственности должностных лиц за исполнение данного федерального закона.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i/>
          <w:lang w:eastAsia="ru-RU"/>
        </w:rPr>
        <w:t>В субъектах Российской Федерации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разработаны свои законы о физической культуре и спорте, которые формируются на базе Федерального закона «О физической культуре и спорте».</w:t>
      </w:r>
    </w:p>
    <w:p w:rsidR="00084323" w:rsidRPr="004C4CEE" w:rsidRDefault="00084323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Toc193087909"/>
    </w:p>
    <w:p w:rsidR="00E044F7" w:rsidRPr="004C4CEE" w:rsidRDefault="004C4CEE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="00E044F7"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bookmarkStart w:id="2" w:name="_Toc193087910"/>
      <w:bookmarkEnd w:id="1"/>
      <w:r w:rsidR="00E044F7" w:rsidRPr="004C4CEE">
        <w:rPr>
          <w:rFonts w:ascii="Times New Roman" w:eastAsia="Times New Roman" w:hAnsi="Times New Roman" w:cs="Times New Roman"/>
          <w:b/>
          <w:i/>
          <w:lang w:eastAsia="ru-RU"/>
        </w:rPr>
        <w:t>Основные понятия и определения в области физической культуры</w:t>
      </w:r>
      <w:bookmarkEnd w:id="2"/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 xml:space="preserve">Термин «физическая культура» впервые появился в Англии в конце 19 века. </w:t>
      </w:r>
      <w:r w:rsidR="003905F6" w:rsidRPr="004C4CEE">
        <w:rPr>
          <w:rFonts w:ascii="Times New Roman" w:eastAsia="Times New Roman" w:hAnsi="Times New Roman" w:cs="Times New Roman"/>
          <w:lang w:eastAsia="ru-RU"/>
        </w:rPr>
        <w:t>В 1899 г. английское «</w:t>
      </w:r>
      <w:proofErr w:type="spellStart"/>
      <w:r w:rsidR="003905F6" w:rsidRPr="004C4CEE">
        <w:rPr>
          <w:rFonts w:ascii="Times New Roman" w:eastAsia="Times New Roman" w:hAnsi="Times New Roman" w:cs="Times New Roman"/>
          <w:lang w:eastAsia="ru-RU"/>
        </w:rPr>
        <w:t>Physical</w:t>
      </w:r>
      <w:proofErr w:type="spellEnd"/>
      <w:r w:rsidR="003905F6" w:rsidRPr="004C4C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905F6" w:rsidRPr="004C4CEE">
        <w:rPr>
          <w:rFonts w:ascii="Times New Roman" w:eastAsia="Times New Roman" w:hAnsi="Times New Roman" w:cs="Times New Roman"/>
          <w:lang w:eastAsia="ru-RU"/>
        </w:rPr>
        <w:t>culture</w:t>
      </w:r>
      <w:proofErr w:type="spellEnd"/>
      <w:r w:rsidR="003905F6" w:rsidRPr="004C4CEE">
        <w:rPr>
          <w:rFonts w:ascii="Times New Roman" w:eastAsia="Times New Roman" w:hAnsi="Times New Roman" w:cs="Times New Roman"/>
          <w:lang w:eastAsia="ru-RU"/>
        </w:rPr>
        <w:t>» переводится на русский язык как физическое развитие, в 1908 г. немецкое «</w:t>
      </w:r>
      <w:proofErr w:type="spellStart"/>
      <w:r w:rsidR="003905F6" w:rsidRPr="004C4CEE">
        <w:rPr>
          <w:rFonts w:ascii="Times New Roman" w:eastAsia="Times New Roman" w:hAnsi="Times New Roman" w:cs="Times New Roman"/>
          <w:lang w:eastAsia="ru-RU"/>
        </w:rPr>
        <w:t>KörperKultur</w:t>
      </w:r>
      <w:proofErr w:type="spellEnd"/>
      <w:r w:rsidR="003905F6" w:rsidRPr="004C4CEE">
        <w:rPr>
          <w:rFonts w:ascii="Times New Roman" w:eastAsia="Times New Roman" w:hAnsi="Times New Roman" w:cs="Times New Roman"/>
          <w:lang w:eastAsia="ru-RU"/>
        </w:rPr>
        <w:t xml:space="preserve">» - как культура тела, красота и сила. </w:t>
      </w:r>
      <w:r w:rsidR="00200FB7" w:rsidRPr="004C4CEE">
        <w:rPr>
          <w:rFonts w:ascii="Times New Roman" w:eastAsia="Times New Roman" w:hAnsi="Times New Roman" w:cs="Times New Roman"/>
          <w:lang w:eastAsia="ru-RU"/>
        </w:rPr>
        <w:t xml:space="preserve">И только начиная с 1911 г. появляются работы, в которых встречается на русском языке термин «физическая культура». Первоначально термин понимался как </w:t>
      </w:r>
      <w:r w:rsidR="002634CD" w:rsidRPr="004C4CEE">
        <w:rPr>
          <w:rFonts w:ascii="Times New Roman" w:eastAsia="Times New Roman" w:hAnsi="Times New Roman" w:cs="Times New Roman"/>
          <w:lang w:eastAsia="ru-RU"/>
        </w:rPr>
        <w:t>дословный перевод с английского и немецкого языков, п</w:t>
      </w:r>
      <w:r w:rsidR="00200FB7" w:rsidRPr="004C4CEE">
        <w:rPr>
          <w:rFonts w:ascii="Times New Roman" w:eastAsia="Times New Roman" w:hAnsi="Times New Roman" w:cs="Times New Roman"/>
          <w:lang w:eastAsia="ru-RU"/>
        </w:rPr>
        <w:t xml:space="preserve">озже стало включать охрану здоровья, режимы питания, сна и отдыха, личную и общественную гигиену, использование естественных факторов природы (солнце, воздух и вода), физические упражнения и физический труд. Единого общепризнанного понятия физической культуры нет и в настоящее время. </w:t>
      </w:r>
    </w:p>
    <w:p w:rsidR="00E044F7" w:rsidRPr="004C4CEE" w:rsidRDefault="002634CD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proofErr w:type="gramStart"/>
      <w:r w:rsidRPr="004C4CEE">
        <w:rPr>
          <w:rFonts w:ascii="Times New Roman" w:eastAsia="Calibri" w:hAnsi="Times New Roman" w:cs="Times New Roman"/>
          <w:b/>
          <w:i/>
          <w:shd w:val="clear" w:color="auto" w:fill="FFFFFF"/>
          <w:lang w:eastAsia="ru-RU"/>
        </w:rPr>
        <w:t>Физическая культу</w:t>
      </w:r>
      <w:r w:rsidR="00E044F7" w:rsidRPr="004C4CEE">
        <w:rPr>
          <w:rFonts w:ascii="Times New Roman" w:eastAsia="Calibri" w:hAnsi="Times New Roman" w:cs="Times New Roman"/>
          <w:b/>
          <w:i/>
          <w:shd w:val="clear" w:color="auto" w:fill="FFFFFF"/>
          <w:lang w:eastAsia="ru-RU"/>
        </w:rPr>
        <w:t>ра</w:t>
      </w:r>
      <w:r w:rsidR="00E044F7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 (в соответствии с Федеральным законом Российской Федерации от 4 декабря 2007 г. N 329-ФЗ «О физической культуре и</w:t>
      </w:r>
      <w:proofErr w:type="gramEnd"/>
      <w:r w:rsidR="00E044F7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="00E044F7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спорте</w:t>
      </w:r>
      <w:proofErr w:type="gramEnd"/>
      <w:r w:rsidR="00E044F7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в Российской Федерации»).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lastRenderedPageBreak/>
        <w:t>Физическая культура представлена совокупностью материальных и духовных ценностей.</w:t>
      </w:r>
      <w:r w:rsidRPr="004C4CEE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lang w:eastAsia="ru-RU"/>
        </w:rPr>
        <w:t xml:space="preserve">К первым относятся: </w:t>
      </w:r>
    </w:p>
    <w:p w:rsidR="00E044F7" w:rsidRPr="004C4CEE" w:rsidRDefault="00E044F7" w:rsidP="00E044F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спортивные сооружения (стадионы, бассейны, дворцы спорта, спортивные залы), </w:t>
      </w:r>
    </w:p>
    <w:p w:rsidR="00E044F7" w:rsidRPr="004C4CEE" w:rsidRDefault="00E044F7" w:rsidP="00E044F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спортивные снаряды, инвентарь и тренажеры (например, гимнастические снаряды, инвентарь для лыжного, конькобежного спорта и легкой атлетики и т.п.), </w:t>
      </w:r>
    </w:p>
    <w:p w:rsidR="00E044F7" w:rsidRPr="004C4CEE" w:rsidRDefault="00E044F7" w:rsidP="00E044F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спортивная одежда и т.д.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>К духовным ценностям относят д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еятельность человека в области физической культуры, которая находит свое отражение в литературе, живописи, скульптуре, музыке, кино- и видеофильмах, а </w:t>
      </w:r>
      <w:r w:rsidR="00446652" w:rsidRPr="004C4CEE">
        <w:rPr>
          <w:rFonts w:ascii="Times New Roman" w:eastAsia="Times New Roman" w:hAnsi="Times New Roman" w:cs="Times New Roman"/>
          <w:lang w:eastAsia="ru-RU"/>
        </w:rPr>
        <w:t>также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новые научные данные, касающиеся строения, развития и функционирования организма человека и его взаимоотношений с природой.</w:t>
      </w:r>
    </w:p>
    <w:p w:rsidR="00E044F7" w:rsidRPr="004C4CEE" w:rsidRDefault="00E044F7" w:rsidP="00E044F7">
      <w:pPr>
        <w:pStyle w:val="FR3"/>
        <w:spacing w:before="0" w:line="240" w:lineRule="auto"/>
        <w:ind w:firstLine="709"/>
        <w:rPr>
          <w:rFonts w:ascii="Times New Roman" w:hAnsi="Times New Roman"/>
          <w:i w:val="0"/>
          <w:sz w:val="22"/>
          <w:szCs w:val="22"/>
        </w:rPr>
      </w:pPr>
      <w:r w:rsidRPr="004C4CEE">
        <w:rPr>
          <w:rFonts w:ascii="Times New Roman" w:hAnsi="Times New Roman"/>
          <w:b/>
          <w:sz w:val="22"/>
          <w:szCs w:val="22"/>
        </w:rPr>
        <w:t>Спорт</w:t>
      </w:r>
      <w:r w:rsidRPr="004C4CEE">
        <w:rPr>
          <w:rFonts w:ascii="Times New Roman" w:hAnsi="Times New Roman"/>
          <w:i w:val="0"/>
          <w:sz w:val="22"/>
          <w:szCs w:val="22"/>
        </w:rPr>
        <w:t xml:space="preserve"> - часть физической культуры, исторически сложившийся в форме соревновательной деятельности и специальной подготовки к ней. Современный спорт подразделяется на </w:t>
      </w:r>
      <w:r w:rsidRPr="004C4CEE">
        <w:rPr>
          <w:rFonts w:ascii="Times New Roman" w:hAnsi="Times New Roman"/>
          <w:i w:val="0"/>
          <w:sz w:val="22"/>
          <w:szCs w:val="22"/>
          <w:u w:val="single"/>
        </w:rPr>
        <w:t>массовый</w:t>
      </w:r>
      <w:r w:rsidRPr="004C4CEE">
        <w:rPr>
          <w:rFonts w:ascii="Times New Roman" w:hAnsi="Times New Roman"/>
          <w:i w:val="0"/>
          <w:sz w:val="22"/>
          <w:szCs w:val="22"/>
        </w:rPr>
        <w:t xml:space="preserve"> и </w:t>
      </w:r>
      <w:r w:rsidRPr="004C4CEE">
        <w:rPr>
          <w:rFonts w:ascii="Times New Roman" w:hAnsi="Times New Roman"/>
          <w:i w:val="0"/>
          <w:sz w:val="22"/>
          <w:szCs w:val="22"/>
          <w:u w:val="single"/>
        </w:rPr>
        <w:t>спорт высших достижений</w:t>
      </w:r>
      <w:r w:rsidRPr="004C4CEE">
        <w:rPr>
          <w:rFonts w:ascii="Times New Roman" w:hAnsi="Times New Roman"/>
          <w:i w:val="0"/>
          <w:sz w:val="22"/>
          <w:szCs w:val="22"/>
        </w:rPr>
        <w:t xml:space="preserve">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Физическое воспитание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- педагогический процесс, направленный на формирование специальных знаний, развитие физических качеств, обучение двигательным действиям.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CEE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Специальные знания</w:t>
      </w: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</w:t>
      </w:r>
      <w:r w:rsidRPr="004C4CEE">
        <w:rPr>
          <w:rFonts w:ascii="Times New Roman" w:eastAsia="Times New Roman" w:hAnsi="Times New Roman" w:cs="Times New Roman"/>
          <w:color w:val="000000" w:themeColor="text1"/>
          <w:lang w:eastAsia="zh-CN"/>
        </w:rPr>
        <w:t>можно получить на лекциях по учебной дисциплине «Физическая культура», во время методико-практических и тренировочных занятий, путем самостоятельного изучения литературы, а также в учебном материале по другим дисциплинам («БЖ», «ОМЗ», «Анатомия», «Физиология», «Биохимия», «Биомеханика»).</w:t>
      </w:r>
    </w:p>
    <w:p w:rsidR="007D33FF" w:rsidRPr="004C4CEE" w:rsidRDefault="00E044F7" w:rsidP="008A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Физические качества</w:t>
      </w:r>
      <w:r w:rsidRPr="004C4CEE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– </w:t>
      </w: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>врожденные (генетически унаследованные) морфофункциональные качества, благодаря которым возможна физическая активность (двигательная деятельность ((активность) – совокупность двигательных актов) человека.</w:t>
      </w:r>
      <w:proofErr w:type="gramEnd"/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Существует 5 основных физических качеств: с</w:t>
      </w:r>
      <w:r w:rsidRPr="004C4CEE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>ила, выносливость, быстрота, гибкость, ловкость.</w:t>
      </w:r>
      <w:r w:rsidR="00E15993" w:rsidRPr="004C4CEE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</w:p>
    <w:p w:rsidR="008A6E6C" w:rsidRPr="004C4CEE" w:rsidRDefault="008A6E6C" w:rsidP="008A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обучении </w:t>
      </w:r>
      <w:r w:rsidRPr="004C4CEE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двигательным действиям</w:t>
      </w: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54C2F"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(перемещение тела и его звеньев) </w:t>
      </w: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>ставится задача довести до определенной степени совершенства двигательные умения, навыки и связанные с ними знания.</w:t>
      </w:r>
    </w:p>
    <w:p w:rsidR="008A6E6C" w:rsidRPr="004C4CEE" w:rsidRDefault="008A6E6C" w:rsidP="008A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4C4CEE">
        <w:rPr>
          <w:rFonts w:ascii="Times New Roman" w:eastAsia="Calibri" w:hAnsi="Times New Roman" w:cs="Times New Roman"/>
          <w:i/>
          <w:color w:val="000000" w:themeColor="text1"/>
          <w:u w:val="single"/>
          <w:lang w:eastAsia="ru-RU"/>
        </w:rPr>
        <w:t>Умения</w:t>
      </w:r>
      <w:r w:rsidRPr="004C4CEE">
        <w:rPr>
          <w:rFonts w:ascii="Times New Roman" w:eastAsia="Calibri" w:hAnsi="Times New Roman" w:cs="Times New Roman"/>
          <w:i/>
          <w:color w:val="000000" w:themeColor="text1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b/>
          <w:i/>
          <w:color w:val="000000" w:themeColor="text1"/>
          <w:lang w:eastAsia="ru-RU"/>
        </w:rPr>
        <w:t xml:space="preserve">– </w:t>
      </w:r>
      <w:r w:rsidRPr="004C4CEE">
        <w:rPr>
          <w:rFonts w:ascii="Times New Roman" w:eastAsia="Calibri" w:hAnsi="Times New Roman" w:cs="Times New Roman"/>
          <w:color w:val="000000" w:themeColor="text1"/>
          <w:lang w:eastAsia="ru-RU"/>
        </w:rPr>
        <w:t>степень владения техникой действия, при которой, повышена концентрация внимания на составные операции (части), наблюдается замедленное выполнение; нестабильный итог; невысокая устойчивость, непрочное запоминание.</w:t>
      </w:r>
    </w:p>
    <w:p w:rsidR="008A6E6C" w:rsidRPr="004C4CEE" w:rsidRDefault="008A6E6C" w:rsidP="008A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>В процессе многократного повторения двигательного действия он постепенно автоматизируются, и двигательные умения переходит в навык.</w:t>
      </w:r>
    </w:p>
    <w:p w:rsidR="008A6E6C" w:rsidRPr="004C4CEE" w:rsidRDefault="008A6E6C" w:rsidP="008A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4C4CEE">
        <w:rPr>
          <w:rFonts w:ascii="Times New Roman" w:eastAsia="Calibri" w:hAnsi="Times New Roman" w:cs="Times New Roman"/>
          <w:i/>
          <w:color w:val="000000" w:themeColor="text1"/>
          <w:u w:val="single"/>
          <w:lang w:eastAsia="ru-RU"/>
        </w:rPr>
        <w:t>Навык</w:t>
      </w:r>
      <w:r w:rsidRPr="004C4CEE">
        <w:rPr>
          <w:rFonts w:ascii="Times New Roman" w:eastAsia="Calibri" w:hAnsi="Times New Roman" w:cs="Times New Roman"/>
          <w:i/>
          <w:color w:val="000000" w:themeColor="text1"/>
          <w:lang w:eastAsia="ru-RU"/>
        </w:rPr>
        <w:t xml:space="preserve"> - </w:t>
      </w:r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степень владения техникой действия, при которой управление движением (движениями) </w:t>
      </w:r>
      <w:proofErr w:type="gramStart"/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>происходит автоматически и действия отличаются</w:t>
      </w:r>
      <w:proofErr w:type="gramEnd"/>
      <w:r w:rsidRPr="004C4C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надежностью. Прочный двигательный навык сохраняется в течение многих лет. Классический пример: научившись ездить на велосипеде или плавать, а это сложные двигательные навыки, разучиться уже невозможно.</w:t>
      </w:r>
    </w:p>
    <w:p w:rsidR="00EE57AC" w:rsidRPr="004C4CEE" w:rsidRDefault="00EE57AC" w:rsidP="00EE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Физическая тренировка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4C4CEE">
        <w:rPr>
          <w:rFonts w:ascii="Times New Roman" w:eastAsia="Calibri" w:hAnsi="Times New Roman" w:cs="Times New Roman"/>
          <w:lang w:eastAsia="ru-RU"/>
        </w:rPr>
        <w:t>это педагогический процесс, цель которого заключается в обучении техническим приемам, тактическим действиям и совершенствовании технико-тактического мастерства, развитии физических, психических, моральных и волевых качеств, в создании условий для спортивных достижений.</w:t>
      </w:r>
    </w:p>
    <w:p w:rsidR="00EE57AC" w:rsidRPr="004C4CEE" w:rsidRDefault="00EE57AC" w:rsidP="00EE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Физическая нагрузка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- это величина воздействия физических упра</w:t>
      </w:r>
      <w:r w:rsidR="00F04A93" w:rsidRPr="004C4CEE">
        <w:rPr>
          <w:rFonts w:ascii="Times New Roman" w:eastAsia="Times New Roman" w:hAnsi="Times New Roman" w:cs="Times New Roman"/>
          <w:lang w:eastAsia="ru-RU"/>
        </w:rPr>
        <w:t xml:space="preserve">жнений на организм занимающихся, которая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определяется величиной энергозатрат организма, развиваемой мощностью (максимальная,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субмаксимальная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>, большая, умеренная) или произведенной работой.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Физическое развитие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закономерный биологический процесс становления и изменения </w:t>
      </w:r>
      <w:r w:rsidRPr="004C4CEE">
        <w:rPr>
          <w:rFonts w:ascii="Times New Roman" w:eastAsia="Calibri" w:hAnsi="Times New Roman" w:cs="Times New Roman"/>
          <w:lang w:eastAsia="ru-RU"/>
        </w:rPr>
        <w:t xml:space="preserve">комплекса </w:t>
      </w:r>
      <w:r w:rsidRPr="004C4CEE">
        <w:rPr>
          <w:rFonts w:ascii="Times New Roman" w:eastAsia="Calibri" w:hAnsi="Times New Roman" w:cs="Times New Roman"/>
          <w:u w:val="single"/>
          <w:lang w:eastAsia="ru-RU"/>
        </w:rPr>
        <w:t>морфологических</w:t>
      </w:r>
      <w:r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(скорость </w:t>
      </w:r>
      <w:r w:rsidRPr="004C4CEE">
        <w:rPr>
          <w:rFonts w:ascii="Times New Roman" w:eastAsia="Calibri" w:hAnsi="Times New Roman" w:cs="Times New Roman"/>
          <w:lang w:eastAsia="ru-RU"/>
        </w:rPr>
        <w:t xml:space="preserve">роста, прирост массы тела,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определённая последовательность увеличения различных частей организма и их пропорций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4C4CEE">
        <w:rPr>
          <w:rFonts w:ascii="Times New Roman" w:eastAsia="Calibri" w:hAnsi="Times New Roman" w:cs="Times New Roman"/>
          <w:lang w:eastAsia="ru-RU"/>
        </w:rPr>
        <w:t xml:space="preserve">и </w:t>
      </w:r>
      <w:r w:rsidRPr="004C4CEE">
        <w:rPr>
          <w:rFonts w:ascii="Times New Roman" w:eastAsia="Calibri" w:hAnsi="Times New Roman" w:cs="Times New Roman"/>
          <w:u w:val="single"/>
          <w:lang w:eastAsia="ru-RU"/>
        </w:rPr>
        <w:t>функциональных</w:t>
      </w:r>
      <w:r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(ЖЕЛ</w:t>
      </w:r>
      <w:r w:rsidRPr="004C4CEE">
        <w:rPr>
          <w:rFonts w:ascii="Times New Roman" w:eastAsia="Calibri" w:hAnsi="Times New Roman" w:cs="Times New Roman"/>
          <w:lang w:eastAsia="ru-RU"/>
        </w:rPr>
        <w:t xml:space="preserve">, МПК, развитие мускулатуры и мышечный тонус, состояние опорно-двигательного аппарата, развитие подкожного жирового слоя, тургор тканей, т.е.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созревание различных органов и систем на определённом этапе развития</w:t>
      </w:r>
      <w:r w:rsidRPr="004C4CEE">
        <w:rPr>
          <w:rFonts w:ascii="Times New Roman" w:eastAsia="Times New Roman" w:hAnsi="Times New Roman" w:cs="Times New Roman"/>
          <w:lang w:eastAsia="ru-RU"/>
        </w:rPr>
        <w:t>)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u w:val="single"/>
          <w:lang w:eastAsia="ru-RU"/>
        </w:rPr>
        <w:t>показателей</w:t>
      </w:r>
      <w:r w:rsidRPr="004C4CEE">
        <w:rPr>
          <w:rFonts w:ascii="Times New Roman" w:eastAsia="Calibri" w:hAnsi="Times New Roman" w:cs="Times New Roman"/>
          <w:lang w:eastAsia="ru-RU"/>
        </w:rPr>
        <w:t>, которые определяют физическую работоспособность и уровень</w:t>
      </w:r>
      <w:proofErr w:type="gramEnd"/>
      <w:r w:rsidRPr="004C4CEE">
        <w:rPr>
          <w:rFonts w:ascii="Times New Roman" w:eastAsia="Calibri" w:hAnsi="Times New Roman" w:cs="Times New Roman"/>
          <w:lang w:eastAsia="ru-RU"/>
        </w:rPr>
        <w:t xml:space="preserve"> биологического развития индивидуума в момент обследования.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spacing w:val="3"/>
          <w:lang w:eastAsia="ru-RU"/>
        </w:rPr>
        <w:t>Для медицинской и педагогической практики физическое развитие определяется чаще всего по суммарным, относительно легко поддающимся измерению п</w:t>
      </w:r>
      <w:r w:rsidR="00200FB7" w:rsidRPr="004C4CEE">
        <w:rPr>
          <w:rFonts w:ascii="Times New Roman" w:eastAsia="Times New Roman" w:hAnsi="Times New Roman" w:cs="Times New Roman"/>
          <w:spacing w:val="3"/>
          <w:lang w:eastAsia="ru-RU"/>
        </w:rPr>
        <w:t>оказателям</w:t>
      </w:r>
      <w:r w:rsidRPr="004C4CEE">
        <w:rPr>
          <w:rFonts w:ascii="Times New Roman" w:eastAsia="Times New Roman" w:hAnsi="Times New Roman" w:cs="Times New Roman"/>
          <w:spacing w:val="3"/>
          <w:lang w:eastAsia="ru-RU"/>
        </w:rPr>
        <w:t>: длине и массе тела, окружности грудной клетки и головы, состоянию жировой и мышечной массы, мышечной силы и выносливости, гибкости суставов, ЧСС, АД и по данным соматического осмотра (внешний облик чело</w:t>
      </w:r>
      <w:r w:rsidR="00F04A93" w:rsidRPr="004C4CEE">
        <w:rPr>
          <w:rFonts w:ascii="Times New Roman" w:eastAsia="Times New Roman" w:hAnsi="Times New Roman" w:cs="Times New Roman"/>
          <w:spacing w:val="3"/>
          <w:lang w:eastAsia="ru-RU"/>
        </w:rPr>
        <w:t xml:space="preserve">века) с последующим расчетом </w:t>
      </w:r>
      <w:r w:rsidRPr="004C4CEE">
        <w:rPr>
          <w:rFonts w:ascii="Times New Roman" w:eastAsia="Times New Roman" w:hAnsi="Times New Roman" w:cs="Times New Roman"/>
          <w:spacing w:val="3"/>
          <w:lang w:eastAsia="ru-RU"/>
        </w:rPr>
        <w:t xml:space="preserve"> индексов.</w:t>
      </w:r>
      <w:proofErr w:type="gramEnd"/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Физическое совершенство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– способность выполнять физические нагрузки в максимальном объеме и темпе, которые могут быть проявлены для данного пола и возраста. Приблизительно до 25 лет человек может накапливать физические и функциональные резервы </w:t>
      </w:r>
      <w:r w:rsidRPr="004C4CEE">
        <w:rPr>
          <w:rFonts w:ascii="Times New Roman" w:eastAsia="Times New Roman" w:hAnsi="Times New Roman" w:cs="Times New Roman"/>
          <w:lang w:eastAsia="ru-RU"/>
        </w:rPr>
        <w:lastRenderedPageBreak/>
        <w:t>свыше своих биологических возможностей, затем он может их долгие годы поддерживать, но, в конце концов, биологический возраст заставит постепенно сокращать темп и объем максимальных нагрузок.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К показателям физического совершенства относятся:</w:t>
      </w:r>
    </w:p>
    <w:p w:rsidR="00E044F7" w:rsidRPr="004C4CEE" w:rsidRDefault="00E044F7" w:rsidP="00E044F7">
      <w:pPr>
        <w:numPr>
          <w:ilvl w:val="0"/>
          <w:numId w:val="6"/>
        </w:numPr>
        <w:tabs>
          <w:tab w:val="clear" w:pos="720"/>
          <w:tab w:val="num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4CEE">
        <w:rPr>
          <w:rFonts w:ascii="Times New Roman" w:eastAsia="Times New Roman" w:hAnsi="Times New Roman" w:cs="Times New Roman"/>
          <w:i/>
          <w:lang w:eastAsia="ru-RU"/>
        </w:rPr>
        <w:t>физическо</w:t>
      </w:r>
      <w:r w:rsidR="000C3201" w:rsidRPr="004C4CEE">
        <w:rPr>
          <w:rFonts w:ascii="Times New Roman" w:eastAsia="Times New Roman" w:hAnsi="Times New Roman" w:cs="Times New Roman"/>
          <w:i/>
          <w:lang w:eastAsia="ru-RU"/>
        </w:rPr>
        <w:t>е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 здоровь</w:t>
      </w:r>
      <w:r w:rsidR="000C3201" w:rsidRPr="004C4CEE">
        <w:rPr>
          <w:rFonts w:ascii="Times New Roman" w:eastAsia="Times New Roman" w:hAnsi="Times New Roman" w:cs="Times New Roman"/>
          <w:i/>
          <w:lang w:eastAsia="ru-RU"/>
        </w:rPr>
        <w:t>е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 -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уровень адаптационных возможностей организма, который учитывает и </w:t>
      </w:r>
      <w:proofErr w:type="gram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гомеостаз</w:t>
      </w:r>
      <w:proofErr w:type="gram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и функциональные резервы, и степень напряжения регуляторных механизмов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E044F7" w:rsidRPr="004C4CEE" w:rsidRDefault="00E044F7" w:rsidP="00E044F7">
      <w:pPr>
        <w:numPr>
          <w:ilvl w:val="0"/>
          <w:numId w:val="6"/>
        </w:numPr>
        <w:tabs>
          <w:tab w:val="clear" w:pos="720"/>
          <w:tab w:val="num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физическая подготовленность -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уровень развития физических качеств, навыков и умений, необходимых для успешного выполнения данного вида деятельности.</w:t>
      </w:r>
    </w:p>
    <w:p w:rsidR="00E044F7" w:rsidRPr="004C4CEE" w:rsidRDefault="00E044F7" w:rsidP="00E044F7">
      <w:pPr>
        <w:numPr>
          <w:ilvl w:val="0"/>
          <w:numId w:val="10"/>
        </w:numPr>
        <w:shd w:val="clear" w:color="auto" w:fill="FFFFFF"/>
        <w:tabs>
          <w:tab w:val="num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i/>
          <w:lang w:eastAsia="ru-RU"/>
        </w:rPr>
        <w:t xml:space="preserve">творческое долголетие. </w:t>
      </w:r>
      <w:r w:rsidRPr="004C4CEE">
        <w:rPr>
          <w:rFonts w:ascii="Times New Roman" w:eastAsia="Times New Roman" w:hAnsi="Times New Roman" w:cs="Times New Roman"/>
          <w:lang w:eastAsia="ru-RU"/>
        </w:rPr>
        <w:t>История знает многочисленные примеры, когда люди сохраняли свои творческие и физические способности до глубокой старости. Например, древнегреческий философ и драматург Софокл прожил 91 год. Свою трагедию «Эдип в Колоне» он создал в возрасте 89 лет.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Выдающийся венецианский художник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Вечеллио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Тициан жил до 99 лет, В последние годы своей жизни им созданы такие полотна, как «Святой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Себастиан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Оплакивание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Христа», которые относятся к высшим достижениям венецианской школы эпохи Возрождения.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Итальянский скульптор, живописец, архитектор и поэт Микеланджело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Буонарроти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жил 89 лет. Творческое вдохновение </w:t>
      </w:r>
      <w:r w:rsidR="00D929F3" w:rsidRPr="004C4CEE">
        <w:rPr>
          <w:rFonts w:ascii="Times New Roman" w:eastAsia="Times New Roman" w:hAnsi="Times New Roman" w:cs="Times New Roman"/>
          <w:lang w:eastAsia="ru-RU"/>
        </w:rPr>
        <w:t>не покидало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его и в старости. До последних дней своей жизни он был неутомим в работе, Н</w:t>
      </w:r>
      <w:r w:rsidR="00B51250" w:rsidRPr="004C4CEE">
        <w:rPr>
          <w:rFonts w:ascii="Times New Roman" w:eastAsia="Times New Roman" w:hAnsi="Times New Roman" w:cs="Times New Roman"/>
          <w:lang w:eastAsia="ru-RU"/>
        </w:rPr>
        <w:t xml:space="preserve">ад </w:t>
      </w:r>
      <w:r w:rsidRPr="004C4CEE">
        <w:rPr>
          <w:rFonts w:ascii="Times New Roman" w:eastAsia="Times New Roman" w:hAnsi="Times New Roman" w:cs="Times New Roman"/>
          <w:lang w:eastAsia="ru-RU"/>
        </w:rPr>
        <w:t>скульптурной группой «Снятие с креста» он трудился 6 лет, завершив его на 81-м году жизни. За несколько дней до смерти он закончил свою знаменитую скульптуру «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Пьета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>».</w:t>
      </w:r>
    </w:p>
    <w:p w:rsidR="00E044F7" w:rsidRPr="004C4CEE" w:rsidRDefault="00B51250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Джузеппе Верди -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прожил 88 лет. В 75 лет он закончил оперу «Отелло», а в 80 написал свою последнюю оперу «Фальстаф».</w:t>
      </w:r>
    </w:p>
    <w:p w:rsidR="00E044F7" w:rsidRPr="004C4CEE" w:rsidRDefault="003B6F0D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Живописец </w:t>
      </w:r>
      <w:r w:rsidRPr="004C4CEE">
        <w:rPr>
          <w:rFonts w:ascii="Times New Roman" w:eastAsia="Times New Roman" w:hAnsi="Times New Roman" w:cs="Times New Roman"/>
          <w:u w:val="single"/>
          <w:lang w:eastAsia="ru-RU"/>
        </w:rPr>
        <w:t>И.</w:t>
      </w:r>
      <w:r w:rsidR="00E044F7" w:rsidRPr="004C4CEE">
        <w:rPr>
          <w:rFonts w:ascii="Times New Roman" w:eastAsia="Times New Roman" w:hAnsi="Times New Roman" w:cs="Times New Roman"/>
          <w:u w:val="single"/>
          <w:lang w:eastAsia="ru-RU"/>
        </w:rPr>
        <w:t>К. Айвазовский</w:t>
      </w:r>
      <w:r w:rsidR="00E044F7" w:rsidRPr="004C4CEE">
        <w:rPr>
          <w:rFonts w:ascii="Times New Roman" w:eastAsia="Times New Roman" w:hAnsi="Times New Roman" w:cs="Times New Roman"/>
          <w:lang w:eastAsia="ru-RU"/>
        </w:rPr>
        <w:t xml:space="preserve"> прожил 83 года. В последние два года своей жизни он создал картины «Морской залив», «Штиль у берегов Крыма». Будучи уже глубоким стариком, он был полон творческих замыслов и беспокоился, что не успеет их осуществить. В день смерти он писал полотно «Взрыв турецкого корабля».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Русский художник </w:t>
      </w:r>
      <w:r w:rsidRPr="004C4CEE">
        <w:rPr>
          <w:rFonts w:ascii="Times New Roman" w:eastAsia="Times New Roman" w:hAnsi="Times New Roman" w:cs="Times New Roman"/>
          <w:u w:val="single"/>
          <w:lang w:eastAsia="ru-RU"/>
        </w:rPr>
        <w:t>Илья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Ефимович </w:t>
      </w:r>
      <w:r w:rsidRPr="004C4CEE">
        <w:rPr>
          <w:rFonts w:ascii="Times New Roman" w:eastAsia="Times New Roman" w:hAnsi="Times New Roman" w:cs="Times New Roman"/>
          <w:u w:val="single"/>
          <w:lang w:eastAsia="ru-RU"/>
        </w:rPr>
        <w:t>Репин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до последних дней своей жизни неутомимо трудился. К старости у него стала плохо действовать правая рука, тогда он выучился писать левой. Незадолго до смерти 86-летний Репин начал работу над новой большой картиной «Гопак», задорной и веселой.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Calibri" w:hAnsi="Times New Roman" w:cs="Times New Roman"/>
          <w:u w:val="single"/>
          <w:shd w:val="clear" w:color="auto" w:fill="FFFFFF"/>
          <w:lang w:eastAsia="ru-RU"/>
        </w:rPr>
        <w:t>Лев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u w:val="single"/>
          <w:shd w:val="clear" w:color="auto" w:fill="FFFFFF"/>
          <w:lang w:eastAsia="ru-RU"/>
        </w:rPr>
        <w:t>Толстой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прожил 82 года. Не всем известно, что он научился кататься на велосипеде в 65 лет. В 75 лет он еще бегал на коньках. А когда ему было за 80, то на своей лошади 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Делир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="00E25E5D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совершал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="00E25E5D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ежедневные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20</w:t>
      </w:r>
      <w:r w:rsidR="00E25E5D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-ти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километро</w:t>
      </w:r>
      <w:r w:rsidR="00E25E5D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вые прогулки.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Calibri" w:hAnsi="Times New Roman" w:cs="Times New Roman"/>
          <w:u w:val="single"/>
          <w:shd w:val="clear" w:color="auto" w:fill="FFFFFF"/>
          <w:lang w:eastAsia="ru-RU"/>
        </w:rPr>
        <w:t>В 1975 году в Торонто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был проведен первый мировой чемпионат легкоатлетов-ветеранов, собравший около 1700 атлетов из разных стран. Шотландец Дункан Мак</w:t>
      </w:r>
      <w:proofErr w:type="gram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Л</w:t>
      </w:r>
      <w:proofErr w:type="gram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и показал лучшее время на 100 метров. Он эту дистанцию пробежал за 16 секунд</w:t>
      </w:r>
      <w:r w:rsidR="00D929F3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,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Дункану Мак</w:t>
      </w:r>
      <w:proofErr w:type="gram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Л</w:t>
      </w:r>
      <w:proofErr w:type="gram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и шел 91-й год</w:t>
      </w:r>
      <w:r w:rsidR="00D929F3"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Рекордсменом долголетия среди марафонцев можно назвать грека Д. </w:t>
      </w:r>
      <w:proofErr w:type="spell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Иорданидиса</w:t>
      </w:r>
      <w:proofErr w:type="spell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, в 98 лет одолевшего всю марафонскую трассу бега в 42 километра 195 метров. Для этого ему понадобилось 7 часов 40 минут.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b/>
          <w:i/>
          <w:lang w:eastAsia="ru-RU"/>
        </w:rPr>
        <w:t>Физическая подготовленность</w:t>
      </w:r>
      <w:r w:rsidRPr="004C4CEE">
        <w:rPr>
          <w:rFonts w:ascii="Times New Roman" w:eastAsia="Calibri" w:hAnsi="Times New Roman" w:cs="Times New Roman"/>
          <w:lang w:eastAsia="ru-RU"/>
        </w:rPr>
        <w:t xml:space="preserve"> - это результат физической подготовки, выражающийся в развитии физических качеств, двигательных навыков и умений. П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роявляется на структурном уровне – сила и выносливость мышц, гибкость и прочность суставов и связочного аппарата, способность быстро и ловко передвигаться в пространстве. </w:t>
      </w:r>
    </w:p>
    <w:p w:rsidR="00B51250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Функциональная подготовленность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– возможность различных функциональных систем обеспечить оптимальную, а при необходимости максимальную работу, перестроить, компенсировать и восстановить организм без нарушений его гомеостаза. </w:t>
      </w:r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Функциональная подготовленность отражает состояние тренированности органов, которые обеспечивают транспорт кислорода и кровообращение (т.е. легких, сердца, дыхательной и </w:t>
      </w:r>
      <w:proofErr w:type="gramStart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>сердечно-сосудистой</w:t>
      </w:r>
      <w:proofErr w:type="gramEnd"/>
      <w:r w:rsidRPr="004C4CE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систем).</w:t>
      </w:r>
      <w:r w:rsidR="00127E6C"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 С целью улучшения функциональной подготовленности рекомендовано: з</w:t>
      </w:r>
      <w:r w:rsidRPr="004C4CEE">
        <w:rPr>
          <w:rFonts w:ascii="Times New Roman" w:eastAsia="Times New Roman" w:hAnsi="Times New Roman" w:cs="Times New Roman"/>
          <w:lang w:eastAsia="ru-RU"/>
        </w:rPr>
        <w:t>адейс</w:t>
      </w:r>
      <w:r w:rsidR="00127E6C" w:rsidRPr="004C4CEE">
        <w:rPr>
          <w:rFonts w:ascii="Times New Roman" w:eastAsia="Times New Roman" w:hAnsi="Times New Roman" w:cs="Times New Roman"/>
          <w:lang w:eastAsia="ru-RU"/>
        </w:rPr>
        <w:t>твовать большие мышечные группы, п</w:t>
      </w:r>
      <w:r w:rsidRPr="004C4CEE">
        <w:rPr>
          <w:rFonts w:ascii="Times New Roman" w:eastAsia="Times New Roman" w:hAnsi="Times New Roman" w:cs="Times New Roman"/>
          <w:lang w:eastAsia="ru-RU"/>
        </w:rPr>
        <w:t>ри ЧСС 130-150 уд/мин</w:t>
      </w:r>
      <w:r w:rsidR="00127E6C" w:rsidRPr="004C4CE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Наибольшего эффекта можно добиться с помощью бега, длительной ходьбы, ходьбы на лыжах, велосипедных прогулок и плавания. </w:t>
      </w:r>
      <w:r w:rsidR="00E54C2F" w:rsidRPr="004C4CEE">
        <w:rPr>
          <w:rFonts w:ascii="Times New Roman" w:eastAsia="Times New Roman" w:hAnsi="Times New Roman" w:cs="Times New Roman"/>
          <w:lang w:eastAsia="ru-RU"/>
        </w:rPr>
        <w:t>Из спортивных игр рекомендуется бадминтон</w:t>
      </w:r>
      <w:r w:rsidR="00127E6C" w:rsidRPr="004C4CEE">
        <w:rPr>
          <w:rFonts w:ascii="Times New Roman" w:eastAsia="Times New Roman" w:hAnsi="Times New Roman" w:cs="Times New Roman"/>
          <w:lang w:eastAsia="ru-RU"/>
        </w:rPr>
        <w:t>, наименее сложен в техническом плане и быстро</w:t>
      </w:r>
      <w:r w:rsidR="00E54C2F" w:rsidRPr="004C4CEE">
        <w:rPr>
          <w:rFonts w:ascii="Times New Roman" w:eastAsia="Times New Roman" w:hAnsi="Times New Roman" w:cs="Times New Roman"/>
          <w:lang w:eastAsia="ru-RU"/>
        </w:rPr>
        <w:t xml:space="preserve"> достигается необходимый темп</w:t>
      </w:r>
      <w:r w:rsidR="00127E6C" w:rsidRPr="004C4CEE">
        <w:rPr>
          <w:rFonts w:ascii="Times New Roman" w:eastAsia="Times New Roman" w:hAnsi="Times New Roman" w:cs="Times New Roman"/>
          <w:lang w:eastAsia="ru-RU"/>
        </w:rPr>
        <w:t xml:space="preserve"> занятий.</w:t>
      </w:r>
    </w:p>
    <w:p w:rsidR="00106C30" w:rsidRPr="004C4CEE" w:rsidRDefault="00106C30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4F7" w:rsidRPr="004C4CEE" w:rsidRDefault="00E044F7" w:rsidP="004C4CEE">
      <w:pPr>
        <w:pStyle w:val="a8"/>
        <w:numPr>
          <w:ilvl w:val="0"/>
          <w:numId w:val="1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Программное обеспечение дисциплины «Физическая культура»</w:t>
      </w:r>
      <w:r w:rsidR="00E54C2F" w:rsidRPr="004C4CE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B51250" w:rsidRPr="004C4CEE" w:rsidRDefault="00B51250" w:rsidP="00B51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lastRenderedPageBreak/>
        <w:t xml:space="preserve">Предмет «Физическая культура» был введен в вузы в 1929 году, потому что было замечено, что у студентов ухудшается здоровье процессе обучения в вузе.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Было доказано, что умственная и эмоциональная нагрузки без физической ведут к снижению функциональных и физических возможностей, что снижает резистентность (сопротивляемость) к заболеваниям и приводит как к психической, так и соматической патологии.</w:t>
      </w:r>
      <w:proofErr w:type="gramEnd"/>
    </w:p>
    <w:p w:rsidR="00B51250" w:rsidRPr="004C4CEE" w:rsidRDefault="00B51250" w:rsidP="00B51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С 1994 года физическая культура объявлена обязательной дисциплиной. В 2010-2011 гг. был введен Федеральный Государственный образовательный стандарт </w:t>
      </w: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(третий)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высшего профессионального образования (ФОГС ВПО) по различным направлениям подготовки (специальности).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4C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качестве основополагающих законодательных, инструктивных и программных документов, определяющих основную направленность, объем, и содержание учебных занятий по физической культуре в высшей школе можно выделить следующие документы:</w:t>
      </w:r>
    </w:p>
    <w:p w:rsidR="00E044F7" w:rsidRPr="00F00DD5" w:rsidRDefault="00E044F7" w:rsidP="00E044F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0DD5">
        <w:rPr>
          <w:rFonts w:ascii="Times New Roman" w:eastAsia="Times New Roman" w:hAnsi="Times New Roman" w:cs="Times New Roman"/>
          <w:lang w:eastAsia="ru-RU"/>
        </w:rPr>
        <w:t>Федеральный закон "О физической культуре и спорте в Российской Федерации" от 29.04.99 N 80-ФЗ;</w:t>
      </w:r>
    </w:p>
    <w:p w:rsidR="00E044F7" w:rsidRPr="00F00DD5" w:rsidRDefault="00E044F7" w:rsidP="00E044F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0DD5">
        <w:rPr>
          <w:rFonts w:ascii="Times New Roman" w:eastAsia="Times New Roman" w:hAnsi="Times New Roman" w:cs="Times New Roman"/>
          <w:lang w:eastAsia="ru-RU"/>
        </w:rPr>
        <w:t>приказ Минобразования России "Об утверждении государственных образовательных стандартов высшего профессионального образования от 02.03.2000 N 686;</w:t>
      </w:r>
    </w:p>
    <w:p w:rsidR="00E044F7" w:rsidRPr="00F00DD5" w:rsidRDefault="00E044F7" w:rsidP="00E044F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0DD5">
        <w:rPr>
          <w:rFonts w:ascii="Times New Roman" w:eastAsia="Times New Roman" w:hAnsi="Times New Roman" w:cs="Times New Roman"/>
          <w:lang w:eastAsia="ru-RU"/>
        </w:rPr>
        <w:t>приказ Минобразования России "Об организации процесса физического воспитания в образовательных учреждениях начального, среднего и высшего профессионального образования" от 01.12.99 N 1025;</w:t>
      </w:r>
    </w:p>
    <w:p w:rsidR="00E044F7" w:rsidRPr="00F00DD5" w:rsidRDefault="00E044F7" w:rsidP="00F00DD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00DD5">
        <w:rPr>
          <w:rFonts w:ascii="Times New Roman" w:eastAsia="Times New Roman" w:hAnsi="Times New Roman" w:cs="Times New Roman"/>
          <w:lang w:eastAsia="ru-RU"/>
        </w:rPr>
        <w:t xml:space="preserve">инструкция по организации и содержанию работы кафедр физического воспитания высших учебных заведений. </w:t>
      </w:r>
      <w:proofErr w:type="gramStart"/>
      <w:r w:rsidRPr="00F00DD5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F00DD5">
        <w:rPr>
          <w:rFonts w:ascii="Times New Roman" w:eastAsia="Times New Roman" w:hAnsi="Times New Roman" w:cs="Times New Roman"/>
          <w:lang w:eastAsia="ru-RU"/>
        </w:rPr>
        <w:t xml:space="preserve"> приказом Государственного комитета Российской Федерации по высшему образованию от 26.07.94 N 777.</w:t>
      </w:r>
    </w:p>
    <w:p w:rsidR="00E044F7" w:rsidRPr="004C4CEE" w:rsidRDefault="00F00DD5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О</w:t>
      </w:r>
      <w:r w:rsidRPr="004C4CEE">
        <w:rPr>
          <w:rFonts w:ascii="Times New Roman" w:eastAsia="Times New Roman" w:hAnsi="Times New Roman" w:cs="Times New Roman"/>
          <w:i/>
          <w:lang w:eastAsia="ru-RU"/>
        </w:rPr>
        <w:t>бразовательным стандартом предусмотрено</w:t>
      </w:r>
      <w:r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E044F7" w:rsidRPr="004C4CEE" w:rsidRDefault="00E044F7" w:rsidP="00E044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060101 Лечебное дело, 060103 Педиатрия: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Выпускник должен обладать </w:t>
      </w:r>
      <w:r w:rsidRPr="004C4CEE">
        <w:rPr>
          <w:rFonts w:ascii="Times New Roman" w:eastAsia="Times New Roman" w:hAnsi="Times New Roman" w:cs="Times New Roman"/>
          <w:u w:val="single"/>
          <w:lang w:eastAsia="ru-RU"/>
        </w:rPr>
        <w:t>общекультурными компетенциями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ОК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>)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ОК-1 – способностью и готовностью анализировать социально-значимые проблемы и процессы, использовать на практике методы гуманитарных,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естественно-научных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>, медико-биологических и клинических наук в различных видах профессиональной и социальной деятельности</w:t>
      </w:r>
    </w:p>
    <w:p w:rsidR="00E044F7" w:rsidRPr="004C4CEE" w:rsidRDefault="00E044F7" w:rsidP="00E044F7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u w:val="single"/>
          <w:lang w:eastAsia="ru-RU"/>
        </w:rPr>
        <w:t xml:space="preserve">Профессиональными компетенциями </w:t>
      </w:r>
      <w:r w:rsidRPr="004C4CEE">
        <w:rPr>
          <w:rFonts w:ascii="Times New Roman" w:eastAsia="Times New Roman" w:hAnsi="Times New Roman" w:cs="Times New Roman"/>
          <w:lang w:eastAsia="ru-RU"/>
        </w:rPr>
        <w:t>(ПК)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ПК-1 – способность и готовность реализовать этические и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деонтологические</w:t>
      </w:r>
      <w:proofErr w:type="spellEnd"/>
      <w:r w:rsidRPr="004C4CEE">
        <w:rPr>
          <w:rFonts w:ascii="Times New Roman" w:eastAsia="Times New Roman" w:hAnsi="Times New Roman" w:cs="Times New Roman"/>
          <w:lang w:eastAsia="ru-RU"/>
        </w:rPr>
        <w:t xml:space="preserve">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родственниками;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ПК-12 - способность и готовность проводить с прикрепленным населением профилактические мероприятия по предупреждению возникновения наиболее часто встречающихся заболеваний, осуществлять общеоздоровительные мероприятия по формированию здорового образа жизни с учетом возрастно-половых групп и состояния здоровья, давать рекомендации по здоровому питанию, по двигательным режимам и занятиям физической культурой, оценить эффективность диспансерного наблюдения за здоровыми и хроническими больными.</w:t>
      </w:r>
      <w:proofErr w:type="gramEnd"/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Знать: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социальную роль ФК в развитии личности и подготовке ее к профессиональной деятельности.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Уметь: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разбираться в вопросах ФК, применяемой в целях профилактики и лечения.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Владеть: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методами физического самосовершенствования и самовоспитания.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u w:val="single"/>
          <w:lang w:eastAsia="ru-RU"/>
        </w:rPr>
        <w:t>Требования к условиям реализации ООП</w:t>
      </w:r>
      <w:r w:rsidR="00EE57AC" w:rsidRPr="004C4CE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>(основной образовательной программы)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п. 7.7. Максимальные объем аудиторных учебных занятий в неделю при освоении основной образовательной программы (ООП) подготовки специалиста по очной форме обучения составляет 36 академических часов.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В указанный объем не входят обязательные аудиторные занятия по физической культуре.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п.7.10. Раздел «Физическая культура» трудоемкостью две зачетные единицы реализуется: при очной форме обучения, как правило, в объеме 400 часов, при этом практической, в том числе игровых видов, подготовки должен составлять не менее 360 часов.</w:t>
      </w:r>
    </w:p>
    <w:p w:rsidR="00E044F7" w:rsidRPr="004C4CEE" w:rsidRDefault="00E044F7" w:rsidP="00E044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060301 Фармация, 060201 Стоматология</w:t>
      </w:r>
      <w:r w:rsidR="00B51250" w:rsidRPr="004C4CEE">
        <w:rPr>
          <w:rFonts w:ascii="Times New Roman" w:eastAsia="Times New Roman" w:hAnsi="Times New Roman" w:cs="Times New Roman"/>
          <w:b/>
          <w:i/>
          <w:lang w:eastAsia="ru-RU"/>
        </w:rPr>
        <w:t>, МПФ</w:t>
      </w:r>
    </w:p>
    <w:p w:rsidR="00E044F7" w:rsidRPr="004C4CEE" w:rsidRDefault="00E044F7" w:rsidP="00B512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Выпускник должен обладать общекультурными компетенциями (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ОК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>)</w:t>
      </w:r>
    </w:p>
    <w:p w:rsidR="00E044F7" w:rsidRPr="004C4CEE" w:rsidRDefault="00E044F7" w:rsidP="00B51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ОК-5 – способностью и готовностью к логическому аргументированному анализу, к публичной речи, ведению дискуссии и полемики, к редактированию текстов профессионального </w:t>
      </w:r>
      <w:r w:rsidRPr="004C4CEE">
        <w:rPr>
          <w:rFonts w:ascii="Times New Roman" w:eastAsia="Times New Roman" w:hAnsi="Times New Roman" w:cs="Times New Roman"/>
          <w:lang w:eastAsia="ru-RU"/>
        </w:rPr>
        <w:lastRenderedPageBreak/>
        <w:t>содержания, к осуществлению воспитательной и педагогической деятельности, к сотрудничеству и разрешению конфликтов, к толерантности.</w:t>
      </w:r>
    </w:p>
    <w:p w:rsidR="00E044F7" w:rsidRPr="004C4CEE" w:rsidRDefault="00E044F7" w:rsidP="00E044F7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Профессиональными компетенциями (ПК)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ПК-24 – способностью и готовностью к проведению информационно-просветительской работы по пропаганде ЗОЖ и БЖ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Знать: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социальную роль ФК в развитии личности и подготовке ее к профессиональной деятельности;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- принципы ЗОЖ с помощью занятий ФК.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Уметь: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компетентно разбираться в вопросах ФК, применяемых в профилактике и лечения больных;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- применять методы ФК для улучшения здоровья, работоспособности и хорошего самочувствия.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Владеть: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опытом спортивной деятельности;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- физическим самосовершенствованием и самовоспитанием.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C4CEE">
        <w:rPr>
          <w:rFonts w:ascii="Times New Roman" w:eastAsia="Times New Roman" w:hAnsi="Times New Roman" w:cs="Times New Roman"/>
          <w:u w:val="single"/>
          <w:lang w:eastAsia="ru-RU"/>
        </w:rPr>
        <w:t xml:space="preserve">Требования к условиям реализации ООП </w:t>
      </w:r>
      <w:r w:rsidRPr="004C4CEE">
        <w:rPr>
          <w:rFonts w:ascii="Times New Roman" w:eastAsia="Times New Roman" w:hAnsi="Times New Roman" w:cs="Times New Roman"/>
          <w:lang w:eastAsia="ru-RU"/>
        </w:rPr>
        <w:t>(основной образовательной программы)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п. 7.7. Максимальные объем аудиторных учебных занятий в неделю при освоении основной образовательной программы (ООП) подготовки специалиста по очной форме обучения составляет 36 академических часов с обязательными аудиторными занятиями по физической культуре.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п.7.11. Раздел «Физическая культура» трудоемкостью две зачетные единицы реализуется: при очной форме обучения, как правило, в объеме 400 часов, при этом практической, в том числе игровых видов, подготовки должен составлять не менее 360 часов.</w:t>
      </w:r>
    </w:p>
    <w:p w:rsidR="00F00DD5" w:rsidRPr="00316A52" w:rsidRDefault="00F00DD5" w:rsidP="00F0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16A52">
        <w:rPr>
          <w:rFonts w:ascii="Times New Roman" w:eastAsia="Times New Roman" w:hAnsi="Times New Roman" w:cs="Times New Roman"/>
          <w:lang w:eastAsia="ru-RU"/>
        </w:rPr>
        <w:t>В законе Российской Федерации физическая культура в высших учебных заведениях представлена как учебная дисциплина, направленная на всестороннее развитие личности. Являясь составной частью общей культуры и профессиональной подготовки студента в течение всего периода обучения, физическая культура является обязательным разделом образования и выступает как мощное средство социального становления личности студента, активного совершенствования таких индивидуальных профессионально значимых качеств, как физическое здоровье, нравственное и психическое благополучие, физическое совершенство.</w:t>
      </w:r>
    </w:p>
    <w:p w:rsidR="00F00DD5" w:rsidRPr="00316A52" w:rsidRDefault="00F00DD5" w:rsidP="00F0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16A52">
        <w:rPr>
          <w:rFonts w:ascii="Times New Roman" w:eastAsia="Times New Roman" w:hAnsi="Times New Roman" w:cs="Times New Roman"/>
          <w:lang w:eastAsia="ru-RU"/>
        </w:rPr>
        <w:t>Являясь одним из факторов социальной и культурной жизни общества, физическая культура свои образовательные и развивающие функции в вузах осуществляет в рамках целенаправленного педагогического процесса, проводимого кафедрой физического воспитания.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i/>
          <w:lang w:eastAsia="ru-RU"/>
        </w:rPr>
        <w:t>Целью физической культуры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 является содействие в подготовке будущих специалистов к высокопроизводительному труду и защите Родины, формирование у них способности использовать различные формы физических упражнений и спорта в личной жизни, в семье, в условиях будущей производственной деятельности.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Физическая культура выполняет оздоровительные, воспитательные и образовательные задачи.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t>Оздоровительные задачи.</w:t>
      </w:r>
      <w:r w:rsidRPr="004C4CEE">
        <w:rPr>
          <w:rFonts w:ascii="Times New Roman" w:eastAsia="Calibri" w:hAnsi="Times New Roman" w:cs="Times New Roman"/>
          <w:lang w:eastAsia="ru-RU"/>
        </w:rPr>
        <w:t xml:space="preserve"> Сохранение и укрепление здоровья человека, повышение уровня его физической подготовленности и трудоспособности, продление творческой активности.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t>Воспитательные задачи.</w:t>
      </w:r>
      <w:r w:rsidRPr="004C4CEE">
        <w:rPr>
          <w:rFonts w:ascii="Times New Roman" w:eastAsia="Calibri" w:hAnsi="Times New Roman" w:cs="Times New Roman"/>
          <w:lang w:eastAsia="ru-RU"/>
        </w:rPr>
        <w:t xml:space="preserve"> Формирование морально-волевых качеств, содействие трудовому и эстетическому воспитанию.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>В процессе воспитания волевых качеств основную роль играет преодоление постепенно возрастающих трудностей в тренировочных занятиях и соревнованиях. Это заставляет проявлять настойчивость, упорство, целеустремленность, волю к победе, создает уверенность в своих силах.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t>Образовательные задачи</w:t>
      </w:r>
      <w:r w:rsidRPr="004C4CEE">
        <w:rPr>
          <w:rFonts w:ascii="Times New Roman" w:eastAsia="Calibri" w:hAnsi="Times New Roman" w:cs="Times New Roman"/>
          <w:b/>
          <w:i/>
          <w:lang w:eastAsia="ru-RU"/>
        </w:rPr>
        <w:t>.</w:t>
      </w:r>
      <w:r w:rsidRPr="004C4CEE">
        <w:rPr>
          <w:rFonts w:ascii="Times New Roman" w:eastAsia="Calibri" w:hAnsi="Times New Roman" w:cs="Times New Roman"/>
          <w:lang w:eastAsia="ru-RU"/>
        </w:rPr>
        <w:t xml:space="preserve"> Для повышения физкультурной грамотности необходимы знания из области медицины и биологии, теории и методики физического воспитания. 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К специальным образовательным задачам </w:t>
      </w:r>
      <w:r w:rsidRPr="004C4CEE">
        <w:rPr>
          <w:rFonts w:ascii="Times New Roman" w:eastAsia="Times New Roman" w:hAnsi="Times New Roman" w:cs="Times New Roman"/>
          <w:spacing w:val="-2"/>
          <w:lang w:eastAsia="ru-RU"/>
        </w:rPr>
        <w:t>относят: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C4CEE">
        <w:rPr>
          <w:rFonts w:ascii="Times New Roman" w:eastAsia="Times New Roman" w:hAnsi="Times New Roman" w:cs="Times New Roman"/>
          <w:spacing w:val="3"/>
          <w:lang w:eastAsia="ru-RU"/>
        </w:rPr>
        <w:t xml:space="preserve">формирование различных жизненно важных двигательных </w:t>
      </w:r>
      <w:r w:rsidRPr="004C4CEE">
        <w:rPr>
          <w:rFonts w:ascii="Times New Roman" w:eastAsia="Times New Roman" w:hAnsi="Times New Roman" w:cs="Times New Roman"/>
          <w:spacing w:val="5"/>
          <w:lang w:eastAsia="ru-RU"/>
        </w:rPr>
        <w:t>умений и навыков;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C4CEE">
        <w:rPr>
          <w:rFonts w:ascii="Times New Roman" w:eastAsia="Times New Roman" w:hAnsi="Times New Roman" w:cs="Times New Roman"/>
          <w:spacing w:val="5"/>
          <w:lang w:eastAsia="ru-RU"/>
        </w:rPr>
        <w:t>формирование спортивных двигательных умений и навы</w:t>
      </w:r>
      <w:r w:rsidRPr="004C4CEE">
        <w:rPr>
          <w:rFonts w:ascii="Times New Roman" w:eastAsia="Times New Roman" w:hAnsi="Times New Roman" w:cs="Times New Roman"/>
          <w:spacing w:val="-2"/>
          <w:lang w:eastAsia="ru-RU"/>
        </w:rPr>
        <w:t>ков.</w:t>
      </w:r>
    </w:p>
    <w:p w:rsidR="00E044F7" w:rsidRPr="004C4CEE" w:rsidRDefault="00E044F7" w:rsidP="00E04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C4CEE">
        <w:rPr>
          <w:rFonts w:ascii="Times New Roman" w:eastAsia="Times New Roman" w:hAnsi="Times New Roman" w:cs="Times New Roman"/>
          <w:spacing w:val="3"/>
          <w:lang w:eastAsia="ru-RU"/>
        </w:rPr>
        <w:t>приобретение базовых знаний научно-практического харак</w:t>
      </w:r>
      <w:r w:rsidRPr="004C4CEE">
        <w:rPr>
          <w:rFonts w:ascii="Times New Roman" w:eastAsia="Times New Roman" w:hAnsi="Times New Roman" w:cs="Times New Roman"/>
          <w:spacing w:val="-1"/>
          <w:lang w:eastAsia="ru-RU"/>
        </w:rPr>
        <w:t>тера.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 xml:space="preserve">Физическое воспитание в режиме учебной работы студентов регламентируется учебными планами и программами, которые разрабатываются и утверждаются Министерством высшего образования РФ.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 xml:space="preserve">Учитывая, что одного-двух занятий в неделю недостаточно, </w:t>
      </w:r>
      <w:r w:rsidR="00A514F3" w:rsidRPr="004C4CEE">
        <w:rPr>
          <w:rFonts w:ascii="Times New Roman" w:eastAsia="Calibri" w:hAnsi="Times New Roman" w:cs="Times New Roman"/>
          <w:lang w:eastAsia="ru-RU"/>
        </w:rPr>
        <w:t>чтобы</w:t>
      </w:r>
      <w:r w:rsidRPr="004C4CEE">
        <w:rPr>
          <w:rFonts w:ascii="Times New Roman" w:eastAsia="Calibri" w:hAnsi="Times New Roman" w:cs="Times New Roman"/>
          <w:lang w:eastAsia="ru-RU"/>
        </w:rPr>
        <w:t xml:space="preserve"> совершенствовать физические и функциональные возможности организма, на академических занятиях студент в </w:t>
      </w:r>
      <w:r w:rsidRPr="004C4CEE">
        <w:rPr>
          <w:rFonts w:ascii="Times New Roman" w:eastAsia="Calibri" w:hAnsi="Times New Roman" w:cs="Times New Roman"/>
          <w:lang w:eastAsia="ru-RU"/>
        </w:rPr>
        <w:lastRenderedPageBreak/>
        <w:t>основном знакомится с тем или иным техническим элементом или методикой</w:t>
      </w:r>
      <w:r w:rsidR="00E25E5D" w:rsidRPr="004C4CEE">
        <w:rPr>
          <w:rFonts w:ascii="Times New Roman" w:eastAsia="Calibri" w:hAnsi="Times New Roman" w:cs="Times New Roman"/>
          <w:lang w:eastAsia="ru-RU"/>
        </w:rPr>
        <w:t xml:space="preserve">, а </w:t>
      </w:r>
      <w:r w:rsidR="00400231" w:rsidRPr="004C4CEE">
        <w:rPr>
          <w:rFonts w:ascii="Times New Roman" w:eastAsia="Calibri" w:hAnsi="Times New Roman" w:cs="Times New Roman"/>
          <w:lang w:eastAsia="ru-RU"/>
        </w:rPr>
        <w:t>вовне учебное время</w:t>
      </w:r>
      <w:r w:rsidRPr="004C4CEE">
        <w:rPr>
          <w:rFonts w:ascii="Times New Roman" w:eastAsia="Calibri" w:hAnsi="Times New Roman" w:cs="Times New Roman"/>
          <w:lang w:eastAsia="ru-RU"/>
        </w:rPr>
        <w:t xml:space="preserve"> занимаются самостоятельно</w:t>
      </w:r>
      <w:r w:rsidR="00935988">
        <w:rPr>
          <w:rFonts w:ascii="Times New Roman" w:eastAsia="Calibri" w:hAnsi="Times New Roman" w:cs="Times New Roman"/>
          <w:lang w:eastAsia="ru-RU"/>
        </w:rPr>
        <w:t>,</w:t>
      </w:r>
      <w:r w:rsidRPr="004C4CEE">
        <w:rPr>
          <w:rFonts w:ascii="Times New Roman" w:eastAsia="Calibri" w:hAnsi="Times New Roman" w:cs="Times New Roman"/>
          <w:lang w:eastAsia="ru-RU"/>
        </w:rPr>
        <w:t xml:space="preserve"> под руководством тренера или инструктора.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 xml:space="preserve">Программа по физическому воспитанию студентов содержит три </w:t>
      </w:r>
      <w:r w:rsidR="00935988">
        <w:rPr>
          <w:rFonts w:ascii="Times New Roman" w:eastAsia="Calibri" w:hAnsi="Times New Roman" w:cs="Times New Roman"/>
          <w:lang w:eastAsia="ru-RU"/>
        </w:rPr>
        <w:t>основных раздела: теоретический</w:t>
      </w:r>
      <w:r w:rsidRPr="004C4CEE">
        <w:rPr>
          <w:rFonts w:ascii="Times New Roman" w:eastAsia="Calibri" w:hAnsi="Times New Roman" w:cs="Times New Roman"/>
          <w:lang w:eastAsia="ru-RU"/>
        </w:rPr>
        <w:t>, практический и контрольный.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t>Теоретический раздел.</w:t>
      </w:r>
      <w:r w:rsidRPr="004C4CEE">
        <w:rPr>
          <w:rFonts w:ascii="Times New Roman" w:eastAsia="Calibri" w:hAnsi="Times New Roman" w:cs="Times New Roman"/>
          <w:lang w:eastAsia="ru-RU"/>
        </w:rPr>
        <w:t xml:space="preserve"> Сообщается преподавателями, в форме поточных лекций, на практических занятиях, а </w:t>
      </w:r>
      <w:r w:rsidR="00C232A0" w:rsidRPr="004C4CEE">
        <w:rPr>
          <w:rFonts w:ascii="Times New Roman" w:eastAsia="Calibri" w:hAnsi="Times New Roman" w:cs="Times New Roman"/>
          <w:lang w:eastAsia="ru-RU"/>
        </w:rPr>
        <w:t>также</w:t>
      </w:r>
      <w:r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="00935988">
        <w:rPr>
          <w:rFonts w:ascii="Times New Roman" w:eastAsia="Calibri" w:hAnsi="Times New Roman" w:cs="Times New Roman"/>
          <w:lang w:eastAsia="ru-RU"/>
        </w:rPr>
        <w:t xml:space="preserve">изучается </w:t>
      </w:r>
      <w:r w:rsidRPr="004C4CEE">
        <w:rPr>
          <w:rFonts w:ascii="Times New Roman" w:eastAsia="Calibri" w:hAnsi="Times New Roman" w:cs="Times New Roman"/>
          <w:lang w:eastAsia="ru-RU"/>
        </w:rPr>
        <w:t>самостоятельно в рекомендуемой литературе.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t>Практический раздел</w:t>
      </w:r>
      <w:r w:rsidRPr="004C4CEE">
        <w:rPr>
          <w:rFonts w:ascii="Times New Roman" w:eastAsia="Calibri" w:hAnsi="Times New Roman" w:cs="Times New Roman"/>
          <w:lang w:eastAsia="ru-RU"/>
        </w:rPr>
        <w:t>. Учебный материал данного раздела направлен на повышение уровня функциональных и двигательных способностей, на формирование необходимых качеств и свойств личности.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lang w:eastAsia="ru-RU"/>
        </w:rPr>
        <w:t>Практический раздел программы подразделяется на методико-практические и учебно-тренировочные занятия.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spacing w:val="34"/>
          <w:lang w:eastAsia="ru-RU"/>
        </w:rPr>
        <w:t>Методико-практические знания</w:t>
      </w:r>
      <w:r w:rsidRPr="004C4CEE">
        <w:rPr>
          <w:rFonts w:ascii="Times New Roman" w:eastAsia="Calibri" w:hAnsi="Times New Roman" w:cs="Times New Roman"/>
          <w:lang w:eastAsia="ru-RU"/>
        </w:rPr>
        <w:t xml:space="preserve"> предусматривают освоение студентами методов и способов формирования учебных, профессиональных и жизненных умений и навыков средствами физической культуры и спорта.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spacing w:val="34"/>
          <w:lang w:eastAsia="ru-RU"/>
        </w:rPr>
        <w:t xml:space="preserve">Учебно-тренировочные занятия </w:t>
      </w:r>
      <w:r w:rsidRPr="004C4CEE">
        <w:rPr>
          <w:rFonts w:ascii="Times New Roman" w:eastAsia="Calibri" w:hAnsi="Times New Roman" w:cs="Times New Roman"/>
          <w:lang w:eastAsia="ru-RU"/>
        </w:rPr>
        <w:t>направлены на приобретение опыта практической деятельности, достижение высоких результатов в избранном виде спорта, повышения уровня функциональных и двигательных способностей.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i/>
          <w:lang w:eastAsia="ru-RU"/>
        </w:rPr>
        <w:t>Контрольный раздел</w:t>
      </w:r>
      <w:r w:rsidRPr="004C4CEE">
        <w:rPr>
          <w:rFonts w:ascii="Times New Roman" w:eastAsia="Calibri" w:hAnsi="Times New Roman" w:cs="Times New Roman"/>
          <w:lang w:eastAsia="ru-RU"/>
        </w:rPr>
        <w:t xml:space="preserve">. Материал раздела направлен на дифференцированный и объективный учет процесса и результатов учебной деятельности студентов. Контрольные занятия обеспечивают </w:t>
      </w:r>
      <w:r w:rsidRPr="004C4CEE">
        <w:rPr>
          <w:rFonts w:ascii="Times New Roman" w:eastAsia="Calibri" w:hAnsi="Times New Roman" w:cs="Times New Roman"/>
          <w:u w:val="single"/>
          <w:lang w:eastAsia="ru-RU"/>
        </w:rPr>
        <w:t>оперативную</w:t>
      </w:r>
      <w:r w:rsidRPr="004C4CEE">
        <w:rPr>
          <w:rFonts w:ascii="Times New Roman" w:eastAsia="Calibri" w:hAnsi="Times New Roman" w:cs="Times New Roman"/>
          <w:lang w:eastAsia="ru-RU"/>
        </w:rPr>
        <w:t xml:space="preserve"> (оперативный контроль – является первой и самой простой формой контроля, цель которого определение исходного уровня знаний и умений), </w:t>
      </w:r>
      <w:r w:rsidRPr="004C4CEE">
        <w:rPr>
          <w:rFonts w:ascii="Times New Roman" w:eastAsia="Calibri" w:hAnsi="Times New Roman" w:cs="Times New Roman"/>
          <w:u w:val="single"/>
          <w:lang w:eastAsia="ru-RU"/>
        </w:rPr>
        <w:t>текущую</w:t>
      </w:r>
      <w:r w:rsidRPr="004C4CEE">
        <w:rPr>
          <w:rFonts w:ascii="Times New Roman" w:eastAsia="Calibri" w:hAnsi="Times New Roman" w:cs="Times New Roman"/>
          <w:lang w:eastAsia="ru-RU"/>
        </w:rPr>
        <w:t xml:space="preserve"> (текущий контроль –</w:t>
      </w:r>
      <w:r w:rsidR="00E25E5D"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lang w:eastAsia="ru-RU"/>
        </w:rPr>
        <w:t xml:space="preserve">в течение и по окончанию семестра) и </w:t>
      </w:r>
      <w:r w:rsidRPr="004C4CEE">
        <w:rPr>
          <w:rFonts w:ascii="Times New Roman" w:eastAsia="Calibri" w:hAnsi="Times New Roman" w:cs="Times New Roman"/>
          <w:u w:val="single"/>
          <w:lang w:eastAsia="ru-RU"/>
        </w:rPr>
        <w:t>итоговую</w:t>
      </w:r>
      <w:r w:rsidRPr="004C4CEE">
        <w:rPr>
          <w:rFonts w:ascii="Times New Roman" w:eastAsia="Calibri" w:hAnsi="Times New Roman" w:cs="Times New Roman"/>
          <w:lang w:eastAsia="ru-RU"/>
        </w:rPr>
        <w:t xml:space="preserve"> (итоговый контроль –</w:t>
      </w:r>
      <w:r w:rsidR="00400231"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lang w:eastAsia="ru-RU"/>
        </w:rPr>
        <w:t>по окончанию курса)</w:t>
      </w:r>
      <w:r w:rsidR="00400231"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Pr="004C4CEE">
        <w:rPr>
          <w:rFonts w:ascii="Times New Roman" w:eastAsia="Calibri" w:hAnsi="Times New Roman" w:cs="Times New Roman"/>
          <w:lang w:eastAsia="ru-RU"/>
        </w:rPr>
        <w:t xml:space="preserve">информацию об уровне усвоения теоретических, практических знаний каждого студента. 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4CEE">
        <w:rPr>
          <w:rFonts w:ascii="Times New Roman" w:eastAsia="Calibri" w:hAnsi="Times New Roman" w:cs="Times New Roman"/>
          <w:b/>
          <w:i/>
          <w:lang w:eastAsia="ru-RU"/>
        </w:rPr>
        <w:t>В качестве критериев результативности учебно-тренировочных занятий выступают зачетные требования и практические нормативы</w:t>
      </w:r>
      <w:r w:rsidRPr="004C4CEE">
        <w:rPr>
          <w:rFonts w:ascii="Times New Roman" w:eastAsia="Calibri" w:hAnsi="Times New Roman" w:cs="Times New Roman"/>
          <w:lang w:eastAsia="ru-RU"/>
        </w:rPr>
        <w:t>.</w:t>
      </w:r>
      <w:r w:rsidR="00E25E5D" w:rsidRPr="004C4CEE">
        <w:rPr>
          <w:rFonts w:ascii="Times New Roman" w:eastAsia="Calibri" w:hAnsi="Times New Roman" w:cs="Times New Roman"/>
          <w:lang w:eastAsia="ru-RU"/>
        </w:rPr>
        <w:t xml:space="preserve"> </w:t>
      </w:r>
      <w:r w:rsidR="00935988">
        <w:rPr>
          <w:rFonts w:ascii="Times New Roman" w:eastAsia="Calibri" w:hAnsi="Times New Roman" w:cs="Times New Roman"/>
          <w:lang w:eastAsia="ru-RU"/>
        </w:rPr>
        <w:t>Зачё</w:t>
      </w:r>
      <w:r w:rsidRPr="004C4CEE">
        <w:rPr>
          <w:rFonts w:ascii="Times New Roman" w:eastAsia="Calibri" w:hAnsi="Times New Roman" w:cs="Times New Roman"/>
          <w:lang w:eastAsia="ru-RU"/>
        </w:rPr>
        <w:t>т выставляется студенту при условии освоения всех разделов программы.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Для практических занятий студентов распределяют по учебным отделениям: основному, специальному, спортивному. Распределение проводится в начале учебного года после медицинского обследования с учетом состояния здоровья, пола, физического развития, физической и спортивной подготовленности, интересов. Студенты, не прошедшие медицинского обследования, к практическим учебным занятиям не допускаются.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В основное отделение зачисляются те, кто отнесен в основную и подготовительную медицинские группы. В специальное учебное отделение зачисляются студенты, отнесенные к специальной медицинской группе, с учетом уровня их функционального состояния, пола.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Тех, кто по состоянию з</w:t>
      </w:r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>доровья освобожден от практических занятий на длительный срок, зачисляют в специальное учебное отделение для освоения доступных разделов программы.</w:t>
      </w:r>
    </w:p>
    <w:p w:rsidR="00E044F7" w:rsidRPr="004C4CEE" w:rsidRDefault="00E044F7" w:rsidP="00E0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C4CEE">
        <w:rPr>
          <w:rFonts w:ascii="Times New Roman" w:eastAsia="Times New Roman" w:hAnsi="Times New Roman" w:cs="Times New Roman"/>
          <w:color w:val="000000"/>
          <w:lang w:eastAsia="ru-RU"/>
        </w:rPr>
        <w:t xml:space="preserve">В спортивное отделение, состоящее из учебных групп по видам спорта (системам физических упражнений), зачисляют студентов основной медицинской группы, показавших хорошую общую физическую и спортивную подготовленность и проявивших желание углубленно заниматься одним из видов спорта, организованном в вузе. </w:t>
      </w:r>
      <w:proofErr w:type="gramEnd"/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u w:val="single"/>
          <w:lang w:eastAsia="ru-RU"/>
        </w:rPr>
        <w:t>Формы занятий физическими упражнениями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На основе государственных стандартов высшего профессионального образования вузы самостоятельно (с учетом содержания примерной учебной программы по физической культуре, местных условий и интересов обучающихся) определяют формы занятий физической культурой. В настоящее время используются обязательные урочные (учебные) и неурочные формы занятий.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Учебные занятия - основная форма физического воспитания. Они имеются в учебных планах вуза (учебная дисциплина «Физическая культура и спорт» и «Прикладная физическая культура») на всех факультетах. Учебные занятия могут быть: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• теоретические, практические, контрольные;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• элективные практические занятия (по выбору) и факультативные;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• индивидуальные и индивидуально-групповые дополнительные занятия (консультации);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• самостоятельные занятия по заданию и под контролем преподавателя.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Обязательный теоретический раздел программы излагается студентам в форме лекций (в отдельных случаях на групповых занятиях). Практический раздел состоит из двух подразделов: методико-практического и учебно-тренировочного. Практический раздел реализуется на учебных занятиях различной направленности, а в спортивном учебном отделении — на учебно-тренировочных занятиях.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lastRenderedPageBreak/>
        <w:t>Индивидуальные, индивидуально-групповые дополнительные занятия (консультации) проводятся по назначению и по расписанию кафедры физического воспитания для студентов, не справляющихся с зачетными требованиями, а также для желающих углубить свои знания и практические навыки.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 xml:space="preserve">Самостоятельные занятия могут проводиться по заданию и под контролем </w:t>
      </w:r>
      <w:proofErr w:type="gramStart"/>
      <w:r w:rsidRPr="000E5414">
        <w:rPr>
          <w:rFonts w:ascii="Times New Roman" w:eastAsia="Times New Roman" w:hAnsi="Times New Roman" w:cs="Times New Roman"/>
          <w:lang w:eastAsia="ru-RU"/>
        </w:rPr>
        <w:t>преподавателя</w:t>
      </w:r>
      <w:proofErr w:type="gramEnd"/>
      <w:r w:rsidRPr="000E5414">
        <w:rPr>
          <w:rFonts w:ascii="Times New Roman" w:eastAsia="Times New Roman" w:hAnsi="Times New Roman" w:cs="Times New Roman"/>
          <w:lang w:eastAsia="ru-RU"/>
        </w:rPr>
        <w:t xml:space="preserve"> как в учебное, так и во </w:t>
      </w:r>
      <w:proofErr w:type="spellStart"/>
      <w:r w:rsidRPr="000E5414">
        <w:rPr>
          <w:rFonts w:ascii="Times New Roman" w:eastAsia="Times New Roman" w:hAnsi="Times New Roman" w:cs="Times New Roman"/>
          <w:lang w:eastAsia="ru-RU"/>
        </w:rPr>
        <w:t>внеучебное</w:t>
      </w:r>
      <w:proofErr w:type="spellEnd"/>
      <w:r w:rsidRPr="000E5414">
        <w:rPr>
          <w:rFonts w:ascii="Times New Roman" w:eastAsia="Times New Roman" w:hAnsi="Times New Roman" w:cs="Times New Roman"/>
          <w:lang w:eastAsia="ru-RU"/>
        </w:rPr>
        <w:t xml:space="preserve"> время. 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Контрольные занятия призваны обеспечить оперативную, текущую и итоговую информацию о степени усвоения учебного материала. Контрольные занятия проводятся в течение семестра после прохождения отдельных разделов программы. В конце семестра и учебного года студенты всех учебных отделений сдают зачеты по физической культуре, а по завершению всего курса — экзамен.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5414">
        <w:rPr>
          <w:rFonts w:ascii="Times New Roman" w:eastAsia="Times New Roman" w:hAnsi="Times New Roman" w:cs="Times New Roman"/>
          <w:lang w:eastAsia="ru-RU"/>
        </w:rPr>
        <w:t>Внеучебные</w:t>
      </w:r>
      <w:proofErr w:type="spellEnd"/>
      <w:r w:rsidRPr="000E5414">
        <w:rPr>
          <w:rFonts w:ascii="Times New Roman" w:eastAsia="Times New Roman" w:hAnsi="Times New Roman" w:cs="Times New Roman"/>
          <w:lang w:eastAsia="ru-RU"/>
        </w:rPr>
        <w:t xml:space="preserve"> занятия организуются в форме: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• физических упражнений и рекреационных мероприятий в режиме учебного дня (утренней зарядки);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 xml:space="preserve">• занятий в секциях, организованных кафедрой физической культуры, профсоюзом, спортивным клубом или другими </w:t>
      </w:r>
      <w:proofErr w:type="spellStart"/>
      <w:r w:rsidRPr="000E5414">
        <w:rPr>
          <w:rFonts w:ascii="Times New Roman" w:eastAsia="Times New Roman" w:hAnsi="Times New Roman" w:cs="Times New Roman"/>
          <w:lang w:eastAsia="ru-RU"/>
        </w:rPr>
        <w:t>внутривузовскими</w:t>
      </w:r>
      <w:proofErr w:type="spellEnd"/>
      <w:r w:rsidRPr="000E5414">
        <w:rPr>
          <w:rFonts w:ascii="Times New Roman" w:eastAsia="Times New Roman" w:hAnsi="Times New Roman" w:cs="Times New Roman"/>
          <w:lang w:eastAsia="ru-RU"/>
        </w:rPr>
        <w:t xml:space="preserve"> организациями;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>• самодеятельных занятий физическими упражнениями, спортом, туризмом;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 xml:space="preserve">• массовых оздоровительных, физкультурных и спортивных </w:t>
      </w:r>
      <w:proofErr w:type="spellStart"/>
      <w:r w:rsidRPr="000E5414">
        <w:rPr>
          <w:rFonts w:ascii="Times New Roman" w:eastAsia="Times New Roman" w:hAnsi="Times New Roman" w:cs="Times New Roman"/>
          <w:lang w:eastAsia="ru-RU"/>
        </w:rPr>
        <w:t>внутривузовских</w:t>
      </w:r>
      <w:proofErr w:type="spellEnd"/>
      <w:r w:rsidRPr="000E541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0E5414">
        <w:rPr>
          <w:rFonts w:ascii="Times New Roman" w:eastAsia="Times New Roman" w:hAnsi="Times New Roman" w:cs="Times New Roman"/>
          <w:lang w:eastAsia="ru-RU"/>
        </w:rPr>
        <w:t>вневузовских</w:t>
      </w:r>
      <w:proofErr w:type="spellEnd"/>
      <w:r w:rsidRPr="000E5414">
        <w:rPr>
          <w:rFonts w:ascii="Times New Roman" w:eastAsia="Times New Roman" w:hAnsi="Times New Roman" w:cs="Times New Roman"/>
          <w:lang w:eastAsia="ru-RU"/>
        </w:rPr>
        <w:t xml:space="preserve"> мероприятий (спортивные соревнования, физкультурные праздники).</w:t>
      </w:r>
    </w:p>
    <w:p w:rsidR="00EC28DA" w:rsidRPr="000E5414" w:rsidRDefault="00EC28DA" w:rsidP="00EC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414">
        <w:rPr>
          <w:rFonts w:ascii="Times New Roman" w:eastAsia="Times New Roman" w:hAnsi="Times New Roman" w:cs="Times New Roman"/>
          <w:lang w:eastAsia="ru-RU"/>
        </w:rPr>
        <w:t xml:space="preserve">Взаимосвязь разнообразных форм учебных и </w:t>
      </w:r>
      <w:proofErr w:type="spellStart"/>
      <w:r w:rsidRPr="000E5414">
        <w:rPr>
          <w:rFonts w:ascii="Times New Roman" w:eastAsia="Times New Roman" w:hAnsi="Times New Roman" w:cs="Times New Roman"/>
          <w:lang w:eastAsia="ru-RU"/>
        </w:rPr>
        <w:t>внеучебных</w:t>
      </w:r>
      <w:proofErr w:type="spellEnd"/>
      <w:r w:rsidRPr="000E5414">
        <w:rPr>
          <w:rFonts w:ascii="Times New Roman" w:eastAsia="Times New Roman" w:hAnsi="Times New Roman" w:cs="Times New Roman"/>
          <w:lang w:eastAsia="ru-RU"/>
        </w:rPr>
        <w:t xml:space="preserve"> занятий создает условия, обеспечивающие студентам использование научно обоснованного объема двигательной активности (не менее 5 часов в неделю), необходимой для нормального функционирования организма молодого человека студенческого возраста.</w:t>
      </w:r>
    </w:p>
    <w:p w:rsidR="00E044F7" w:rsidRPr="00935988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935988">
        <w:rPr>
          <w:rFonts w:ascii="Times New Roman" w:eastAsia="Calibri" w:hAnsi="Times New Roman" w:cs="Times New Roman"/>
          <w:b/>
          <w:i/>
          <w:lang w:eastAsia="ru-RU"/>
        </w:rPr>
        <w:t>Структура учебно-тренировочного занятия:</w:t>
      </w:r>
    </w:p>
    <w:p w:rsidR="00E044F7" w:rsidRPr="00935988" w:rsidRDefault="00E044F7" w:rsidP="00EE57A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>В водной части:</w:t>
      </w:r>
    </w:p>
    <w:p w:rsidR="00E044F7" w:rsidRPr="00935988" w:rsidRDefault="00E044F7" w:rsidP="00EE57A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создается представление о содержании основной части занятия, возможно краткое изложение теоретического материала.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 xml:space="preserve">Обычная продолжительность около </w:t>
      </w:r>
      <w:r w:rsidRPr="00935988">
        <w:rPr>
          <w:rFonts w:ascii="Times New Roman" w:eastAsia="Calibri" w:hAnsi="Times New Roman" w:cs="Times New Roman"/>
          <w:b/>
          <w:lang w:eastAsia="ru-RU"/>
        </w:rPr>
        <w:t xml:space="preserve">5 минут. </w:t>
      </w:r>
    </w:p>
    <w:p w:rsidR="00E044F7" w:rsidRPr="00935988" w:rsidRDefault="00E044F7" w:rsidP="00EE57A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 xml:space="preserve">Подготовительная часть </w:t>
      </w:r>
      <w:r w:rsidR="00F831DC" w:rsidRPr="00935988">
        <w:rPr>
          <w:rFonts w:ascii="Times New Roman" w:eastAsia="Calibri" w:hAnsi="Times New Roman" w:cs="Times New Roman"/>
          <w:lang w:eastAsia="ru-RU"/>
        </w:rPr>
        <w:t>включает в себя разминку.</w:t>
      </w:r>
    </w:p>
    <w:p w:rsidR="00F831DC" w:rsidRPr="00935988" w:rsidRDefault="00F831DC" w:rsidP="00F831DC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935988">
        <w:rPr>
          <w:sz w:val="22"/>
          <w:szCs w:val="22"/>
          <w:shd w:val="clear" w:color="auto" w:fill="FFFFFF"/>
        </w:rPr>
        <w:t xml:space="preserve">Как заметил В.С. </w:t>
      </w:r>
      <w:proofErr w:type="spellStart"/>
      <w:r w:rsidRPr="00935988">
        <w:rPr>
          <w:sz w:val="22"/>
          <w:szCs w:val="22"/>
          <w:shd w:val="clear" w:color="auto" w:fill="FFFFFF"/>
        </w:rPr>
        <w:t>Фарфель</w:t>
      </w:r>
      <w:proofErr w:type="spellEnd"/>
      <w:r w:rsidRPr="00935988">
        <w:rPr>
          <w:sz w:val="22"/>
          <w:szCs w:val="22"/>
          <w:shd w:val="clear" w:color="auto" w:fill="FFFFFF"/>
        </w:rPr>
        <w:t>, разминка — это врабатывание, вынесенное за линию старта. Поэтому, прежде чем</w:t>
      </w:r>
      <w:r w:rsidR="001D359B" w:rsidRPr="00935988">
        <w:rPr>
          <w:sz w:val="22"/>
          <w:szCs w:val="22"/>
          <w:shd w:val="clear" w:color="auto" w:fill="FFFFFF"/>
        </w:rPr>
        <w:t xml:space="preserve"> говорить о разминке, нужно ска</w:t>
      </w:r>
      <w:r w:rsidRPr="00935988">
        <w:rPr>
          <w:sz w:val="22"/>
          <w:szCs w:val="22"/>
          <w:shd w:val="clear" w:color="auto" w:fill="FFFFFF"/>
        </w:rPr>
        <w:t xml:space="preserve">зать несколько слов и об общих закономерностях врабатывания. </w:t>
      </w:r>
      <w:r w:rsidR="009A1D7C" w:rsidRPr="00935988">
        <w:rPr>
          <w:sz w:val="22"/>
          <w:szCs w:val="22"/>
          <w:shd w:val="clear" w:color="auto" w:fill="FFFFFF"/>
        </w:rPr>
        <w:t>Всякая система, находящаяся в каком-то состоянии, проявляет свойство инертности</w:t>
      </w:r>
      <w:r w:rsidR="001D359B" w:rsidRPr="00935988">
        <w:rPr>
          <w:sz w:val="22"/>
          <w:szCs w:val="22"/>
          <w:shd w:val="clear" w:color="auto" w:fill="FFFFFF"/>
        </w:rPr>
        <w:t xml:space="preserve"> (</w:t>
      </w:r>
      <w:r w:rsidR="009A1D7C" w:rsidRPr="00935988">
        <w:rPr>
          <w:sz w:val="22"/>
          <w:szCs w:val="22"/>
          <w:shd w:val="clear" w:color="auto" w:fill="FFFFFF"/>
        </w:rPr>
        <w:t>стремление сохранить это состояние</w:t>
      </w:r>
      <w:r w:rsidR="001D359B" w:rsidRPr="00935988">
        <w:rPr>
          <w:sz w:val="22"/>
          <w:szCs w:val="22"/>
          <w:shd w:val="clear" w:color="auto" w:fill="FFFFFF"/>
        </w:rPr>
        <w:t>)</w:t>
      </w:r>
      <w:r w:rsidR="009A1D7C" w:rsidRPr="00935988">
        <w:rPr>
          <w:sz w:val="22"/>
          <w:szCs w:val="22"/>
          <w:shd w:val="clear" w:color="auto" w:fill="FFFFFF"/>
        </w:rPr>
        <w:t xml:space="preserve">. </w:t>
      </w:r>
      <w:proofErr w:type="gramStart"/>
      <w:r w:rsidR="009A1D7C" w:rsidRPr="00935988">
        <w:rPr>
          <w:sz w:val="22"/>
          <w:szCs w:val="22"/>
          <w:shd w:val="clear" w:color="auto" w:fill="FFFFFF"/>
        </w:rPr>
        <w:t xml:space="preserve">Начало всякой работы протекает в условиях недостатка кислорода (гипоксии), так как </w:t>
      </w:r>
      <w:proofErr w:type="spellStart"/>
      <w:r w:rsidR="001D359B" w:rsidRPr="00935988">
        <w:rPr>
          <w:sz w:val="22"/>
          <w:szCs w:val="22"/>
          <w:shd w:val="clear" w:color="auto" w:fill="FFFFFF"/>
        </w:rPr>
        <w:t>кардио</w:t>
      </w:r>
      <w:proofErr w:type="spellEnd"/>
      <w:r w:rsidR="001D359B" w:rsidRPr="00935988">
        <w:rPr>
          <w:sz w:val="22"/>
          <w:szCs w:val="22"/>
          <w:shd w:val="clear" w:color="auto" w:fill="FFFFFF"/>
        </w:rPr>
        <w:t>-респираторная система</w:t>
      </w:r>
      <w:r w:rsidR="009A1D7C" w:rsidRPr="00935988">
        <w:rPr>
          <w:sz w:val="22"/>
          <w:szCs w:val="22"/>
          <w:shd w:val="clear" w:color="auto" w:fill="FFFFFF"/>
        </w:rPr>
        <w:t xml:space="preserve"> не достигл</w:t>
      </w:r>
      <w:r w:rsidR="001D359B" w:rsidRPr="00935988">
        <w:rPr>
          <w:sz w:val="22"/>
          <w:szCs w:val="22"/>
          <w:shd w:val="clear" w:color="auto" w:fill="FFFFFF"/>
        </w:rPr>
        <w:t>а</w:t>
      </w:r>
      <w:r w:rsidR="000E5414" w:rsidRPr="00935988">
        <w:rPr>
          <w:sz w:val="22"/>
          <w:szCs w:val="22"/>
          <w:shd w:val="clear" w:color="auto" w:fill="FFFFFF"/>
        </w:rPr>
        <w:t xml:space="preserve"> своей максимальной работоспособнос</w:t>
      </w:r>
      <w:r w:rsidR="00EC28DA" w:rsidRPr="00935988">
        <w:rPr>
          <w:sz w:val="22"/>
          <w:szCs w:val="22"/>
          <w:shd w:val="clear" w:color="auto" w:fill="FFFFFF"/>
        </w:rPr>
        <w:t>ти и не могут обеспечить достав</w:t>
      </w:r>
      <w:r w:rsidR="000E5414" w:rsidRPr="00935988">
        <w:rPr>
          <w:sz w:val="22"/>
          <w:szCs w:val="22"/>
          <w:shd w:val="clear" w:color="auto" w:fill="FFFFFF"/>
        </w:rPr>
        <w:t xml:space="preserve">ку </w:t>
      </w:r>
      <w:r w:rsidR="00EC28DA" w:rsidRPr="00935988">
        <w:rPr>
          <w:sz w:val="22"/>
          <w:szCs w:val="22"/>
          <w:shd w:val="clear" w:color="auto" w:fill="FFFFFF"/>
        </w:rPr>
        <w:t xml:space="preserve">кислорода </w:t>
      </w:r>
      <w:r w:rsidR="000E5414" w:rsidRPr="00935988">
        <w:rPr>
          <w:sz w:val="22"/>
          <w:szCs w:val="22"/>
          <w:shd w:val="clear" w:color="auto" w:fill="FFFFFF"/>
        </w:rPr>
        <w:t>к рабочим органам в нужном количестве</w:t>
      </w:r>
      <w:r w:rsidR="001D359B" w:rsidRPr="00935988">
        <w:rPr>
          <w:sz w:val="22"/>
          <w:szCs w:val="22"/>
          <w:shd w:val="clear" w:color="auto" w:fill="FFFFFF"/>
        </w:rPr>
        <w:t xml:space="preserve">, </w:t>
      </w:r>
      <w:r w:rsidR="009A1D7C" w:rsidRPr="00935988">
        <w:rPr>
          <w:sz w:val="22"/>
          <w:szCs w:val="22"/>
          <w:shd w:val="clear" w:color="auto" w:fill="FFFFFF"/>
        </w:rPr>
        <w:t xml:space="preserve">возникает </w:t>
      </w:r>
      <w:r w:rsidRPr="00935988">
        <w:rPr>
          <w:sz w:val="22"/>
          <w:szCs w:val="22"/>
          <w:shd w:val="clear" w:color="auto" w:fill="FFFFFF"/>
        </w:rPr>
        <w:t>«</w:t>
      </w:r>
      <w:r w:rsidR="009A1D7C" w:rsidRPr="00935988">
        <w:rPr>
          <w:sz w:val="22"/>
          <w:szCs w:val="22"/>
          <w:shd w:val="clear" w:color="auto" w:fill="FFFFFF"/>
        </w:rPr>
        <w:t>кислородный долг</w:t>
      </w:r>
      <w:r w:rsidRPr="00935988">
        <w:rPr>
          <w:sz w:val="22"/>
          <w:szCs w:val="22"/>
          <w:shd w:val="clear" w:color="auto" w:fill="FFFFFF"/>
        </w:rPr>
        <w:t>»</w:t>
      </w:r>
      <w:r w:rsidR="009A1D7C" w:rsidRPr="00935988">
        <w:rPr>
          <w:sz w:val="22"/>
          <w:szCs w:val="22"/>
          <w:shd w:val="clear" w:color="auto" w:fill="FFFFFF"/>
        </w:rPr>
        <w:t>).</w:t>
      </w:r>
      <w:proofErr w:type="gramEnd"/>
      <w:r w:rsidR="009A1D7C" w:rsidRPr="00935988">
        <w:rPr>
          <w:sz w:val="22"/>
          <w:szCs w:val="22"/>
          <w:shd w:val="clear" w:color="auto" w:fill="FFFFFF"/>
        </w:rPr>
        <w:t xml:space="preserve"> </w:t>
      </w:r>
      <w:r w:rsidRPr="00935988">
        <w:rPr>
          <w:sz w:val="22"/>
          <w:szCs w:val="22"/>
          <w:shd w:val="clear" w:color="auto" w:fill="FFFFFF"/>
        </w:rPr>
        <w:t xml:space="preserve">В этот период </w:t>
      </w:r>
      <w:r w:rsidRPr="00935988">
        <w:rPr>
          <w:sz w:val="22"/>
          <w:szCs w:val="22"/>
        </w:rPr>
        <w:t>рабочие органы испытывают за</w:t>
      </w:r>
      <w:r w:rsidR="009A1D7C" w:rsidRPr="00935988">
        <w:rPr>
          <w:sz w:val="22"/>
          <w:szCs w:val="22"/>
        </w:rPr>
        <w:t>труднения в гл</w:t>
      </w:r>
      <w:r w:rsidRPr="00935988">
        <w:rPr>
          <w:sz w:val="22"/>
          <w:szCs w:val="22"/>
        </w:rPr>
        <w:t>авном энергетическом источнике -</w:t>
      </w:r>
      <w:r w:rsidR="009A1D7C" w:rsidRPr="00935988">
        <w:rPr>
          <w:sz w:val="22"/>
          <w:szCs w:val="22"/>
        </w:rPr>
        <w:t xml:space="preserve"> АТФ. Лишь когда </w:t>
      </w:r>
      <w:r w:rsidRPr="00935988">
        <w:rPr>
          <w:sz w:val="22"/>
          <w:szCs w:val="22"/>
        </w:rPr>
        <w:t xml:space="preserve">восстановление АТФ </w:t>
      </w:r>
      <w:r w:rsidR="009A1D7C" w:rsidRPr="00935988">
        <w:rPr>
          <w:sz w:val="22"/>
          <w:szCs w:val="22"/>
        </w:rPr>
        <w:t>начнется за счет окисления богатых фосфором соединений, работа будет о</w:t>
      </w:r>
      <w:r w:rsidRPr="00935988">
        <w:rPr>
          <w:sz w:val="22"/>
          <w:szCs w:val="22"/>
        </w:rPr>
        <w:t>существляться с нужной ин</w:t>
      </w:r>
      <w:r w:rsidR="009A1D7C" w:rsidRPr="00935988">
        <w:rPr>
          <w:sz w:val="22"/>
          <w:szCs w:val="22"/>
        </w:rPr>
        <w:t>тенсивностью. От количества АТФ, имеющегося в распоряжении мышцы, зависит не только сила сокращения, но и полнота ее расслабления.</w:t>
      </w:r>
      <w:r w:rsidRPr="00935988">
        <w:rPr>
          <w:sz w:val="22"/>
          <w:szCs w:val="22"/>
        </w:rPr>
        <w:t xml:space="preserve"> </w:t>
      </w:r>
    </w:p>
    <w:p w:rsidR="009A1D7C" w:rsidRPr="00935988" w:rsidRDefault="009A1D7C" w:rsidP="00F831DC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935988">
        <w:rPr>
          <w:sz w:val="22"/>
          <w:szCs w:val="22"/>
        </w:rPr>
        <w:t>Нарастание идет и в нервно</w:t>
      </w:r>
      <w:r w:rsidR="00F831DC" w:rsidRPr="00935988">
        <w:rPr>
          <w:sz w:val="22"/>
          <w:szCs w:val="22"/>
        </w:rPr>
        <w:t>-психических процессах, посколь</w:t>
      </w:r>
      <w:r w:rsidRPr="00935988">
        <w:rPr>
          <w:sz w:val="22"/>
          <w:szCs w:val="22"/>
        </w:rPr>
        <w:t xml:space="preserve">ку работа нервных клеток связана также с </w:t>
      </w:r>
      <w:r w:rsidR="00F831DC" w:rsidRPr="00935988">
        <w:rPr>
          <w:sz w:val="22"/>
          <w:szCs w:val="22"/>
        </w:rPr>
        <w:t>расщеплением фос</w:t>
      </w:r>
      <w:r w:rsidRPr="00935988">
        <w:rPr>
          <w:sz w:val="22"/>
          <w:szCs w:val="22"/>
        </w:rPr>
        <w:t>форсодержащих веществ. Таким образом, разминка необходима, чтобы привести функциональ</w:t>
      </w:r>
      <w:r w:rsidR="00F831DC" w:rsidRPr="00935988">
        <w:rPr>
          <w:sz w:val="22"/>
          <w:szCs w:val="22"/>
        </w:rPr>
        <w:t>ные системы (вегетативную и дви</w:t>
      </w:r>
      <w:r w:rsidRPr="00935988">
        <w:rPr>
          <w:sz w:val="22"/>
          <w:szCs w:val="22"/>
        </w:rPr>
        <w:t>гательную) в состояние моб</w:t>
      </w:r>
      <w:r w:rsidR="00F831DC" w:rsidRPr="00935988">
        <w:rPr>
          <w:sz w:val="22"/>
          <w:szCs w:val="22"/>
        </w:rPr>
        <w:t>илизованности для выполнения ра</w:t>
      </w:r>
      <w:r w:rsidRPr="00935988">
        <w:rPr>
          <w:sz w:val="22"/>
          <w:szCs w:val="22"/>
        </w:rPr>
        <w:t>боты.</w:t>
      </w:r>
    </w:p>
    <w:p w:rsidR="009A1D7C" w:rsidRPr="00935988" w:rsidRDefault="009A1D7C" w:rsidP="00F8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5988">
        <w:rPr>
          <w:rFonts w:ascii="Times New Roman" w:eastAsia="Times New Roman" w:hAnsi="Times New Roman" w:cs="Times New Roman"/>
          <w:lang w:eastAsia="ru-RU"/>
        </w:rPr>
        <w:t>Другим важным фактором, обусловливающим необходимость периода врабатывания, является налаживание координационных связей между нервными центрами и работающими системами. В результате улучшается ко</w:t>
      </w:r>
      <w:r w:rsidR="00F831DC" w:rsidRPr="00935988">
        <w:rPr>
          <w:rFonts w:ascii="Times New Roman" w:eastAsia="Times New Roman" w:hAnsi="Times New Roman" w:cs="Times New Roman"/>
          <w:lang w:eastAsia="ru-RU"/>
        </w:rPr>
        <w:t>эффициент полезного действия за</w:t>
      </w:r>
      <w:r w:rsidRPr="00935988">
        <w:rPr>
          <w:rFonts w:ascii="Times New Roman" w:eastAsia="Times New Roman" w:hAnsi="Times New Roman" w:cs="Times New Roman"/>
          <w:lang w:eastAsia="ru-RU"/>
        </w:rPr>
        <w:t>трачиваемых усилий - энергетические траты на единицу работы становятся меньше.</w:t>
      </w:r>
    </w:p>
    <w:p w:rsidR="009A1D7C" w:rsidRPr="00935988" w:rsidRDefault="009A1D7C" w:rsidP="00EE57AC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35988">
        <w:rPr>
          <w:rFonts w:ascii="Times New Roman" w:hAnsi="Times New Roman" w:cs="Times New Roman"/>
          <w:shd w:val="clear" w:color="auto" w:fill="FFFFFF"/>
        </w:rPr>
        <w:t xml:space="preserve">В начальном периоде работы наблюдается </w:t>
      </w:r>
      <w:proofErr w:type="gramStart"/>
      <w:r w:rsidRPr="00935988">
        <w:rPr>
          <w:rFonts w:ascii="Times New Roman" w:hAnsi="Times New Roman" w:cs="Times New Roman"/>
          <w:shd w:val="clear" w:color="auto" w:fill="FFFFFF"/>
        </w:rPr>
        <w:t>выраженный</w:t>
      </w:r>
      <w:proofErr w:type="gramEnd"/>
      <w:r w:rsidRPr="0093598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35988">
        <w:rPr>
          <w:rFonts w:ascii="Times New Roman" w:hAnsi="Times New Roman" w:cs="Times New Roman"/>
          <w:shd w:val="clear" w:color="auto" w:fill="FFFFFF"/>
        </w:rPr>
        <w:t>гетерохронизм</w:t>
      </w:r>
      <w:proofErr w:type="spellEnd"/>
      <w:r w:rsidRPr="00935988">
        <w:rPr>
          <w:rFonts w:ascii="Times New Roman" w:hAnsi="Times New Roman" w:cs="Times New Roman"/>
          <w:shd w:val="clear" w:color="auto" w:fill="FFFFFF"/>
        </w:rPr>
        <w:t xml:space="preserve"> (разновременност</w:t>
      </w:r>
      <w:r w:rsidR="00F831DC" w:rsidRPr="00935988">
        <w:rPr>
          <w:rFonts w:ascii="Times New Roman" w:hAnsi="Times New Roman" w:cs="Times New Roman"/>
          <w:shd w:val="clear" w:color="auto" w:fill="FFFFFF"/>
        </w:rPr>
        <w:t>ь) в мобилизации различных функ</w:t>
      </w:r>
      <w:r w:rsidRPr="00935988">
        <w:rPr>
          <w:rFonts w:ascii="Times New Roman" w:hAnsi="Times New Roman" w:cs="Times New Roman"/>
          <w:shd w:val="clear" w:color="auto" w:fill="FFFFFF"/>
        </w:rPr>
        <w:t>ций организма. Мобилизация вегетативных функций происходит медленнее, чем двигательных. Поэтому длительность периода врабатывания определяют в основном вегетативные системы.</w:t>
      </w:r>
    </w:p>
    <w:p w:rsidR="009A1D7C" w:rsidRPr="00935988" w:rsidRDefault="009A1D7C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Подготовительная часть включает общую и специальную разминку</w:t>
      </w:r>
    </w:p>
    <w:p w:rsidR="000E5414" w:rsidRPr="00935988" w:rsidRDefault="00315503" w:rsidP="0031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TimesNewRomanPSMT" w:hAnsi="Times New Roman" w:cs="Times New Roman"/>
          <w:b/>
          <w:bCs/>
          <w:i/>
          <w:iCs/>
        </w:rPr>
        <w:t xml:space="preserve">Общая разминка </w:t>
      </w:r>
      <w:r w:rsidRPr="00935988">
        <w:rPr>
          <w:rFonts w:ascii="Times New Roman" w:eastAsia="TimesNewRomanPSMT" w:hAnsi="Times New Roman" w:cs="Times New Roman"/>
        </w:rPr>
        <w:t xml:space="preserve">– </w:t>
      </w:r>
      <w:r w:rsidR="001D359B" w:rsidRPr="00935988">
        <w:rPr>
          <w:rFonts w:ascii="Times New Roman" w:eastAsia="TimesNewRomanPSMT" w:hAnsi="Times New Roman" w:cs="Times New Roman"/>
        </w:rPr>
        <w:t>о</w:t>
      </w:r>
      <w:r w:rsidR="001D359B" w:rsidRPr="00935988">
        <w:rPr>
          <w:rFonts w:ascii="Times New Roman" w:eastAsia="Times New Roman" w:hAnsi="Times New Roman" w:cs="Times New Roman"/>
          <w:lang w:eastAsia="ru-RU"/>
        </w:rPr>
        <w:t>динакова для всех видов спорта</w:t>
      </w:r>
      <w:r w:rsidR="001D359B" w:rsidRPr="00935988">
        <w:rPr>
          <w:rFonts w:ascii="Times New Roman" w:eastAsia="TimesNewRomanPSMT" w:hAnsi="Times New Roman" w:cs="Times New Roman"/>
        </w:rPr>
        <w:t xml:space="preserve"> (</w:t>
      </w:r>
      <w:r w:rsidRPr="00935988">
        <w:rPr>
          <w:rFonts w:ascii="Times New Roman" w:eastAsia="TimesNewRomanPSMT" w:hAnsi="Times New Roman" w:cs="Times New Roman"/>
        </w:rPr>
        <w:t>неспецифична</w:t>
      </w:r>
      <w:r w:rsidR="001D359B" w:rsidRPr="00935988">
        <w:rPr>
          <w:rFonts w:ascii="Times New Roman" w:eastAsia="TimesNewRomanPSMT" w:hAnsi="Times New Roman" w:cs="Times New Roman"/>
        </w:rPr>
        <w:t>)</w:t>
      </w:r>
      <w:r w:rsidRPr="00935988">
        <w:rPr>
          <w:rFonts w:ascii="Times New Roman" w:eastAsia="TimesNewRomanPSMT" w:hAnsi="Times New Roman" w:cs="Times New Roman"/>
        </w:rPr>
        <w:t xml:space="preserve">, направлена на </w:t>
      </w:r>
      <w:r w:rsidR="00F8344B" w:rsidRPr="00935988">
        <w:rPr>
          <w:rFonts w:ascii="Times New Roman" w:eastAsia="Times New Roman" w:hAnsi="Times New Roman" w:cs="Times New Roman"/>
          <w:lang w:eastAsia="ru-RU"/>
        </w:rPr>
        <w:t>создание оптимальной возбудимости центральной нервной системы и двигательного аппарата, повышение обмена веществ</w:t>
      </w:r>
      <w:r w:rsidR="005302E2" w:rsidRPr="00935988">
        <w:rPr>
          <w:rFonts w:ascii="Times New Roman" w:eastAsia="Times New Roman" w:hAnsi="Times New Roman" w:cs="Times New Roman"/>
          <w:lang w:eastAsia="ru-RU"/>
        </w:rPr>
        <w:t>.</w:t>
      </w:r>
      <w:r w:rsidR="00F8344B" w:rsidRPr="009359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4B" w:rsidRPr="00935988">
        <w:rPr>
          <w:rFonts w:ascii="Times New Roman" w:eastAsia="TimesNewRomanPSMT" w:hAnsi="Times New Roman" w:cs="Times New Roman"/>
        </w:rPr>
        <w:t>Ускоряются биохимические реакции</w:t>
      </w:r>
      <w:r w:rsidR="001D359B" w:rsidRPr="00935988">
        <w:rPr>
          <w:rFonts w:ascii="Times New Roman" w:eastAsia="TimesNewRomanPSMT" w:hAnsi="Times New Roman" w:cs="Times New Roman"/>
        </w:rPr>
        <w:t xml:space="preserve">, повышается </w:t>
      </w:r>
      <w:r w:rsidR="00F8344B" w:rsidRPr="00935988">
        <w:rPr>
          <w:rFonts w:ascii="Times New Roman" w:eastAsia="Times New Roman" w:hAnsi="Times New Roman" w:cs="Times New Roman"/>
          <w:lang w:eastAsia="ru-RU"/>
        </w:rPr>
        <w:t>температур</w:t>
      </w:r>
      <w:r w:rsidR="001D359B" w:rsidRPr="00935988">
        <w:rPr>
          <w:rFonts w:ascii="Times New Roman" w:eastAsia="Times New Roman" w:hAnsi="Times New Roman" w:cs="Times New Roman"/>
          <w:lang w:eastAsia="ru-RU"/>
        </w:rPr>
        <w:t>а</w:t>
      </w:r>
      <w:r w:rsidR="00F8344B" w:rsidRPr="00935988">
        <w:rPr>
          <w:rFonts w:ascii="Times New Roman" w:eastAsia="Times New Roman" w:hAnsi="Times New Roman" w:cs="Times New Roman"/>
          <w:lang w:eastAsia="ru-RU"/>
        </w:rPr>
        <w:t xml:space="preserve"> тела, но не выше 38</w:t>
      </w:r>
      <w:r w:rsidR="00F8344B" w:rsidRPr="00935988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="00F8344B" w:rsidRPr="00935988">
        <w:rPr>
          <w:rFonts w:ascii="Times New Roman" w:eastAsia="Times New Roman" w:hAnsi="Times New Roman" w:cs="Times New Roman"/>
          <w:lang w:eastAsia="ru-RU"/>
        </w:rPr>
        <w:t xml:space="preserve">С, </w:t>
      </w:r>
      <w:r w:rsidR="001D359B" w:rsidRPr="00935988">
        <w:rPr>
          <w:rFonts w:ascii="Times New Roman" w:eastAsia="Times New Roman" w:hAnsi="Times New Roman" w:cs="Times New Roman"/>
          <w:lang w:eastAsia="ru-RU"/>
        </w:rPr>
        <w:t xml:space="preserve">усиление </w:t>
      </w:r>
      <w:r w:rsidR="00F8344B" w:rsidRPr="00935988">
        <w:rPr>
          <w:rFonts w:ascii="Times New Roman" w:eastAsia="Times New Roman" w:hAnsi="Times New Roman" w:cs="Times New Roman"/>
          <w:lang w:eastAsia="ru-RU"/>
        </w:rPr>
        <w:t xml:space="preserve">деятельности органов кровообращения и дыхания. </w:t>
      </w:r>
      <w:r w:rsidR="00F8344B" w:rsidRPr="00935988">
        <w:rPr>
          <w:rFonts w:ascii="Times New Roman" w:eastAsia="TimesNewRomanPSMT" w:hAnsi="Times New Roman" w:cs="Times New Roman"/>
        </w:rPr>
        <w:t xml:space="preserve">Снижается вязкость </w:t>
      </w:r>
      <w:r w:rsidR="00F8344B" w:rsidRPr="00935988">
        <w:rPr>
          <w:rFonts w:ascii="Times New Roman" w:eastAsia="TimesNewRomanPSMT" w:hAnsi="Times New Roman" w:cs="Times New Roman"/>
        </w:rPr>
        <w:lastRenderedPageBreak/>
        <w:t>мышц, повышается гибкость суставно-связочного аппарата, облегчается отдача гемоглобином кислорода для мышц, активируются ферменты.</w:t>
      </w:r>
      <w:r w:rsidR="00F8344B" w:rsidRPr="00935988">
        <w:rPr>
          <w:rFonts w:ascii="Times New Roman" w:eastAsia="Calibri" w:hAnsi="Times New Roman" w:cs="Times New Roman"/>
          <w:lang w:eastAsia="ru-RU"/>
        </w:rPr>
        <w:t xml:space="preserve"> </w:t>
      </w:r>
    </w:p>
    <w:p w:rsidR="00F8344B" w:rsidRPr="00935988" w:rsidRDefault="00F8344B" w:rsidP="0031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Обычно применяется медленный бег и упражнения для всех групп мышц.</w:t>
      </w:r>
      <w:r w:rsidRPr="00935988">
        <w:rPr>
          <w:rFonts w:ascii="Times New Roman" w:eastAsia="TimesNewRomanPSMT" w:hAnsi="Times New Roman" w:cs="Times New Roman"/>
        </w:rPr>
        <w:t xml:space="preserve"> Таким образом</w:t>
      </w:r>
      <w:r w:rsidR="005302E2" w:rsidRPr="00935988">
        <w:rPr>
          <w:rFonts w:ascii="Times New Roman" w:eastAsia="TimesNewRomanPSMT" w:hAnsi="Times New Roman" w:cs="Times New Roman"/>
        </w:rPr>
        <w:t>,</w:t>
      </w:r>
      <w:r w:rsidRPr="00935988">
        <w:rPr>
          <w:rFonts w:ascii="Times New Roman" w:eastAsia="TimesNewRomanPSMT" w:hAnsi="Times New Roman" w:cs="Times New Roman"/>
        </w:rPr>
        <w:t xml:space="preserve"> до начала работы создаются условия для формирования новых двигательных навыков, наилучшего проявления физич</w:t>
      </w:r>
      <w:r w:rsidR="000E5414" w:rsidRPr="00935988">
        <w:rPr>
          <w:rFonts w:ascii="Times New Roman" w:eastAsia="TimesNewRomanPSMT" w:hAnsi="Times New Roman" w:cs="Times New Roman"/>
        </w:rPr>
        <w:t>еских качеств.</w:t>
      </w:r>
    </w:p>
    <w:p w:rsidR="00DC42CE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b/>
          <w:i/>
          <w:lang w:eastAsia="ru-RU"/>
        </w:rPr>
        <w:t>Специальная разминка</w:t>
      </w:r>
      <w:r w:rsidRPr="00935988">
        <w:rPr>
          <w:rFonts w:ascii="Times New Roman" w:eastAsia="Calibri" w:hAnsi="Times New Roman" w:cs="Times New Roman"/>
          <w:lang w:eastAsia="ru-RU"/>
        </w:rPr>
        <w:t xml:space="preserve"> </w:t>
      </w:r>
      <w:r w:rsidR="00AF5509" w:rsidRPr="00935988">
        <w:rPr>
          <w:rFonts w:ascii="Times New Roman" w:eastAsia="Calibri" w:hAnsi="Times New Roman" w:cs="Times New Roman"/>
          <w:lang w:eastAsia="ru-RU"/>
        </w:rPr>
        <w:t xml:space="preserve">- </w:t>
      </w:r>
      <w:r w:rsidR="00AF5509" w:rsidRPr="00935988">
        <w:rPr>
          <w:rFonts w:ascii="Times New Roman" w:eastAsia="TimesNewRomanPSMT" w:hAnsi="Times New Roman" w:cs="Times New Roman"/>
        </w:rPr>
        <w:t xml:space="preserve">обеспечивает специфическую подготовку к предстоящей работе, </w:t>
      </w:r>
      <w:r w:rsidRPr="00935988">
        <w:rPr>
          <w:rFonts w:ascii="Times New Roman" w:eastAsia="Times New Roman" w:hAnsi="Times New Roman" w:cs="Times New Roman"/>
          <w:lang w:eastAsia="ru-RU"/>
        </w:rPr>
        <w:t xml:space="preserve">тех звеньев двигательного аппарата, которые будут </w:t>
      </w:r>
      <w:r w:rsidR="00AF5509" w:rsidRPr="00935988">
        <w:rPr>
          <w:rFonts w:ascii="Times New Roman" w:eastAsia="TimesNewRomanPSMT" w:hAnsi="Times New Roman" w:cs="Times New Roman"/>
        </w:rPr>
        <w:t>нести</w:t>
      </w:r>
      <w:r w:rsidR="001D359B" w:rsidRPr="00935988">
        <w:rPr>
          <w:rFonts w:ascii="Times New Roman" w:eastAsia="TimesNewRomanPSMT" w:hAnsi="Times New Roman" w:cs="Times New Roman"/>
        </w:rPr>
        <w:t xml:space="preserve"> основную нагрузку</w:t>
      </w:r>
      <w:r w:rsidRPr="0093598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42CE" w:rsidRPr="00935988">
        <w:rPr>
          <w:rFonts w:ascii="Times New Roman" w:eastAsia="Times New Roman" w:hAnsi="Times New Roman" w:cs="Times New Roman"/>
          <w:lang w:eastAsia="ru-RU"/>
        </w:rPr>
        <w:t>Т</w:t>
      </w:r>
      <w:r w:rsidRPr="00935988">
        <w:rPr>
          <w:rFonts w:ascii="Times New Roman" w:eastAsia="Times New Roman" w:hAnsi="Times New Roman" w:cs="Times New Roman"/>
          <w:lang w:eastAsia="ru-RU"/>
        </w:rPr>
        <w:t xml:space="preserve">есно связана со специализацией спортсмена и должна быть максимально приближена к предстоящей соревновательной деятельности. </w:t>
      </w:r>
      <w:r w:rsidRPr="00935988">
        <w:rPr>
          <w:rFonts w:ascii="Times New Roman" w:eastAsia="Calibri" w:hAnsi="Times New Roman" w:cs="Times New Roman"/>
          <w:lang w:eastAsia="ru-RU"/>
        </w:rPr>
        <w:t xml:space="preserve">Выполняются упражнения, </w:t>
      </w:r>
      <w:r w:rsidRPr="00935988">
        <w:rPr>
          <w:rFonts w:ascii="Times New Roman" w:eastAsia="Calibri" w:hAnsi="Times New Roman" w:cs="Times New Roman"/>
          <w:u w:val="single"/>
          <w:lang w:eastAsia="ru-RU"/>
        </w:rPr>
        <w:t>сходные по координации и физической нагрузке</w:t>
      </w:r>
      <w:r w:rsidRPr="00935988">
        <w:rPr>
          <w:rFonts w:ascii="Times New Roman" w:eastAsia="Calibri" w:hAnsi="Times New Roman" w:cs="Times New Roman"/>
          <w:lang w:eastAsia="ru-RU"/>
        </w:rPr>
        <w:t xml:space="preserve"> с предстоящими действиями. </w:t>
      </w:r>
    </w:p>
    <w:p w:rsidR="00315503" w:rsidRPr="00935988" w:rsidRDefault="00DC42CE" w:rsidP="0031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</w:rPr>
      </w:pPr>
      <w:r w:rsidRPr="00935988">
        <w:rPr>
          <w:rFonts w:ascii="Times New Roman" w:eastAsia="TimesNewRomanPSMT" w:hAnsi="Times New Roman" w:cs="Times New Roman"/>
        </w:rPr>
        <w:t>Оптимальная длительность разминки – 10-30 мин, а интервал до начала работы – не более 15 мин.</w:t>
      </w:r>
      <w:r w:rsidR="00E044F7" w:rsidRPr="00935988">
        <w:rPr>
          <w:rFonts w:ascii="Times New Roman" w:eastAsia="Calibri" w:hAnsi="Times New Roman" w:cs="Times New Roman"/>
          <w:lang w:eastAsia="ru-RU"/>
        </w:rPr>
        <w:t xml:space="preserve"> </w:t>
      </w:r>
      <w:r w:rsidR="00E044F7" w:rsidRPr="00935988">
        <w:rPr>
          <w:rFonts w:ascii="Times New Roman" w:eastAsia="Times New Roman" w:hAnsi="Times New Roman" w:cs="Times New Roman"/>
          <w:lang w:eastAsia="ru-RU"/>
        </w:rPr>
        <w:t>Нагрузка индивидуальна и достаточно значительна, чтобы вызвать потоотделение. После этого в течение 20–30 мин сохраняется повышенная температура тела и следовые явления в нервных центрах, а также некоторое усиление дыхания и кровообращения.</w:t>
      </w:r>
      <w:r w:rsidR="00315503" w:rsidRPr="00935988">
        <w:rPr>
          <w:rFonts w:ascii="Times New Roman" w:eastAsia="TimesNewRomanPSMT" w:hAnsi="Times New Roman" w:cs="Times New Roman"/>
          <w:b/>
          <w:bCs/>
          <w:i/>
          <w:iCs/>
        </w:rPr>
        <w:t xml:space="preserve"> </w:t>
      </w:r>
    </w:p>
    <w:p w:rsidR="00E044F7" w:rsidRPr="00935988" w:rsidRDefault="00E044F7" w:rsidP="00EE57A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>Основная часть занимает в среднем 70% времени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 xml:space="preserve">Основная часть бывает простой и сложной. </w:t>
      </w:r>
    </w:p>
    <w:p w:rsidR="005302E2" w:rsidRPr="00935988" w:rsidRDefault="00E044F7" w:rsidP="00530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>Простая</w:t>
      </w:r>
      <w:r w:rsidRPr="00935988">
        <w:rPr>
          <w:rFonts w:ascii="Times New Roman" w:eastAsia="Calibri" w:hAnsi="Times New Roman" w:cs="Times New Roman"/>
          <w:lang w:eastAsia="ru-RU"/>
        </w:rPr>
        <w:t xml:space="preserve"> характеризуется однотипной деятельностью (например, кроссовый бег, </w:t>
      </w:r>
      <w:r w:rsidR="005302E2" w:rsidRPr="00935988">
        <w:rPr>
          <w:rFonts w:ascii="Times New Roman" w:eastAsia="Calibri" w:hAnsi="Times New Roman" w:cs="Times New Roman"/>
          <w:lang w:eastAsia="ru-RU"/>
        </w:rPr>
        <w:t xml:space="preserve">спортивная </w:t>
      </w:r>
      <w:r w:rsidRPr="00935988">
        <w:rPr>
          <w:rFonts w:ascii="Times New Roman" w:eastAsia="Calibri" w:hAnsi="Times New Roman" w:cs="Times New Roman"/>
          <w:lang w:eastAsia="ru-RU"/>
        </w:rPr>
        <w:t xml:space="preserve">игра). </w:t>
      </w:r>
      <w:r w:rsidRPr="00935988">
        <w:rPr>
          <w:rFonts w:ascii="Times New Roman" w:eastAsia="Calibri" w:hAnsi="Times New Roman" w:cs="Times New Roman"/>
          <w:u w:val="single"/>
          <w:lang w:eastAsia="ru-RU"/>
        </w:rPr>
        <w:t xml:space="preserve">В </w:t>
      </w:r>
      <w:proofErr w:type="gramStart"/>
      <w:r w:rsidRPr="00935988">
        <w:rPr>
          <w:rFonts w:ascii="Times New Roman" w:eastAsia="Calibri" w:hAnsi="Times New Roman" w:cs="Times New Roman"/>
          <w:u w:val="single"/>
          <w:lang w:eastAsia="ru-RU"/>
        </w:rPr>
        <w:t>сложной</w:t>
      </w:r>
      <w:proofErr w:type="gramEnd"/>
      <w:r w:rsidRPr="00935988">
        <w:rPr>
          <w:rFonts w:ascii="Times New Roman" w:eastAsia="Calibri" w:hAnsi="Times New Roman" w:cs="Times New Roman"/>
          <w:lang w:eastAsia="ru-RU"/>
        </w:rPr>
        <w:t xml:space="preserve"> применяются разнородные упражнения (например, </w:t>
      </w:r>
      <w:r w:rsidR="005302E2" w:rsidRPr="00935988">
        <w:rPr>
          <w:rFonts w:ascii="Times New Roman" w:eastAsia="Calibri" w:hAnsi="Times New Roman" w:cs="Times New Roman"/>
          <w:lang w:eastAsia="ru-RU"/>
        </w:rPr>
        <w:t>переход от беговых к силовым упражнениям</w:t>
      </w:r>
      <w:r w:rsidRPr="00935988">
        <w:rPr>
          <w:rFonts w:ascii="Times New Roman" w:eastAsia="Calibri" w:hAnsi="Times New Roman" w:cs="Times New Roman"/>
          <w:lang w:eastAsia="ru-RU"/>
        </w:rPr>
        <w:t xml:space="preserve">). </w:t>
      </w:r>
      <w:r w:rsidR="005302E2" w:rsidRPr="00935988">
        <w:rPr>
          <w:rFonts w:ascii="Times New Roman" w:eastAsia="Calibri" w:hAnsi="Times New Roman" w:cs="Times New Roman"/>
          <w:lang w:eastAsia="ru-RU"/>
        </w:rPr>
        <w:t xml:space="preserve">Сложная основная часть предъявляет определенные требования к очередности выполнения упражнений, для того, чтобы каждая группа упражнений дала свой положительный </w:t>
      </w:r>
      <w:r w:rsidR="00961F08" w:rsidRPr="00935988">
        <w:rPr>
          <w:rFonts w:ascii="Times New Roman" w:eastAsia="Calibri" w:hAnsi="Times New Roman" w:cs="Times New Roman"/>
          <w:lang w:eastAsia="ru-RU"/>
        </w:rPr>
        <w:t>результат,</w:t>
      </w:r>
      <w:r w:rsidR="005302E2" w:rsidRPr="00935988">
        <w:rPr>
          <w:rFonts w:ascii="Times New Roman" w:eastAsia="Calibri" w:hAnsi="Times New Roman" w:cs="Times New Roman"/>
          <w:lang w:eastAsia="ru-RU"/>
        </w:rPr>
        <w:t xml:space="preserve"> и они не гасили друг друга. </w:t>
      </w:r>
    </w:p>
    <w:p w:rsidR="005302E2" w:rsidRPr="00935988" w:rsidRDefault="00961F08" w:rsidP="00530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Развитие физических каче</w:t>
      </w:r>
      <w:proofErr w:type="gramStart"/>
      <w:r w:rsidRPr="00935988">
        <w:rPr>
          <w:rFonts w:ascii="Times New Roman" w:eastAsia="Calibri" w:hAnsi="Times New Roman" w:cs="Times New Roman"/>
          <w:lang w:eastAsia="ru-RU"/>
        </w:rPr>
        <w:t>ств вс</w:t>
      </w:r>
      <w:proofErr w:type="gramEnd"/>
      <w:r w:rsidRPr="00935988">
        <w:rPr>
          <w:rFonts w:ascii="Times New Roman" w:eastAsia="Calibri" w:hAnsi="Times New Roman" w:cs="Times New Roman"/>
          <w:lang w:eastAsia="ru-RU"/>
        </w:rPr>
        <w:t xml:space="preserve">егда осуществляется в основной части занятия. </w:t>
      </w:r>
      <w:r w:rsidR="005302E2" w:rsidRPr="00935988">
        <w:rPr>
          <w:rFonts w:ascii="Times New Roman" w:eastAsia="Calibri" w:hAnsi="Times New Roman" w:cs="Times New Roman"/>
          <w:lang w:eastAsia="ru-RU"/>
        </w:rPr>
        <w:t xml:space="preserve">Тренировочные нагрузки для развития физических качеств целесообразно планировать в следующем порядке: сначала упражнения на быстроту движения; далее на силу, </w:t>
      </w:r>
      <w:r w:rsidRPr="00935988">
        <w:rPr>
          <w:rFonts w:ascii="Times New Roman" w:eastAsia="Calibri" w:hAnsi="Times New Roman" w:cs="Times New Roman"/>
          <w:lang w:eastAsia="ru-RU"/>
        </w:rPr>
        <w:t>и в заключении на выносливость.</w:t>
      </w:r>
      <w:r w:rsidR="005302E2" w:rsidRPr="00935988">
        <w:rPr>
          <w:rFonts w:ascii="Times New Roman" w:eastAsia="Calibri" w:hAnsi="Times New Roman" w:cs="Times New Roman"/>
          <w:lang w:eastAsia="ru-RU"/>
        </w:rPr>
        <w:t xml:space="preserve"> Упражнения на гибкость можно включать в любую часть занятия, когда мышцы хорошо разогреты. При воспитании только одного физического качества (например, общей выносливости) специальные упражнения, способствующие его развитию (длительный бег, плавание, ходьба и др.), выполняются в первую очередь, а все остальные виды упражнений используются как вспомогательные.</w:t>
      </w:r>
    </w:p>
    <w:p w:rsidR="005302E2" w:rsidRPr="00935988" w:rsidRDefault="005302E2" w:rsidP="00530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 xml:space="preserve">Разучивать новые двигательные действия, выполнять </w:t>
      </w:r>
      <w:proofErr w:type="spellStart"/>
      <w:r w:rsidR="00EC28DA" w:rsidRPr="00935988">
        <w:rPr>
          <w:rFonts w:ascii="Times New Roman" w:eastAsia="Calibri" w:hAnsi="Times New Roman" w:cs="Times New Roman"/>
          <w:lang w:eastAsia="ru-RU"/>
        </w:rPr>
        <w:t>сложнокоординационные</w:t>
      </w:r>
      <w:proofErr w:type="spellEnd"/>
      <w:r w:rsidRPr="00935988">
        <w:rPr>
          <w:rFonts w:ascii="Times New Roman" w:eastAsia="Calibri" w:hAnsi="Times New Roman" w:cs="Times New Roman"/>
          <w:lang w:eastAsia="ru-RU"/>
        </w:rPr>
        <w:t xml:space="preserve"> упражнения и упражнения на ловкость целесообразно в начале основной части занятия, пока не наступило утомление нервной и мышечной систем.</w:t>
      </w:r>
      <w:r w:rsidR="004C4CEE" w:rsidRPr="00935988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935988">
        <w:rPr>
          <w:rFonts w:ascii="Times New Roman" w:eastAsia="Calibri" w:hAnsi="Times New Roman" w:cs="Times New Roman"/>
          <w:lang w:eastAsia="ru-RU"/>
        </w:rPr>
        <w:t>Последовательность выполнения упражнений может меняться в целях развития у занимающихся способности проявлять высокую работоспособность при состояниях утомления организма.</w:t>
      </w:r>
      <w:proofErr w:type="gramEnd"/>
      <w:r w:rsidRPr="00935988">
        <w:rPr>
          <w:rFonts w:ascii="Times New Roman" w:eastAsia="Calibri" w:hAnsi="Times New Roman" w:cs="Times New Roman"/>
          <w:lang w:eastAsia="ru-RU"/>
        </w:rPr>
        <w:t xml:space="preserve"> Многочисленные исследования в области физической культуры и спорте выявили наибольшую эффективность именно комплексных занятий.</w:t>
      </w:r>
    </w:p>
    <w:p w:rsidR="00E044F7" w:rsidRPr="00935988" w:rsidRDefault="00E044F7" w:rsidP="00EE57A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 xml:space="preserve">В заключительной части постепенно снижается функциональная активность </w:t>
      </w:r>
      <w:proofErr w:type="gramStart"/>
      <w:r w:rsidRPr="00935988">
        <w:rPr>
          <w:rFonts w:ascii="Times New Roman" w:eastAsia="Calibri" w:hAnsi="Times New Roman" w:cs="Times New Roman"/>
          <w:u w:val="single"/>
          <w:lang w:eastAsia="ru-RU"/>
        </w:rPr>
        <w:t>занимающихся</w:t>
      </w:r>
      <w:proofErr w:type="gramEnd"/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>Это достигается с помощью:</w:t>
      </w:r>
    </w:p>
    <w:p w:rsidR="00E044F7" w:rsidRPr="00935988" w:rsidRDefault="00E044F7" w:rsidP="00721F6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медленного бега, ходьбы, упражнений на растягивание</w:t>
      </w:r>
      <w:r w:rsidR="001D359B" w:rsidRPr="00935988">
        <w:rPr>
          <w:rFonts w:ascii="Times New Roman" w:eastAsia="Calibri" w:hAnsi="Times New Roman" w:cs="Times New Roman"/>
          <w:lang w:eastAsia="ru-RU"/>
        </w:rPr>
        <w:t xml:space="preserve"> и </w:t>
      </w:r>
      <w:r w:rsidRPr="00935988">
        <w:rPr>
          <w:rFonts w:ascii="Times New Roman" w:eastAsia="Calibri" w:hAnsi="Times New Roman" w:cs="Times New Roman"/>
          <w:lang w:eastAsia="ru-RU"/>
        </w:rPr>
        <w:t xml:space="preserve">расслабление. 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 xml:space="preserve">При необходимости проводится анализ проделанной работы, определяются задания для самостоятельной подготовки. 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 xml:space="preserve">Одними </w:t>
      </w:r>
      <w:r w:rsidR="00AF5509" w:rsidRPr="00935988">
        <w:rPr>
          <w:rFonts w:ascii="Times New Roman" w:eastAsia="Calibri" w:hAnsi="Times New Roman" w:cs="Times New Roman"/>
          <w:lang w:eastAsia="ru-RU"/>
        </w:rPr>
        <w:t>из характеристик,</w:t>
      </w:r>
      <w:r w:rsidRPr="00935988">
        <w:rPr>
          <w:rFonts w:ascii="Times New Roman" w:eastAsia="Calibri" w:hAnsi="Times New Roman" w:cs="Times New Roman"/>
          <w:lang w:eastAsia="ru-RU"/>
        </w:rPr>
        <w:t xml:space="preserve"> определяющих эффективность занятия</w:t>
      </w:r>
      <w:r w:rsidR="00EC28DA" w:rsidRPr="00935988">
        <w:rPr>
          <w:rFonts w:ascii="Times New Roman" w:eastAsia="Calibri" w:hAnsi="Times New Roman" w:cs="Times New Roman"/>
          <w:lang w:eastAsia="ru-RU"/>
        </w:rPr>
        <w:t>,</w:t>
      </w:r>
      <w:r w:rsidRPr="00935988">
        <w:rPr>
          <w:rFonts w:ascii="Times New Roman" w:eastAsia="Calibri" w:hAnsi="Times New Roman" w:cs="Times New Roman"/>
          <w:lang w:eastAsia="ru-RU"/>
        </w:rPr>
        <w:t xml:space="preserve"> являются о</w:t>
      </w:r>
      <w:r w:rsidRPr="00935988">
        <w:rPr>
          <w:rFonts w:ascii="Times New Roman" w:eastAsia="Calibri" w:hAnsi="Times New Roman" w:cs="Times New Roman"/>
          <w:b/>
          <w:i/>
          <w:lang w:eastAsia="ru-RU"/>
        </w:rPr>
        <w:t>бщая и моторная плотность.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>Общая плотность</w:t>
      </w:r>
      <w:r w:rsidRPr="00935988">
        <w:rPr>
          <w:rFonts w:ascii="Times New Roman" w:eastAsia="Calibri" w:hAnsi="Times New Roman" w:cs="Times New Roman"/>
          <w:lang w:eastAsia="ru-RU"/>
        </w:rPr>
        <w:t xml:space="preserve"> - время, затраченное на подготовку инвентаря, на объяснение и показ, на выполнение физических упражнений, на отдых между заданиями.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Следует стремиться к 100% общей плотности.</w:t>
      </w:r>
    </w:p>
    <w:p w:rsidR="00E044F7" w:rsidRPr="00935988" w:rsidRDefault="00E044F7" w:rsidP="00EE5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u w:val="single"/>
          <w:lang w:eastAsia="ru-RU"/>
        </w:rPr>
        <w:t>Моторная плотность</w:t>
      </w:r>
      <w:r w:rsidRPr="00935988">
        <w:rPr>
          <w:rFonts w:ascii="Times New Roman" w:eastAsia="Calibri" w:hAnsi="Times New Roman" w:cs="Times New Roman"/>
          <w:lang w:eastAsia="ru-RU"/>
        </w:rPr>
        <w:t xml:space="preserve"> - время, затраченное на выполнение физических упражнений.</w:t>
      </w:r>
    </w:p>
    <w:p w:rsidR="00A975D6" w:rsidRPr="00935988" w:rsidRDefault="00E044F7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35988">
        <w:rPr>
          <w:rFonts w:ascii="Times New Roman" w:eastAsia="Calibri" w:hAnsi="Times New Roman" w:cs="Times New Roman"/>
          <w:lang w:eastAsia="ru-RU"/>
        </w:rPr>
        <w:t>Моторная плотность может колебаться от</w:t>
      </w:r>
      <w:r w:rsidR="001D359B" w:rsidRPr="00935988">
        <w:rPr>
          <w:rFonts w:ascii="Times New Roman" w:eastAsia="Calibri" w:hAnsi="Times New Roman" w:cs="Times New Roman"/>
          <w:lang w:eastAsia="ru-RU"/>
        </w:rPr>
        <w:t xml:space="preserve"> 10 до 90%. З</w:t>
      </w:r>
      <w:r w:rsidRPr="00935988">
        <w:rPr>
          <w:rFonts w:ascii="Times New Roman" w:eastAsia="Calibri" w:hAnsi="Times New Roman" w:cs="Times New Roman"/>
          <w:lang w:eastAsia="ru-RU"/>
        </w:rPr>
        <w:t xml:space="preserve">ависит от вида спорта, возраста, пола, подготовленности, условий занятий, конкретных задач.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4CEE">
        <w:rPr>
          <w:rFonts w:ascii="Times New Roman" w:hAnsi="Times New Roman" w:cs="Times New Roman"/>
          <w:b/>
        </w:rPr>
        <w:t>Физиологические классификации и характеристики спортивных упражнений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C4CEE">
        <w:rPr>
          <w:rFonts w:ascii="Times New Roman" w:eastAsia="Times New Roman" w:hAnsi="Times New Roman" w:cs="Times New Roman"/>
          <w:bCs/>
          <w:lang w:eastAsia="ru-RU"/>
        </w:rPr>
        <w:t xml:space="preserve">Регулярные занятия физическими упражнениями до появления четких объективных и субъективных признаков утомления неизменно будут приводить в организме к сдвигу гомеостаза, который будет являться пусковым моментом адаптационных перестроек на разных уровнях регулирования. В конечном итоге это будет проявляться в повышении экономичности и эффективности работы систем, повышаться резистентность к адаптирующему фактору, увеличиваться компенсаторно-приспособительные возможности. Характер данных изменений в </w:t>
      </w:r>
      <w:r w:rsidRPr="004C4CEE">
        <w:rPr>
          <w:rFonts w:ascii="Times New Roman" w:eastAsia="Times New Roman" w:hAnsi="Times New Roman" w:cs="Times New Roman"/>
          <w:bCs/>
          <w:lang w:eastAsia="ru-RU"/>
        </w:rPr>
        <w:lastRenderedPageBreak/>
        <w:t>организме будет зависеть от ряда характеристик предъявленных нагрузок: продолжительность, мощность, цикличность, глобальность и т.д.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C4CEE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4C4CEE">
        <w:rPr>
          <w:rFonts w:ascii="Times New Roman" w:eastAsia="Times New Roman" w:hAnsi="Times New Roman" w:cs="Times New Roman"/>
          <w:lang w:eastAsia="ru-RU"/>
        </w:rPr>
        <w:t>многообразии и разнохарактерности физических упражнений применены различные критерии классификации.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1. По объему активной мышечной массы</w:t>
      </w:r>
      <w:r w:rsidR="00935988">
        <w:rPr>
          <w:rFonts w:ascii="Times New Roman" w:eastAsia="Times New Roman" w:hAnsi="Times New Roman" w:cs="Times New Roman"/>
          <w:lang w:eastAsia="ru-RU"/>
        </w:rPr>
        <w:t>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2. По типу мышечного сокращения</w:t>
      </w:r>
      <w:r w:rsidR="00935988">
        <w:rPr>
          <w:rFonts w:ascii="Times New Roman" w:eastAsia="Times New Roman" w:hAnsi="Times New Roman" w:cs="Times New Roman"/>
          <w:lang w:eastAsia="ru-RU"/>
        </w:rPr>
        <w:t>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>3. По силе и мощности сокращения</w:t>
      </w:r>
      <w:r w:rsidR="00935988">
        <w:rPr>
          <w:rFonts w:ascii="Times New Roman" w:eastAsia="Times New Roman" w:hAnsi="Times New Roman" w:cs="Times New Roman"/>
          <w:lang w:eastAsia="ru-RU"/>
        </w:rPr>
        <w:t>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lang w:eastAsia="ru-RU"/>
        </w:rPr>
        <w:t xml:space="preserve">4. По </w:t>
      </w:r>
      <w:proofErr w:type="spellStart"/>
      <w:r w:rsidRPr="004C4CEE">
        <w:rPr>
          <w:rFonts w:ascii="Times New Roman" w:eastAsia="Times New Roman" w:hAnsi="Times New Roman" w:cs="Times New Roman"/>
          <w:lang w:eastAsia="ru-RU"/>
        </w:rPr>
        <w:t>энерготратам</w:t>
      </w:r>
      <w:proofErr w:type="spellEnd"/>
      <w:r w:rsidR="00935988">
        <w:rPr>
          <w:rFonts w:ascii="Times New Roman" w:eastAsia="Times New Roman" w:hAnsi="Times New Roman" w:cs="Times New Roman"/>
          <w:lang w:eastAsia="ru-RU"/>
        </w:rPr>
        <w:t>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4C4CEE">
        <w:rPr>
          <w:rFonts w:ascii="Times New Roman" w:eastAsia="Times New Roman" w:hAnsi="Times New Roman" w:cs="Times New Roman"/>
          <w:bCs/>
          <w:lang w:eastAsia="ru-RU"/>
        </w:rPr>
        <w:t>В</w:t>
      </w:r>
      <w:r w:rsidRPr="004C4C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зависимости от объема активной мышечной массы все физические упражнения классифицируют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локальные, региональные и глобальные. </w:t>
      </w:r>
    </w:p>
    <w:p w:rsidR="005A5B5D" w:rsidRPr="004C4CEE" w:rsidRDefault="005A5B5D" w:rsidP="005A5B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4C4C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локальным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относятся упражнения, в осуществлении которых участвует менее 1/3 всей мышечной массы тела (стрельба из лука, из пистолета, определенные гимнастические упражнения). </w:t>
      </w:r>
    </w:p>
    <w:p w:rsidR="005A5B5D" w:rsidRPr="004C4CEE" w:rsidRDefault="005A5B5D" w:rsidP="005A5B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4C4C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региональным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относятся упражнения, в осуществлении которых принимает участие примерно от 1/3 до 1/4 всей мышечной массы тела (гимнастические упражнения, выполняемые только мышцами рук и пояса верхних конечностей, мышцами туловища и т.п.). </w:t>
      </w:r>
    </w:p>
    <w:p w:rsidR="005A5B5D" w:rsidRPr="004C4CEE" w:rsidRDefault="005A5B5D" w:rsidP="005A5B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Cs/>
          <w:lang w:eastAsia="ru-RU"/>
        </w:rPr>
        <w:t>Г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лобальными называются упражнения, в осуществлении которых принимает активное участие более 1/г всей мышечной массы тела (бег, гребля, езда на велосипеде и др.). Подавляющее большинство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спортивных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 упражнений-относится к глобальным.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lang w:eastAsia="ru-RU"/>
        </w:rPr>
      </w:pPr>
      <w:r w:rsidRPr="004C4CE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4C4C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4C4CEE">
        <w:rPr>
          <w:rFonts w:ascii="Times New Roman" w:eastAsia="Times New Roman" w:hAnsi="Times New Roman" w:cs="Times New Roman"/>
          <w:lang w:eastAsia="ru-RU"/>
        </w:rPr>
        <w:t>В</w:t>
      </w:r>
      <w:r w:rsidRPr="004C4C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bCs/>
          <w:lang w:eastAsia="ru-RU"/>
        </w:rPr>
        <w:t xml:space="preserve">соответствии с типом сокращения основных мышц, осуществляющих выполнение данного упражнения, все физические упражнения можно разделить соответственно </w:t>
      </w:r>
      <w:proofErr w:type="gramStart"/>
      <w:r w:rsidRPr="004C4CEE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Pr="004C4CEE">
        <w:rPr>
          <w:rFonts w:ascii="Times New Roman" w:eastAsia="Times New Roman" w:hAnsi="Times New Roman" w:cs="Times New Roman"/>
          <w:bCs/>
          <w:lang w:eastAsia="ru-RU"/>
        </w:rPr>
        <w:t xml:space="preserve"> статические и динамические.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CE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4C4C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статическим упражнениям относится, например, сохранение фиксированной позы при удержании стойки на кистях (у гимнастов), в момент выстрела (у стрелка). </w:t>
      </w:r>
      <w:r w:rsidRPr="004C4CEE">
        <w:rPr>
          <w:rFonts w:ascii="Times New Roman" w:eastAsia="Times New Roman" w:hAnsi="Times New Roman" w:cs="Times New Roman"/>
          <w:bCs/>
          <w:lang w:eastAsia="ru-RU"/>
        </w:rPr>
        <w:t>Б</w:t>
      </w:r>
      <w:r w:rsidRPr="004C4CEE">
        <w:rPr>
          <w:rFonts w:ascii="Times New Roman" w:eastAsia="Times New Roman" w:hAnsi="Times New Roman" w:cs="Times New Roman"/>
          <w:lang w:eastAsia="ru-RU"/>
        </w:rPr>
        <w:t xml:space="preserve">ольшинство физических упражнений относится к </w:t>
      </w:r>
      <w:proofErr w:type="gramStart"/>
      <w:r w:rsidRPr="004C4CEE">
        <w:rPr>
          <w:rFonts w:ascii="Times New Roman" w:eastAsia="Times New Roman" w:hAnsi="Times New Roman" w:cs="Times New Roman"/>
          <w:lang w:eastAsia="ru-RU"/>
        </w:rPr>
        <w:t>динамическим</w:t>
      </w:r>
      <w:proofErr w:type="gramEnd"/>
      <w:r w:rsidRPr="004C4CEE">
        <w:rPr>
          <w:rFonts w:ascii="Times New Roman" w:eastAsia="Times New Roman" w:hAnsi="Times New Roman" w:cs="Times New Roman"/>
          <w:lang w:eastAsia="ru-RU"/>
        </w:rPr>
        <w:t xml:space="preserve">. Таковы все виды локомоций: ходьба, бег, плавание и др.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  <w:b/>
        </w:rPr>
        <w:t>3.</w:t>
      </w:r>
      <w:r w:rsidRPr="004C4CEE">
        <w:rPr>
          <w:rFonts w:ascii="Times New Roman" w:eastAsia="Calibri" w:hAnsi="Times New Roman" w:cs="Times New Roman"/>
        </w:rPr>
        <w:t xml:space="preserve"> При классификации физических упражнений по силе сокращения </w:t>
      </w:r>
      <w:proofErr w:type="gramStart"/>
      <w:r w:rsidRPr="004C4CEE">
        <w:rPr>
          <w:rFonts w:ascii="Times New Roman" w:eastAsia="Calibri" w:hAnsi="Times New Roman" w:cs="Times New Roman"/>
        </w:rPr>
        <w:t>ведущих-мышечных</w:t>
      </w:r>
      <w:proofErr w:type="gramEnd"/>
      <w:r w:rsidRPr="004C4CEE">
        <w:rPr>
          <w:rFonts w:ascii="Times New Roman" w:eastAsia="Calibri" w:hAnsi="Times New Roman" w:cs="Times New Roman"/>
        </w:rPr>
        <w:t xml:space="preserve"> групп следует учитывать две зависимости: "сила - скорость" и "сила - длительность" мышечного сокращения.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В соответствии с зависимостью "сила - скорость" при динамическом сокращении проявляемая сила обратно пропорциональна скорости укорочения мышц (скорости движения перемещаемого звена тела): чем больше эта скорость, тем меньше проявляемая сила. Другая, формулировка этой зависимости: чем больше внешняя нагрузка (сопротивление, вес), тем ниже скорость укорочения (движения) и тем больше проявляемая сила, и наоборот, чем меньше внешняя нагрузка, тем выше скорость движения и меньше, проявляемая мышечная сила. Произведение силы на скорость мышечного сокращения определяет его мощность.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Зависимость "сила - длительность" мышечных сокращений, выражается в том, что чем больше сила (или мощность) сокращений мышц, тем короче их предельная продолжительность. Это справедливо как для локальной и региональной статической и динамической работы, так и для глобальной работы.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По </w:t>
      </w:r>
      <w:proofErr w:type="gramStart"/>
      <w:r w:rsidRPr="004C4CEE">
        <w:rPr>
          <w:rFonts w:ascii="Times New Roman" w:eastAsia="Calibri" w:hAnsi="Times New Roman" w:cs="Times New Roman"/>
        </w:rPr>
        <w:t>проявляемым</w:t>
      </w:r>
      <w:proofErr w:type="gramEnd"/>
      <w:r w:rsidRPr="004C4CEE">
        <w:rPr>
          <w:rFonts w:ascii="Times New Roman" w:eastAsia="Calibri" w:hAnsi="Times New Roman" w:cs="Times New Roman"/>
        </w:rPr>
        <w:t xml:space="preserve"> силе и мощности мышечных сокращений и связанной с ними предельной продолжительности работы все физические упражнения можно разделить на три группы: силовые, скоростно-силовые (мощностные) и на выносливость.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Силовыми можно считать упражнения с максимальным или почти максимальным напряжением основных мышц, которое они проявляют в статическом или динамическом режиме при малой скорости движения (с большим внешним сопротивлением, весом). Предельная продолжительность упражнений с максимальным проявлением силы исчисляется несколькими секундами. Сила является основным двигательным качеством, определяющим успех выполнения силовых упражнений.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Скоростно-силовыми (мощностными) являются такие динамические упражнения, в которых ведущие мышцы одновременно проявляют относительно большие силу и скорость сокращения, т.е. большую мощность. Максимальная мощность мышечного сокращения достигается в условиях максимальной активации мышцы при скорости укорочения около 30% </w:t>
      </w:r>
      <w:proofErr w:type="gramStart"/>
      <w:r w:rsidRPr="004C4CEE">
        <w:rPr>
          <w:rFonts w:ascii="Times New Roman" w:eastAsia="Calibri" w:hAnsi="Times New Roman" w:cs="Times New Roman"/>
        </w:rPr>
        <w:t>от</w:t>
      </w:r>
      <w:proofErr w:type="gramEnd"/>
      <w:r w:rsidRPr="004C4CEE">
        <w:rPr>
          <w:rFonts w:ascii="Times New Roman" w:eastAsia="Calibri" w:hAnsi="Times New Roman" w:cs="Times New Roman"/>
        </w:rPr>
        <w:t xml:space="preserve"> максимальной для ненагруженной мышцы. На кривой "сила - скорость" скоростно-силовые упражнения занимают срединное положение - до 50-60% от максимальной скорости. Максимальную мощность мышцы развивают при внешнем сопротивлении (грузе), составляющем </w:t>
      </w:r>
      <w:r w:rsidRPr="004C4CEE">
        <w:rPr>
          <w:rFonts w:ascii="Times New Roman" w:eastAsia="Calibri" w:hAnsi="Times New Roman" w:cs="Times New Roman"/>
        </w:rPr>
        <w:lastRenderedPageBreak/>
        <w:t xml:space="preserve">30-50% от их максимальной (статической) силы. Предельная продолжительность упражнения с большой мощностью мышечных сокращений находится в диапазоне, от 3-5 с до 1-2 мин - в обратной зависимости от мощности мышечных сокращений (нагрузки). Мощность играет важнейшую роль в скоростно-силовых упражнениях.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Упражнениями на выносливость считаются такие упражнения, при выполнении которых ведущие мышцы развивают не очень большие по силе и скорости сокращения, но способны поддерживать или повторять их на протяжении длительного времени - от нескольких минут до многих часов (в обратной зависимости от силы или мощности мышечных сокращений).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  <w:b/>
        </w:rPr>
        <w:t>4.</w:t>
      </w:r>
      <w:r w:rsidRPr="004C4CEE">
        <w:rPr>
          <w:rFonts w:ascii="Times New Roman" w:eastAsia="Calibri" w:hAnsi="Times New Roman" w:cs="Times New Roman"/>
        </w:rPr>
        <w:t xml:space="preserve"> Энергетическая стоимость служит важнейшей характеристикой упражнения. Для определения энергетической стоимости физического упражнения, используют два показателя: энергетическую мощность и валовый (общий) энергетический расход.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Энергетическая мощность - это количество энергии, расходуемое в среднем за единицу времени при выполнении данного упражнения. Она измеряется обычно в физических единицах: ваттах, </w:t>
      </w:r>
      <w:proofErr w:type="gramStart"/>
      <w:r w:rsidRPr="004C4CEE">
        <w:rPr>
          <w:rFonts w:ascii="Times New Roman" w:eastAsia="Calibri" w:hAnsi="Times New Roman" w:cs="Times New Roman"/>
        </w:rPr>
        <w:t>ккал</w:t>
      </w:r>
      <w:proofErr w:type="gramEnd"/>
      <w:r w:rsidRPr="004C4CEE">
        <w:rPr>
          <w:rFonts w:ascii="Times New Roman" w:eastAsia="Calibri" w:hAnsi="Times New Roman" w:cs="Times New Roman"/>
        </w:rPr>
        <w:t xml:space="preserve">/мин, килоджоулях в минуту, а также в "физиологических":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>скорости потребления О</w:t>
      </w:r>
      <w:proofErr w:type="gramStart"/>
      <w:r w:rsidRPr="004C4CEE">
        <w:rPr>
          <w:rFonts w:ascii="Times New Roman" w:eastAsia="Calibri" w:hAnsi="Times New Roman" w:cs="Times New Roman"/>
          <w:vertAlign w:val="subscript"/>
        </w:rPr>
        <w:t>2</w:t>
      </w:r>
      <w:proofErr w:type="gramEnd"/>
      <w:r w:rsidRPr="004C4CEE">
        <w:rPr>
          <w:rFonts w:ascii="Times New Roman" w:eastAsia="Calibri" w:hAnsi="Times New Roman" w:cs="Times New Roman"/>
        </w:rPr>
        <w:t xml:space="preserve"> (мл О</w:t>
      </w:r>
      <w:r w:rsidRPr="004C4CEE">
        <w:rPr>
          <w:rFonts w:ascii="Times New Roman" w:eastAsia="Calibri" w:hAnsi="Times New Roman" w:cs="Times New Roman"/>
          <w:vertAlign w:val="subscript"/>
        </w:rPr>
        <w:t>2</w:t>
      </w:r>
      <w:r w:rsidRPr="004C4CEE">
        <w:rPr>
          <w:rFonts w:ascii="Times New Roman" w:eastAsia="Calibri" w:hAnsi="Times New Roman" w:cs="Times New Roman"/>
        </w:rPr>
        <w:t xml:space="preserve">/мин) или в </w:t>
      </w:r>
      <w:proofErr w:type="spellStart"/>
      <w:r w:rsidRPr="004C4CEE">
        <w:rPr>
          <w:rFonts w:ascii="Times New Roman" w:eastAsia="Calibri" w:hAnsi="Times New Roman" w:cs="Times New Roman"/>
        </w:rPr>
        <w:t>МЕТах</w:t>
      </w:r>
      <w:proofErr w:type="spellEnd"/>
      <w:r w:rsidRPr="004C4CEE">
        <w:rPr>
          <w:rFonts w:ascii="Times New Roman" w:eastAsia="Calibri" w:hAnsi="Times New Roman" w:cs="Times New Roman"/>
        </w:rPr>
        <w:t xml:space="preserve"> (метаболический эквивалент, т.е. количество О</w:t>
      </w:r>
      <w:r w:rsidRPr="004C4CEE">
        <w:rPr>
          <w:rFonts w:ascii="Times New Roman" w:eastAsia="Calibri" w:hAnsi="Times New Roman" w:cs="Times New Roman"/>
          <w:vertAlign w:val="subscript"/>
        </w:rPr>
        <w:t>2</w:t>
      </w:r>
      <w:r w:rsidRPr="004C4CEE">
        <w:rPr>
          <w:rFonts w:ascii="Times New Roman" w:eastAsia="Calibri" w:hAnsi="Times New Roman" w:cs="Times New Roman"/>
        </w:rPr>
        <w:t xml:space="preserve"> потребляемого в 1 мин - на 1 кг веса тела в условиях полного покоя лежа. 1 МЕТ равен 3,5 мл О</w:t>
      </w:r>
      <w:r w:rsidRPr="004C4CEE">
        <w:rPr>
          <w:rFonts w:ascii="Times New Roman" w:eastAsia="Calibri" w:hAnsi="Times New Roman" w:cs="Times New Roman"/>
          <w:vertAlign w:val="subscript"/>
        </w:rPr>
        <w:t>2</w:t>
      </w:r>
      <w:r w:rsidRPr="004C4CEE">
        <w:rPr>
          <w:rFonts w:ascii="Times New Roman" w:eastAsia="Calibri" w:hAnsi="Times New Roman" w:cs="Times New Roman"/>
        </w:rPr>
        <w:t xml:space="preserve">/кг мин).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Валовый (общий) энергетический расход - это количество энергии, расходуемой во время выполнения всего упражнения в целом. Валовый энергетический расход (общая энергетическая стоимость упражнения) может быть определен как произведение средней энергетической мощности на время выполнения упражнения.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При беге валовый энергетический расход на преодоление одинаковой дистанции в определенных пределах не зависит от скорости передвижения. Дело в том, что при увеличении скорости (энергетической мощности) время преодоления данной дистанции уменьшается, а при снижении скорости, наоборот, увеличивается, так что произведение энергетической мощности на время, т. е. общий энергетический расход, остается неизменным. </w:t>
      </w:r>
      <w:proofErr w:type="gramStart"/>
      <w:r w:rsidRPr="004C4CEE">
        <w:rPr>
          <w:rFonts w:ascii="Times New Roman" w:eastAsia="Calibri" w:hAnsi="Times New Roman" w:cs="Times New Roman"/>
        </w:rPr>
        <w:t xml:space="preserve">Общая энергетическая стоимость преодоления одной и той же дистанции выше при беге, чем при ходьбе (до скорости около 8 км/ч): на каждый километр дистанции при ходьбе расходуется в среднем 0,72 ккал/кг веса тела у женщин и 0,68 ккал/кг веса тела у мужчин, а при беге соответственно 1,08 и 0,98 ккал/кг веса тела. </w:t>
      </w:r>
      <w:proofErr w:type="gramEnd"/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По показателям энергетической мощности физические упражнения обычно подразделяют на легкие, умеренные (средние), тяжелые и очень тяжелые.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 xml:space="preserve">При оценке тяжести упражнения по энергетическим показателям необходимо учитывать еще целый ряд факторов: характер выполняемой работы (статический или динамический), объем активной мышечной массы (локальное, региональное или глобальное упражнение), размеры или вес тела, возраст, пол и степень тренированности (физической подготовленности) человека, выполняющего данное упражнение, внешние условия выполнения данного упражнения.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4C4CEE">
        <w:rPr>
          <w:rFonts w:ascii="Times New Roman" w:eastAsia="Calibri" w:hAnsi="Times New Roman" w:cs="Times New Roman"/>
        </w:rPr>
        <w:t>С физиологической точки зрения, тяжесть одного и того же физического упражнения сильно изменяется в зависимости от условий его выполнения (например, в горах или при повышенных температуре и влажности воздуха), хотя энергетическая стоимость его остается почти или полностью такой же, что и в обычных условиях.</w:t>
      </w:r>
      <w:proofErr w:type="gramEnd"/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4CEE">
        <w:rPr>
          <w:rFonts w:ascii="Times New Roman" w:eastAsia="Calibri" w:hAnsi="Times New Roman" w:cs="Times New Roman"/>
        </w:rPr>
        <w:t>Таким образом, оценка тяжести упражнения только по энергетическим критериям недостаточна. Поэтому многие классификации физических упражнений наряду с энергетическими характеристиками (отнесенными к весу или поверхности тела) учитывают также ряд других физиологических показателей: скорость потребления О</w:t>
      </w:r>
      <w:proofErr w:type="gramStart"/>
      <w:r w:rsidRPr="004C4CEE">
        <w:rPr>
          <w:rFonts w:ascii="Times New Roman" w:eastAsia="Calibri" w:hAnsi="Times New Roman" w:cs="Times New Roman"/>
          <w:vertAlign w:val="subscript"/>
        </w:rPr>
        <w:t>2</w:t>
      </w:r>
      <w:proofErr w:type="gramEnd"/>
      <w:r w:rsidRPr="004C4CEE">
        <w:rPr>
          <w:rFonts w:ascii="Times New Roman" w:eastAsia="Calibri" w:hAnsi="Times New Roman" w:cs="Times New Roman"/>
        </w:rPr>
        <w:t>, частоту сердечных сокращений (ЧСС), легочную вентиляцию (ЛВ), температуру тела, дыхательный коэффициент (ДК), содержание молочной кислоты в крови и др.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CEE">
        <w:rPr>
          <w:rFonts w:ascii="Times New Roman" w:hAnsi="Times New Roman" w:cs="Times New Roman"/>
        </w:rPr>
        <w:t xml:space="preserve">Достаточно большое количество классификаций физических упражнений свидетельствует о том, что до настоящего времени не существует универсального распределения различных видов спорта на группы. 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CEE">
        <w:rPr>
          <w:rFonts w:ascii="Times New Roman" w:hAnsi="Times New Roman" w:cs="Times New Roman"/>
          <w:color w:val="000000"/>
          <w:shd w:val="clear" w:color="auto" w:fill="FFFFFF"/>
        </w:rPr>
        <w:t xml:space="preserve">Общепризнанной является классификация, </w:t>
      </w:r>
      <w:r w:rsidRPr="004C4CEE">
        <w:rPr>
          <w:rFonts w:ascii="Times New Roman" w:hAnsi="Times New Roman" w:cs="Times New Roman"/>
          <w:shd w:val="clear" w:color="auto" w:fill="FFFFFF"/>
        </w:rPr>
        <w:t xml:space="preserve">предложенная </w:t>
      </w:r>
      <w:proofErr w:type="spellStart"/>
      <w:r w:rsidRPr="004C4CEE">
        <w:rPr>
          <w:rFonts w:ascii="Times New Roman" w:hAnsi="Times New Roman" w:cs="Times New Roman"/>
          <w:shd w:val="clear" w:color="auto" w:fill="FFFFFF"/>
        </w:rPr>
        <w:t>В.С.Фарфелем</w:t>
      </w:r>
      <w:proofErr w:type="spellEnd"/>
      <w:r w:rsidRPr="004C4CE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Pr="004C4CEE">
        <w:rPr>
          <w:rFonts w:ascii="Times New Roman" w:hAnsi="Times New Roman" w:cs="Times New Roman"/>
          <w:shd w:val="clear" w:color="auto" w:fill="FFFFFF"/>
        </w:rPr>
        <w:t>который</w:t>
      </w:r>
      <w:proofErr w:type="gramEnd"/>
      <w:r w:rsidRPr="004C4CEE">
        <w:rPr>
          <w:rFonts w:ascii="Times New Roman" w:hAnsi="Times New Roman" w:cs="Times New Roman"/>
          <w:shd w:val="clear" w:color="auto" w:fill="FFFFFF"/>
        </w:rPr>
        <w:t xml:space="preserve"> все виды спортивных упражнений разделил на позы и движения.</w:t>
      </w:r>
      <w:r w:rsidRPr="004C4CEE">
        <w:rPr>
          <w:rFonts w:ascii="Times New Roman" w:hAnsi="Times New Roman" w:cs="Times New Roman"/>
        </w:rPr>
        <w:t xml:space="preserve"> Движения разделены на два класса: стандартные и нестандартные. Группа стандартных движений в свою очередь разделена на две подгруппы: движения с количественной оценкой </w:t>
      </w:r>
      <w:r w:rsidRPr="004C4CEE">
        <w:rPr>
          <w:rFonts w:ascii="Times New Roman" w:hAnsi="Times New Roman" w:cs="Times New Roman"/>
          <w:color w:val="000000"/>
        </w:rPr>
        <w:t xml:space="preserve">(в </w:t>
      </w:r>
      <w:proofErr w:type="gramStart"/>
      <w:r w:rsidRPr="004C4CEE">
        <w:rPr>
          <w:rFonts w:ascii="Times New Roman" w:hAnsi="Times New Roman" w:cs="Times New Roman"/>
          <w:color w:val="000000"/>
        </w:rPr>
        <w:t>кг</w:t>
      </w:r>
      <w:proofErr w:type="gramEnd"/>
      <w:r w:rsidRPr="004C4CEE">
        <w:rPr>
          <w:rFonts w:ascii="Times New Roman" w:hAnsi="Times New Roman" w:cs="Times New Roman"/>
          <w:color w:val="000000"/>
        </w:rPr>
        <w:t>, м, с)</w:t>
      </w:r>
      <w:r w:rsidRPr="004C4CEE">
        <w:rPr>
          <w:rFonts w:ascii="Times New Roman" w:hAnsi="Times New Roman" w:cs="Times New Roman"/>
        </w:rPr>
        <w:t xml:space="preserve">; движения с качественной оценкой </w:t>
      </w:r>
      <w:r w:rsidRPr="004C4CEE">
        <w:rPr>
          <w:rFonts w:ascii="Times New Roman" w:hAnsi="Times New Roman" w:cs="Times New Roman"/>
          <w:color w:val="000000"/>
        </w:rPr>
        <w:t>(в баллах)</w:t>
      </w:r>
      <w:r w:rsidRPr="004C4CEE">
        <w:rPr>
          <w:rFonts w:ascii="Times New Roman" w:hAnsi="Times New Roman" w:cs="Times New Roman"/>
        </w:rPr>
        <w:t>.</w:t>
      </w:r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CEE">
        <w:rPr>
          <w:rFonts w:ascii="Times New Roman" w:hAnsi="Times New Roman" w:cs="Times New Roman"/>
        </w:rPr>
        <w:t xml:space="preserve">Первая подгруппа может быть подразделена на циклические и ациклические движения. К циклическим упражнениям локомоторного (переместительного) характера относятся бег и ходьба, бег на коньках и на лыжах, плавание, гребля, езда на велосипеде. Для этих упражнений характерно </w:t>
      </w:r>
      <w:r w:rsidRPr="004C4CEE">
        <w:rPr>
          <w:rFonts w:ascii="Times New Roman" w:hAnsi="Times New Roman" w:cs="Times New Roman"/>
        </w:rPr>
        <w:lastRenderedPageBreak/>
        <w:t xml:space="preserve">многократное повторение стереотипных циклов движений. При этом относительно постоянны не только общий рисунок движений, но и средняя мощность нагрузки или скорость перемещения спортсмена (велосипеда, лодки) по дистанции. Исключение составляют очень короткие циклические упражнения (дистанции) и начальный отрезок любой дистанции, т. е. период разгона, на протяжении которых скорость перемещения изменяется очень значительно. Иначе говоря, циклические упражнения - это упражнения относительно </w:t>
      </w:r>
      <w:proofErr w:type="gramStart"/>
      <w:r w:rsidRPr="004C4CEE">
        <w:rPr>
          <w:rFonts w:ascii="Times New Roman" w:hAnsi="Times New Roman" w:cs="Times New Roman"/>
        </w:rPr>
        <w:t>постоянных</w:t>
      </w:r>
      <w:proofErr w:type="gramEnd"/>
      <w:r w:rsidRPr="004C4CEE">
        <w:rPr>
          <w:rFonts w:ascii="Times New Roman" w:hAnsi="Times New Roman" w:cs="Times New Roman"/>
        </w:rPr>
        <w:t xml:space="preserve"> структуры и мощности. </w:t>
      </w:r>
      <w:proofErr w:type="gramStart"/>
      <w:r w:rsidRPr="004C4CEE">
        <w:rPr>
          <w:rFonts w:ascii="Times New Roman" w:hAnsi="Times New Roman" w:cs="Times New Roman"/>
        </w:rPr>
        <w:t xml:space="preserve">Циклические движения, делятся по зонам относительной мощности (максимальной, </w:t>
      </w:r>
      <w:proofErr w:type="spellStart"/>
      <w:r w:rsidRPr="004C4CEE">
        <w:rPr>
          <w:rFonts w:ascii="Times New Roman" w:hAnsi="Times New Roman" w:cs="Times New Roman"/>
        </w:rPr>
        <w:t>субмаксимальной</w:t>
      </w:r>
      <w:proofErr w:type="spellEnd"/>
      <w:r w:rsidRPr="004C4CEE">
        <w:rPr>
          <w:rFonts w:ascii="Times New Roman" w:hAnsi="Times New Roman" w:cs="Times New Roman"/>
        </w:rPr>
        <w:t xml:space="preserve">, большой, умеренной) и по видам локомоций (осуществляемых с помощью рук или ног), которые могут быть подразделены на естественные (совершаемые на суше и в водной среде) и со скольжением </w:t>
      </w:r>
      <w:r w:rsidRPr="004C4CEE">
        <w:rPr>
          <w:rFonts w:ascii="Times New Roman" w:hAnsi="Times New Roman" w:cs="Times New Roman"/>
          <w:color w:val="000000"/>
        </w:rPr>
        <w:t>(бег на коньках)</w:t>
      </w:r>
      <w:r w:rsidRPr="004C4CEE">
        <w:rPr>
          <w:rFonts w:ascii="Times New Roman" w:hAnsi="Times New Roman" w:cs="Times New Roman"/>
        </w:rPr>
        <w:t xml:space="preserve">. </w:t>
      </w:r>
      <w:proofErr w:type="gramEnd"/>
    </w:p>
    <w:p w:rsidR="005A5B5D" w:rsidRPr="004C4CEE" w:rsidRDefault="005A5B5D" w:rsidP="005A5B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CEE">
        <w:rPr>
          <w:rFonts w:ascii="Times New Roman" w:hAnsi="Times New Roman" w:cs="Times New Roman"/>
        </w:rPr>
        <w:t xml:space="preserve">К </w:t>
      </w:r>
      <w:proofErr w:type="gramStart"/>
      <w:r w:rsidRPr="004C4CEE">
        <w:rPr>
          <w:rFonts w:ascii="Times New Roman" w:hAnsi="Times New Roman" w:cs="Times New Roman"/>
        </w:rPr>
        <w:t>ациклическим</w:t>
      </w:r>
      <w:proofErr w:type="gramEnd"/>
      <w:r w:rsidRPr="004C4CEE">
        <w:rPr>
          <w:rFonts w:ascii="Times New Roman" w:hAnsi="Times New Roman" w:cs="Times New Roman"/>
        </w:rPr>
        <w:t xml:space="preserve"> относятся такие упражнения, на протяжении выполнения которых резко меняется характер двигательной активности. Упражнениями такого типа являются все спортивные игры, спортивные единоборства, метания и. прыжки, гимнастические и акробатические упражнения, упражнения на водных и. горных лыжах, в фигурном катании на коньках. Для ациклических упражнений характерны также резкие изменения мощности по ходу их выполнения. </w:t>
      </w:r>
      <w:proofErr w:type="gramStart"/>
      <w:r w:rsidRPr="004C4CEE">
        <w:rPr>
          <w:rFonts w:ascii="Times New Roman" w:hAnsi="Times New Roman" w:cs="Times New Roman"/>
        </w:rPr>
        <w:t xml:space="preserve">Ациклические упражнения делятся на: скоростно-силовые </w:t>
      </w:r>
      <w:r w:rsidRPr="004C4CEE">
        <w:rPr>
          <w:rFonts w:ascii="Times New Roman" w:hAnsi="Times New Roman" w:cs="Times New Roman"/>
          <w:color w:val="000000"/>
        </w:rPr>
        <w:t>(прыжки, метания)</w:t>
      </w:r>
      <w:r w:rsidRPr="004C4CEE">
        <w:rPr>
          <w:rFonts w:ascii="Times New Roman" w:hAnsi="Times New Roman" w:cs="Times New Roman"/>
        </w:rPr>
        <w:t xml:space="preserve">, собственно силовые </w:t>
      </w:r>
      <w:r w:rsidRPr="004C4CEE">
        <w:rPr>
          <w:rFonts w:ascii="Times New Roman" w:hAnsi="Times New Roman" w:cs="Times New Roman"/>
          <w:color w:val="000000"/>
        </w:rPr>
        <w:t>(поднятие штанги)</w:t>
      </w:r>
      <w:r w:rsidRPr="004C4CEE">
        <w:rPr>
          <w:rFonts w:ascii="Times New Roman" w:hAnsi="Times New Roman" w:cs="Times New Roman"/>
        </w:rPr>
        <w:t xml:space="preserve"> и прицельные </w:t>
      </w:r>
      <w:r w:rsidRPr="004C4CEE">
        <w:rPr>
          <w:rFonts w:ascii="Times New Roman" w:hAnsi="Times New Roman" w:cs="Times New Roman"/>
          <w:color w:val="000000"/>
        </w:rPr>
        <w:t>(стрельба, броски и подачи мяча и т.д.)</w:t>
      </w:r>
      <w:r w:rsidRPr="004C4CEE">
        <w:rPr>
          <w:rFonts w:ascii="Times New Roman" w:hAnsi="Times New Roman" w:cs="Times New Roman"/>
        </w:rPr>
        <w:t>.</w:t>
      </w:r>
      <w:proofErr w:type="gramEnd"/>
      <w:r w:rsidRPr="004C4CEE">
        <w:rPr>
          <w:rFonts w:ascii="Times New Roman" w:hAnsi="Times New Roman" w:cs="Times New Roman"/>
        </w:rPr>
        <w:t xml:space="preserve"> Движения с качественной оценкой могут быть подразделены: по видам спорта </w:t>
      </w:r>
      <w:r w:rsidRPr="004C4CEE">
        <w:rPr>
          <w:rFonts w:ascii="Times New Roman" w:hAnsi="Times New Roman" w:cs="Times New Roman"/>
          <w:color w:val="000000"/>
        </w:rPr>
        <w:t xml:space="preserve">(спортивная и художественная гимнастика, акробатика, фигурное катание, прыжки в воду и на батуте) </w:t>
      </w:r>
      <w:r w:rsidRPr="004C4CEE">
        <w:rPr>
          <w:rFonts w:ascii="Times New Roman" w:hAnsi="Times New Roman" w:cs="Times New Roman"/>
        </w:rPr>
        <w:t xml:space="preserve">и по характеристике движений </w:t>
      </w:r>
      <w:r w:rsidRPr="004C4CEE">
        <w:rPr>
          <w:rFonts w:ascii="Times New Roman" w:hAnsi="Times New Roman" w:cs="Times New Roman"/>
          <w:color w:val="000000"/>
        </w:rPr>
        <w:t xml:space="preserve">(сила, быстрота, координация, ориентирование в пространстве и времени, равновесие, гибкость, </w:t>
      </w:r>
      <w:proofErr w:type="spellStart"/>
      <w:r w:rsidRPr="004C4CEE">
        <w:rPr>
          <w:rFonts w:ascii="Times New Roman" w:hAnsi="Times New Roman" w:cs="Times New Roman"/>
          <w:color w:val="000000"/>
        </w:rPr>
        <w:t>безопорность</w:t>
      </w:r>
      <w:proofErr w:type="spellEnd"/>
      <w:r w:rsidRPr="004C4CEE">
        <w:rPr>
          <w:rFonts w:ascii="Times New Roman" w:hAnsi="Times New Roman" w:cs="Times New Roman"/>
          <w:color w:val="000000"/>
        </w:rPr>
        <w:t>, выразительность)</w:t>
      </w:r>
      <w:r w:rsidRPr="004C4CEE">
        <w:rPr>
          <w:rFonts w:ascii="Times New Roman" w:hAnsi="Times New Roman" w:cs="Times New Roman"/>
        </w:rPr>
        <w:t>.</w:t>
      </w:r>
    </w:p>
    <w:p w:rsidR="005A5B5D" w:rsidRPr="00935988" w:rsidRDefault="005A5B5D" w:rsidP="005A5B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CEE">
        <w:rPr>
          <w:rFonts w:ascii="Times New Roman" w:hAnsi="Times New Roman" w:cs="Times New Roman"/>
        </w:rPr>
        <w:t xml:space="preserve">Некоторые виды спорта включают разные упражнения - циклические и ациклические. </w:t>
      </w:r>
      <w:r w:rsidRPr="00935988">
        <w:rPr>
          <w:rFonts w:ascii="Times New Roman" w:hAnsi="Times New Roman" w:cs="Times New Roman"/>
        </w:rPr>
        <w:t>Таковы, например, многоборья в легкой атлетике, лыжное двоеборье, современное пятиборье.</w:t>
      </w:r>
    </w:p>
    <w:p w:rsidR="00D378B1" w:rsidRPr="00935988" w:rsidRDefault="00D378B1" w:rsidP="00E0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sectPr w:rsidR="00D378B1" w:rsidRPr="00935988" w:rsidSect="009D0833">
      <w:footerReference w:type="default" r:id="rId18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F2" w:rsidRDefault="008A2FF2" w:rsidP="00F152E7">
      <w:pPr>
        <w:spacing w:after="0" w:line="240" w:lineRule="auto"/>
      </w:pPr>
      <w:r>
        <w:separator/>
      </w:r>
    </w:p>
  </w:endnote>
  <w:endnote w:type="continuationSeparator" w:id="0">
    <w:p w:rsidR="008A2FF2" w:rsidRDefault="008A2FF2" w:rsidP="00F1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250559"/>
      <w:docPartObj>
        <w:docPartGallery w:val="Page Numbers (Bottom of Page)"/>
        <w:docPartUnique/>
      </w:docPartObj>
    </w:sdtPr>
    <w:sdtEndPr/>
    <w:sdtContent>
      <w:p w:rsidR="006C3C81" w:rsidRDefault="006C3C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8D">
          <w:rPr>
            <w:noProof/>
          </w:rPr>
          <w:t>2</w:t>
        </w:r>
        <w:r>
          <w:fldChar w:fldCharType="end"/>
        </w:r>
      </w:p>
    </w:sdtContent>
  </w:sdt>
  <w:p w:rsidR="006C3C81" w:rsidRDefault="006C3C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F2" w:rsidRDefault="008A2FF2" w:rsidP="00F152E7">
      <w:pPr>
        <w:spacing w:after="0" w:line="240" w:lineRule="auto"/>
      </w:pPr>
      <w:r>
        <w:separator/>
      </w:r>
    </w:p>
  </w:footnote>
  <w:footnote w:type="continuationSeparator" w:id="0">
    <w:p w:rsidR="008A2FF2" w:rsidRDefault="008A2FF2" w:rsidP="00F1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896"/>
    <w:multiLevelType w:val="hybridMultilevel"/>
    <w:tmpl w:val="0D501192"/>
    <w:lvl w:ilvl="0" w:tplc="6BC8567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CD220A"/>
    <w:multiLevelType w:val="hybridMultilevel"/>
    <w:tmpl w:val="324C1F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E4E2A"/>
    <w:multiLevelType w:val="multilevel"/>
    <w:tmpl w:val="A940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F0E0C"/>
    <w:multiLevelType w:val="multilevel"/>
    <w:tmpl w:val="437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06BAF"/>
    <w:multiLevelType w:val="multilevel"/>
    <w:tmpl w:val="AC12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3736D9B"/>
    <w:multiLevelType w:val="hybridMultilevel"/>
    <w:tmpl w:val="AB289740"/>
    <w:lvl w:ilvl="0" w:tplc="F046742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403650"/>
    <w:multiLevelType w:val="hybridMultilevel"/>
    <w:tmpl w:val="AC4C65B4"/>
    <w:lvl w:ilvl="0" w:tplc="0ABE9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B7DC0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ACD28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75E683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881E66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FFEA54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671E64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AE3CD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320095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7">
    <w:nsid w:val="45DA72DA"/>
    <w:multiLevelType w:val="hybridMultilevel"/>
    <w:tmpl w:val="C1AEA508"/>
    <w:lvl w:ilvl="0" w:tplc="C8EA54F2">
      <w:start w:val="1"/>
      <w:numFmt w:val="decimal"/>
      <w:lvlText w:val="%1."/>
      <w:lvlJc w:val="left"/>
      <w:pPr>
        <w:ind w:left="1069" w:hanging="360"/>
      </w:pPr>
    </w:lvl>
    <w:lvl w:ilvl="1" w:tplc="5B6A4748">
      <w:start w:val="1"/>
      <w:numFmt w:val="lowerLetter"/>
      <w:lvlText w:val="%2."/>
      <w:lvlJc w:val="left"/>
      <w:pPr>
        <w:ind w:left="1789" w:hanging="360"/>
      </w:pPr>
    </w:lvl>
    <w:lvl w:ilvl="2" w:tplc="F1B6811A">
      <w:start w:val="1"/>
      <w:numFmt w:val="lowerRoman"/>
      <w:lvlText w:val="%3."/>
      <w:lvlJc w:val="right"/>
      <w:pPr>
        <w:ind w:left="2509" w:hanging="180"/>
      </w:pPr>
    </w:lvl>
    <w:lvl w:ilvl="3" w:tplc="53FEB304">
      <w:start w:val="1"/>
      <w:numFmt w:val="decimal"/>
      <w:lvlText w:val="%4."/>
      <w:lvlJc w:val="left"/>
      <w:pPr>
        <w:ind w:left="3229" w:hanging="360"/>
      </w:pPr>
    </w:lvl>
    <w:lvl w:ilvl="4" w:tplc="4B3ED9C0">
      <w:start w:val="1"/>
      <w:numFmt w:val="lowerLetter"/>
      <w:lvlText w:val="%5."/>
      <w:lvlJc w:val="left"/>
      <w:pPr>
        <w:ind w:left="3949" w:hanging="360"/>
      </w:pPr>
    </w:lvl>
    <w:lvl w:ilvl="5" w:tplc="4874FF10">
      <w:start w:val="1"/>
      <w:numFmt w:val="lowerRoman"/>
      <w:lvlText w:val="%6."/>
      <w:lvlJc w:val="right"/>
      <w:pPr>
        <w:ind w:left="4669" w:hanging="180"/>
      </w:pPr>
    </w:lvl>
    <w:lvl w:ilvl="6" w:tplc="C060B6BC">
      <w:start w:val="1"/>
      <w:numFmt w:val="decimal"/>
      <w:lvlText w:val="%7."/>
      <w:lvlJc w:val="left"/>
      <w:pPr>
        <w:ind w:left="5389" w:hanging="360"/>
      </w:pPr>
    </w:lvl>
    <w:lvl w:ilvl="7" w:tplc="C63A3E70">
      <w:start w:val="1"/>
      <w:numFmt w:val="lowerLetter"/>
      <w:lvlText w:val="%8."/>
      <w:lvlJc w:val="left"/>
      <w:pPr>
        <w:ind w:left="6109" w:hanging="360"/>
      </w:pPr>
    </w:lvl>
    <w:lvl w:ilvl="8" w:tplc="CBA40BB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AB3FC5"/>
    <w:multiLevelType w:val="multilevel"/>
    <w:tmpl w:val="30467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>
    <w:nsid w:val="585E47EE"/>
    <w:multiLevelType w:val="hybridMultilevel"/>
    <w:tmpl w:val="7DD48A16"/>
    <w:lvl w:ilvl="0" w:tplc="FD1A6FD0">
      <w:start w:val="1"/>
      <w:numFmt w:val="decimal"/>
      <w:lvlText w:val="%1."/>
      <w:lvlJc w:val="left"/>
      <w:pPr>
        <w:ind w:left="927" w:hanging="360"/>
      </w:pPr>
      <w:rPr>
        <w:u w:val="single"/>
      </w:rPr>
    </w:lvl>
    <w:lvl w:ilvl="1" w:tplc="0F964C02">
      <w:start w:val="1"/>
      <w:numFmt w:val="lowerLetter"/>
      <w:lvlText w:val="%2."/>
      <w:lvlJc w:val="left"/>
      <w:pPr>
        <w:ind w:left="1647" w:hanging="360"/>
      </w:pPr>
    </w:lvl>
    <w:lvl w:ilvl="2" w:tplc="4A922D50">
      <w:start w:val="1"/>
      <w:numFmt w:val="lowerRoman"/>
      <w:lvlText w:val="%3."/>
      <w:lvlJc w:val="right"/>
      <w:pPr>
        <w:ind w:left="2367" w:hanging="180"/>
      </w:pPr>
    </w:lvl>
    <w:lvl w:ilvl="3" w:tplc="A65A5D02">
      <w:start w:val="1"/>
      <w:numFmt w:val="decimal"/>
      <w:lvlText w:val="%4."/>
      <w:lvlJc w:val="left"/>
      <w:pPr>
        <w:ind w:left="3087" w:hanging="360"/>
      </w:pPr>
    </w:lvl>
    <w:lvl w:ilvl="4" w:tplc="725A658E">
      <w:start w:val="1"/>
      <w:numFmt w:val="lowerLetter"/>
      <w:lvlText w:val="%5."/>
      <w:lvlJc w:val="left"/>
      <w:pPr>
        <w:ind w:left="3807" w:hanging="360"/>
      </w:pPr>
    </w:lvl>
    <w:lvl w:ilvl="5" w:tplc="95BA8182">
      <w:start w:val="1"/>
      <w:numFmt w:val="lowerRoman"/>
      <w:lvlText w:val="%6."/>
      <w:lvlJc w:val="right"/>
      <w:pPr>
        <w:ind w:left="4527" w:hanging="180"/>
      </w:pPr>
    </w:lvl>
    <w:lvl w:ilvl="6" w:tplc="C9F0AC16">
      <w:start w:val="1"/>
      <w:numFmt w:val="decimal"/>
      <w:lvlText w:val="%7."/>
      <w:lvlJc w:val="left"/>
      <w:pPr>
        <w:ind w:left="5247" w:hanging="360"/>
      </w:pPr>
    </w:lvl>
    <w:lvl w:ilvl="7" w:tplc="60306EFC">
      <w:start w:val="1"/>
      <w:numFmt w:val="lowerLetter"/>
      <w:lvlText w:val="%8."/>
      <w:lvlJc w:val="left"/>
      <w:pPr>
        <w:ind w:left="5967" w:hanging="360"/>
      </w:pPr>
    </w:lvl>
    <w:lvl w:ilvl="8" w:tplc="1FD82C3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3115B"/>
    <w:multiLevelType w:val="hybridMultilevel"/>
    <w:tmpl w:val="1A5EF5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363615"/>
    <w:multiLevelType w:val="hybridMultilevel"/>
    <w:tmpl w:val="DF4E3448"/>
    <w:lvl w:ilvl="0" w:tplc="38FEBEBC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B4521A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3A42B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1DC661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BE64A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794B21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384032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F52B0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2363EE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3881A52"/>
    <w:multiLevelType w:val="hybridMultilevel"/>
    <w:tmpl w:val="FC7230C6"/>
    <w:lvl w:ilvl="0" w:tplc="9E5E1D9A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1F94FC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BD2659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F9AC8F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4CEEC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76439E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1A0880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E2616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7D8626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9D427D4"/>
    <w:multiLevelType w:val="hybridMultilevel"/>
    <w:tmpl w:val="61DCBCA2"/>
    <w:lvl w:ilvl="0" w:tplc="874C0E3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996892"/>
    <w:multiLevelType w:val="hybridMultilevel"/>
    <w:tmpl w:val="08E47BC4"/>
    <w:lvl w:ilvl="0" w:tplc="79BA5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569AB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2E76AB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F76807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52A28F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EC0CF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B7D887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7A1C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2B584D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5">
    <w:nsid w:val="7E0E2BBD"/>
    <w:multiLevelType w:val="hybridMultilevel"/>
    <w:tmpl w:val="7C30D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F7"/>
    <w:rsid w:val="00001CF2"/>
    <w:rsid w:val="00013624"/>
    <w:rsid w:val="00032AB3"/>
    <w:rsid w:val="00044295"/>
    <w:rsid w:val="0005108B"/>
    <w:rsid w:val="000625DA"/>
    <w:rsid w:val="00084323"/>
    <w:rsid w:val="00085402"/>
    <w:rsid w:val="000C3201"/>
    <w:rsid w:val="000E5414"/>
    <w:rsid w:val="00106C30"/>
    <w:rsid w:val="00127E6C"/>
    <w:rsid w:val="00132003"/>
    <w:rsid w:val="001707E6"/>
    <w:rsid w:val="001D359B"/>
    <w:rsid w:val="001F4FC4"/>
    <w:rsid w:val="00200FB7"/>
    <w:rsid w:val="00202D76"/>
    <w:rsid w:val="0021137B"/>
    <w:rsid w:val="00212939"/>
    <w:rsid w:val="0023366A"/>
    <w:rsid w:val="002470FB"/>
    <w:rsid w:val="002634CD"/>
    <w:rsid w:val="00266EAA"/>
    <w:rsid w:val="002B59CA"/>
    <w:rsid w:val="002F0819"/>
    <w:rsid w:val="00315503"/>
    <w:rsid w:val="00316A52"/>
    <w:rsid w:val="00342B52"/>
    <w:rsid w:val="003905F6"/>
    <w:rsid w:val="003A0122"/>
    <w:rsid w:val="003B6F0D"/>
    <w:rsid w:val="003C34DA"/>
    <w:rsid w:val="003C4BB7"/>
    <w:rsid w:val="003E26C3"/>
    <w:rsid w:val="00400231"/>
    <w:rsid w:val="004349D4"/>
    <w:rsid w:val="00436116"/>
    <w:rsid w:val="00444A71"/>
    <w:rsid w:val="00446652"/>
    <w:rsid w:val="0045283C"/>
    <w:rsid w:val="004A638E"/>
    <w:rsid w:val="004B02D0"/>
    <w:rsid w:val="004C4CEE"/>
    <w:rsid w:val="00520325"/>
    <w:rsid w:val="005302E2"/>
    <w:rsid w:val="00541FFB"/>
    <w:rsid w:val="005421B3"/>
    <w:rsid w:val="00543E99"/>
    <w:rsid w:val="00591272"/>
    <w:rsid w:val="00593218"/>
    <w:rsid w:val="005969F2"/>
    <w:rsid w:val="005A5B5D"/>
    <w:rsid w:val="005C67FC"/>
    <w:rsid w:val="005E6FBE"/>
    <w:rsid w:val="0065292E"/>
    <w:rsid w:val="00653464"/>
    <w:rsid w:val="0066347F"/>
    <w:rsid w:val="00676374"/>
    <w:rsid w:val="00676836"/>
    <w:rsid w:val="006A10AC"/>
    <w:rsid w:val="006C3C81"/>
    <w:rsid w:val="00721F69"/>
    <w:rsid w:val="007274D3"/>
    <w:rsid w:val="007D33FF"/>
    <w:rsid w:val="007F4391"/>
    <w:rsid w:val="00806290"/>
    <w:rsid w:val="00810FAE"/>
    <w:rsid w:val="0081222C"/>
    <w:rsid w:val="008A2FF2"/>
    <w:rsid w:val="008A6E6C"/>
    <w:rsid w:val="008A7383"/>
    <w:rsid w:val="008B5A50"/>
    <w:rsid w:val="008C4770"/>
    <w:rsid w:val="008E108D"/>
    <w:rsid w:val="00935988"/>
    <w:rsid w:val="00961F08"/>
    <w:rsid w:val="009A084D"/>
    <w:rsid w:val="009A1D7C"/>
    <w:rsid w:val="009B72A5"/>
    <w:rsid w:val="009D0833"/>
    <w:rsid w:val="00A514F3"/>
    <w:rsid w:val="00A81120"/>
    <w:rsid w:val="00A855A3"/>
    <w:rsid w:val="00A975D6"/>
    <w:rsid w:val="00AA1FA6"/>
    <w:rsid w:val="00AC02EE"/>
    <w:rsid w:val="00AF5509"/>
    <w:rsid w:val="00B069E1"/>
    <w:rsid w:val="00B13C5F"/>
    <w:rsid w:val="00B51250"/>
    <w:rsid w:val="00B71E12"/>
    <w:rsid w:val="00B806B8"/>
    <w:rsid w:val="00BD789A"/>
    <w:rsid w:val="00BD7FA5"/>
    <w:rsid w:val="00C232A0"/>
    <w:rsid w:val="00D25C56"/>
    <w:rsid w:val="00D36540"/>
    <w:rsid w:val="00D378B1"/>
    <w:rsid w:val="00D67A4B"/>
    <w:rsid w:val="00D9262C"/>
    <w:rsid w:val="00D929F3"/>
    <w:rsid w:val="00DA7FED"/>
    <w:rsid w:val="00DC42CE"/>
    <w:rsid w:val="00E044F7"/>
    <w:rsid w:val="00E123CB"/>
    <w:rsid w:val="00E1376B"/>
    <w:rsid w:val="00E15993"/>
    <w:rsid w:val="00E16C94"/>
    <w:rsid w:val="00E25E5D"/>
    <w:rsid w:val="00E54C2F"/>
    <w:rsid w:val="00E675ED"/>
    <w:rsid w:val="00EA15F7"/>
    <w:rsid w:val="00EC28DA"/>
    <w:rsid w:val="00EE57AC"/>
    <w:rsid w:val="00F00DD5"/>
    <w:rsid w:val="00F04A93"/>
    <w:rsid w:val="00F11AD8"/>
    <w:rsid w:val="00F152E7"/>
    <w:rsid w:val="00F2642F"/>
    <w:rsid w:val="00F32AD9"/>
    <w:rsid w:val="00F70BDF"/>
    <w:rsid w:val="00F831DC"/>
    <w:rsid w:val="00F8344B"/>
    <w:rsid w:val="00FA095A"/>
    <w:rsid w:val="00FA0A14"/>
    <w:rsid w:val="00FC0B47"/>
    <w:rsid w:val="00FC4F4B"/>
    <w:rsid w:val="00FD0FA8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F7"/>
  </w:style>
  <w:style w:type="paragraph" w:styleId="5">
    <w:name w:val="heading 5"/>
    <w:basedOn w:val="a"/>
    <w:link w:val="50"/>
    <w:qFormat/>
    <w:rsid w:val="00543E99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0066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4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E044F7"/>
    <w:pPr>
      <w:widowControl w:val="0"/>
      <w:spacing w:before="180" w:after="0" w:line="260" w:lineRule="auto"/>
      <w:ind w:firstLine="1080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2E7"/>
  </w:style>
  <w:style w:type="paragraph" w:styleId="a6">
    <w:name w:val="footer"/>
    <w:basedOn w:val="a"/>
    <w:link w:val="a7"/>
    <w:uiPriority w:val="99"/>
    <w:unhideWhenUsed/>
    <w:rsid w:val="00F1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2E7"/>
  </w:style>
  <w:style w:type="paragraph" w:styleId="a8">
    <w:name w:val="List Paragraph"/>
    <w:basedOn w:val="a"/>
    <w:uiPriority w:val="34"/>
    <w:qFormat/>
    <w:rsid w:val="00B51250"/>
    <w:pPr>
      <w:ind w:left="720"/>
      <w:contextualSpacing/>
    </w:pPr>
  </w:style>
  <w:style w:type="character" w:customStyle="1" w:styleId="rvts6">
    <w:name w:val="rvts6"/>
    <w:basedOn w:val="a0"/>
    <w:rsid w:val="00DA7FED"/>
  </w:style>
  <w:style w:type="paragraph" w:styleId="a9">
    <w:name w:val="Balloon Text"/>
    <w:basedOn w:val="a"/>
    <w:link w:val="aa"/>
    <w:uiPriority w:val="99"/>
    <w:semiHidden/>
    <w:unhideWhenUsed/>
    <w:rsid w:val="001D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59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4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A71"/>
  </w:style>
  <w:style w:type="character" w:customStyle="1" w:styleId="50">
    <w:name w:val="Заголовок 5 Знак"/>
    <w:basedOn w:val="a0"/>
    <w:link w:val="5"/>
    <w:rsid w:val="00543E99"/>
    <w:rPr>
      <w:rFonts w:ascii="Arial" w:eastAsia="Times New Roman" w:hAnsi="Arial" w:cs="Arial"/>
      <w:b/>
      <w:bCs/>
      <w:color w:val="006600"/>
      <w:sz w:val="18"/>
      <w:szCs w:val="18"/>
      <w:lang w:eastAsia="ru-RU"/>
    </w:rPr>
  </w:style>
  <w:style w:type="character" w:styleId="ab">
    <w:name w:val="Hyperlink"/>
    <w:rsid w:val="00543E99"/>
    <w:rPr>
      <w:color w:val="004488"/>
      <w:u w:val="single"/>
    </w:rPr>
  </w:style>
  <w:style w:type="character" w:customStyle="1" w:styleId="first1">
    <w:name w:val="first1"/>
    <w:rsid w:val="00543E99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F7"/>
  </w:style>
  <w:style w:type="paragraph" w:styleId="5">
    <w:name w:val="heading 5"/>
    <w:basedOn w:val="a"/>
    <w:link w:val="50"/>
    <w:qFormat/>
    <w:rsid w:val="00543E99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0066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4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E044F7"/>
    <w:pPr>
      <w:widowControl w:val="0"/>
      <w:spacing w:before="180" w:after="0" w:line="260" w:lineRule="auto"/>
      <w:ind w:firstLine="1080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2E7"/>
  </w:style>
  <w:style w:type="paragraph" w:styleId="a6">
    <w:name w:val="footer"/>
    <w:basedOn w:val="a"/>
    <w:link w:val="a7"/>
    <w:uiPriority w:val="99"/>
    <w:unhideWhenUsed/>
    <w:rsid w:val="00F1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2E7"/>
  </w:style>
  <w:style w:type="paragraph" w:styleId="a8">
    <w:name w:val="List Paragraph"/>
    <w:basedOn w:val="a"/>
    <w:uiPriority w:val="34"/>
    <w:qFormat/>
    <w:rsid w:val="00B51250"/>
    <w:pPr>
      <w:ind w:left="720"/>
      <w:contextualSpacing/>
    </w:pPr>
  </w:style>
  <w:style w:type="character" w:customStyle="1" w:styleId="rvts6">
    <w:name w:val="rvts6"/>
    <w:basedOn w:val="a0"/>
    <w:rsid w:val="00DA7FED"/>
  </w:style>
  <w:style w:type="paragraph" w:styleId="a9">
    <w:name w:val="Balloon Text"/>
    <w:basedOn w:val="a"/>
    <w:link w:val="aa"/>
    <w:uiPriority w:val="99"/>
    <w:semiHidden/>
    <w:unhideWhenUsed/>
    <w:rsid w:val="001D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59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4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A71"/>
  </w:style>
  <w:style w:type="character" w:customStyle="1" w:styleId="50">
    <w:name w:val="Заголовок 5 Знак"/>
    <w:basedOn w:val="a0"/>
    <w:link w:val="5"/>
    <w:rsid w:val="00543E99"/>
    <w:rPr>
      <w:rFonts w:ascii="Arial" w:eastAsia="Times New Roman" w:hAnsi="Arial" w:cs="Arial"/>
      <w:b/>
      <w:bCs/>
      <w:color w:val="006600"/>
      <w:sz w:val="18"/>
      <w:szCs w:val="18"/>
      <w:lang w:eastAsia="ru-RU"/>
    </w:rPr>
  </w:style>
  <w:style w:type="character" w:styleId="ab">
    <w:name w:val="Hyperlink"/>
    <w:rsid w:val="00543E99"/>
    <w:rPr>
      <w:color w:val="004488"/>
      <w:u w:val="single"/>
    </w:rPr>
  </w:style>
  <w:style w:type="character" w:customStyle="1" w:styleId="first1">
    <w:name w:val="first1"/>
    <w:rsid w:val="00543E99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1%83%D0%BA_(%D0%BE%D1%80%D1%83%D0%B6%D0%B8%D0%B5)" TargetMode="External"/><Relationship Id="rId13" Type="http://schemas.openxmlformats.org/officeDocument/2006/relationships/hyperlink" Target="http://www.krugosvet.ru/enc/gumanitarnye_nauki/filosofiya/SOKRAT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/enc/gumanitarnye_nauki/filosofiya/ARISTOTEL.html" TargetMode="External"/><Relationship Id="rId17" Type="http://schemas.openxmlformats.org/officeDocument/2006/relationships/hyperlink" Target="http://ru.wikipedia.org/wiki/%D0%92%D0%BE%D0%BE%D1%80%D1%83%D0%B6%D1%91%D0%BD%D0%BD%D1%8B%D0%B5_%D1%81%D0%B8%D0%BB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0%D0%BC%D0%BE%D1%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enc/kultura_i_obrazovanie/religiya/PLAT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enc/medicina/GIPPOKRAT.html" TargetMode="External"/><Relationship Id="rId10" Type="http://schemas.openxmlformats.org/officeDocument/2006/relationships/hyperlink" Target="http://www.krugosvet.ru/enc/gumanitarnye_nauki/filosofiya/DEMOKRI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kultura_i_obrazovanie/literatura/DEMOSFEN.html" TargetMode="External"/><Relationship Id="rId14" Type="http://schemas.openxmlformats.org/officeDocument/2006/relationships/hyperlink" Target="http://www.krugosvet.ru/enc/gumanitarnye_nauki/filosofiya/PIFAG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9093</Words>
  <Characters>51834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2015-09-10T08:26:00Z</cp:lastPrinted>
  <dcterms:created xsi:type="dcterms:W3CDTF">2014-09-10T17:39:00Z</dcterms:created>
  <dcterms:modified xsi:type="dcterms:W3CDTF">2016-10-07T12:02:00Z</dcterms:modified>
</cp:coreProperties>
</file>