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4279" w14:textId="37629257" w:rsidR="00B956B3" w:rsidRDefault="00012A7F" w:rsidP="00012A7F">
      <w:pPr>
        <w:jc w:val="center"/>
        <w:rPr>
          <w:b/>
          <w:sz w:val="28"/>
        </w:rPr>
      </w:pPr>
      <w:r>
        <w:rPr>
          <w:b/>
          <w:sz w:val="28"/>
        </w:rPr>
        <w:t xml:space="preserve">Расписание курса: </w:t>
      </w:r>
      <w:r w:rsidRPr="007F142C">
        <w:rPr>
          <w:b/>
          <w:sz w:val="28"/>
        </w:rPr>
        <w:t xml:space="preserve">«Геномика и </w:t>
      </w:r>
      <w:proofErr w:type="spellStart"/>
      <w:r w:rsidRPr="007F142C">
        <w:rPr>
          <w:b/>
          <w:sz w:val="28"/>
        </w:rPr>
        <w:t>эпигеномика</w:t>
      </w:r>
      <w:proofErr w:type="spellEnd"/>
      <w:r w:rsidRPr="007F142C">
        <w:rPr>
          <w:b/>
          <w:sz w:val="28"/>
        </w:rPr>
        <w:t xml:space="preserve"> человека»</w:t>
      </w:r>
    </w:p>
    <w:p w14:paraId="4F918E04" w14:textId="1E020D0A" w:rsidR="00012A7F" w:rsidRDefault="00012A7F"/>
    <w:p w14:paraId="4FBB0D73" w14:textId="77777777" w:rsidR="00012A7F" w:rsidRDefault="00012A7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1531"/>
        <w:gridCol w:w="1392"/>
        <w:gridCol w:w="2548"/>
        <w:gridCol w:w="1677"/>
        <w:gridCol w:w="1636"/>
      </w:tblGrid>
      <w:tr w:rsidR="000B50BD" w:rsidRPr="0005342D" w14:paraId="49D75D75" w14:textId="159EE472" w:rsidTr="000B50BD">
        <w:trPr>
          <w:trHeight w:val="636"/>
        </w:trPr>
        <w:tc>
          <w:tcPr>
            <w:tcW w:w="561" w:type="dxa"/>
          </w:tcPr>
          <w:p w14:paraId="25E3E098" w14:textId="77777777" w:rsidR="000B50BD" w:rsidRPr="0005342D" w:rsidRDefault="000B50BD" w:rsidP="005A7839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5342D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№</w:t>
            </w:r>
          </w:p>
          <w:p w14:paraId="322BE962" w14:textId="77777777" w:rsidR="000B50BD" w:rsidRPr="0005342D" w:rsidRDefault="000B50BD" w:rsidP="005A7839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5342D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п/п</w:t>
            </w:r>
          </w:p>
        </w:tc>
        <w:tc>
          <w:tcPr>
            <w:tcW w:w="1531" w:type="dxa"/>
          </w:tcPr>
          <w:p w14:paraId="59A516FD" w14:textId="77777777" w:rsidR="000B50BD" w:rsidRPr="0005342D" w:rsidRDefault="000B50BD" w:rsidP="005A7839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Дата/день </w:t>
            </w:r>
            <w:proofErr w:type="spellStart"/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нед</w:t>
            </w:r>
            <w:proofErr w:type="spellEnd"/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.</w:t>
            </w:r>
          </w:p>
        </w:tc>
        <w:tc>
          <w:tcPr>
            <w:tcW w:w="1392" w:type="dxa"/>
          </w:tcPr>
          <w:p w14:paraId="2D6FBF34" w14:textId="77777777" w:rsidR="000B50BD" w:rsidRPr="0005342D" w:rsidRDefault="000B50BD" w:rsidP="007A4FA4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Время</w:t>
            </w:r>
          </w:p>
        </w:tc>
        <w:tc>
          <w:tcPr>
            <w:tcW w:w="2548" w:type="dxa"/>
          </w:tcPr>
          <w:p w14:paraId="3306F8D2" w14:textId="77777777" w:rsidR="000B50BD" w:rsidRPr="0005342D" w:rsidRDefault="000B50BD" w:rsidP="005A7839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5342D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Наименование тем</w:t>
            </w:r>
          </w:p>
        </w:tc>
        <w:tc>
          <w:tcPr>
            <w:tcW w:w="1677" w:type="dxa"/>
          </w:tcPr>
          <w:p w14:paraId="2D845C58" w14:textId="77777777" w:rsidR="000B50BD" w:rsidRPr="0005342D" w:rsidRDefault="000B50BD" w:rsidP="005A7839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Куратор</w:t>
            </w:r>
          </w:p>
        </w:tc>
        <w:tc>
          <w:tcPr>
            <w:tcW w:w="1636" w:type="dxa"/>
          </w:tcPr>
          <w:p w14:paraId="0BAE95B3" w14:textId="7DB205EA" w:rsidR="000B50BD" w:rsidRDefault="000B50BD" w:rsidP="005A7839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Аудитория</w:t>
            </w:r>
          </w:p>
        </w:tc>
      </w:tr>
      <w:tr w:rsidR="000B50BD" w:rsidRPr="000D67F0" w14:paraId="29913061" w14:textId="43B1B4EA" w:rsidTr="000B50BD">
        <w:trPr>
          <w:trHeight w:val="342"/>
        </w:trPr>
        <w:tc>
          <w:tcPr>
            <w:tcW w:w="561" w:type="dxa"/>
          </w:tcPr>
          <w:p w14:paraId="662921E6" w14:textId="77777777" w:rsidR="000B50BD" w:rsidRPr="0005342D" w:rsidRDefault="000B50BD" w:rsidP="005A7839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5342D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1</w:t>
            </w:r>
          </w:p>
        </w:tc>
        <w:tc>
          <w:tcPr>
            <w:tcW w:w="1531" w:type="dxa"/>
          </w:tcPr>
          <w:p w14:paraId="530670EF" w14:textId="77777777" w:rsidR="000B50BD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11.11.2019</w:t>
            </w:r>
          </w:p>
          <w:p w14:paraId="39276EBF" w14:textId="77777777" w:rsidR="000B50BD" w:rsidRPr="000D67F0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понедельник</w:t>
            </w:r>
          </w:p>
        </w:tc>
        <w:tc>
          <w:tcPr>
            <w:tcW w:w="1392" w:type="dxa"/>
          </w:tcPr>
          <w:p w14:paraId="38D05AC5" w14:textId="77777777" w:rsidR="000B50BD" w:rsidRPr="000D67F0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16.00 – 19.00</w:t>
            </w:r>
          </w:p>
        </w:tc>
        <w:tc>
          <w:tcPr>
            <w:tcW w:w="2548" w:type="dxa"/>
          </w:tcPr>
          <w:p w14:paraId="2C37190D" w14:textId="77777777" w:rsidR="000B50BD" w:rsidRPr="000D67F0" w:rsidRDefault="000B50BD" w:rsidP="005A7839">
            <w:pPr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0D67F0">
              <w:rPr>
                <w:rFonts w:asciiTheme="majorHAnsi" w:hAnsiTheme="majorHAnsi" w:cstheme="majorHAnsi"/>
                <w:color w:val="000000"/>
              </w:rPr>
              <w:t>Геномика и эпигенетика перспективные направления современной генетики</w:t>
            </w:r>
          </w:p>
        </w:tc>
        <w:tc>
          <w:tcPr>
            <w:tcW w:w="1677" w:type="dxa"/>
          </w:tcPr>
          <w:p w14:paraId="58C8C743" w14:textId="77777777" w:rsidR="000B50BD" w:rsidRPr="000D67F0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Кузин Сергей Михайлович</w:t>
            </w:r>
          </w:p>
        </w:tc>
        <w:tc>
          <w:tcPr>
            <w:tcW w:w="1636" w:type="dxa"/>
          </w:tcPr>
          <w:p w14:paraId="13765A64" w14:textId="0EABFE20" w:rsidR="000B50BD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319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color w:val="000000"/>
              </w:rPr>
              <w:t>каф.Биологии</w:t>
            </w:r>
            <w:proofErr w:type="spellEnd"/>
            <w:proofErr w:type="gramEnd"/>
          </w:p>
        </w:tc>
      </w:tr>
      <w:tr w:rsidR="000B50BD" w:rsidRPr="000D67F0" w14:paraId="133C75BF" w14:textId="3E765897" w:rsidTr="000B50BD">
        <w:tc>
          <w:tcPr>
            <w:tcW w:w="561" w:type="dxa"/>
          </w:tcPr>
          <w:p w14:paraId="41F9C750" w14:textId="77777777" w:rsidR="000B50BD" w:rsidRPr="0005342D" w:rsidRDefault="000B50BD" w:rsidP="005A7839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5342D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2</w:t>
            </w:r>
          </w:p>
        </w:tc>
        <w:tc>
          <w:tcPr>
            <w:tcW w:w="1531" w:type="dxa"/>
          </w:tcPr>
          <w:p w14:paraId="26602C3E" w14:textId="77777777" w:rsidR="000B50BD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</w:p>
          <w:p w14:paraId="528E1ABE" w14:textId="77777777" w:rsidR="000B50BD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13.11 2019</w:t>
            </w:r>
          </w:p>
          <w:p w14:paraId="30A4CB28" w14:textId="77777777" w:rsidR="000B50BD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среда</w:t>
            </w:r>
          </w:p>
          <w:p w14:paraId="3D129918" w14:textId="77777777" w:rsidR="000B50BD" w:rsidRPr="000D67F0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92" w:type="dxa"/>
          </w:tcPr>
          <w:p w14:paraId="0D880636" w14:textId="77777777" w:rsidR="000B50BD" w:rsidRPr="000D67F0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16.00 – 19.00</w:t>
            </w:r>
          </w:p>
        </w:tc>
        <w:tc>
          <w:tcPr>
            <w:tcW w:w="2548" w:type="dxa"/>
          </w:tcPr>
          <w:p w14:paraId="36630CF3" w14:textId="77777777" w:rsidR="000B50BD" w:rsidRPr="000D67F0" w:rsidRDefault="000B50BD" w:rsidP="005A7839">
            <w:pPr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0D67F0">
              <w:rPr>
                <w:rFonts w:asciiTheme="majorHAnsi" w:hAnsiTheme="majorHAnsi" w:cstheme="majorHAnsi"/>
                <w:color w:val="000000"/>
              </w:rPr>
              <w:t>Методы изучения генома</w:t>
            </w:r>
          </w:p>
        </w:tc>
        <w:tc>
          <w:tcPr>
            <w:tcW w:w="1677" w:type="dxa"/>
          </w:tcPr>
          <w:p w14:paraId="10F49D1F" w14:textId="77777777" w:rsidR="000B50BD" w:rsidRPr="000D67F0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Кузин Сергей Михайлович</w:t>
            </w:r>
          </w:p>
        </w:tc>
        <w:tc>
          <w:tcPr>
            <w:tcW w:w="1636" w:type="dxa"/>
          </w:tcPr>
          <w:p w14:paraId="5D315D6A" w14:textId="7B56D853" w:rsidR="000B50BD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Ауд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4, 5 этаж</w:t>
            </w:r>
          </w:p>
        </w:tc>
      </w:tr>
      <w:tr w:rsidR="000B50BD" w:rsidRPr="000D67F0" w14:paraId="68BF890B" w14:textId="49D98D10" w:rsidTr="000B50BD">
        <w:tc>
          <w:tcPr>
            <w:tcW w:w="561" w:type="dxa"/>
          </w:tcPr>
          <w:p w14:paraId="117DDECE" w14:textId="77777777" w:rsidR="000B50BD" w:rsidRPr="0005342D" w:rsidRDefault="000B50BD" w:rsidP="005A7839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5342D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3</w:t>
            </w:r>
          </w:p>
        </w:tc>
        <w:tc>
          <w:tcPr>
            <w:tcW w:w="1531" w:type="dxa"/>
          </w:tcPr>
          <w:p w14:paraId="24D94414" w14:textId="77777777" w:rsidR="000B50BD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14.11.2019</w:t>
            </w:r>
          </w:p>
          <w:p w14:paraId="3E15726E" w14:textId="77777777" w:rsidR="000B50BD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четверг</w:t>
            </w:r>
          </w:p>
          <w:p w14:paraId="57D3C485" w14:textId="77777777" w:rsidR="000B50BD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</w:p>
          <w:p w14:paraId="722704FF" w14:textId="77777777" w:rsidR="000B50BD" w:rsidRPr="000D67F0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92" w:type="dxa"/>
          </w:tcPr>
          <w:p w14:paraId="5DF78CF1" w14:textId="77777777" w:rsidR="000B50BD" w:rsidRPr="000D67F0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16.00 – 19.00</w:t>
            </w:r>
          </w:p>
        </w:tc>
        <w:tc>
          <w:tcPr>
            <w:tcW w:w="2548" w:type="dxa"/>
          </w:tcPr>
          <w:p w14:paraId="5D84A3DA" w14:textId="77777777" w:rsidR="000B50BD" w:rsidRDefault="000B50BD" w:rsidP="000B50BD">
            <w:pPr>
              <w:rPr>
                <w:rFonts w:asciiTheme="majorHAnsi" w:hAnsiTheme="majorHAnsi" w:cstheme="majorHAnsi"/>
                <w:color w:val="000000"/>
              </w:rPr>
            </w:pPr>
            <w:r w:rsidRPr="000D67F0">
              <w:rPr>
                <w:rFonts w:asciiTheme="majorHAnsi" w:hAnsiTheme="majorHAnsi" w:cstheme="majorHAnsi"/>
                <w:color w:val="000000"/>
              </w:rPr>
              <w:t>Эволюционная геномика</w:t>
            </w:r>
          </w:p>
          <w:p w14:paraId="7CE6DF60" w14:textId="4F559B6F" w:rsidR="000B50BD" w:rsidRPr="000D67F0" w:rsidRDefault="000B50BD" w:rsidP="005A7839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677" w:type="dxa"/>
          </w:tcPr>
          <w:p w14:paraId="4014604F" w14:textId="77777777" w:rsidR="000B50BD" w:rsidRPr="000D67F0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Кузин Сергей Михайлович</w:t>
            </w:r>
          </w:p>
        </w:tc>
        <w:tc>
          <w:tcPr>
            <w:tcW w:w="1636" w:type="dxa"/>
          </w:tcPr>
          <w:p w14:paraId="3A058BAF" w14:textId="06027AE3" w:rsidR="000B50BD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Ауд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4, 5 этаж</w:t>
            </w:r>
          </w:p>
        </w:tc>
      </w:tr>
      <w:tr w:rsidR="000B50BD" w:rsidRPr="000D67F0" w14:paraId="670BF884" w14:textId="01CC8F7F" w:rsidTr="000B50BD">
        <w:tc>
          <w:tcPr>
            <w:tcW w:w="561" w:type="dxa"/>
          </w:tcPr>
          <w:p w14:paraId="16F95CBD" w14:textId="77777777" w:rsidR="000B50BD" w:rsidRPr="0005342D" w:rsidRDefault="000B50BD" w:rsidP="005A7839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5342D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4</w:t>
            </w:r>
          </w:p>
        </w:tc>
        <w:tc>
          <w:tcPr>
            <w:tcW w:w="1531" w:type="dxa"/>
          </w:tcPr>
          <w:p w14:paraId="77678E28" w14:textId="77777777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15.11.2019</w:t>
            </w:r>
          </w:p>
          <w:p w14:paraId="5AC58A04" w14:textId="77777777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пятница</w:t>
            </w:r>
          </w:p>
          <w:p w14:paraId="674CB476" w14:textId="77777777" w:rsidR="000B50BD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</w:p>
          <w:p w14:paraId="04B3FA1F" w14:textId="77777777" w:rsidR="000B50BD" w:rsidRPr="000D67F0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92" w:type="dxa"/>
          </w:tcPr>
          <w:p w14:paraId="078F3648" w14:textId="77777777" w:rsidR="000B50BD" w:rsidRPr="000D67F0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16.00 – 19.00</w:t>
            </w:r>
          </w:p>
        </w:tc>
        <w:tc>
          <w:tcPr>
            <w:tcW w:w="2548" w:type="dxa"/>
          </w:tcPr>
          <w:p w14:paraId="1C22126B" w14:textId="691AAEC2" w:rsidR="000B50BD" w:rsidRPr="000D67F0" w:rsidRDefault="000B50BD" w:rsidP="005A7839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D67F0">
              <w:rPr>
                <w:rFonts w:asciiTheme="majorHAnsi" w:hAnsiTheme="majorHAnsi" w:cstheme="majorHAnsi"/>
                <w:color w:val="000000"/>
              </w:rPr>
              <w:t>Функциональная геномика</w:t>
            </w:r>
          </w:p>
        </w:tc>
        <w:tc>
          <w:tcPr>
            <w:tcW w:w="1677" w:type="dxa"/>
          </w:tcPr>
          <w:p w14:paraId="6229576E" w14:textId="77777777" w:rsidR="000B50BD" w:rsidRPr="000D67F0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Ларина Светлана Николаевна</w:t>
            </w:r>
          </w:p>
        </w:tc>
        <w:tc>
          <w:tcPr>
            <w:tcW w:w="1636" w:type="dxa"/>
          </w:tcPr>
          <w:p w14:paraId="1FA9A33A" w14:textId="08E7DE5D" w:rsidR="000B50BD" w:rsidRDefault="000B50BD" w:rsidP="005A7839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319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color w:val="000000"/>
              </w:rPr>
              <w:t>каф.Биологии</w:t>
            </w:r>
            <w:proofErr w:type="spellEnd"/>
            <w:proofErr w:type="gramEnd"/>
          </w:p>
        </w:tc>
      </w:tr>
      <w:tr w:rsidR="000B50BD" w:rsidRPr="000D67F0" w14:paraId="1E373605" w14:textId="49E7A25E" w:rsidTr="000B50BD">
        <w:tc>
          <w:tcPr>
            <w:tcW w:w="561" w:type="dxa"/>
          </w:tcPr>
          <w:p w14:paraId="5149CCD3" w14:textId="77777777" w:rsidR="000B50BD" w:rsidRPr="0005342D" w:rsidRDefault="000B50BD" w:rsidP="007A4FA4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5342D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5</w:t>
            </w:r>
          </w:p>
        </w:tc>
        <w:tc>
          <w:tcPr>
            <w:tcW w:w="1531" w:type="dxa"/>
          </w:tcPr>
          <w:p w14:paraId="17439192" w14:textId="77777777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18.11.2019</w:t>
            </w:r>
          </w:p>
          <w:p w14:paraId="16345C7E" w14:textId="77777777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понедельник</w:t>
            </w:r>
          </w:p>
          <w:p w14:paraId="71CD0811" w14:textId="77777777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</w:p>
          <w:p w14:paraId="61BB5A27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92" w:type="dxa"/>
          </w:tcPr>
          <w:p w14:paraId="6B7E6C3F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16.00 – 19.00</w:t>
            </w:r>
          </w:p>
        </w:tc>
        <w:tc>
          <w:tcPr>
            <w:tcW w:w="2548" w:type="dxa"/>
          </w:tcPr>
          <w:p w14:paraId="6C0BA42C" w14:textId="77777777" w:rsidR="000B50BD" w:rsidRPr="000D67F0" w:rsidRDefault="000B50BD" w:rsidP="007A4FA4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D67F0">
              <w:rPr>
                <w:rFonts w:asciiTheme="majorHAnsi" w:hAnsiTheme="majorHAnsi" w:cstheme="majorHAnsi"/>
                <w:color w:val="000000"/>
              </w:rPr>
              <w:t>Геномика и медицина</w:t>
            </w:r>
          </w:p>
        </w:tc>
        <w:tc>
          <w:tcPr>
            <w:tcW w:w="1677" w:type="dxa"/>
          </w:tcPr>
          <w:p w14:paraId="15A60C6C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Кузин Сергей Михайлович</w:t>
            </w:r>
          </w:p>
        </w:tc>
        <w:tc>
          <w:tcPr>
            <w:tcW w:w="1636" w:type="dxa"/>
          </w:tcPr>
          <w:p w14:paraId="564CC6C4" w14:textId="424A5B3E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319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color w:val="000000"/>
              </w:rPr>
              <w:t>каф.Биологии</w:t>
            </w:r>
            <w:proofErr w:type="spellEnd"/>
            <w:proofErr w:type="gramEnd"/>
          </w:p>
        </w:tc>
      </w:tr>
      <w:tr w:rsidR="000B50BD" w:rsidRPr="000D67F0" w14:paraId="2B53C64A" w14:textId="5A722624" w:rsidTr="000B50BD">
        <w:tc>
          <w:tcPr>
            <w:tcW w:w="561" w:type="dxa"/>
          </w:tcPr>
          <w:p w14:paraId="47202CCA" w14:textId="77777777" w:rsidR="000B50BD" w:rsidRPr="0005342D" w:rsidRDefault="000B50BD" w:rsidP="007A4FA4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5342D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6</w:t>
            </w:r>
          </w:p>
        </w:tc>
        <w:tc>
          <w:tcPr>
            <w:tcW w:w="1531" w:type="dxa"/>
          </w:tcPr>
          <w:p w14:paraId="38632C75" w14:textId="77777777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20.11.2019</w:t>
            </w:r>
          </w:p>
          <w:p w14:paraId="4FAD4DA2" w14:textId="77777777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среда</w:t>
            </w:r>
          </w:p>
          <w:p w14:paraId="4688247B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92" w:type="dxa"/>
          </w:tcPr>
          <w:p w14:paraId="6FEC5A59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16.00 – 19.00</w:t>
            </w:r>
          </w:p>
        </w:tc>
        <w:tc>
          <w:tcPr>
            <w:tcW w:w="2548" w:type="dxa"/>
          </w:tcPr>
          <w:p w14:paraId="5952F61A" w14:textId="77777777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 w:rsidRPr="000D67F0">
              <w:rPr>
                <w:rFonts w:asciiTheme="majorHAnsi" w:hAnsiTheme="majorHAnsi" w:cstheme="majorHAnsi"/>
                <w:color w:val="000000"/>
              </w:rPr>
              <w:t>Эпигенетические изменения генома в онтогенезе</w:t>
            </w:r>
          </w:p>
          <w:p w14:paraId="5EB82154" w14:textId="77777777" w:rsidR="000B50BD" w:rsidRPr="000D67F0" w:rsidRDefault="000B50BD" w:rsidP="007A4FA4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677" w:type="dxa"/>
          </w:tcPr>
          <w:p w14:paraId="58E38435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Лазарева Юлия Борисовна</w:t>
            </w:r>
          </w:p>
        </w:tc>
        <w:tc>
          <w:tcPr>
            <w:tcW w:w="1636" w:type="dxa"/>
          </w:tcPr>
          <w:p w14:paraId="682E2438" w14:textId="283116AE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Ауд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4, 5 этаж</w:t>
            </w:r>
          </w:p>
        </w:tc>
      </w:tr>
      <w:tr w:rsidR="000B50BD" w:rsidRPr="000D67F0" w14:paraId="3BFFE364" w14:textId="4D305CD2" w:rsidTr="000B50BD">
        <w:tc>
          <w:tcPr>
            <w:tcW w:w="561" w:type="dxa"/>
          </w:tcPr>
          <w:p w14:paraId="47EAC0FA" w14:textId="77777777" w:rsidR="000B50BD" w:rsidRPr="0005342D" w:rsidRDefault="000B50BD" w:rsidP="007A4FA4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5342D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7</w:t>
            </w:r>
          </w:p>
        </w:tc>
        <w:tc>
          <w:tcPr>
            <w:tcW w:w="1531" w:type="dxa"/>
          </w:tcPr>
          <w:p w14:paraId="13FA0439" w14:textId="77777777" w:rsidR="000B50BD" w:rsidRDefault="000B50BD" w:rsidP="000663E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21.11.2019</w:t>
            </w:r>
          </w:p>
          <w:p w14:paraId="7980CA88" w14:textId="77777777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четверг</w:t>
            </w:r>
          </w:p>
          <w:p w14:paraId="5CE6BCB7" w14:textId="77777777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</w:p>
          <w:p w14:paraId="1AE29552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92" w:type="dxa"/>
          </w:tcPr>
          <w:p w14:paraId="0187204B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16.00 – 19.00</w:t>
            </w:r>
          </w:p>
        </w:tc>
        <w:tc>
          <w:tcPr>
            <w:tcW w:w="2548" w:type="dxa"/>
          </w:tcPr>
          <w:p w14:paraId="37EE84E2" w14:textId="77777777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 w:rsidRPr="000D67F0">
              <w:rPr>
                <w:rFonts w:asciiTheme="majorHAnsi" w:hAnsiTheme="majorHAnsi" w:cstheme="majorHAnsi"/>
                <w:color w:val="000000"/>
              </w:rPr>
              <w:t>Генная модификация организмов</w:t>
            </w:r>
          </w:p>
          <w:p w14:paraId="546CAF50" w14:textId="77777777" w:rsidR="000B50BD" w:rsidRPr="000D67F0" w:rsidRDefault="000B50BD" w:rsidP="007A4F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</w:tcPr>
          <w:p w14:paraId="688E73DD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Кузин Сергей Михайлович</w:t>
            </w:r>
          </w:p>
        </w:tc>
        <w:tc>
          <w:tcPr>
            <w:tcW w:w="1636" w:type="dxa"/>
          </w:tcPr>
          <w:p w14:paraId="5365D462" w14:textId="7E3FDE3C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Ауд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4, 5 этаж</w:t>
            </w:r>
          </w:p>
        </w:tc>
      </w:tr>
      <w:tr w:rsidR="000B50BD" w:rsidRPr="000D67F0" w14:paraId="4B8E698E" w14:textId="04918341" w:rsidTr="000B50BD">
        <w:tc>
          <w:tcPr>
            <w:tcW w:w="561" w:type="dxa"/>
          </w:tcPr>
          <w:p w14:paraId="62C341B4" w14:textId="77777777" w:rsidR="000B50BD" w:rsidRPr="0005342D" w:rsidRDefault="000B50BD" w:rsidP="007A4FA4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5342D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8</w:t>
            </w:r>
          </w:p>
        </w:tc>
        <w:tc>
          <w:tcPr>
            <w:tcW w:w="1531" w:type="dxa"/>
          </w:tcPr>
          <w:p w14:paraId="77BC7014" w14:textId="77777777" w:rsidR="000B50BD" w:rsidRDefault="000B50BD" w:rsidP="000663E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22.11.2019</w:t>
            </w:r>
          </w:p>
          <w:p w14:paraId="1324995E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пятница</w:t>
            </w:r>
          </w:p>
        </w:tc>
        <w:tc>
          <w:tcPr>
            <w:tcW w:w="1392" w:type="dxa"/>
          </w:tcPr>
          <w:p w14:paraId="7E1C666A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16.00 – 19.00</w:t>
            </w:r>
          </w:p>
        </w:tc>
        <w:tc>
          <w:tcPr>
            <w:tcW w:w="2548" w:type="dxa"/>
          </w:tcPr>
          <w:p w14:paraId="2291E459" w14:textId="77777777" w:rsidR="000B50BD" w:rsidRPr="000D67F0" w:rsidRDefault="000B50BD" w:rsidP="007A4FA4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D67F0">
              <w:rPr>
                <w:rFonts w:asciiTheme="majorHAnsi" w:hAnsiTheme="majorHAnsi" w:cstheme="majorHAnsi"/>
                <w:color w:val="000000"/>
              </w:rPr>
              <w:t>Эпигенетические процессы при дифференцировке клеток</w:t>
            </w:r>
          </w:p>
        </w:tc>
        <w:tc>
          <w:tcPr>
            <w:tcW w:w="1677" w:type="dxa"/>
          </w:tcPr>
          <w:p w14:paraId="51F1FD47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Кузин Сергей Михайлович</w:t>
            </w:r>
          </w:p>
        </w:tc>
        <w:tc>
          <w:tcPr>
            <w:tcW w:w="1636" w:type="dxa"/>
          </w:tcPr>
          <w:p w14:paraId="5D650B4F" w14:textId="399B41F9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319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color w:val="000000"/>
              </w:rPr>
              <w:t>каф.Биологии</w:t>
            </w:r>
            <w:proofErr w:type="spellEnd"/>
            <w:proofErr w:type="gramEnd"/>
          </w:p>
        </w:tc>
        <w:bookmarkStart w:id="0" w:name="_GoBack"/>
        <w:bookmarkEnd w:id="0"/>
      </w:tr>
      <w:tr w:rsidR="000B50BD" w:rsidRPr="000D67F0" w14:paraId="431A8FE4" w14:textId="086FC678" w:rsidTr="000B50BD">
        <w:trPr>
          <w:trHeight w:val="622"/>
        </w:trPr>
        <w:tc>
          <w:tcPr>
            <w:tcW w:w="561" w:type="dxa"/>
            <w:vMerge w:val="restart"/>
          </w:tcPr>
          <w:p w14:paraId="3174417B" w14:textId="77777777" w:rsidR="000B50BD" w:rsidRPr="0005342D" w:rsidRDefault="000B50BD" w:rsidP="007A4FA4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05342D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9</w:t>
            </w:r>
          </w:p>
        </w:tc>
        <w:tc>
          <w:tcPr>
            <w:tcW w:w="1531" w:type="dxa"/>
            <w:vMerge w:val="restart"/>
          </w:tcPr>
          <w:p w14:paraId="5400DDCE" w14:textId="77777777" w:rsidR="000B50BD" w:rsidRDefault="000B50BD" w:rsidP="000663E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25.11.2019</w:t>
            </w:r>
          </w:p>
          <w:p w14:paraId="404A04AC" w14:textId="77777777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понедельник</w:t>
            </w:r>
          </w:p>
          <w:p w14:paraId="72A21658" w14:textId="77777777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</w:p>
          <w:p w14:paraId="4F402255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92" w:type="dxa"/>
            <w:vMerge w:val="restart"/>
          </w:tcPr>
          <w:p w14:paraId="6A71F42A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16.00 – 19.00</w:t>
            </w:r>
          </w:p>
        </w:tc>
        <w:tc>
          <w:tcPr>
            <w:tcW w:w="2548" w:type="dxa"/>
          </w:tcPr>
          <w:p w14:paraId="09F16C51" w14:textId="4FBB9440" w:rsidR="000B50BD" w:rsidRP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 w:rsidRPr="000D67F0">
              <w:rPr>
                <w:rFonts w:asciiTheme="majorHAnsi" w:hAnsiTheme="majorHAnsi" w:cstheme="majorHAnsi"/>
                <w:color w:val="000000"/>
              </w:rPr>
              <w:t>Эпигенетика и эволюция</w:t>
            </w:r>
          </w:p>
        </w:tc>
        <w:tc>
          <w:tcPr>
            <w:tcW w:w="1677" w:type="dxa"/>
            <w:vMerge w:val="restart"/>
          </w:tcPr>
          <w:p w14:paraId="0DD51886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Кузин Сергей Михайлович</w:t>
            </w:r>
          </w:p>
        </w:tc>
        <w:tc>
          <w:tcPr>
            <w:tcW w:w="1636" w:type="dxa"/>
            <w:vMerge w:val="restart"/>
          </w:tcPr>
          <w:p w14:paraId="431DAB3B" w14:textId="143ECF3E" w:rsidR="000B50BD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319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color w:val="000000"/>
              </w:rPr>
              <w:t>каф.Биологии</w:t>
            </w:r>
            <w:proofErr w:type="spellEnd"/>
            <w:proofErr w:type="gramEnd"/>
          </w:p>
        </w:tc>
      </w:tr>
      <w:tr w:rsidR="000B50BD" w:rsidRPr="000D67F0" w14:paraId="21720A1D" w14:textId="643ED4C4" w:rsidTr="000B50BD">
        <w:tc>
          <w:tcPr>
            <w:tcW w:w="561" w:type="dxa"/>
            <w:vMerge/>
          </w:tcPr>
          <w:p w14:paraId="6D0EF50B" w14:textId="77777777" w:rsidR="000B50BD" w:rsidRPr="0005342D" w:rsidRDefault="000B50BD" w:rsidP="007A4FA4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531" w:type="dxa"/>
            <w:vMerge/>
          </w:tcPr>
          <w:p w14:paraId="71DB9151" w14:textId="77777777" w:rsidR="000B50BD" w:rsidRPr="00135FAE" w:rsidRDefault="000B50BD" w:rsidP="007A4F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  <w:vMerge/>
          </w:tcPr>
          <w:p w14:paraId="0F62C70A" w14:textId="77777777" w:rsidR="000B50BD" w:rsidRPr="00135FAE" w:rsidRDefault="000B50BD" w:rsidP="007A4F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8" w:type="dxa"/>
          </w:tcPr>
          <w:p w14:paraId="5B7A92CA" w14:textId="77777777" w:rsidR="000B50BD" w:rsidRDefault="000B50BD" w:rsidP="007A4FA4">
            <w:pPr>
              <w:rPr>
                <w:rFonts w:asciiTheme="majorHAnsi" w:hAnsiTheme="majorHAnsi" w:cstheme="majorHAnsi"/>
              </w:rPr>
            </w:pPr>
            <w:r w:rsidRPr="00135FAE">
              <w:rPr>
                <w:rFonts w:asciiTheme="majorHAnsi" w:hAnsiTheme="majorHAnsi" w:cstheme="majorHAnsi"/>
              </w:rPr>
              <w:t>Итоговая аттестация</w:t>
            </w:r>
          </w:p>
          <w:p w14:paraId="085E2627" w14:textId="77777777" w:rsidR="000B50BD" w:rsidRPr="000D67F0" w:rsidRDefault="000B50BD" w:rsidP="007A4FA4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77" w:type="dxa"/>
            <w:vMerge/>
          </w:tcPr>
          <w:p w14:paraId="1EEA66AF" w14:textId="77777777" w:rsidR="000B50BD" w:rsidRPr="00135FAE" w:rsidRDefault="000B50BD" w:rsidP="007A4F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36" w:type="dxa"/>
            <w:vMerge/>
          </w:tcPr>
          <w:p w14:paraId="59755757" w14:textId="77777777" w:rsidR="000B50BD" w:rsidRPr="00135FAE" w:rsidRDefault="000B50BD" w:rsidP="007A4FA4">
            <w:pPr>
              <w:rPr>
                <w:rFonts w:asciiTheme="majorHAnsi" w:hAnsiTheme="majorHAnsi" w:cstheme="majorHAnsi"/>
              </w:rPr>
            </w:pPr>
          </w:p>
        </w:tc>
      </w:tr>
    </w:tbl>
    <w:p w14:paraId="2EFAB967" w14:textId="77777777" w:rsidR="007A4FA4" w:rsidRDefault="007A4FA4"/>
    <w:sectPr w:rsidR="007A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A4"/>
    <w:rsid w:val="00012A7F"/>
    <w:rsid w:val="000663EB"/>
    <w:rsid w:val="000B50BD"/>
    <w:rsid w:val="007A4FA4"/>
    <w:rsid w:val="00B956B3"/>
    <w:rsid w:val="00D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439D"/>
  <w15:chartTrackingRefBased/>
  <w15:docId w15:val="{CF1D7DF3-D0B6-4D10-856C-C5F560E8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8B"/>
    <w:pPr>
      <w:spacing w:after="0" w:line="240" w:lineRule="auto"/>
    </w:pPr>
  </w:style>
  <w:style w:type="table" w:styleId="a4">
    <w:name w:val="Table Grid"/>
    <w:basedOn w:val="a1"/>
    <w:uiPriority w:val="39"/>
    <w:rsid w:val="007A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 Беречикидзе</dc:creator>
  <cp:keywords/>
  <dc:description/>
  <cp:lastModifiedBy>Иза Беречикидзе</cp:lastModifiedBy>
  <cp:revision>3</cp:revision>
  <dcterms:created xsi:type="dcterms:W3CDTF">2019-11-05T09:06:00Z</dcterms:created>
  <dcterms:modified xsi:type="dcterms:W3CDTF">2019-11-05T12:36:00Z</dcterms:modified>
</cp:coreProperties>
</file>