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F4" w:rsidRPr="008C6673" w:rsidRDefault="005B32F4" w:rsidP="00D418FE">
      <w:pPr>
        <w:pStyle w:val="a6"/>
        <w:rPr>
          <w:rStyle w:val="a5"/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C6673">
        <w:rPr>
          <w:rStyle w:val="a5"/>
          <w:rFonts w:ascii="Arial" w:hAnsi="Arial" w:cs="Arial"/>
          <w:b/>
          <w:sz w:val="20"/>
          <w:szCs w:val="20"/>
        </w:rPr>
        <w:t>Государственное бюджетное образовательное учреждение высшего профессионального  образования</w:t>
      </w:r>
    </w:p>
    <w:p w:rsidR="005B32F4" w:rsidRPr="008C6673" w:rsidRDefault="005B32F4" w:rsidP="00D418FE">
      <w:pPr>
        <w:pStyle w:val="a6"/>
        <w:rPr>
          <w:rStyle w:val="a5"/>
          <w:rFonts w:ascii="Arial" w:hAnsi="Arial" w:cs="Arial"/>
          <w:b/>
          <w:sz w:val="20"/>
          <w:szCs w:val="20"/>
        </w:rPr>
      </w:pPr>
      <w:r w:rsidRPr="008C6673">
        <w:rPr>
          <w:rStyle w:val="a5"/>
          <w:rFonts w:ascii="Arial" w:hAnsi="Arial" w:cs="Arial"/>
          <w:b/>
          <w:sz w:val="20"/>
          <w:szCs w:val="20"/>
        </w:rPr>
        <w:t xml:space="preserve">Первый Московский  государственный медицинский  университет имени И.М. Сеченова </w:t>
      </w:r>
    </w:p>
    <w:p w:rsidR="005B32F4" w:rsidRPr="008C6673" w:rsidRDefault="005B32F4" w:rsidP="00D418FE">
      <w:pPr>
        <w:pStyle w:val="a6"/>
        <w:rPr>
          <w:rStyle w:val="a5"/>
          <w:rFonts w:ascii="Arial" w:hAnsi="Arial" w:cs="Arial"/>
          <w:b/>
          <w:sz w:val="20"/>
          <w:szCs w:val="20"/>
        </w:rPr>
      </w:pPr>
      <w:r w:rsidRPr="008C6673">
        <w:rPr>
          <w:rStyle w:val="a5"/>
          <w:rFonts w:ascii="Arial" w:hAnsi="Arial" w:cs="Arial"/>
          <w:b/>
          <w:sz w:val="20"/>
          <w:szCs w:val="20"/>
        </w:rPr>
        <w:t>Министерства здравоохранения Российской Федерации</w:t>
      </w:r>
    </w:p>
    <w:p w:rsidR="005B32F4" w:rsidRPr="008C6673" w:rsidRDefault="005B32F4" w:rsidP="00D418F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B32F4" w:rsidRPr="008C6673" w:rsidRDefault="005B32F4" w:rsidP="00D418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B32F4" w:rsidRPr="008C6673" w:rsidRDefault="005B32F4" w:rsidP="00D418FE">
      <w:pPr>
        <w:jc w:val="center"/>
        <w:outlineLvl w:val="0"/>
        <w:rPr>
          <w:rFonts w:ascii="Arial" w:hAnsi="Arial" w:cs="Arial"/>
          <w:szCs w:val="18"/>
        </w:rPr>
      </w:pPr>
      <w:r w:rsidRPr="008C6673">
        <w:rPr>
          <w:rStyle w:val="a5"/>
          <w:rFonts w:ascii="Arial" w:hAnsi="Arial" w:cs="Arial"/>
          <w:caps/>
          <w:szCs w:val="18"/>
        </w:rPr>
        <w:t>Календарно–тематический план лекций/ЗАНЯТИЙ</w:t>
      </w:r>
      <w:r w:rsidRPr="008C6673">
        <w:rPr>
          <w:rStyle w:val="a5"/>
          <w:rFonts w:ascii="Arial" w:hAnsi="Arial" w:cs="Arial"/>
          <w:caps/>
          <w:szCs w:val="18"/>
        </w:rPr>
        <w:br/>
      </w:r>
      <w:r w:rsidRPr="008C6673">
        <w:rPr>
          <w:rStyle w:val="a5"/>
          <w:rFonts w:ascii="Arial" w:hAnsi="Arial" w:cs="Arial"/>
          <w:szCs w:val="18"/>
        </w:rPr>
        <w:t>по дисциплине/курсу «Общая гигиена»</w:t>
      </w:r>
    </w:p>
    <w:p w:rsidR="005B32F4" w:rsidRPr="008C6673" w:rsidRDefault="005B32F4" w:rsidP="00D418FE">
      <w:pPr>
        <w:jc w:val="center"/>
        <w:outlineLvl w:val="0"/>
        <w:rPr>
          <w:rStyle w:val="a5"/>
          <w:rFonts w:ascii="Arial" w:hAnsi="Arial" w:cs="Arial"/>
          <w:szCs w:val="18"/>
        </w:rPr>
      </w:pPr>
      <w:r w:rsidRPr="008C6673">
        <w:rPr>
          <w:rStyle w:val="a5"/>
          <w:rFonts w:ascii="Arial" w:hAnsi="Arial" w:cs="Arial"/>
          <w:szCs w:val="18"/>
        </w:rPr>
        <w:t xml:space="preserve">для студентов специальности 060301 – фармация </w:t>
      </w:r>
    </w:p>
    <w:p w:rsidR="005B32F4" w:rsidRPr="008C6673" w:rsidRDefault="005B32F4" w:rsidP="00D418FE">
      <w:pPr>
        <w:jc w:val="center"/>
        <w:outlineLvl w:val="0"/>
        <w:rPr>
          <w:rStyle w:val="a5"/>
          <w:rFonts w:ascii="Arial" w:hAnsi="Arial" w:cs="Arial"/>
          <w:szCs w:val="18"/>
        </w:rPr>
      </w:pPr>
      <w:r w:rsidRPr="008C6673">
        <w:rPr>
          <w:rFonts w:ascii="Arial" w:hAnsi="Arial" w:cs="Arial"/>
          <w:b/>
        </w:rPr>
        <w:t>очной формы обучения</w:t>
      </w:r>
    </w:p>
    <w:p w:rsidR="005B32F4" w:rsidRPr="008C6673" w:rsidRDefault="005B32F4" w:rsidP="00D418FE">
      <w:pPr>
        <w:jc w:val="center"/>
        <w:outlineLvl w:val="0"/>
        <w:rPr>
          <w:rStyle w:val="a5"/>
          <w:rFonts w:ascii="Arial" w:hAnsi="Arial" w:cs="Arial"/>
          <w:szCs w:val="18"/>
        </w:rPr>
      </w:pPr>
      <w:r w:rsidRPr="008C6673">
        <w:rPr>
          <w:rStyle w:val="a5"/>
          <w:rFonts w:ascii="Arial" w:hAnsi="Arial" w:cs="Arial"/>
          <w:szCs w:val="18"/>
        </w:rPr>
        <w:t>фармацевтического факультета</w:t>
      </w:r>
    </w:p>
    <w:p w:rsidR="005B32F4" w:rsidRPr="008C6673" w:rsidRDefault="005B32F4" w:rsidP="00D418FE">
      <w:pPr>
        <w:outlineLvl w:val="0"/>
        <w:rPr>
          <w:rFonts w:ascii="Arial" w:hAnsi="Arial" w:cs="Arial"/>
          <w:szCs w:val="18"/>
        </w:rPr>
      </w:pPr>
    </w:p>
    <w:p w:rsidR="005B32F4" w:rsidRPr="008C6673" w:rsidRDefault="005B32F4" w:rsidP="00D418FE">
      <w:pPr>
        <w:outlineLvl w:val="0"/>
        <w:rPr>
          <w:rFonts w:ascii="Arial" w:hAnsi="Arial" w:cs="Arial"/>
          <w:szCs w:val="18"/>
        </w:rPr>
      </w:pPr>
      <w:r w:rsidRPr="008C6673">
        <w:rPr>
          <w:rFonts w:ascii="Arial" w:hAnsi="Arial" w:cs="Arial"/>
          <w:szCs w:val="18"/>
        </w:rPr>
        <w:t>на период с  01.09 2014 г. по 18.12.2014</w:t>
      </w:r>
    </w:p>
    <w:p w:rsidR="005B32F4" w:rsidRPr="008C6673" w:rsidRDefault="005B32F4" w:rsidP="00D418FE">
      <w:pPr>
        <w:outlineLvl w:val="0"/>
        <w:rPr>
          <w:rFonts w:ascii="Arial" w:hAnsi="Arial" w:cs="Arial"/>
          <w:szCs w:val="18"/>
        </w:rPr>
      </w:pPr>
      <w:r w:rsidRPr="008C6673">
        <w:rPr>
          <w:rFonts w:ascii="Arial" w:hAnsi="Arial" w:cs="Arial"/>
          <w:szCs w:val="18"/>
        </w:rPr>
        <w:t xml:space="preserve">академических часов – 108:  лекции – 18, практические занятия – 48 </w:t>
      </w:r>
    </w:p>
    <w:p w:rsidR="005B32F4" w:rsidRPr="008C6673" w:rsidRDefault="005B32F4" w:rsidP="00D418FE">
      <w:pPr>
        <w:outlineLvl w:val="0"/>
        <w:rPr>
          <w:rFonts w:ascii="Arial" w:hAnsi="Arial" w:cs="Arial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4921"/>
        <w:gridCol w:w="2081"/>
        <w:gridCol w:w="2010"/>
      </w:tblGrid>
      <w:tr w:rsidR="005B32F4" w:rsidRPr="008C6673">
        <w:tc>
          <w:tcPr>
            <w:tcW w:w="559" w:type="dxa"/>
          </w:tcPr>
          <w:p w:rsidR="005B32F4" w:rsidRPr="008C6673" w:rsidRDefault="005B32F4" w:rsidP="00D128E6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</w:rPr>
            </w:pPr>
            <w:r w:rsidRPr="008C6673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jc w:val="center"/>
              <w:rPr>
                <w:rFonts w:ascii="Arial" w:hAnsi="Arial" w:cs="Arial"/>
              </w:rPr>
            </w:pPr>
            <w:r w:rsidRPr="008C6673">
              <w:rPr>
                <w:rFonts w:ascii="Arial" w:hAnsi="Arial" w:cs="Arial"/>
                <w:sz w:val="22"/>
                <w:szCs w:val="22"/>
              </w:rPr>
              <w:t>Тема</w:t>
            </w:r>
          </w:p>
        </w:tc>
        <w:tc>
          <w:tcPr>
            <w:tcW w:w="2081" w:type="dxa"/>
          </w:tcPr>
          <w:p w:rsidR="005B32F4" w:rsidRPr="008C6673" w:rsidRDefault="005B32F4" w:rsidP="00D128E6">
            <w:pPr>
              <w:jc w:val="center"/>
              <w:rPr>
                <w:rFonts w:ascii="Arial" w:hAnsi="Arial" w:cs="Arial"/>
              </w:rPr>
            </w:pPr>
            <w:r w:rsidRPr="008C6673">
              <w:rPr>
                <w:rFonts w:ascii="Arial" w:hAnsi="Arial" w:cs="Arial"/>
                <w:sz w:val="22"/>
                <w:szCs w:val="22"/>
              </w:rPr>
              <w:t>Дата, время проведения</w:t>
            </w:r>
          </w:p>
        </w:tc>
        <w:tc>
          <w:tcPr>
            <w:tcW w:w="2010" w:type="dxa"/>
          </w:tcPr>
          <w:p w:rsidR="005B32F4" w:rsidRPr="008C6673" w:rsidRDefault="005B32F4" w:rsidP="00D128E6">
            <w:pPr>
              <w:jc w:val="center"/>
              <w:rPr>
                <w:rFonts w:ascii="Arial" w:hAnsi="Arial" w:cs="Arial"/>
              </w:rPr>
            </w:pPr>
            <w:r w:rsidRPr="008C6673">
              <w:rPr>
                <w:rFonts w:ascii="Arial" w:hAnsi="Arial" w:cs="Arial"/>
                <w:sz w:val="22"/>
                <w:szCs w:val="22"/>
              </w:rPr>
              <w:t>Преподаватель (для лекции)</w:t>
            </w:r>
          </w:p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pPr>
              <w:rPr>
                <w:rFonts w:ascii="Arial" w:hAnsi="Arial" w:cs="Arial"/>
              </w:rPr>
            </w:pPr>
            <w:r w:rsidRPr="008C66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lang w:val="en-US"/>
              </w:rPr>
            </w:pPr>
            <w:r w:rsidRPr="008C6673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081" w:type="dxa"/>
          </w:tcPr>
          <w:p w:rsidR="005B32F4" w:rsidRPr="008C6673" w:rsidRDefault="005B32F4" w:rsidP="00D128E6">
            <w:pPr>
              <w:jc w:val="center"/>
              <w:rPr>
                <w:rFonts w:ascii="Arial" w:hAnsi="Arial" w:cs="Arial"/>
                <w:lang w:val="en-US"/>
              </w:rPr>
            </w:pPr>
            <w:r w:rsidRPr="008C6673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010" w:type="dxa"/>
          </w:tcPr>
          <w:p w:rsidR="005B32F4" w:rsidRPr="008C6673" w:rsidRDefault="005B32F4" w:rsidP="00D128E6">
            <w:pPr>
              <w:jc w:val="center"/>
              <w:rPr>
                <w:rFonts w:ascii="Arial" w:hAnsi="Arial" w:cs="Arial"/>
              </w:rPr>
            </w:pPr>
            <w:r w:rsidRPr="008C667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1.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jc w:val="both"/>
            </w:pPr>
            <w:r w:rsidRPr="008C6673">
              <w:t>Гигиеническая оценка физических свойств воздуха и микроклиматических условий в аптечных помещениях и на предприятиях фармацевтической промышленности</w:t>
            </w:r>
          </w:p>
        </w:tc>
        <w:tc>
          <w:tcPr>
            <w:tcW w:w="2081" w:type="dxa"/>
          </w:tcPr>
          <w:p w:rsidR="005B32F4" w:rsidRPr="008C6673" w:rsidRDefault="005B32F4" w:rsidP="00D128E6">
            <w:pPr>
              <w:jc w:val="center"/>
            </w:pPr>
            <w:r w:rsidRPr="008C6673">
              <w:t>01.09-</w:t>
            </w:r>
            <w:r w:rsidRPr="008C6673">
              <w:rPr>
                <w:lang w:val="en-US"/>
              </w:rPr>
              <w:t>0</w:t>
            </w:r>
            <w:r w:rsidRPr="008C6673">
              <w:t>6.09</w:t>
            </w:r>
          </w:p>
        </w:tc>
        <w:tc>
          <w:tcPr>
            <w:tcW w:w="2010" w:type="dxa"/>
          </w:tcPr>
          <w:p w:rsidR="005B32F4" w:rsidRPr="008C6673" w:rsidRDefault="005B32F4" w:rsidP="00D128E6"/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2.</w:t>
            </w:r>
          </w:p>
        </w:tc>
        <w:tc>
          <w:tcPr>
            <w:tcW w:w="4921" w:type="dxa"/>
          </w:tcPr>
          <w:p w:rsidR="005B32F4" w:rsidRPr="008C6673" w:rsidRDefault="005B32F4" w:rsidP="0075182B">
            <w:pPr>
              <w:jc w:val="both"/>
            </w:pPr>
            <w:r w:rsidRPr="008C6673">
              <w:t xml:space="preserve">Значение гигиены в работе аптечных организаций. Гигиена атмосферного воздуха. Мероприятия по профилактике загрязнения атмосферного воздуха. </w:t>
            </w:r>
          </w:p>
        </w:tc>
        <w:tc>
          <w:tcPr>
            <w:tcW w:w="2081" w:type="dxa"/>
          </w:tcPr>
          <w:p w:rsidR="005B32F4" w:rsidRPr="008C6673" w:rsidRDefault="005B32F4" w:rsidP="009301A1">
            <w:pPr>
              <w:jc w:val="center"/>
            </w:pPr>
            <w:r w:rsidRPr="008C6673">
              <w:t>0</w:t>
            </w:r>
            <w:r w:rsidRPr="008C6673">
              <w:rPr>
                <w:lang w:val="en-US"/>
              </w:rPr>
              <w:t>3.09</w:t>
            </w:r>
          </w:p>
          <w:p w:rsidR="005B32F4" w:rsidRPr="008C6673" w:rsidRDefault="005B32F4" w:rsidP="009301A1">
            <w:pPr>
              <w:jc w:val="center"/>
            </w:pPr>
            <w:r w:rsidRPr="008C6673">
              <w:t>04.09</w:t>
            </w:r>
          </w:p>
          <w:p w:rsidR="005B32F4" w:rsidRPr="008C6673" w:rsidRDefault="005B32F4" w:rsidP="009301A1">
            <w:pPr>
              <w:jc w:val="center"/>
            </w:pPr>
            <w:r w:rsidRPr="008C6673">
              <w:t>15.00 - 16.40</w:t>
            </w:r>
          </w:p>
        </w:tc>
        <w:tc>
          <w:tcPr>
            <w:tcW w:w="2010" w:type="dxa"/>
          </w:tcPr>
          <w:p w:rsidR="005B32F4" w:rsidRPr="008C6673" w:rsidRDefault="005B32F4" w:rsidP="000753EA">
            <w:r w:rsidRPr="008C6673">
              <w:t>Доцент</w:t>
            </w:r>
          </w:p>
          <w:p w:rsidR="005B32F4" w:rsidRPr="008C6673" w:rsidRDefault="005B32F4" w:rsidP="000753EA">
            <w:proofErr w:type="spellStart"/>
            <w:r w:rsidRPr="008C6673">
              <w:t>Е.Е.Козеева</w:t>
            </w:r>
            <w:proofErr w:type="spellEnd"/>
          </w:p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3.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jc w:val="both"/>
            </w:pPr>
            <w:r w:rsidRPr="008C6673">
              <w:t>Гигиеническое нормирование содержания вредных веществ в воздухе. Гигиеническое значение аэрозолей вредных веществ и методы их исследования.</w:t>
            </w:r>
            <w:r w:rsidRPr="008C6673">
              <w:rPr>
                <w:bCs/>
              </w:rPr>
              <w:t xml:space="preserve"> </w:t>
            </w:r>
          </w:p>
        </w:tc>
        <w:tc>
          <w:tcPr>
            <w:tcW w:w="2081" w:type="dxa"/>
          </w:tcPr>
          <w:p w:rsidR="005B32F4" w:rsidRPr="008C6673" w:rsidRDefault="005B32F4" w:rsidP="00D128E6">
            <w:pPr>
              <w:jc w:val="center"/>
            </w:pPr>
            <w:r w:rsidRPr="008C6673">
              <w:rPr>
                <w:lang w:val="en-US"/>
              </w:rPr>
              <w:t>0</w:t>
            </w:r>
            <w:r w:rsidRPr="008C6673">
              <w:t>8.09-</w:t>
            </w:r>
            <w:r w:rsidRPr="008C6673">
              <w:rPr>
                <w:lang w:val="en-US"/>
              </w:rPr>
              <w:t>1</w:t>
            </w:r>
            <w:r w:rsidRPr="008C6673">
              <w:t>3.09</w:t>
            </w:r>
          </w:p>
        </w:tc>
        <w:tc>
          <w:tcPr>
            <w:tcW w:w="2010" w:type="dxa"/>
          </w:tcPr>
          <w:p w:rsidR="005B32F4" w:rsidRPr="008C6673" w:rsidRDefault="005B32F4" w:rsidP="00D128E6"/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4.</w:t>
            </w:r>
          </w:p>
        </w:tc>
        <w:tc>
          <w:tcPr>
            <w:tcW w:w="4921" w:type="dxa"/>
          </w:tcPr>
          <w:p w:rsidR="005B32F4" w:rsidRPr="008C6673" w:rsidRDefault="005B32F4" w:rsidP="00C01E2A">
            <w:pPr>
              <w:jc w:val="both"/>
              <w:rPr>
                <w:b/>
              </w:rPr>
            </w:pPr>
            <w:r w:rsidRPr="008C6673">
              <w:t>Вода как фактор здоровья. Гигиенические требования к качеству питьевой воды. Санитарная охрана водоемов</w:t>
            </w:r>
          </w:p>
        </w:tc>
        <w:tc>
          <w:tcPr>
            <w:tcW w:w="2081" w:type="dxa"/>
          </w:tcPr>
          <w:p w:rsidR="005B32F4" w:rsidRPr="008C6673" w:rsidRDefault="005B32F4" w:rsidP="009301A1">
            <w:pPr>
              <w:jc w:val="center"/>
            </w:pPr>
            <w:r w:rsidRPr="008C6673">
              <w:t>10.09</w:t>
            </w:r>
          </w:p>
          <w:p w:rsidR="005B32F4" w:rsidRPr="008C6673" w:rsidRDefault="005B32F4" w:rsidP="009301A1">
            <w:pPr>
              <w:jc w:val="center"/>
            </w:pPr>
            <w:r w:rsidRPr="008C6673">
              <w:t>11.00</w:t>
            </w:r>
          </w:p>
          <w:p w:rsidR="005B32F4" w:rsidRPr="008C6673" w:rsidRDefault="005B32F4" w:rsidP="009301A1">
            <w:pPr>
              <w:jc w:val="center"/>
              <w:rPr>
                <w:lang w:val="en-US"/>
              </w:rPr>
            </w:pPr>
            <w:r w:rsidRPr="008C6673">
              <w:t>15.00 - 16.40</w:t>
            </w:r>
          </w:p>
        </w:tc>
        <w:tc>
          <w:tcPr>
            <w:tcW w:w="2010" w:type="dxa"/>
          </w:tcPr>
          <w:p w:rsidR="005B32F4" w:rsidRPr="008C6673" w:rsidRDefault="005B32F4" w:rsidP="00E15A76">
            <w:r w:rsidRPr="008C6673">
              <w:t>Доцент</w:t>
            </w:r>
          </w:p>
          <w:p w:rsidR="005B32F4" w:rsidRPr="008C6673" w:rsidRDefault="005B32F4" w:rsidP="00E15A76">
            <w:proofErr w:type="spellStart"/>
            <w:r w:rsidRPr="008C6673">
              <w:t>Е.Е.Козеева</w:t>
            </w:r>
            <w:proofErr w:type="spellEnd"/>
          </w:p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5.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jc w:val="both"/>
            </w:pPr>
            <w:r w:rsidRPr="008C6673">
              <w:t>Методы исследования содержания газообразных химических соединений  в воздухе.</w:t>
            </w:r>
            <w:r w:rsidRPr="008C6673">
              <w:rPr>
                <w:bCs/>
              </w:rPr>
              <w:t xml:space="preserve"> Тестовый  контроль</w:t>
            </w:r>
          </w:p>
        </w:tc>
        <w:tc>
          <w:tcPr>
            <w:tcW w:w="2081" w:type="dxa"/>
          </w:tcPr>
          <w:p w:rsidR="005B32F4" w:rsidRPr="008C6673" w:rsidRDefault="005B32F4" w:rsidP="00D128E6">
            <w:pPr>
              <w:jc w:val="center"/>
            </w:pPr>
            <w:r w:rsidRPr="008C6673">
              <w:t>15.09-20.09</w:t>
            </w:r>
          </w:p>
        </w:tc>
        <w:tc>
          <w:tcPr>
            <w:tcW w:w="2010" w:type="dxa"/>
          </w:tcPr>
          <w:p w:rsidR="005B32F4" w:rsidRPr="008C6673" w:rsidRDefault="005B32F4" w:rsidP="00D128E6"/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6.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jc w:val="both"/>
            </w:pPr>
            <w:r w:rsidRPr="008C6673">
              <w:t>Основы гигиены труда и промышленной токсикологии</w:t>
            </w:r>
          </w:p>
          <w:p w:rsidR="005B32F4" w:rsidRPr="008C6673" w:rsidRDefault="005B32F4" w:rsidP="00D128E6">
            <w:pPr>
              <w:jc w:val="both"/>
            </w:pPr>
            <w:r w:rsidRPr="008C6673">
              <w:t>Профилактика внутриаптечной инфекции</w:t>
            </w:r>
          </w:p>
        </w:tc>
        <w:tc>
          <w:tcPr>
            <w:tcW w:w="2081" w:type="dxa"/>
          </w:tcPr>
          <w:p w:rsidR="005B32F4" w:rsidRPr="008C6673" w:rsidRDefault="005B32F4" w:rsidP="009301A1">
            <w:pPr>
              <w:jc w:val="center"/>
            </w:pPr>
            <w:r w:rsidRPr="008C6673">
              <w:t>17.09</w:t>
            </w:r>
          </w:p>
          <w:p w:rsidR="005B32F4" w:rsidRPr="008C6673" w:rsidRDefault="005B32F4" w:rsidP="009301A1">
            <w:pPr>
              <w:jc w:val="center"/>
            </w:pPr>
            <w:r w:rsidRPr="008C6673">
              <w:t xml:space="preserve">18.09 </w:t>
            </w:r>
          </w:p>
          <w:p w:rsidR="005B32F4" w:rsidRPr="008C6673" w:rsidRDefault="005B32F4" w:rsidP="009301A1">
            <w:pPr>
              <w:jc w:val="center"/>
            </w:pPr>
            <w:r w:rsidRPr="008C6673">
              <w:t>15.00 - 16.40</w:t>
            </w:r>
          </w:p>
        </w:tc>
        <w:tc>
          <w:tcPr>
            <w:tcW w:w="2010" w:type="dxa"/>
          </w:tcPr>
          <w:p w:rsidR="005B32F4" w:rsidRPr="008C6673" w:rsidRDefault="005B32F4" w:rsidP="002822ED">
            <w:r w:rsidRPr="008C6673">
              <w:t>Доцент</w:t>
            </w:r>
          </w:p>
          <w:p w:rsidR="005B32F4" w:rsidRPr="008C6673" w:rsidRDefault="005B32F4" w:rsidP="002822ED">
            <w:proofErr w:type="spellStart"/>
            <w:r w:rsidRPr="008C6673">
              <w:t>Е.Е.Козеева</w:t>
            </w:r>
            <w:proofErr w:type="spellEnd"/>
          </w:p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7.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jc w:val="both"/>
              <w:rPr>
                <w:b/>
              </w:rPr>
            </w:pPr>
            <w:r w:rsidRPr="008C6673">
              <w:t>Гигиена аптечных организаций</w:t>
            </w:r>
          </w:p>
        </w:tc>
        <w:tc>
          <w:tcPr>
            <w:tcW w:w="2081" w:type="dxa"/>
          </w:tcPr>
          <w:p w:rsidR="005B32F4" w:rsidRPr="008C6673" w:rsidRDefault="005B32F4" w:rsidP="00D128E6">
            <w:pPr>
              <w:jc w:val="center"/>
            </w:pPr>
            <w:r w:rsidRPr="008C6673">
              <w:t>24.09\</w:t>
            </w:r>
          </w:p>
          <w:p w:rsidR="005B32F4" w:rsidRPr="008C6673" w:rsidRDefault="005B32F4" w:rsidP="00D128E6">
            <w:pPr>
              <w:jc w:val="center"/>
            </w:pPr>
            <w:r w:rsidRPr="008C6673">
              <w:t>25.09</w:t>
            </w:r>
          </w:p>
          <w:p w:rsidR="005B32F4" w:rsidRPr="008C6673" w:rsidRDefault="005B32F4" w:rsidP="00D128E6">
            <w:pPr>
              <w:jc w:val="center"/>
            </w:pPr>
            <w:r w:rsidRPr="008C6673">
              <w:t>15.00 - 16.40</w:t>
            </w:r>
          </w:p>
        </w:tc>
        <w:tc>
          <w:tcPr>
            <w:tcW w:w="2010" w:type="dxa"/>
          </w:tcPr>
          <w:p w:rsidR="005B32F4" w:rsidRPr="008C6673" w:rsidRDefault="005B32F4" w:rsidP="00D128E6">
            <w:r w:rsidRPr="008C6673">
              <w:t>Доцент</w:t>
            </w:r>
          </w:p>
          <w:p w:rsidR="005B32F4" w:rsidRPr="008C6673" w:rsidRDefault="005B32F4" w:rsidP="00D128E6">
            <w:proofErr w:type="spellStart"/>
            <w:r w:rsidRPr="008C6673">
              <w:t>Е.Е.Козеева</w:t>
            </w:r>
            <w:proofErr w:type="spellEnd"/>
          </w:p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8.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jc w:val="both"/>
            </w:pPr>
            <w:r w:rsidRPr="008C6673">
              <w:t>Семинар по модулю</w:t>
            </w:r>
          </w:p>
        </w:tc>
        <w:tc>
          <w:tcPr>
            <w:tcW w:w="2081" w:type="dxa"/>
          </w:tcPr>
          <w:p w:rsidR="005B32F4" w:rsidRPr="008C6673" w:rsidRDefault="005B32F4" w:rsidP="00D128E6">
            <w:pPr>
              <w:jc w:val="center"/>
            </w:pPr>
            <w:r w:rsidRPr="008C6673">
              <w:t>22.09.- 27.09</w:t>
            </w:r>
          </w:p>
        </w:tc>
        <w:tc>
          <w:tcPr>
            <w:tcW w:w="2010" w:type="dxa"/>
          </w:tcPr>
          <w:p w:rsidR="005B32F4" w:rsidRPr="008C6673" w:rsidRDefault="005B32F4" w:rsidP="00D128E6"/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9.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jc w:val="both"/>
            </w:pPr>
            <w:r w:rsidRPr="008C6673">
              <w:t>Гигиена труда и организация оздоровительных мероприятий в аптечных организациях</w:t>
            </w:r>
          </w:p>
        </w:tc>
        <w:tc>
          <w:tcPr>
            <w:tcW w:w="2081" w:type="dxa"/>
          </w:tcPr>
          <w:p w:rsidR="005B32F4" w:rsidRPr="008C6673" w:rsidRDefault="005B32F4" w:rsidP="00D128E6">
            <w:pPr>
              <w:jc w:val="center"/>
            </w:pPr>
            <w:r w:rsidRPr="008C6673">
              <w:t>01.10</w:t>
            </w:r>
          </w:p>
          <w:p w:rsidR="005B32F4" w:rsidRPr="008C6673" w:rsidRDefault="005B32F4" w:rsidP="00D128E6">
            <w:pPr>
              <w:jc w:val="center"/>
            </w:pPr>
            <w:r w:rsidRPr="008C6673">
              <w:t>02.10</w:t>
            </w:r>
          </w:p>
          <w:p w:rsidR="005B32F4" w:rsidRPr="008C6673" w:rsidRDefault="005B32F4" w:rsidP="00D128E6">
            <w:pPr>
              <w:jc w:val="center"/>
            </w:pPr>
            <w:r w:rsidRPr="008C6673">
              <w:t>15.00 - 16.40</w:t>
            </w:r>
          </w:p>
        </w:tc>
        <w:tc>
          <w:tcPr>
            <w:tcW w:w="2010" w:type="dxa"/>
          </w:tcPr>
          <w:p w:rsidR="005B32F4" w:rsidRPr="008C6673" w:rsidRDefault="005B32F4" w:rsidP="00BE7C1D">
            <w:r w:rsidRPr="008C6673">
              <w:t>Доцент</w:t>
            </w:r>
          </w:p>
          <w:p w:rsidR="005B32F4" w:rsidRPr="008C6673" w:rsidRDefault="005B32F4" w:rsidP="00BE7C1D">
            <w:proofErr w:type="spellStart"/>
            <w:r w:rsidRPr="008C6673">
              <w:t>Е.Е.Козеева</w:t>
            </w:r>
            <w:proofErr w:type="spellEnd"/>
          </w:p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10.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jc w:val="both"/>
            </w:pPr>
            <w:r w:rsidRPr="008C6673">
              <w:t>Гигиеническая оценка естественного и искусственного освещения производственных помещений</w:t>
            </w:r>
          </w:p>
        </w:tc>
        <w:tc>
          <w:tcPr>
            <w:tcW w:w="2081" w:type="dxa"/>
          </w:tcPr>
          <w:p w:rsidR="005B32F4" w:rsidRPr="008C6673" w:rsidRDefault="005B32F4" w:rsidP="00D128E6">
            <w:pPr>
              <w:jc w:val="center"/>
            </w:pPr>
            <w:r w:rsidRPr="008C6673">
              <w:t>29.09 - 04.10</w:t>
            </w:r>
          </w:p>
        </w:tc>
        <w:tc>
          <w:tcPr>
            <w:tcW w:w="2010" w:type="dxa"/>
          </w:tcPr>
          <w:p w:rsidR="005B32F4" w:rsidRPr="008C6673" w:rsidRDefault="005B32F4" w:rsidP="00D128E6"/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11.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jc w:val="both"/>
              <w:rPr>
                <w:b/>
              </w:rPr>
            </w:pPr>
            <w:r w:rsidRPr="008C6673">
              <w:t>Гигиена труда и организация оздоровительных мероприятий в аптечных организациях</w:t>
            </w:r>
          </w:p>
        </w:tc>
        <w:tc>
          <w:tcPr>
            <w:tcW w:w="2081" w:type="dxa"/>
          </w:tcPr>
          <w:p w:rsidR="005B32F4" w:rsidRPr="008C6673" w:rsidRDefault="005B32F4" w:rsidP="00612F87">
            <w:pPr>
              <w:jc w:val="center"/>
            </w:pPr>
            <w:r w:rsidRPr="008C6673">
              <w:t>08.10</w:t>
            </w:r>
          </w:p>
          <w:p w:rsidR="005B32F4" w:rsidRPr="008C6673" w:rsidRDefault="005B32F4" w:rsidP="00612F87">
            <w:pPr>
              <w:jc w:val="center"/>
              <w:rPr>
                <w:lang w:val="en-US"/>
              </w:rPr>
            </w:pPr>
            <w:r w:rsidRPr="008C6673">
              <w:t>09.10</w:t>
            </w:r>
          </w:p>
          <w:p w:rsidR="005B32F4" w:rsidRPr="008C6673" w:rsidRDefault="005B32F4" w:rsidP="00612F87">
            <w:pPr>
              <w:jc w:val="center"/>
            </w:pPr>
            <w:r w:rsidRPr="008C6673">
              <w:t>15.00 - 16.40</w:t>
            </w:r>
          </w:p>
        </w:tc>
        <w:tc>
          <w:tcPr>
            <w:tcW w:w="2010" w:type="dxa"/>
          </w:tcPr>
          <w:p w:rsidR="005B32F4" w:rsidRPr="008C6673" w:rsidRDefault="005B32F4" w:rsidP="00612F87">
            <w:r w:rsidRPr="008C6673">
              <w:t>Доцент</w:t>
            </w:r>
          </w:p>
          <w:p w:rsidR="005B32F4" w:rsidRPr="008C6673" w:rsidRDefault="005B32F4" w:rsidP="00612F87">
            <w:proofErr w:type="spellStart"/>
            <w:r w:rsidRPr="008C6673">
              <w:t>Е.Е.Козеева</w:t>
            </w:r>
            <w:proofErr w:type="spellEnd"/>
          </w:p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12.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jc w:val="both"/>
            </w:pPr>
            <w:r w:rsidRPr="008C6673">
              <w:t xml:space="preserve"> Гигиеническая оценка естественной и </w:t>
            </w:r>
            <w:r w:rsidRPr="008C6673">
              <w:lastRenderedPageBreak/>
              <w:t>искусственной вентиляции производственных помещений</w:t>
            </w:r>
          </w:p>
        </w:tc>
        <w:tc>
          <w:tcPr>
            <w:tcW w:w="2081" w:type="dxa"/>
          </w:tcPr>
          <w:p w:rsidR="005B32F4" w:rsidRPr="008C6673" w:rsidRDefault="005B32F4" w:rsidP="00D128E6">
            <w:pPr>
              <w:jc w:val="center"/>
            </w:pPr>
            <w:r w:rsidRPr="008C6673">
              <w:lastRenderedPageBreak/>
              <w:t>06.10-11.10</w:t>
            </w:r>
          </w:p>
        </w:tc>
        <w:tc>
          <w:tcPr>
            <w:tcW w:w="2010" w:type="dxa"/>
          </w:tcPr>
          <w:p w:rsidR="005B32F4" w:rsidRPr="008C6673" w:rsidRDefault="005B32F4" w:rsidP="00D128E6"/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lastRenderedPageBreak/>
              <w:t>13.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jc w:val="both"/>
              <w:rPr>
                <w:bCs/>
              </w:rPr>
            </w:pPr>
            <w:r w:rsidRPr="008C6673">
              <w:t>Гигиеническая оценка бактериальной загрязненности воздуха производственных помещений</w:t>
            </w:r>
            <w:r w:rsidRPr="008C6673">
              <w:rPr>
                <w:bCs/>
              </w:rPr>
              <w:t xml:space="preserve"> Тестовый  контроль</w:t>
            </w:r>
          </w:p>
        </w:tc>
        <w:tc>
          <w:tcPr>
            <w:tcW w:w="2081" w:type="dxa"/>
          </w:tcPr>
          <w:p w:rsidR="005B32F4" w:rsidRPr="008C6673" w:rsidRDefault="005B32F4" w:rsidP="00D128E6">
            <w:pPr>
              <w:jc w:val="center"/>
              <w:rPr>
                <w:lang w:val="en-US"/>
              </w:rPr>
            </w:pPr>
            <w:r w:rsidRPr="008C6673">
              <w:t>13.10 -18.1</w:t>
            </w:r>
            <w:r w:rsidRPr="008C6673">
              <w:rPr>
                <w:lang w:val="en-US"/>
              </w:rPr>
              <w:t>0</w:t>
            </w:r>
          </w:p>
        </w:tc>
        <w:tc>
          <w:tcPr>
            <w:tcW w:w="2010" w:type="dxa"/>
          </w:tcPr>
          <w:p w:rsidR="005B32F4" w:rsidRPr="008C6673" w:rsidRDefault="005B32F4" w:rsidP="00D128E6"/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14.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jc w:val="both"/>
              <w:rPr>
                <w:bCs/>
              </w:rPr>
            </w:pPr>
            <w:r w:rsidRPr="008C6673">
              <w:t>Основы рационального питания</w:t>
            </w:r>
          </w:p>
        </w:tc>
        <w:tc>
          <w:tcPr>
            <w:tcW w:w="2081" w:type="dxa"/>
          </w:tcPr>
          <w:p w:rsidR="005B32F4" w:rsidRPr="008C6673" w:rsidRDefault="005B32F4" w:rsidP="00612F87">
            <w:pPr>
              <w:jc w:val="center"/>
            </w:pPr>
            <w:r w:rsidRPr="008C6673">
              <w:t>15.10</w:t>
            </w:r>
          </w:p>
          <w:p w:rsidR="005B32F4" w:rsidRPr="008C6673" w:rsidRDefault="005B32F4" w:rsidP="00612F87">
            <w:pPr>
              <w:jc w:val="center"/>
            </w:pPr>
            <w:r w:rsidRPr="008C6673">
              <w:t>16.10</w:t>
            </w:r>
          </w:p>
          <w:p w:rsidR="005B32F4" w:rsidRPr="008C6673" w:rsidRDefault="005B32F4" w:rsidP="00612F87">
            <w:pPr>
              <w:jc w:val="center"/>
            </w:pPr>
            <w:r w:rsidRPr="008C6673">
              <w:t>15.00 - 16.40</w:t>
            </w:r>
          </w:p>
        </w:tc>
        <w:tc>
          <w:tcPr>
            <w:tcW w:w="2010" w:type="dxa"/>
          </w:tcPr>
          <w:p w:rsidR="005B32F4" w:rsidRPr="008C6673" w:rsidRDefault="005B32F4" w:rsidP="00612F87">
            <w:r w:rsidRPr="008C6673">
              <w:t>Доцент</w:t>
            </w:r>
          </w:p>
          <w:p w:rsidR="005B32F4" w:rsidRPr="008C6673" w:rsidRDefault="005B32F4" w:rsidP="00612F87">
            <w:proofErr w:type="spellStart"/>
            <w:r w:rsidRPr="008C6673">
              <w:t>Е.Е.Козеева</w:t>
            </w:r>
            <w:proofErr w:type="spellEnd"/>
          </w:p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15.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jc w:val="both"/>
              <w:rPr>
                <w:bCs/>
              </w:rPr>
            </w:pPr>
            <w:r w:rsidRPr="008C6673">
              <w:t>Семинар по модулю</w:t>
            </w:r>
          </w:p>
        </w:tc>
        <w:tc>
          <w:tcPr>
            <w:tcW w:w="2081" w:type="dxa"/>
          </w:tcPr>
          <w:p w:rsidR="005B32F4" w:rsidRPr="008C6673" w:rsidRDefault="005B32F4" w:rsidP="00D128E6">
            <w:pPr>
              <w:jc w:val="center"/>
            </w:pPr>
            <w:r w:rsidRPr="008C6673">
              <w:t>20.10 – 25.10</w:t>
            </w:r>
          </w:p>
        </w:tc>
        <w:tc>
          <w:tcPr>
            <w:tcW w:w="2010" w:type="dxa"/>
          </w:tcPr>
          <w:p w:rsidR="005B32F4" w:rsidRPr="008C6673" w:rsidRDefault="005B32F4" w:rsidP="00D128E6"/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16.</w:t>
            </w:r>
          </w:p>
        </w:tc>
        <w:tc>
          <w:tcPr>
            <w:tcW w:w="4921" w:type="dxa"/>
          </w:tcPr>
          <w:p w:rsidR="005B32F4" w:rsidRPr="008C6673" w:rsidRDefault="005B32F4" w:rsidP="002822ED">
            <w:r w:rsidRPr="008C6673">
              <w:t>Гигиена почвы</w:t>
            </w:r>
          </w:p>
        </w:tc>
        <w:tc>
          <w:tcPr>
            <w:tcW w:w="2081" w:type="dxa"/>
          </w:tcPr>
          <w:p w:rsidR="005B32F4" w:rsidRPr="008C6673" w:rsidRDefault="005B32F4" w:rsidP="00612F87">
            <w:pPr>
              <w:jc w:val="center"/>
            </w:pPr>
            <w:r w:rsidRPr="008C6673">
              <w:t>22.10</w:t>
            </w:r>
          </w:p>
          <w:p w:rsidR="005B32F4" w:rsidRPr="008C6673" w:rsidRDefault="005B32F4" w:rsidP="00612F87">
            <w:pPr>
              <w:jc w:val="center"/>
            </w:pPr>
            <w:r w:rsidRPr="008C6673">
              <w:t>23.10</w:t>
            </w:r>
          </w:p>
          <w:p w:rsidR="005B32F4" w:rsidRPr="008C6673" w:rsidRDefault="005B32F4" w:rsidP="00612F87">
            <w:pPr>
              <w:jc w:val="center"/>
            </w:pPr>
            <w:r w:rsidRPr="008C6673">
              <w:t>15.00 - 16.40</w:t>
            </w:r>
          </w:p>
        </w:tc>
        <w:tc>
          <w:tcPr>
            <w:tcW w:w="2010" w:type="dxa"/>
          </w:tcPr>
          <w:p w:rsidR="005B32F4" w:rsidRPr="008C6673" w:rsidRDefault="005B32F4" w:rsidP="00D128E6">
            <w:r w:rsidRPr="008C6673">
              <w:t>Доцент</w:t>
            </w:r>
          </w:p>
          <w:p w:rsidR="005B32F4" w:rsidRPr="008C6673" w:rsidRDefault="005B32F4" w:rsidP="00D128E6">
            <w:proofErr w:type="spellStart"/>
            <w:r w:rsidRPr="008C6673">
              <w:t>Е.Е.Козеева</w:t>
            </w:r>
            <w:proofErr w:type="spellEnd"/>
          </w:p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17.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jc w:val="both"/>
            </w:pPr>
            <w:r w:rsidRPr="008C6673">
              <w:rPr>
                <w:bCs/>
              </w:rPr>
              <w:t>Гигиена воды и водоснабжения населенных мест. Гигиенические требования к качеству питьевой воды</w:t>
            </w:r>
          </w:p>
        </w:tc>
        <w:tc>
          <w:tcPr>
            <w:tcW w:w="2081" w:type="dxa"/>
          </w:tcPr>
          <w:p w:rsidR="005B32F4" w:rsidRPr="008C6673" w:rsidRDefault="005B32F4" w:rsidP="00D128E6">
            <w:pPr>
              <w:jc w:val="center"/>
            </w:pPr>
            <w:r w:rsidRPr="008C6673">
              <w:t>27.10.-01.11</w:t>
            </w:r>
          </w:p>
        </w:tc>
        <w:tc>
          <w:tcPr>
            <w:tcW w:w="2010" w:type="dxa"/>
          </w:tcPr>
          <w:p w:rsidR="005B32F4" w:rsidRPr="008C6673" w:rsidRDefault="005B32F4" w:rsidP="00D128E6"/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18.</w:t>
            </w:r>
          </w:p>
        </w:tc>
        <w:tc>
          <w:tcPr>
            <w:tcW w:w="4921" w:type="dxa"/>
          </w:tcPr>
          <w:p w:rsidR="005B32F4" w:rsidRPr="008C6673" w:rsidRDefault="005B32F4" w:rsidP="002822ED">
            <w:pPr>
              <w:jc w:val="both"/>
            </w:pPr>
            <w:r w:rsidRPr="008C6673">
              <w:t>Гигиена труда и оздоровительные мероприятия на предприятиях фармацевтической промышленности</w:t>
            </w:r>
          </w:p>
        </w:tc>
        <w:tc>
          <w:tcPr>
            <w:tcW w:w="2081" w:type="dxa"/>
          </w:tcPr>
          <w:p w:rsidR="005B32F4" w:rsidRPr="008C6673" w:rsidRDefault="005B32F4" w:rsidP="00612F87">
            <w:pPr>
              <w:jc w:val="center"/>
            </w:pPr>
            <w:r w:rsidRPr="008C6673">
              <w:t>29</w:t>
            </w:r>
            <w:r w:rsidRPr="008C6673">
              <w:rPr>
                <w:lang w:val="en-US"/>
              </w:rPr>
              <w:t>.1</w:t>
            </w:r>
            <w:r w:rsidRPr="008C6673">
              <w:t>0</w:t>
            </w:r>
          </w:p>
          <w:p w:rsidR="005B32F4" w:rsidRPr="008C6673" w:rsidRDefault="005B32F4" w:rsidP="00612F87">
            <w:pPr>
              <w:jc w:val="center"/>
            </w:pPr>
            <w:r w:rsidRPr="008C6673">
              <w:t>30.10</w:t>
            </w:r>
          </w:p>
          <w:p w:rsidR="005B32F4" w:rsidRPr="008C6673" w:rsidRDefault="005B32F4" w:rsidP="00612F87">
            <w:pPr>
              <w:jc w:val="center"/>
            </w:pPr>
            <w:r w:rsidRPr="008C6673">
              <w:t>15.00 - 16.40</w:t>
            </w:r>
          </w:p>
        </w:tc>
        <w:tc>
          <w:tcPr>
            <w:tcW w:w="2010" w:type="dxa"/>
          </w:tcPr>
          <w:p w:rsidR="005B32F4" w:rsidRPr="008C6673" w:rsidRDefault="005B32F4" w:rsidP="002822ED">
            <w:r w:rsidRPr="008C6673">
              <w:t>Доцент</w:t>
            </w:r>
          </w:p>
          <w:p w:rsidR="005B32F4" w:rsidRPr="008C6673" w:rsidRDefault="005B32F4" w:rsidP="002822ED">
            <w:proofErr w:type="spellStart"/>
            <w:r w:rsidRPr="008C6673">
              <w:t>Е.Е.Козеева</w:t>
            </w:r>
            <w:proofErr w:type="spellEnd"/>
          </w:p>
        </w:tc>
      </w:tr>
      <w:tr w:rsidR="005B32F4" w:rsidRPr="008C6673">
        <w:tc>
          <w:tcPr>
            <w:tcW w:w="559" w:type="dxa"/>
          </w:tcPr>
          <w:p w:rsidR="005B32F4" w:rsidRPr="008C6673" w:rsidRDefault="005B32F4" w:rsidP="00D128E6">
            <w:r w:rsidRPr="008C6673">
              <w:t>19.</w:t>
            </w:r>
          </w:p>
        </w:tc>
        <w:tc>
          <w:tcPr>
            <w:tcW w:w="4921" w:type="dxa"/>
          </w:tcPr>
          <w:p w:rsidR="005B32F4" w:rsidRPr="008C6673" w:rsidRDefault="005B32F4" w:rsidP="00D128E6">
            <w:pPr>
              <w:jc w:val="both"/>
            </w:pPr>
            <w:r w:rsidRPr="008C6673">
              <w:rPr>
                <w:bCs/>
              </w:rPr>
              <w:t>Гигиенические требования к выбору источников водоснабжения. Тестовый  контроль</w:t>
            </w:r>
          </w:p>
        </w:tc>
        <w:tc>
          <w:tcPr>
            <w:tcW w:w="2081" w:type="dxa"/>
          </w:tcPr>
          <w:p w:rsidR="005B32F4" w:rsidRPr="008C6673" w:rsidRDefault="005B32F4" w:rsidP="00D128E6">
            <w:pPr>
              <w:jc w:val="center"/>
            </w:pPr>
            <w:r w:rsidRPr="008C6673">
              <w:t>03.11--08.11</w:t>
            </w:r>
          </w:p>
        </w:tc>
        <w:tc>
          <w:tcPr>
            <w:tcW w:w="2010" w:type="dxa"/>
          </w:tcPr>
          <w:p w:rsidR="005B32F4" w:rsidRPr="008C6673" w:rsidRDefault="005B32F4" w:rsidP="00D128E6"/>
        </w:tc>
      </w:tr>
      <w:tr w:rsidR="005B32F4" w:rsidRPr="007D58CD">
        <w:tc>
          <w:tcPr>
            <w:tcW w:w="559" w:type="dxa"/>
          </w:tcPr>
          <w:p w:rsidR="005B32F4" w:rsidRPr="007D58CD" w:rsidRDefault="005B32F4" w:rsidP="00D128E6">
            <w:r>
              <w:t>20</w:t>
            </w:r>
            <w:r w:rsidRPr="007D58CD">
              <w:t>.</w:t>
            </w:r>
          </w:p>
        </w:tc>
        <w:tc>
          <w:tcPr>
            <w:tcW w:w="4921" w:type="dxa"/>
          </w:tcPr>
          <w:p w:rsidR="005B32F4" w:rsidRPr="007D58CD" w:rsidRDefault="005B32F4" w:rsidP="00D128E6">
            <w:pPr>
              <w:jc w:val="both"/>
            </w:pPr>
            <w:r w:rsidRPr="007D58CD">
              <w:t>Гигиеническая оценка планировки аптечных организаций. Решение ситуационных задач</w:t>
            </w:r>
          </w:p>
        </w:tc>
        <w:tc>
          <w:tcPr>
            <w:tcW w:w="2081" w:type="dxa"/>
          </w:tcPr>
          <w:p w:rsidR="005B32F4" w:rsidRPr="007D58CD" w:rsidRDefault="005B32F4" w:rsidP="00D128E6">
            <w:pPr>
              <w:jc w:val="center"/>
            </w:pPr>
            <w:r w:rsidRPr="007D58CD">
              <w:rPr>
                <w:lang w:val="en-US"/>
              </w:rPr>
              <w:t>1</w:t>
            </w:r>
            <w:r>
              <w:t>0.11-15</w:t>
            </w:r>
            <w:r w:rsidRPr="007D58CD">
              <w:t>.11</w:t>
            </w:r>
          </w:p>
        </w:tc>
        <w:tc>
          <w:tcPr>
            <w:tcW w:w="2010" w:type="dxa"/>
          </w:tcPr>
          <w:p w:rsidR="005B32F4" w:rsidRPr="007D58CD" w:rsidRDefault="005B32F4" w:rsidP="00D128E6"/>
        </w:tc>
      </w:tr>
      <w:tr w:rsidR="005B32F4" w:rsidRPr="007D58CD">
        <w:tc>
          <w:tcPr>
            <w:tcW w:w="559" w:type="dxa"/>
          </w:tcPr>
          <w:p w:rsidR="005B32F4" w:rsidRPr="007D58CD" w:rsidRDefault="005B32F4" w:rsidP="00D128E6">
            <w:r>
              <w:t>21</w:t>
            </w:r>
            <w:r w:rsidRPr="007D58CD">
              <w:t>.</w:t>
            </w:r>
          </w:p>
        </w:tc>
        <w:tc>
          <w:tcPr>
            <w:tcW w:w="4921" w:type="dxa"/>
          </w:tcPr>
          <w:p w:rsidR="005B32F4" w:rsidRPr="007D58CD" w:rsidRDefault="005B32F4" w:rsidP="008D5EFF">
            <w:pPr>
              <w:jc w:val="both"/>
            </w:pPr>
            <w:r w:rsidRPr="007D58CD">
              <w:t xml:space="preserve">Гигиеническая оценка санитарного благоустройства </w:t>
            </w:r>
            <w:r>
              <w:t xml:space="preserve">и </w:t>
            </w:r>
            <w:r w:rsidRPr="007D58CD">
              <w:t>режима эксплуатации аптечных организаций. Решение ситуационных задач</w:t>
            </w:r>
          </w:p>
        </w:tc>
        <w:tc>
          <w:tcPr>
            <w:tcW w:w="2081" w:type="dxa"/>
          </w:tcPr>
          <w:p w:rsidR="005B32F4" w:rsidRPr="007D58CD" w:rsidRDefault="005B32F4" w:rsidP="00D128E6">
            <w:pPr>
              <w:jc w:val="center"/>
            </w:pPr>
            <w:r>
              <w:t>17.11 – 22</w:t>
            </w:r>
            <w:r w:rsidRPr="007D58CD">
              <w:t>.11</w:t>
            </w:r>
          </w:p>
        </w:tc>
        <w:tc>
          <w:tcPr>
            <w:tcW w:w="2010" w:type="dxa"/>
          </w:tcPr>
          <w:p w:rsidR="005B32F4" w:rsidRPr="007D58CD" w:rsidRDefault="005B32F4" w:rsidP="00D128E6"/>
        </w:tc>
      </w:tr>
      <w:tr w:rsidR="005B32F4" w:rsidRPr="007D58CD">
        <w:tc>
          <w:tcPr>
            <w:tcW w:w="559" w:type="dxa"/>
          </w:tcPr>
          <w:p w:rsidR="005B32F4" w:rsidRPr="007D58CD" w:rsidRDefault="005B32F4" w:rsidP="00D128E6">
            <w:r>
              <w:t>22</w:t>
            </w:r>
          </w:p>
        </w:tc>
        <w:tc>
          <w:tcPr>
            <w:tcW w:w="4921" w:type="dxa"/>
          </w:tcPr>
          <w:p w:rsidR="005B32F4" w:rsidRPr="007D58CD" w:rsidRDefault="005B32F4" w:rsidP="00D128E6">
            <w:pPr>
              <w:jc w:val="both"/>
            </w:pPr>
            <w:r w:rsidRPr="007D58CD">
              <w:t>Гигиеническая оценка</w:t>
            </w:r>
            <w:r>
              <w:t xml:space="preserve">  </w:t>
            </w:r>
            <w:r w:rsidRPr="007D58CD">
              <w:t>режима эксплуатации аптечных организаций. Решение ситуационных задач</w:t>
            </w:r>
          </w:p>
        </w:tc>
        <w:tc>
          <w:tcPr>
            <w:tcW w:w="2081" w:type="dxa"/>
          </w:tcPr>
          <w:p w:rsidR="005B32F4" w:rsidRPr="007D58CD" w:rsidRDefault="005B32F4" w:rsidP="00D128E6">
            <w:pPr>
              <w:jc w:val="center"/>
            </w:pPr>
            <w:r>
              <w:t>24.11.- 29</w:t>
            </w:r>
            <w:r w:rsidRPr="007D58CD">
              <w:t>.11</w:t>
            </w:r>
          </w:p>
        </w:tc>
        <w:tc>
          <w:tcPr>
            <w:tcW w:w="2010" w:type="dxa"/>
          </w:tcPr>
          <w:p w:rsidR="005B32F4" w:rsidRPr="007D58CD" w:rsidRDefault="005B32F4" w:rsidP="00D128E6"/>
        </w:tc>
      </w:tr>
      <w:tr w:rsidR="005B32F4" w:rsidRPr="007D58CD">
        <w:tc>
          <w:tcPr>
            <w:tcW w:w="559" w:type="dxa"/>
          </w:tcPr>
          <w:p w:rsidR="005B32F4" w:rsidRPr="007D58CD" w:rsidRDefault="005B32F4" w:rsidP="00D128E6">
            <w:r>
              <w:t>23</w:t>
            </w:r>
            <w:r w:rsidRPr="007D58CD">
              <w:t>.</w:t>
            </w:r>
          </w:p>
        </w:tc>
        <w:tc>
          <w:tcPr>
            <w:tcW w:w="4921" w:type="dxa"/>
          </w:tcPr>
          <w:p w:rsidR="005B32F4" w:rsidRPr="007D58CD" w:rsidRDefault="005B32F4" w:rsidP="00D128E6">
            <w:pPr>
              <w:jc w:val="both"/>
            </w:pPr>
            <w:r w:rsidRPr="007D58CD">
              <w:t>Гигиена труда на предприятиях фармацевтической промышленности</w:t>
            </w:r>
          </w:p>
        </w:tc>
        <w:tc>
          <w:tcPr>
            <w:tcW w:w="2081" w:type="dxa"/>
          </w:tcPr>
          <w:p w:rsidR="005B32F4" w:rsidRPr="007D58CD" w:rsidRDefault="005B32F4" w:rsidP="00D128E6">
            <w:pPr>
              <w:jc w:val="center"/>
            </w:pPr>
          </w:p>
        </w:tc>
        <w:tc>
          <w:tcPr>
            <w:tcW w:w="2010" w:type="dxa"/>
          </w:tcPr>
          <w:p w:rsidR="005B32F4" w:rsidRPr="007D58CD" w:rsidRDefault="005B32F4" w:rsidP="00D128E6"/>
        </w:tc>
      </w:tr>
      <w:tr w:rsidR="005B32F4" w:rsidRPr="007D58CD">
        <w:tc>
          <w:tcPr>
            <w:tcW w:w="559" w:type="dxa"/>
          </w:tcPr>
          <w:p w:rsidR="005B32F4" w:rsidRPr="007D58CD" w:rsidRDefault="005B32F4" w:rsidP="00D128E6">
            <w:r>
              <w:t>24.</w:t>
            </w:r>
          </w:p>
        </w:tc>
        <w:tc>
          <w:tcPr>
            <w:tcW w:w="4921" w:type="dxa"/>
          </w:tcPr>
          <w:p w:rsidR="005B32F4" w:rsidRPr="007D58CD" w:rsidRDefault="005B32F4" w:rsidP="00D128E6">
            <w:pPr>
              <w:jc w:val="both"/>
            </w:pPr>
            <w:r w:rsidRPr="007D58CD">
              <w:rPr>
                <w:bCs/>
              </w:rPr>
              <w:t>Рациональное питание, как элемент здорового образа жизни. Тестовый контроль</w:t>
            </w:r>
          </w:p>
        </w:tc>
        <w:tc>
          <w:tcPr>
            <w:tcW w:w="2081" w:type="dxa"/>
          </w:tcPr>
          <w:p w:rsidR="005B32F4" w:rsidRPr="007D58CD" w:rsidRDefault="005B32F4" w:rsidP="00D128E6">
            <w:pPr>
              <w:jc w:val="center"/>
            </w:pPr>
            <w:r>
              <w:t>01.12-06</w:t>
            </w:r>
            <w:r w:rsidRPr="007D58CD">
              <w:t>.12</w:t>
            </w:r>
          </w:p>
        </w:tc>
        <w:tc>
          <w:tcPr>
            <w:tcW w:w="2010" w:type="dxa"/>
          </w:tcPr>
          <w:p w:rsidR="005B32F4" w:rsidRPr="007D58CD" w:rsidRDefault="005B32F4" w:rsidP="00D128E6"/>
        </w:tc>
      </w:tr>
      <w:tr w:rsidR="005B32F4" w:rsidRPr="007D58CD">
        <w:tc>
          <w:tcPr>
            <w:tcW w:w="559" w:type="dxa"/>
          </w:tcPr>
          <w:p w:rsidR="005B32F4" w:rsidRDefault="005B32F4" w:rsidP="00D128E6"/>
        </w:tc>
        <w:tc>
          <w:tcPr>
            <w:tcW w:w="4921" w:type="dxa"/>
          </w:tcPr>
          <w:p w:rsidR="005B32F4" w:rsidRPr="007D58CD" w:rsidRDefault="005B32F4" w:rsidP="00D128E6">
            <w:pPr>
              <w:jc w:val="both"/>
              <w:rPr>
                <w:bCs/>
              </w:rPr>
            </w:pPr>
            <w:r w:rsidRPr="007D58CD">
              <w:rPr>
                <w:bCs/>
              </w:rPr>
              <w:t xml:space="preserve">Особенности и задачи гигиенического обучения и воспитания населения, проводимого фармацевтическими работниками. </w:t>
            </w:r>
            <w:r w:rsidRPr="007D58CD">
              <w:t>Тестовый контроль</w:t>
            </w:r>
          </w:p>
        </w:tc>
        <w:tc>
          <w:tcPr>
            <w:tcW w:w="2081" w:type="dxa"/>
          </w:tcPr>
          <w:p w:rsidR="005B32F4" w:rsidRDefault="005B32F4" w:rsidP="00D128E6">
            <w:pPr>
              <w:jc w:val="center"/>
            </w:pPr>
            <w:r>
              <w:t>08.12 – 13</w:t>
            </w:r>
            <w:r w:rsidRPr="007D58CD">
              <w:t>.12</w:t>
            </w:r>
          </w:p>
        </w:tc>
        <w:tc>
          <w:tcPr>
            <w:tcW w:w="2010" w:type="dxa"/>
          </w:tcPr>
          <w:p w:rsidR="005B32F4" w:rsidRPr="007D58CD" w:rsidRDefault="005B32F4" w:rsidP="00D128E6"/>
        </w:tc>
      </w:tr>
      <w:tr w:rsidR="005B32F4" w:rsidRPr="007D58CD">
        <w:tc>
          <w:tcPr>
            <w:tcW w:w="559" w:type="dxa"/>
          </w:tcPr>
          <w:p w:rsidR="005B32F4" w:rsidRDefault="005B32F4" w:rsidP="00D128E6">
            <w:r>
              <w:t>25.</w:t>
            </w:r>
          </w:p>
        </w:tc>
        <w:tc>
          <w:tcPr>
            <w:tcW w:w="4921" w:type="dxa"/>
          </w:tcPr>
          <w:p w:rsidR="005B32F4" w:rsidRPr="007D58CD" w:rsidRDefault="005B32F4" w:rsidP="00D128E6">
            <w:pPr>
              <w:jc w:val="both"/>
            </w:pPr>
            <w:r>
              <w:t>Зачет</w:t>
            </w:r>
          </w:p>
        </w:tc>
        <w:tc>
          <w:tcPr>
            <w:tcW w:w="2081" w:type="dxa"/>
          </w:tcPr>
          <w:p w:rsidR="005B32F4" w:rsidRPr="007D58CD" w:rsidRDefault="005B32F4" w:rsidP="00D128E6">
            <w:pPr>
              <w:jc w:val="center"/>
            </w:pPr>
            <w:r>
              <w:t>15.12 – 20</w:t>
            </w:r>
            <w:r w:rsidRPr="007D58CD">
              <w:t>.12</w:t>
            </w:r>
          </w:p>
        </w:tc>
        <w:tc>
          <w:tcPr>
            <w:tcW w:w="2010" w:type="dxa"/>
          </w:tcPr>
          <w:p w:rsidR="005B32F4" w:rsidRPr="007D58CD" w:rsidRDefault="005B32F4" w:rsidP="00D128E6"/>
        </w:tc>
      </w:tr>
      <w:tr w:rsidR="005B32F4" w:rsidRPr="007D58CD">
        <w:tc>
          <w:tcPr>
            <w:tcW w:w="9571" w:type="dxa"/>
            <w:gridSpan w:val="4"/>
            <w:tcBorders>
              <w:left w:val="nil"/>
              <w:bottom w:val="nil"/>
            </w:tcBorders>
          </w:tcPr>
          <w:p w:rsidR="005B32F4" w:rsidRPr="007D58CD" w:rsidRDefault="005B32F4" w:rsidP="00D128E6"/>
        </w:tc>
      </w:tr>
    </w:tbl>
    <w:p w:rsidR="005B32F4" w:rsidRPr="007D58CD" w:rsidRDefault="005B32F4" w:rsidP="00D418FE">
      <w:r w:rsidRPr="007D58CD">
        <w:rPr>
          <w:rStyle w:val="a5"/>
          <w:b w:val="0"/>
        </w:rPr>
        <w:t>Зав. кафедрой</w:t>
      </w:r>
      <w:r w:rsidRPr="007D58CD">
        <w:rPr>
          <w:rStyle w:val="a5"/>
        </w:rPr>
        <w:tab/>
      </w:r>
      <w:r w:rsidRPr="007D58CD">
        <w:rPr>
          <w:rStyle w:val="a5"/>
        </w:rPr>
        <w:tab/>
        <w:t xml:space="preserve"> </w:t>
      </w:r>
      <w:r w:rsidRPr="007D58CD">
        <w:t xml:space="preserve">                                   ___________  П.И. Мельниченко</w:t>
      </w:r>
      <w:r w:rsidRPr="007D58CD">
        <w:br/>
      </w:r>
      <w:r w:rsidRPr="007D58CD">
        <w:tab/>
      </w:r>
      <w:r w:rsidRPr="007D58CD">
        <w:tab/>
      </w:r>
      <w:r w:rsidRPr="007D58CD">
        <w:tab/>
      </w:r>
      <w:r w:rsidRPr="007D58CD">
        <w:tab/>
      </w:r>
      <w:r w:rsidRPr="007D58CD">
        <w:tab/>
      </w:r>
      <w:r w:rsidRPr="007D58CD">
        <w:tab/>
        <w:t xml:space="preserve">      </w:t>
      </w:r>
      <w:r w:rsidRPr="007D58CD">
        <w:tab/>
      </w:r>
      <w:r w:rsidRPr="007D58CD">
        <w:tab/>
        <w:t>подпись                         ФИО</w:t>
      </w:r>
    </w:p>
    <w:p w:rsidR="005B32F4" w:rsidRPr="007D58CD" w:rsidRDefault="005B32F4" w:rsidP="00D418FE">
      <w:pPr>
        <w:rPr>
          <w:rStyle w:val="a5"/>
          <w:b w:val="0"/>
        </w:rPr>
      </w:pPr>
    </w:p>
    <w:p w:rsidR="005B32F4" w:rsidRPr="007D58CD" w:rsidRDefault="005B32F4" w:rsidP="00D418FE">
      <w:pPr>
        <w:rPr>
          <w:rStyle w:val="a5"/>
          <w:b w:val="0"/>
        </w:rPr>
      </w:pPr>
    </w:p>
    <w:p w:rsidR="005B32F4" w:rsidRPr="007D58CD" w:rsidRDefault="005B32F4" w:rsidP="00D418FE">
      <w:r w:rsidRPr="007D58CD">
        <w:rPr>
          <w:rStyle w:val="a5"/>
          <w:b w:val="0"/>
        </w:rPr>
        <w:t>Зав. учебной частью</w:t>
      </w:r>
      <w:r w:rsidRPr="007D58CD">
        <w:rPr>
          <w:rStyle w:val="a5"/>
        </w:rPr>
        <w:tab/>
        <w:t xml:space="preserve"> </w:t>
      </w:r>
      <w:r w:rsidRPr="007D58CD">
        <w:t xml:space="preserve">                                 </w:t>
      </w:r>
      <w:r>
        <w:tab/>
      </w:r>
      <w:r>
        <w:tab/>
      </w:r>
      <w:r w:rsidRPr="007D58CD">
        <w:t xml:space="preserve">  ___________  </w:t>
      </w:r>
      <w:proofErr w:type="spellStart"/>
      <w:r w:rsidRPr="007D58CD">
        <w:t>Н.А.Ермакова</w:t>
      </w:r>
      <w:proofErr w:type="spellEnd"/>
      <w:r w:rsidRPr="007D58CD">
        <w:br/>
      </w:r>
      <w:r w:rsidRPr="007D58CD">
        <w:tab/>
      </w:r>
      <w:r w:rsidRPr="007D58CD">
        <w:tab/>
      </w:r>
      <w:r w:rsidRPr="007D58CD">
        <w:tab/>
      </w:r>
      <w:r w:rsidRPr="007D58CD">
        <w:tab/>
      </w:r>
      <w:r w:rsidRPr="007D58CD">
        <w:tab/>
      </w:r>
      <w:r w:rsidRPr="007D58CD">
        <w:tab/>
        <w:t xml:space="preserve">      </w:t>
      </w:r>
      <w:r w:rsidRPr="007D58CD">
        <w:tab/>
      </w:r>
      <w:r w:rsidRPr="007D58CD">
        <w:tab/>
        <w:t>подпись                         ФИО</w:t>
      </w:r>
    </w:p>
    <w:p w:rsidR="005B32F4" w:rsidRDefault="005B32F4" w:rsidP="00D418FE"/>
    <w:p w:rsidR="005B32F4" w:rsidRDefault="005B32F4" w:rsidP="00D418FE"/>
    <w:p w:rsidR="005B32F4" w:rsidRDefault="005B32F4" w:rsidP="00D418FE"/>
    <w:p w:rsidR="005B32F4" w:rsidRPr="00C61318" w:rsidRDefault="005B32F4" w:rsidP="00D418FE">
      <w:pPr>
        <w:ind w:left="10206" w:firstLine="56"/>
        <w:rPr>
          <w:rFonts w:ascii="Arial CYR" w:hAnsi="Arial CYR" w:cs="Arial"/>
          <w:sz w:val="16"/>
          <w:szCs w:val="16"/>
        </w:rPr>
      </w:pPr>
      <w:r w:rsidRPr="00C61318">
        <w:rPr>
          <w:rFonts w:ascii="Arial CYR" w:hAnsi="Arial CYR" w:cs="Arial"/>
          <w:sz w:val="16"/>
          <w:szCs w:val="16"/>
        </w:rPr>
        <w:t>.</w:t>
      </w:r>
    </w:p>
    <w:p w:rsidR="005B32F4" w:rsidRPr="002929C4" w:rsidRDefault="005B32F4" w:rsidP="00D418FE">
      <w:pPr>
        <w:pStyle w:val="a6"/>
        <w:rPr>
          <w:rStyle w:val="a5"/>
          <w:rFonts w:ascii="Arial" w:hAnsi="Arial" w:cs="Arial"/>
          <w:b/>
          <w:sz w:val="24"/>
          <w:szCs w:val="24"/>
        </w:rPr>
      </w:pPr>
      <w:r>
        <w:rPr>
          <w:rStyle w:val="a5"/>
          <w:rFonts w:ascii="Arial" w:hAnsi="Arial" w:cs="Arial"/>
          <w:b/>
          <w:sz w:val="24"/>
          <w:szCs w:val="24"/>
        </w:rPr>
        <w:br w:type="page"/>
      </w:r>
      <w:r w:rsidRPr="002929C4">
        <w:rPr>
          <w:rStyle w:val="a5"/>
          <w:rFonts w:ascii="Arial" w:hAnsi="Arial" w:cs="Arial"/>
          <w:b/>
          <w:sz w:val="24"/>
          <w:szCs w:val="24"/>
        </w:rPr>
        <w:lastRenderedPageBreak/>
        <w:t>Государственное бюджетное образовательное учреждение высшего профессионального  образования</w:t>
      </w:r>
    </w:p>
    <w:p w:rsidR="005B32F4" w:rsidRPr="002929C4" w:rsidRDefault="005B32F4" w:rsidP="00D418FE">
      <w:pPr>
        <w:pStyle w:val="a6"/>
        <w:rPr>
          <w:rStyle w:val="a5"/>
          <w:rFonts w:ascii="Arial" w:hAnsi="Arial" w:cs="Arial"/>
          <w:b/>
          <w:sz w:val="24"/>
          <w:szCs w:val="24"/>
        </w:rPr>
      </w:pPr>
      <w:r w:rsidRPr="002929C4">
        <w:rPr>
          <w:rStyle w:val="a5"/>
          <w:rFonts w:ascii="Arial" w:hAnsi="Arial" w:cs="Arial"/>
          <w:b/>
          <w:sz w:val="24"/>
          <w:szCs w:val="24"/>
        </w:rPr>
        <w:t xml:space="preserve">Первый Московский  государственный медицинский  университет имени И.М. Сеченова </w:t>
      </w:r>
    </w:p>
    <w:p w:rsidR="005B32F4" w:rsidRPr="002929C4" w:rsidRDefault="005B32F4" w:rsidP="00D418FE">
      <w:pPr>
        <w:pStyle w:val="a6"/>
        <w:rPr>
          <w:rStyle w:val="a5"/>
          <w:rFonts w:ascii="Arial" w:hAnsi="Arial" w:cs="Arial"/>
          <w:b/>
          <w:sz w:val="24"/>
          <w:szCs w:val="24"/>
        </w:rPr>
      </w:pPr>
      <w:r w:rsidRPr="002929C4">
        <w:rPr>
          <w:rStyle w:val="a5"/>
          <w:rFonts w:ascii="Arial" w:hAnsi="Arial" w:cs="Arial"/>
          <w:b/>
          <w:sz w:val="24"/>
          <w:szCs w:val="24"/>
        </w:rPr>
        <w:t>Министерства здравоохранения Российской Федерации</w:t>
      </w:r>
    </w:p>
    <w:p w:rsidR="005B32F4" w:rsidRDefault="005B32F4" w:rsidP="00D418FE">
      <w:pPr>
        <w:widowControl w:val="0"/>
        <w:tabs>
          <w:tab w:val="left" w:pos="9638"/>
        </w:tabs>
        <w:ind w:left="40" w:right="-79"/>
        <w:jc w:val="center"/>
        <w:rPr>
          <w:rFonts w:ascii="Arial" w:hAnsi="Arial" w:cs="Arial"/>
          <w:b/>
        </w:rPr>
      </w:pPr>
    </w:p>
    <w:p w:rsidR="005B32F4" w:rsidRPr="00250B86" w:rsidRDefault="005B32F4" w:rsidP="00D418FE">
      <w:pPr>
        <w:widowControl w:val="0"/>
        <w:tabs>
          <w:tab w:val="left" w:pos="9638"/>
        </w:tabs>
        <w:ind w:left="40" w:right="-79"/>
        <w:jc w:val="center"/>
        <w:rPr>
          <w:rFonts w:ascii="Arial" w:hAnsi="Arial" w:cs="Arial"/>
          <w:b/>
        </w:rPr>
      </w:pPr>
      <w:r w:rsidRPr="00EE32D2">
        <w:rPr>
          <w:rFonts w:ascii="Arial" w:hAnsi="Arial" w:cs="Arial"/>
          <w:b/>
        </w:rPr>
        <w:t xml:space="preserve"> </w:t>
      </w:r>
      <w:r w:rsidRPr="00250B86">
        <w:rPr>
          <w:rFonts w:ascii="Arial" w:hAnsi="Arial" w:cs="Arial"/>
          <w:b/>
        </w:rPr>
        <w:t>Медико-профилактический факультет</w:t>
      </w:r>
    </w:p>
    <w:p w:rsidR="005B32F4" w:rsidRPr="00250B86" w:rsidRDefault="005B32F4" w:rsidP="00D418FE">
      <w:pPr>
        <w:widowControl w:val="0"/>
        <w:tabs>
          <w:tab w:val="left" w:pos="9638"/>
        </w:tabs>
        <w:ind w:left="40" w:right="-79"/>
        <w:jc w:val="center"/>
        <w:rPr>
          <w:rFonts w:ascii="Arial" w:hAnsi="Arial" w:cs="Arial"/>
          <w:b/>
        </w:rPr>
      </w:pPr>
      <w:r w:rsidRPr="00250B86">
        <w:rPr>
          <w:rFonts w:ascii="Arial" w:hAnsi="Arial" w:cs="Arial"/>
          <w:b/>
        </w:rPr>
        <w:t>Кафедра общей гигиены</w:t>
      </w:r>
    </w:p>
    <w:p w:rsidR="005B32F4" w:rsidRDefault="005B32F4" w:rsidP="00D418FE">
      <w:pPr>
        <w:ind w:firstLine="5670"/>
        <w:rPr>
          <w:rFonts w:ascii="Arial" w:hAnsi="Arial" w:cs="Arial"/>
          <w:b/>
        </w:rPr>
      </w:pPr>
    </w:p>
    <w:p w:rsidR="005B32F4" w:rsidRPr="00250B86" w:rsidRDefault="005B32F4" w:rsidP="00D418FE">
      <w:pPr>
        <w:ind w:firstLine="5670"/>
        <w:rPr>
          <w:rFonts w:ascii="Arial" w:hAnsi="Arial" w:cs="Arial"/>
          <w:b/>
        </w:rPr>
      </w:pPr>
      <w:r w:rsidRPr="00250B86">
        <w:rPr>
          <w:rFonts w:ascii="Arial" w:hAnsi="Arial" w:cs="Arial"/>
          <w:b/>
        </w:rPr>
        <w:t>УТВЕРЖДАЮ</w:t>
      </w:r>
    </w:p>
    <w:p w:rsidR="005B32F4" w:rsidRPr="00250B86" w:rsidRDefault="005B32F4" w:rsidP="00D418FE">
      <w:pPr>
        <w:ind w:firstLine="5670"/>
        <w:rPr>
          <w:rFonts w:ascii="Arial" w:hAnsi="Arial" w:cs="Arial"/>
        </w:rPr>
      </w:pPr>
      <w:r w:rsidRPr="00250B86">
        <w:rPr>
          <w:rFonts w:ascii="Arial" w:hAnsi="Arial" w:cs="Arial"/>
        </w:rPr>
        <w:t>Зав. кафедрой</w:t>
      </w:r>
    </w:p>
    <w:p w:rsidR="005B32F4" w:rsidRPr="00250B86" w:rsidRDefault="005B32F4" w:rsidP="00D418FE">
      <w:pPr>
        <w:ind w:left="4248" w:firstLine="708"/>
        <w:rPr>
          <w:rFonts w:ascii="Arial" w:hAnsi="Arial" w:cs="Arial"/>
        </w:rPr>
      </w:pPr>
      <w:r w:rsidRPr="00250B86">
        <w:rPr>
          <w:rFonts w:ascii="Arial" w:hAnsi="Arial" w:cs="Arial"/>
        </w:rPr>
        <w:t>_______________/П.И. Мельниченко</w:t>
      </w:r>
      <w:r>
        <w:rPr>
          <w:rFonts w:ascii="Arial" w:hAnsi="Arial" w:cs="Arial"/>
        </w:rPr>
        <w:t>/</w:t>
      </w:r>
      <w:r w:rsidRPr="00250B86">
        <w:rPr>
          <w:rFonts w:ascii="Arial" w:hAnsi="Arial" w:cs="Arial"/>
        </w:rPr>
        <w:t xml:space="preserve"> </w:t>
      </w:r>
    </w:p>
    <w:p w:rsidR="005B32F4" w:rsidRPr="00250B86" w:rsidRDefault="005B32F4" w:rsidP="00D418FE">
      <w:pPr>
        <w:ind w:left="4956" w:firstLine="708"/>
        <w:rPr>
          <w:rFonts w:ascii="Arial" w:hAnsi="Arial" w:cs="Arial"/>
        </w:rPr>
      </w:pPr>
      <w:r w:rsidRPr="00250B86">
        <w:rPr>
          <w:rFonts w:ascii="Arial" w:hAnsi="Arial" w:cs="Arial"/>
        </w:rPr>
        <w:t>подпись</w:t>
      </w:r>
      <w:r w:rsidRPr="00250B86">
        <w:rPr>
          <w:rFonts w:ascii="Arial" w:hAnsi="Arial" w:cs="Arial"/>
        </w:rPr>
        <w:tab/>
      </w:r>
      <w:r w:rsidRPr="00250B86">
        <w:rPr>
          <w:rFonts w:ascii="Arial" w:hAnsi="Arial" w:cs="Arial"/>
        </w:rPr>
        <w:tab/>
      </w:r>
      <w:r w:rsidRPr="00250B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B32F4" w:rsidRPr="00250B86" w:rsidRDefault="005B32F4" w:rsidP="00D418FE">
      <w:pPr>
        <w:ind w:firstLine="5670"/>
        <w:rPr>
          <w:rFonts w:ascii="Arial" w:hAnsi="Arial" w:cs="Arial"/>
        </w:rPr>
      </w:pPr>
      <w:r w:rsidRPr="00250B86">
        <w:rPr>
          <w:rFonts w:ascii="Arial" w:hAnsi="Arial" w:cs="Arial"/>
        </w:rPr>
        <w:t>«</w:t>
      </w:r>
      <w:r w:rsidRPr="00D32071">
        <w:rPr>
          <w:rFonts w:ascii="Arial" w:hAnsi="Arial" w:cs="Arial"/>
        </w:rPr>
        <w:t>29</w:t>
      </w:r>
      <w:r w:rsidRPr="00250B86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августа 201</w:t>
      </w:r>
      <w:r w:rsidRPr="00D32071">
        <w:rPr>
          <w:rFonts w:ascii="Arial" w:hAnsi="Arial" w:cs="Arial"/>
        </w:rPr>
        <w:t>4</w:t>
      </w:r>
      <w:r w:rsidRPr="00250B86">
        <w:rPr>
          <w:rFonts w:ascii="Arial" w:hAnsi="Arial" w:cs="Arial"/>
        </w:rPr>
        <w:t xml:space="preserve"> г.</w:t>
      </w:r>
    </w:p>
    <w:p w:rsidR="005B32F4" w:rsidRDefault="005B32F4" w:rsidP="00D418FE">
      <w:pPr>
        <w:widowControl w:val="0"/>
        <w:tabs>
          <w:tab w:val="left" w:pos="9638"/>
        </w:tabs>
        <w:ind w:left="40" w:right="-82"/>
        <w:jc w:val="center"/>
        <w:rPr>
          <w:rFonts w:ascii="Arial" w:hAnsi="Arial" w:cs="Arial"/>
          <w:b/>
        </w:rPr>
      </w:pPr>
    </w:p>
    <w:p w:rsidR="005B32F4" w:rsidRPr="00250B86" w:rsidRDefault="005B32F4" w:rsidP="00D418FE">
      <w:pPr>
        <w:widowControl w:val="0"/>
        <w:tabs>
          <w:tab w:val="left" w:pos="9638"/>
        </w:tabs>
        <w:ind w:left="40" w:right="-82"/>
        <w:jc w:val="center"/>
        <w:rPr>
          <w:rFonts w:ascii="Arial" w:hAnsi="Arial" w:cs="Arial"/>
          <w:b/>
        </w:rPr>
      </w:pPr>
      <w:r w:rsidRPr="00250B86">
        <w:rPr>
          <w:rFonts w:ascii="Arial" w:hAnsi="Arial" w:cs="Arial"/>
          <w:b/>
        </w:rPr>
        <w:t>РАСПИСАНИЕ АУДИТОРНЫХ ЗАНЯТИЙ</w:t>
      </w:r>
    </w:p>
    <w:p w:rsidR="005B32F4" w:rsidRPr="00250B86" w:rsidRDefault="005B32F4" w:rsidP="00D418FE">
      <w:pPr>
        <w:jc w:val="center"/>
        <w:rPr>
          <w:rFonts w:ascii="Arial" w:hAnsi="Arial" w:cs="Arial"/>
        </w:rPr>
      </w:pPr>
      <w:r w:rsidRPr="00250B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(201</w:t>
      </w:r>
      <w:r w:rsidRPr="00D32071">
        <w:rPr>
          <w:rFonts w:ascii="Arial" w:hAnsi="Arial" w:cs="Arial"/>
        </w:rPr>
        <w:t>4</w:t>
      </w:r>
      <w:r>
        <w:rPr>
          <w:rFonts w:ascii="Arial" w:hAnsi="Arial" w:cs="Arial"/>
        </w:rPr>
        <w:t>/201</w:t>
      </w:r>
      <w:r w:rsidRPr="00D32071">
        <w:rPr>
          <w:rFonts w:ascii="Arial" w:hAnsi="Arial" w:cs="Arial"/>
        </w:rPr>
        <w:t>5</w:t>
      </w:r>
      <w:r w:rsidRPr="00250B86">
        <w:rPr>
          <w:rFonts w:ascii="Arial" w:hAnsi="Arial" w:cs="Arial"/>
        </w:rPr>
        <w:t>учебный год,</w:t>
      </w:r>
      <w:r>
        <w:rPr>
          <w:rFonts w:ascii="Arial" w:hAnsi="Arial" w:cs="Arial"/>
          <w:lang w:val="en-US"/>
        </w:rPr>
        <w:t>V</w:t>
      </w:r>
      <w:r w:rsidRPr="00250B86">
        <w:rPr>
          <w:rFonts w:ascii="Arial" w:hAnsi="Arial" w:cs="Arial"/>
        </w:rPr>
        <w:t xml:space="preserve"> семестр)</w:t>
      </w:r>
    </w:p>
    <w:p w:rsidR="005B32F4" w:rsidRPr="00250B86" w:rsidRDefault="005B32F4" w:rsidP="00D418FE">
      <w:pPr>
        <w:jc w:val="center"/>
        <w:rPr>
          <w:rFonts w:ascii="Arial Narrow" w:hAnsi="Arial Narrow" w:cs="Arial"/>
          <w:b/>
          <w:bCs/>
        </w:rPr>
      </w:pPr>
      <w:r w:rsidRPr="00250B86">
        <w:rPr>
          <w:rFonts w:ascii="Arial Narrow" w:hAnsi="Arial Narrow" w:cs="Arial"/>
          <w:b/>
          <w:bCs/>
        </w:rPr>
        <w:t xml:space="preserve">Дисциплина – </w:t>
      </w:r>
      <w:r>
        <w:rPr>
          <w:rFonts w:ascii="Arial Narrow" w:hAnsi="Arial Narrow" w:cs="Arial"/>
          <w:b/>
          <w:bCs/>
        </w:rPr>
        <w:t>Общая гигиена</w:t>
      </w:r>
    </w:p>
    <w:p w:rsidR="005B32F4" w:rsidRDefault="005B32F4" w:rsidP="00D418FE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Специальность 060301</w:t>
      </w:r>
      <w:r w:rsidRPr="00250B86">
        <w:rPr>
          <w:rFonts w:ascii="Arial Narrow" w:hAnsi="Arial Narrow" w:cs="Arial"/>
          <w:b/>
          <w:bCs/>
        </w:rPr>
        <w:t xml:space="preserve">  – </w:t>
      </w:r>
      <w:r>
        <w:rPr>
          <w:rFonts w:ascii="Arial Narrow" w:hAnsi="Arial Narrow" w:cs="Arial"/>
          <w:b/>
          <w:bCs/>
        </w:rPr>
        <w:t>Фармация</w:t>
      </w:r>
    </w:p>
    <w:p w:rsidR="005B32F4" w:rsidRPr="00250B86" w:rsidRDefault="005B32F4" w:rsidP="00D418FE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(очная форма обучения)</w:t>
      </w:r>
    </w:p>
    <w:p w:rsidR="005B32F4" w:rsidRDefault="005B32F4" w:rsidP="00D418FE">
      <w:pPr>
        <w:pStyle w:val="a6"/>
        <w:jc w:val="left"/>
        <w:rPr>
          <w:rFonts w:ascii="Arial Narrow" w:hAnsi="Arial Narrow" w:cs="Tahom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9"/>
        <w:gridCol w:w="1871"/>
        <w:gridCol w:w="1907"/>
        <w:gridCol w:w="2497"/>
        <w:gridCol w:w="1357"/>
      </w:tblGrid>
      <w:tr w:rsidR="005B32F4" w:rsidRPr="00C86261">
        <w:tc>
          <w:tcPr>
            <w:tcW w:w="1939" w:type="dxa"/>
          </w:tcPr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</w:rPr>
            </w:pPr>
            <w:r w:rsidRPr="009316D9">
              <w:rPr>
                <w:rFonts w:ascii="Arial Narrow" w:hAnsi="Arial Narrow" w:cs="Tahoma"/>
                <w:b w:val="0"/>
                <w:bCs w:val="0"/>
              </w:rPr>
              <w:t>День недели</w:t>
            </w:r>
          </w:p>
        </w:tc>
        <w:tc>
          <w:tcPr>
            <w:tcW w:w="1871" w:type="dxa"/>
          </w:tcPr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</w:rPr>
            </w:pPr>
            <w:r w:rsidRPr="009316D9">
              <w:rPr>
                <w:rFonts w:ascii="Arial Narrow" w:hAnsi="Arial Narrow" w:cs="Tahoma"/>
                <w:b w:val="0"/>
                <w:bCs w:val="0"/>
              </w:rPr>
              <w:t>Время</w:t>
            </w:r>
          </w:p>
        </w:tc>
        <w:tc>
          <w:tcPr>
            <w:tcW w:w="1907" w:type="dxa"/>
          </w:tcPr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</w:rPr>
            </w:pPr>
            <w:r w:rsidRPr="009316D9">
              <w:rPr>
                <w:rFonts w:ascii="Arial Narrow" w:hAnsi="Arial Narrow" w:cs="Tahoma"/>
                <w:b w:val="0"/>
                <w:bCs w:val="0"/>
              </w:rPr>
              <w:t>Группы</w:t>
            </w:r>
          </w:p>
        </w:tc>
        <w:tc>
          <w:tcPr>
            <w:tcW w:w="2497" w:type="dxa"/>
          </w:tcPr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</w:rPr>
            </w:pPr>
            <w:r w:rsidRPr="009316D9">
              <w:rPr>
                <w:rFonts w:ascii="Arial Narrow" w:hAnsi="Arial Narrow" w:cs="Tahoma"/>
                <w:b w:val="0"/>
                <w:bCs w:val="0"/>
              </w:rPr>
              <w:t>Преподаватели</w:t>
            </w:r>
          </w:p>
        </w:tc>
        <w:tc>
          <w:tcPr>
            <w:tcW w:w="1357" w:type="dxa"/>
          </w:tcPr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</w:rPr>
            </w:pPr>
            <w:r w:rsidRPr="009316D9">
              <w:rPr>
                <w:rFonts w:ascii="Arial Narrow" w:hAnsi="Arial Narrow" w:cs="Tahoma"/>
                <w:b w:val="0"/>
                <w:bCs w:val="0"/>
              </w:rPr>
              <w:t>Учебная комната</w:t>
            </w:r>
          </w:p>
        </w:tc>
      </w:tr>
      <w:tr w:rsidR="005B32F4" w:rsidRPr="00D30646">
        <w:tc>
          <w:tcPr>
            <w:tcW w:w="1939" w:type="dxa"/>
          </w:tcPr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>Среда</w:t>
            </w:r>
          </w:p>
        </w:tc>
        <w:tc>
          <w:tcPr>
            <w:tcW w:w="1871" w:type="dxa"/>
          </w:tcPr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  <w:lang w:val="en-US"/>
              </w:rPr>
              <w:t>09</w:t>
            </w:r>
            <w:r w:rsidRPr="009316D9">
              <w:rPr>
                <w:rFonts w:ascii="Arial Narrow" w:hAnsi="Arial Narrow" w:cs="Tahoma"/>
                <w:b w:val="0"/>
              </w:rPr>
              <w:t>.</w:t>
            </w:r>
            <w:r w:rsidRPr="009316D9">
              <w:rPr>
                <w:rFonts w:ascii="Arial Narrow" w:hAnsi="Arial Narrow" w:cs="Tahoma"/>
                <w:b w:val="0"/>
                <w:lang w:val="en-US"/>
              </w:rPr>
              <w:t>0</w:t>
            </w:r>
            <w:r w:rsidRPr="009316D9">
              <w:rPr>
                <w:rFonts w:ascii="Arial Narrow" w:hAnsi="Arial Narrow" w:cs="Tahoma"/>
                <w:b w:val="0"/>
              </w:rPr>
              <w:t>0 -1</w:t>
            </w:r>
            <w:r w:rsidRPr="009316D9">
              <w:rPr>
                <w:rFonts w:ascii="Arial Narrow" w:hAnsi="Arial Narrow" w:cs="Tahoma"/>
                <w:b w:val="0"/>
                <w:lang w:val="en-US"/>
              </w:rPr>
              <w:t>1</w:t>
            </w:r>
            <w:r w:rsidRPr="009316D9">
              <w:rPr>
                <w:rFonts w:ascii="Arial Narrow" w:hAnsi="Arial Narrow" w:cs="Tahoma"/>
                <w:b w:val="0"/>
              </w:rPr>
              <w:t>.</w:t>
            </w:r>
            <w:r w:rsidRPr="009316D9">
              <w:rPr>
                <w:rFonts w:ascii="Arial Narrow" w:hAnsi="Arial Narrow" w:cs="Tahoma"/>
                <w:b w:val="0"/>
                <w:lang w:val="en-US"/>
              </w:rPr>
              <w:t>3</w:t>
            </w:r>
            <w:r w:rsidRPr="009316D9">
              <w:rPr>
                <w:rFonts w:ascii="Arial Narrow" w:hAnsi="Arial Narrow" w:cs="Tahoma"/>
                <w:b w:val="0"/>
              </w:rPr>
              <w:t>5</w:t>
            </w: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>12.00-14.35</w:t>
            </w: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</w:tc>
        <w:tc>
          <w:tcPr>
            <w:tcW w:w="1907" w:type="dxa"/>
          </w:tcPr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Pr="00D32071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 xml:space="preserve">5, </w:t>
            </w:r>
            <w:r w:rsidRPr="00D32071">
              <w:rPr>
                <w:rFonts w:ascii="Arial Narrow" w:hAnsi="Arial Narrow" w:cs="Tahoma"/>
                <w:b w:val="0"/>
              </w:rPr>
              <w:t>6</w:t>
            </w:r>
            <w:r w:rsidRPr="009316D9">
              <w:rPr>
                <w:rFonts w:ascii="Arial Narrow" w:hAnsi="Arial Narrow" w:cs="Tahoma"/>
                <w:b w:val="0"/>
              </w:rPr>
              <w:t>,</w:t>
            </w:r>
            <w:r>
              <w:rPr>
                <w:rFonts w:ascii="Arial Narrow" w:hAnsi="Arial Narrow" w:cs="Tahoma"/>
                <w:b w:val="0"/>
              </w:rPr>
              <w:br/>
            </w:r>
            <w:r w:rsidRPr="00D32071">
              <w:rPr>
                <w:rFonts w:ascii="Arial Narrow" w:hAnsi="Arial Narrow" w:cs="Tahoma"/>
                <w:b w:val="0"/>
              </w:rPr>
              <w:t>7</w:t>
            </w: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 xml:space="preserve">1, 2, </w:t>
            </w: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>3, 4</w:t>
            </w:r>
          </w:p>
        </w:tc>
        <w:tc>
          <w:tcPr>
            <w:tcW w:w="2497" w:type="dxa"/>
          </w:tcPr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proofErr w:type="spellStart"/>
            <w:r w:rsidRPr="009316D9">
              <w:rPr>
                <w:rFonts w:ascii="Arial Narrow" w:hAnsi="Arial Narrow" w:cs="Tahoma"/>
                <w:b w:val="0"/>
              </w:rPr>
              <w:t>Е.Е.Козеева</w:t>
            </w:r>
            <w:proofErr w:type="spellEnd"/>
          </w:p>
          <w:p w:rsidR="005B32F4" w:rsidRPr="009316D9" w:rsidRDefault="005B32F4" w:rsidP="00D32071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proofErr w:type="spellStart"/>
            <w:r w:rsidRPr="009316D9">
              <w:rPr>
                <w:rFonts w:ascii="Arial Narrow" w:hAnsi="Arial Narrow" w:cs="Tahoma"/>
                <w:b w:val="0"/>
              </w:rPr>
              <w:t>Н.А.Ермакова</w:t>
            </w:r>
            <w:proofErr w:type="spellEnd"/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Pr="009316D9" w:rsidRDefault="005B32F4" w:rsidP="00D32071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proofErr w:type="spellStart"/>
            <w:r w:rsidRPr="009316D9">
              <w:rPr>
                <w:rFonts w:ascii="Arial Narrow" w:hAnsi="Arial Narrow" w:cs="Tahoma"/>
                <w:b w:val="0"/>
              </w:rPr>
              <w:t>Е.Е.Козеева</w:t>
            </w:r>
            <w:proofErr w:type="spellEnd"/>
          </w:p>
          <w:p w:rsidR="005B32F4" w:rsidRPr="009316D9" w:rsidRDefault="005B32F4" w:rsidP="00D32071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proofErr w:type="spellStart"/>
            <w:r w:rsidRPr="009316D9">
              <w:rPr>
                <w:rFonts w:ascii="Arial Narrow" w:hAnsi="Arial Narrow" w:cs="Tahoma"/>
                <w:b w:val="0"/>
              </w:rPr>
              <w:t>Н.А.Ермакова</w:t>
            </w:r>
            <w:proofErr w:type="spellEnd"/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Pr="009316D9" w:rsidRDefault="005B32F4" w:rsidP="00D32071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</w:tc>
        <w:tc>
          <w:tcPr>
            <w:tcW w:w="1357" w:type="dxa"/>
          </w:tcPr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>303</w:t>
            </w: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>301</w:t>
            </w:r>
          </w:p>
          <w:p w:rsidR="005B32F4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>303</w:t>
            </w: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>301</w:t>
            </w: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</w:tc>
      </w:tr>
      <w:tr w:rsidR="005B32F4" w:rsidRPr="00D30646">
        <w:tc>
          <w:tcPr>
            <w:tcW w:w="1939" w:type="dxa"/>
          </w:tcPr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>Четверг</w:t>
            </w:r>
          </w:p>
        </w:tc>
        <w:tc>
          <w:tcPr>
            <w:tcW w:w="1871" w:type="dxa"/>
          </w:tcPr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D32071">
              <w:rPr>
                <w:rFonts w:ascii="Arial Narrow" w:hAnsi="Arial Narrow" w:cs="Tahoma"/>
                <w:b w:val="0"/>
              </w:rPr>
              <w:t>09</w:t>
            </w:r>
            <w:r w:rsidRPr="009316D9">
              <w:rPr>
                <w:rFonts w:ascii="Arial Narrow" w:hAnsi="Arial Narrow" w:cs="Tahoma"/>
                <w:b w:val="0"/>
              </w:rPr>
              <w:t>.</w:t>
            </w:r>
            <w:r w:rsidRPr="00D32071">
              <w:rPr>
                <w:rFonts w:ascii="Arial Narrow" w:hAnsi="Arial Narrow" w:cs="Tahoma"/>
                <w:b w:val="0"/>
              </w:rPr>
              <w:t>0</w:t>
            </w:r>
            <w:r w:rsidRPr="009316D9">
              <w:rPr>
                <w:rFonts w:ascii="Arial Narrow" w:hAnsi="Arial Narrow" w:cs="Tahoma"/>
                <w:b w:val="0"/>
              </w:rPr>
              <w:t>0 -1</w:t>
            </w:r>
            <w:r w:rsidRPr="00D32071">
              <w:rPr>
                <w:rFonts w:ascii="Arial Narrow" w:hAnsi="Arial Narrow" w:cs="Tahoma"/>
                <w:b w:val="0"/>
              </w:rPr>
              <w:t>1</w:t>
            </w:r>
            <w:r w:rsidRPr="009316D9">
              <w:rPr>
                <w:rFonts w:ascii="Arial Narrow" w:hAnsi="Arial Narrow" w:cs="Tahoma"/>
                <w:b w:val="0"/>
              </w:rPr>
              <w:t>.</w:t>
            </w:r>
            <w:r w:rsidRPr="00D32071">
              <w:rPr>
                <w:rFonts w:ascii="Arial Narrow" w:hAnsi="Arial Narrow" w:cs="Tahoma"/>
                <w:b w:val="0"/>
              </w:rPr>
              <w:t>3</w:t>
            </w:r>
            <w:r w:rsidRPr="009316D9">
              <w:rPr>
                <w:rFonts w:ascii="Arial Narrow" w:hAnsi="Arial Narrow" w:cs="Tahoma"/>
                <w:b w:val="0"/>
              </w:rPr>
              <w:t>5</w:t>
            </w: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>12.00-14.35</w:t>
            </w: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</w:tc>
        <w:tc>
          <w:tcPr>
            <w:tcW w:w="1907" w:type="dxa"/>
          </w:tcPr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 xml:space="preserve">12, 13, </w:t>
            </w: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>14, 15б</w:t>
            </w: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 xml:space="preserve">8, 9, </w:t>
            </w: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>10, 11</w:t>
            </w:r>
          </w:p>
        </w:tc>
        <w:tc>
          <w:tcPr>
            <w:tcW w:w="2497" w:type="dxa"/>
          </w:tcPr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Pr="009316D9" w:rsidRDefault="005B32F4" w:rsidP="00D32071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proofErr w:type="spellStart"/>
            <w:r w:rsidRPr="009316D9">
              <w:rPr>
                <w:rFonts w:ascii="Arial Narrow" w:hAnsi="Arial Narrow" w:cs="Tahoma"/>
                <w:b w:val="0"/>
              </w:rPr>
              <w:t>Н.А.Ермакова</w:t>
            </w:r>
            <w:proofErr w:type="spellEnd"/>
            <w:r w:rsidRPr="009316D9">
              <w:rPr>
                <w:rFonts w:ascii="Arial Narrow" w:hAnsi="Arial Narrow" w:cs="Tahoma"/>
                <w:b w:val="0"/>
              </w:rPr>
              <w:t xml:space="preserve"> </w:t>
            </w:r>
            <w:proofErr w:type="spellStart"/>
            <w:r w:rsidRPr="009316D9">
              <w:rPr>
                <w:rFonts w:ascii="Arial Narrow" w:hAnsi="Arial Narrow" w:cs="Tahoma"/>
                <w:b w:val="0"/>
              </w:rPr>
              <w:t>Е.Е.Козеева</w:t>
            </w:r>
            <w:proofErr w:type="spellEnd"/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proofErr w:type="spellStart"/>
            <w:r w:rsidRPr="009316D9">
              <w:rPr>
                <w:rFonts w:ascii="Arial Narrow" w:hAnsi="Arial Narrow" w:cs="Tahoma"/>
                <w:b w:val="0"/>
              </w:rPr>
              <w:t>Е.Е.Козеева</w:t>
            </w:r>
            <w:proofErr w:type="spellEnd"/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proofErr w:type="spellStart"/>
            <w:r w:rsidRPr="009316D9">
              <w:rPr>
                <w:rFonts w:ascii="Arial Narrow" w:hAnsi="Arial Narrow" w:cs="Tahoma"/>
                <w:b w:val="0"/>
              </w:rPr>
              <w:t>Н.А.Ермакова</w:t>
            </w:r>
            <w:proofErr w:type="spellEnd"/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</w:tc>
        <w:tc>
          <w:tcPr>
            <w:tcW w:w="1357" w:type="dxa"/>
          </w:tcPr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>
              <w:rPr>
                <w:rFonts w:ascii="Arial Narrow" w:hAnsi="Arial Narrow" w:cs="Tahoma"/>
                <w:b w:val="0"/>
              </w:rPr>
              <w:t>301</w:t>
            </w: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>
              <w:rPr>
                <w:rFonts w:ascii="Arial Narrow" w:hAnsi="Arial Narrow" w:cs="Tahoma"/>
                <w:b w:val="0"/>
              </w:rPr>
              <w:t>307</w:t>
            </w:r>
          </w:p>
          <w:p w:rsidR="005B32F4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>301</w:t>
            </w: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  <w:r w:rsidRPr="009316D9">
              <w:rPr>
                <w:rFonts w:ascii="Arial Narrow" w:hAnsi="Arial Narrow" w:cs="Tahoma"/>
                <w:b w:val="0"/>
              </w:rPr>
              <w:t>307</w:t>
            </w:r>
          </w:p>
          <w:p w:rsidR="005B32F4" w:rsidRPr="009316D9" w:rsidRDefault="005B32F4" w:rsidP="009316D9">
            <w:pPr>
              <w:pStyle w:val="a6"/>
              <w:jc w:val="left"/>
              <w:rPr>
                <w:rFonts w:ascii="Arial Narrow" w:hAnsi="Arial Narrow" w:cs="Tahoma"/>
                <w:b w:val="0"/>
              </w:rPr>
            </w:pPr>
          </w:p>
        </w:tc>
      </w:tr>
    </w:tbl>
    <w:p w:rsidR="005B32F4" w:rsidRPr="00D30646" w:rsidRDefault="005B32F4" w:rsidP="00D418FE">
      <w:pPr>
        <w:pStyle w:val="a6"/>
        <w:jc w:val="left"/>
        <w:rPr>
          <w:rFonts w:ascii="Arial Narrow" w:hAnsi="Arial Narrow" w:cs="Tahoma"/>
        </w:rPr>
      </w:pPr>
    </w:p>
    <w:p w:rsidR="005B32F4" w:rsidRPr="002929C4" w:rsidRDefault="005B32F4" w:rsidP="00D418FE">
      <w:pPr>
        <w:pStyle w:val="a6"/>
        <w:jc w:val="left"/>
        <w:rPr>
          <w:rFonts w:ascii="Arial" w:hAnsi="Arial" w:cs="Arial"/>
          <w:b w:val="0"/>
          <w:sz w:val="24"/>
          <w:szCs w:val="24"/>
        </w:rPr>
      </w:pPr>
      <w:r w:rsidRPr="002929C4">
        <w:rPr>
          <w:rFonts w:ascii="Arial" w:hAnsi="Arial" w:cs="Arial"/>
          <w:b w:val="0"/>
          <w:sz w:val="24"/>
          <w:szCs w:val="24"/>
        </w:rPr>
        <w:t>Зав. учебной частью</w:t>
      </w:r>
      <w:r w:rsidRPr="002929C4">
        <w:rPr>
          <w:rFonts w:ascii="Arial" w:hAnsi="Arial" w:cs="Arial"/>
          <w:b w:val="0"/>
          <w:sz w:val="24"/>
          <w:szCs w:val="24"/>
        </w:rPr>
        <w:tab/>
      </w:r>
      <w:r w:rsidRPr="002929C4">
        <w:rPr>
          <w:rFonts w:ascii="Arial" w:hAnsi="Arial" w:cs="Arial"/>
          <w:b w:val="0"/>
          <w:sz w:val="24"/>
          <w:szCs w:val="24"/>
        </w:rPr>
        <w:tab/>
        <w:t xml:space="preserve">      </w:t>
      </w:r>
      <w:r w:rsidRPr="002929C4">
        <w:rPr>
          <w:rFonts w:ascii="Arial" w:hAnsi="Arial" w:cs="Arial"/>
          <w:b w:val="0"/>
          <w:sz w:val="24"/>
          <w:szCs w:val="24"/>
        </w:rPr>
        <w:tab/>
      </w:r>
      <w:r w:rsidRPr="002929C4">
        <w:rPr>
          <w:rFonts w:ascii="Arial" w:hAnsi="Arial" w:cs="Arial"/>
          <w:b w:val="0"/>
          <w:sz w:val="24"/>
          <w:szCs w:val="24"/>
        </w:rPr>
        <w:tab/>
      </w:r>
      <w:r w:rsidRPr="002929C4">
        <w:rPr>
          <w:rFonts w:ascii="Arial" w:hAnsi="Arial" w:cs="Arial"/>
          <w:b w:val="0"/>
          <w:sz w:val="24"/>
          <w:szCs w:val="24"/>
        </w:rPr>
        <w:tab/>
      </w:r>
      <w:r w:rsidRPr="002929C4">
        <w:rPr>
          <w:rFonts w:ascii="Arial" w:hAnsi="Arial" w:cs="Arial"/>
          <w:b w:val="0"/>
          <w:sz w:val="24"/>
          <w:szCs w:val="24"/>
        </w:rPr>
        <w:tab/>
      </w:r>
      <w:r w:rsidRPr="002929C4">
        <w:rPr>
          <w:rFonts w:ascii="Arial" w:hAnsi="Arial" w:cs="Arial"/>
          <w:b w:val="0"/>
          <w:sz w:val="24"/>
          <w:szCs w:val="24"/>
        </w:rPr>
        <w:tab/>
        <w:t xml:space="preserve">   </w:t>
      </w:r>
      <w:proofErr w:type="spellStart"/>
      <w:r w:rsidRPr="002929C4">
        <w:rPr>
          <w:rFonts w:ascii="Arial" w:hAnsi="Arial" w:cs="Arial"/>
          <w:b w:val="0"/>
          <w:sz w:val="24"/>
          <w:szCs w:val="24"/>
        </w:rPr>
        <w:t>Н.А.Ермакова</w:t>
      </w:r>
      <w:proofErr w:type="spellEnd"/>
      <w:r w:rsidRPr="002929C4">
        <w:rPr>
          <w:rFonts w:ascii="Arial" w:hAnsi="Arial" w:cs="Arial"/>
          <w:b w:val="0"/>
          <w:sz w:val="24"/>
          <w:szCs w:val="24"/>
        </w:rPr>
        <w:tab/>
      </w:r>
    </w:p>
    <w:p w:rsidR="005B32F4" w:rsidRDefault="005B32F4" w:rsidP="00D418FE">
      <w:pPr>
        <w:jc w:val="center"/>
      </w:pPr>
    </w:p>
    <w:p w:rsidR="005B32F4" w:rsidRPr="00250B86" w:rsidRDefault="005B32F4" w:rsidP="00D418FE">
      <w:pPr>
        <w:tabs>
          <w:tab w:val="left" w:pos="4410"/>
        </w:tabs>
        <w:jc w:val="center"/>
      </w:pPr>
      <w:r w:rsidRPr="003C7649">
        <w:rPr>
          <w:rFonts w:ascii="Arial" w:hAnsi="Arial" w:cs="Arial"/>
        </w:rPr>
        <w:t>«</w:t>
      </w:r>
      <w:r>
        <w:rPr>
          <w:rFonts w:ascii="Arial" w:hAnsi="Arial" w:cs="Arial"/>
        </w:rPr>
        <w:t>29</w:t>
      </w:r>
      <w:r w:rsidRPr="003C7649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августа 2014 </w:t>
      </w:r>
      <w:r w:rsidRPr="003C7649">
        <w:rPr>
          <w:rFonts w:ascii="Arial" w:hAnsi="Arial" w:cs="Arial"/>
        </w:rPr>
        <w:t>г.</w:t>
      </w:r>
    </w:p>
    <w:p w:rsidR="005B32F4" w:rsidRPr="00D418FE" w:rsidRDefault="005B32F4">
      <w:pPr>
        <w:rPr>
          <w:lang w:val="en-US"/>
        </w:rPr>
      </w:pPr>
    </w:p>
    <w:sectPr w:rsidR="005B32F4" w:rsidRPr="00D418FE" w:rsidSect="00B2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7C"/>
    <w:rsid w:val="000753EA"/>
    <w:rsid w:val="00096B75"/>
    <w:rsid w:val="0022075E"/>
    <w:rsid w:val="00250B86"/>
    <w:rsid w:val="002822ED"/>
    <w:rsid w:val="002929C4"/>
    <w:rsid w:val="00343777"/>
    <w:rsid w:val="00344216"/>
    <w:rsid w:val="003714DC"/>
    <w:rsid w:val="003C7649"/>
    <w:rsid w:val="004237DD"/>
    <w:rsid w:val="004B496C"/>
    <w:rsid w:val="00503E57"/>
    <w:rsid w:val="00504F7C"/>
    <w:rsid w:val="005442C6"/>
    <w:rsid w:val="005B32F4"/>
    <w:rsid w:val="00603532"/>
    <w:rsid w:val="00612F87"/>
    <w:rsid w:val="0075182B"/>
    <w:rsid w:val="0076033A"/>
    <w:rsid w:val="00772BA8"/>
    <w:rsid w:val="007D58CD"/>
    <w:rsid w:val="007E1B4A"/>
    <w:rsid w:val="00844955"/>
    <w:rsid w:val="00871C71"/>
    <w:rsid w:val="008C6673"/>
    <w:rsid w:val="008D5EFF"/>
    <w:rsid w:val="008E16E6"/>
    <w:rsid w:val="009301A1"/>
    <w:rsid w:val="009316D9"/>
    <w:rsid w:val="009469DA"/>
    <w:rsid w:val="009E0EBD"/>
    <w:rsid w:val="009F01F3"/>
    <w:rsid w:val="00AC215F"/>
    <w:rsid w:val="00AC32B2"/>
    <w:rsid w:val="00AF2A65"/>
    <w:rsid w:val="00B24EB6"/>
    <w:rsid w:val="00BE7C1D"/>
    <w:rsid w:val="00C01E2A"/>
    <w:rsid w:val="00C61318"/>
    <w:rsid w:val="00C81BE6"/>
    <w:rsid w:val="00C86261"/>
    <w:rsid w:val="00C922A5"/>
    <w:rsid w:val="00D128E6"/>
    <w:rsid w:val="00D30646"/>
    <w:rsid w:val="00D32071"/>
    <w:rsid w:val="00D418FE"/>
    <w:rsid w:val="00D46AD9"/>
    <w:rsid w:val="00E15A76"/>
    <w:rsid w:val="00E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4F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04F7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04F7C"/>
    <w:rPr>
      <w:rFonts w:cs="Times New Roman"/>
      <w:b/>
      <w:bCs/>
    </w:rPr>
  </w:style>
  <w:style w:type="paragraph" w:styleId="a6">
    <w:name w:val="Title"/>
    <w:basedOn w:val="a"/>
    <w:link w:val="a7"/>
    <w:uiPriority w:val="99"/>
    <w:qFormat/>
    <w:rsid w:val="00504F7C"/>
    <w:pPr>
      <w:overflowPunct w:val="0"/>
      <w:autoSpaceDE w:val="0"/>
      <w:autoSpaceDN w:val="0"/>
      <w:adjustRightInd w:val="0"/>
      <w:jc w:val="center"/>
      <w:textAlignment w:val="baseline"/>
    </w:pPr>
    <w:rPr>
      <w:rFonts w:ascii="Academy" w:hAnsi="Academy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504F7C"/>
    <w:rPr>
      <w:rFonts w:ascii="Academy" w:hAnsi="Academy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99"/>
    <w:rsid w:val="005442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4F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04F7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04F7C"/>
    <w:rPr>
      <w:rFonts w:cs="Times New Roman"/>
      <w:b/>
      <w:bCs/>
    </w:rPr>
  </w:style>
  <w:style w:type="paragraph" w:styleId="a6">
    <w:name w:val="Title"/>
    <w:basedOn w:val="a"/>
    <w:link w:val="a7"/>
    <w:uiPriority w:val="99"/>
    <w:qFormat/>
    <w:rsid w:val="00504F7C"/>
    <w:pPr>
      <w:overflowPunct w:val="0"/>
      <w:autoSpaceDE w:val="0"/>
      <w:autoSpaceDN w:val="0"/>
      <w:adjustRightInd w:val="0"/>
      <w:jc w:val="center"/>
      <w:textAlignment w:val="baseline"/>
    </w:pPr>
    <w:rPr>
      <w:rFonts w:ascii="Academy" w:hAnsi="Academy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504F7C"/>
    <w:rPr>
      <w:rFonts w:ascii="Academy" w:hAnsi="Academy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99"/>
    <w:rsid w:val="005442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cp:lastPrinted>2014-08-29T08:04:00Z</cp:lastPrinted>
  <dcterms:created xsi:type="dcterms:W3CDTF">2014-09-22T08:00:00Z</dcterms:created>
  <dcterms:modified xsi:type="dcterms:W3CDTF">2014-10-03T05:44:00Z</dcterms:modified>
</cp:coreProperties>
</file>