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03" w:rsidRDefault="004B0803" w:rsidP="004B0803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4B0803" w:rsidRDefault="004B0803" w:rsidP="004B0803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4B0803" w:rsidRDefault="004B0803" w:rsidP="004B08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4B0803" w:rsidRDefault="004B0803" w:rsidP="004B08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4B0803" w:rsidRDefault="004B0803" w:rsidP="004B08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541613" w:rsidRPr="006F099A" w:rsidRDefault="00541613" w:rsidP="00541613">
      <w:pPr>
        <w:tabs>
          <w:tab w:val="clear" w:pos="708"/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13" w:rsidRPr="006F099A" w:rsidRDefault="00541613" w:rsidP="00541613">
      <w:pPr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1613" w:rsidRPr="006F099A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F099A"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541613" w:rsidRPr="006F099A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F099A">
        <w:rPr>
          <w:rFonts w:ascii="Times New Roman" w:hAnsi="Times New Roman"/>
          <w:b/>
          <w:bCs/>
          <w:sz w:val="24"/>
          <w:szCs w:val="24"/>
        </w:rPr>
        <w:t>«</w:t>
      </w:r>
      <w:r w:rsidR="001D5D43">
        <w:rPr>
          <w:rFonts w:ascii="Times New Roman" w:hAnsi="Times New Roman"/>
          <w:b/>
          <w:bCs/>
          <w:sz w:val="24"/>
          <w:szCs w:val="24"/>
        </w:rPr>
        <w:t xml:space="preserve">Антибиотики и </w:t>
      </w:r>
      <w:proofErr w:type="spellStart"/>
      <w:r w:rsidR="001D5D43">
        <w:rPr>
          <w:rFonts w:ascii="Times New Roman" w:hAnsi="Times New Roman"/>
          <w:b/>
          <w:bCs/>
          <w:sz w:val="24"/>
          <w:szCs w:val="24"/>
        </w:rPr>
        <w:t>антимикробная</w:t>
      </w:r>
      <w:proofErr w:type="spellEnd"/>
      <w:r w:rsidR="001D5D43">
        <w:rPr>
          <w:rFonts w:ascii="Times New Roman" w:hAnsi="Times New Roman"/>
          <w:b/>
          <w:bCs/>
          <w:sz w:val="24"/>
          <w:szCs w:val="24"/>
        </w:rPr>
        <w:t xml:space="preserve"> терапия</w:t>
      </w:r>
      <w:r w:rsidRPr="006F099A">
        <w:rPr>
          <w:rFonts w:ascii="Times New Roman" w:hAnsi="Times New Roman"/>
          <w:b/>
          <w:bCs/>
          <w:sz w:val="24"/>
          <w:szCs w:val="24"/>
        </w:rPr>
        <w:t>»</w:t>
      </w:r>
    </w:p>
    <w:p w:rsidR="00541613" w:rsidRPr="006F099A" w:rsidRDefault="00541613" w:rsidP="00541613">
      <w:pPr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0803" w:rsidRDefault="00541613" w:rsidP="004B0803">
      <w:pPr>
        <w:widowControl w:val="0"/>
        <w:tabs>
          <w:tab w:val="clear" w:pos="708"/>
          <w:tab w:val="left" w:pos="0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F099A"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 w:rsidR="004B0803"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541613" w:rsidRPr="006F099A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F099A"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 w:rsidRPr="006F099A">
        <w:rPr>
          <w:rFonts w:ascii="Times New Roman" w:hAnsi="Times New Roman"/>
          <w:bCs/>
          <w:sz w:val="24"/>
          <w:szCs w:val="24"/>
          <w:u w:val="single"/>
        </w:rPr>
        <w:t>__________</w:t>
      </w:r>
      <w:r w:rsidR="001D5D43">
        <w:rPr>
          <w:rFonts w:ascii="Times New Roman" w:hAnsi="Times New Roman"/>
          <w:bCs/>
          <w:sz w:val="24"/>
          <w:szCs w:val="24"/>
          <w:u w:val="single"/>
        </w:rPr>
        <w:t>2</w:t>
      </w:r>
      <w:r w:rsidRPr="006F099A">
        <w:rPr>
          <w:rFonts w:ascii="Times New Roman" w:hAnsi="Times New Roman"/>
          <w:bCs/>
          <w:sz w:val="24"/>
          <w:szCs w:val="24"/>
          <w:u w:val="single"/>
        </w:rPr>
        <w:t>_______</w:t>
      </w:r>
      <w:r w:rsidRPr="006F099A">
        <w:rPr>
          <w:rFonts w:ascii="Times New Roman" w:hAnsi="Times New Roman"/>
          <w:bCs/>
          <w:sz w:val="24"/>
          <w:szCs w:val="24"/>
        </w:rPr>
        <w:t xml:space="preserve"> зачетных единиц</w:t>
      </w:r>
    </w:p>
    <w:p w:rsidR="00541613" w:rsidRPr="006F099A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41613" w:rsidRPr="00541613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1613">
        <w:rPr>
          <w:rFonts w:ascii="Times New Roman" w:hAnsi="Times New Roman"/>
          <w:b/>
          <w:bCs/>
          <w:sz w:val="24"/>
          <w:szCs w:val="24"/>
        </w:rPr>
        <w:t xml:space="preserve">Цель освоения дисциплины: </w:t>
      </w:r>
    </w:p>
    <w:p w:rsidR="00541613" w:rsidRPr="00541613" w:rsidRDefault="00541613" w:rsidP="00C72A0E">
      <w:pPr>
        <w:widowControl w:val="0"/>
        <w:tabs>
          <w:tab w:val="clear" w:pos="708"/>
          <w:tab w:val="left" w:pos="0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613">
        <w:rPr>
          <w:rFonts w:ascii="Times New Roman" w:hAnsi="Times New Roman"/>
          <w:bCs/>
          <w:sz w:val="24"/>
          <w:szCs w:val="24"/>
        </w:rPr>
        <w:t>Целью дисциплины по выбору «</w:t>
      </w:r>
      <w:r w:rsidR="001D5D43">
        <w:rPr>
          <w:rFonts w:ascii="Times New Roman" w:hAnsi="Times New Roman"/>
          <w:b/>
          <w:bCs/>
          <w:sz w:val="24"/>
          <w:szCs w:val="24"/>
        </w:rPr>
        <w:t xml:space="preserve">Антибиотики и </w:t>
      </w:r>
      <w:proofErr w:type="spellStart"/>
      <w:r w:rsidR="001D5D43">
        <w:rPr>
          <w:rFonts w:ascii="Times New Roman" w:hAnsi="Times New Roman"/>
          <w:b/>
          <w:bCs/>
          <w:sz w:val="24"/>
          <w:szCs w:val="24"/>
        </w:rPr>
        <w:t>антимикробная</w:t>
      </w:r>
      <w:proofErr w:type="spellEnd"/>
      <w:r w:rsidR="001D5D43">
        <w:rPr>
          <w:rFonts w:ascii="Times New Roman" w:hAnsi="Times New Roman"/>
          <w:b/>
          <w:bCs/>
          <w:sz w:val="24"/>
          <w:szCs w:val="24"/>
        </w:rPr>
        <w:t xml:space="preserve"> терапия</w:t>
      </w:r>
      <w:r w:rsidRPr="00541613">
        <w:rPr>
          <w:rFonts w:ascii="Times New Roman" w:hAnsi="Times New Roman"/>
          <w:bCs/>
          <w:sz w:val="24"/>
          <w:szCs w:val="24"/>
        </w:rPr>
        <w:t xml:space="preserve">» является изучение </w:t>
      </w:r>
      <w:r w:rsidR="001D5D43">
        <w:rPr>
          <w:rFonts w:ascii="Times New Roman" w:hAnsi="Times New Roman"/>
          <w:bCs/>
          <w:sz w:val="24"/>
          <w:szCs w:val="24"/>
        </w:rPr>
        <w:t>способов диагностики и</w:t>
      </w:r>
      <w:r w:rsidRPr="00541613">
        <w:rPr>
          <w:rFonts w:ascii="Times New Roman" w:hAnsi="Times New Roman"/>
          <w:bCs/>
          <w:sz w:val="24"/>
          <w:szCs w:val="24"/>
        </w:rPr>
        <w:t xml:space="preserve"> принципов лечени</w:t>
      </w:r>
      <w:r w:rsidR="001D5D43">
        <w:rPr>
          <w:rFonts w:ascii="Times New Roman" w:hAnsi="Times New Roman"/>
          <w:bCs/>
          <w:sz w:val="24"/>
          <w:szCs w:val="24"/>
        </w:rPr>
        <w:t>я заболеваний при помощи антибиотиков</w:t>
      </w:r>
      <w:r w:rsidRPr="00541613">
        <w:rPr>
          <w:rFonts w:ascii="Times New Roman" w:hAnsi="Times New Roman"/>
          <w:bCs/>
          <w:sz w:val="24"/>
          <w:szCs w:val="24"/>
        </w:rPr>
        <w:t xml:space="preserve">. </w:t>
      </w:r>
    </w:p>
    <w:p w:rsidR="00541613" w:rsidRPr="00541613" w:rsidRDefault="00541613" w:rsidP="00C72A0E">
      <w:pPr>
        <w:jc w:val="both"/>
        <w:rPr>
          <w:rFonts w:ascii="Times New Roman" w:hAnsi="Times New Roman"/>
          <w:b/>
          <w:sz w:val="24"/>
          <w:szCs w:val="24"/>
        </w:rPr>
      </w:pPr>
      <w:r w:rsidRPr="00541613">
        <w:rPr>
          <w:rFonts w:ascii="Times New Roman" w:hAnsi="Times New Roman"/>
          <w:b/>
          <w:sz w:val="24"/>
          <w:szCs w:val="24"/>
        </w:rPr>
        <w:t>Задачи освоения дисциплины:</w:t>
      </w:r>
    </w:p>
    <w:p w:rsidR="001D5D43" w:rsidRPr="00B537F1" w:rsidRDefault="00541613" w:rsidP="001D5D43">
      <w:pPr>
        <w:widowControl w:val="0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6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  <w:r w:rsidR="00C72A0E">
        <w:rPr>
          <w:rFonts w:ascii="Times New Roman" w:hAnsi="Times New Roman"/>
          <w:sz w:val="24"/>
          <w:szCs w:val="24"/>
        </w:rPr>
        <w:t xml:space="preserve"> </w:t>
      </w:r>
      <w:r w:rsidR="001D5D43">
        <w:rPr>
          <w:rFonts w:ascii="Times New Roman" w:hAnsi="Times New Roman"/>
          <w:bCs/>
          <w:sz w:val="24"/>
          <w:szCs w:val="24"/>
        </w:rPr>
        <w:t xml:space="preserve">основные группы антибиотических препаратов и </w:t>
      </w:r>
      <w:r w:rsidRPr="00541613">
        <w:rPr>
          <w:rFonts w:ascii="Times New Roman" w:hAnsi="Times New Roman"/>
          <w:bCs/>
          <w:sz w:val="24"/>
          <w:szCs w:val="24"/>
        </w:rPr>
        <w:t>принципы лечения и</w:t>
      </w:r>
      <w:r w:rsidR="001D5D43">
        <w:rPr>
          <w:rFonts w:ascii="Times New Roman" w:hAnsi="Times New Roman"/>
          <w:bCs/>
          <w:sz w:val="24"/>
          <w:szCs w:val="24"/>
        </w:rPr>
        <w:t>ми</w:t>
      </w:r>
      <w:r w:rsidRPr="00541613">
        <w:rPr>
          <w:rFonts w:ascii="Times New Roman" w:hAnsi="Times New Roman"/>
          <w:bCs/>
          <w:sz w:val="24"/>
          <w:szCs w:val="24"/>
        </w:rPr>
        <w:t xml:space="preserve"> </w:t>
      </w:r>
      <w:r w:rsidR="001D5D43">
        <w:rPr>
          <w:rFonts w:ascii="Times New Roman" w:hAnsi="Times New Roman"/>
          <w:bCs/>
          <w:sz w:val="24"/>
          <w:szCs w:val="24"/>
        </w:rPr>
        <w:t xml:space="preserve">заболеваний и обладать </w:t>
      </w:r>
      <w:r w:rsidR="001D5D43" w:rsidRPr="00B537F1">
        <w:rPr>
          <w:rFonts w:ascii="Times New Roman" w:hAnsi="Times New Roman"/>
          <w:sz w:val="24"/>
          <w:szCs w:val="24"/>
        </w:rPr>
        <w:t xml:space="preserve">способностью и готовностью назначать и использовать медикаментозные средства, проводить мероприятия по соблюдению правил их хранения </w:t>
      </w:r>
    </w:p>
    <w:p w:rsidR="00541613" w:rsidRPr="00C72A0E" w:rsidRDefault="00541613" w:rsidP="00C72A0E">
      <w:pPr>
        <w:jc w:val="both"/>
        <w:rPr>
          <w:rFonts w:ascii="Times New Roman" w:hAnsi="Times New Roman"/>
          <w:sz w:val="24"/>
          <w:szCs w:val="24"/>
        </w:rPr>
      </w:pPr>
    </w:p>
    <w:p w:rsidR="00541613" w:rsidRPr="00541613" w:rsidRDefault="00541613" w:rsidP="00C72A0E">
      <w:pPr>
        <w:widowControl w:val="0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1613">
        <w:rPr>
          <w:rFonts w:ascii="Times New Roman" w:hAnsi="Times New Roman"/>
          <w:b/>
          <w:bCs/>
          <w:sz w:val="24"/>
          <w:szCs w:val="24"/>
        </w:rPr>
        <w:t>Место дисциплины в структуре ООП:</w:t>
      </w:r>
    </w:p>
    <w:p w:rsidR="00541613" w:rsidRPr="00541613" w:rsidRDefault="00541613" w:rsidP="00C72A0E">
      <w:pPr>
        <w:widowControl w:val="0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613" w:rsidRPr="00541613" w:rsidRDefault="00541613" w:rsidP="00541613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1613">
        <w:rPr>
          <w:rFonts w:ascii="Times New Roman" w:hAnsi="Times New Roman"/>
          <w:sz w:val="24"/>
          <w:szCs w:val="24"/>
        </w:rPr>
        <w:t>Дисциплина «</w:t>
      </w:r>
      <w:r w:rsidR="001D5D43">
        <w:rPr>
          <w:rFonts w:ascii="Times New Roman" w:hAnsi="Times New Roman"/>
          <w:b/>
          <w:bCs/>
          <w:sz w:val="24"/>
          <w:szCs w:val="24"/>
        </w:rPr>
        <w:t xml:space="preserve">Антибиотики и </w:t>
      </w:r>
      <w:proofErr w:type="spellStart"/>
      <w:r w:rsidR="001D5D43">
        <w:rPr>
          <w:rFonts w:ascii="Times New Roman" w:hAnsi="Times New Roman"/>
          <w:b/>
          <w:bCs/>
          <w:sz w:val="24"/>
          <w:szCs w:val="24"/>
        </w:rPr>
        <w:t>антимикробная</w:t>
      </w:r>
      <w:proofErr w:type="spellEnd"/>
      <w:r w:rsidR="001D5D43">
        <w:rPr>
          <w:rFonts w:ascii="Times New Roman" w:hAnsi="Times New Roman"/>
          <w:b/>
          <w:bCs/>
          <w:sz w:val="24"/>
          <w:szCs w:val="24"/>
        </w:rPr>
        <w:t xml:space="preserve"> терапия</w:t>
      </w:r>
      <w:r w:rsidRPr="00541613">
        <w:rPr>
          <w:rFonts w:ascii="Times New Roman" w:hAnsi="Times New Roman"/>
          <w:sz w:val="24"/>
          <w:szCs w:val="24"/>
        </w:rPr>
        <w:t xml:space="preserve">» относится к дисциплинам по выбору профессионального цикла дисциплин по специальности  «Лечебное дело». </w:t>
      </w:r>
    </w:p>
    <w:p w:rsidR="00541613" w:rsidRPr="00541613" w:rsidRDefault="00541613" w:rsidP="00541613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613" w:rsidRPr="00541613" w:rsidRDefault="00541613" w:rsidP="00541613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1613">
        <w:rPr>
          <w:rFonts w:ascii="Times New Roman" w:hAnsi="Times New Roman"/>
          <w:b/>
          <w:sz w:val="24"/>
          <w:szCs w:val="24"/>
        </w:rPr>
        <w:t>Содержание дисциплины: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6379"/>
      </w:tblGrid>
      <w:tr w:rsidR="00541613" w:rsidRPr="00541613" w:rsidTr="00C63A62">
        <w:tc>
          <w:tcPr>
            <w:tcW w:w="534" w:type="dxa"/>
            <w:shd w:val="clear" w:color="auto" w:fill="auto"/>
            <w:vAlign w:val="center"/>
          </w:tcPr>
          <w:p w:rsidR="00541613" w:rsidRPr="00541613" w:rsidRDefault="00541613" w:rsidP="00C63A62">
            <w:pPr>
              <w:widowControl w:val="0"/>
              <w:tabs>
                <w:tab w:val="clear" w:pos="708"/>
                <w:tab w:val="left" w:pos="0"/>
              </w:tabs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/№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613" w:rsidRPr="00541613" w:rsidRDefault="00541613" w:rsidP="00C63A62">
            <w:pPr>
              <w:widowControl w:val="0"/>
              <w:tabs>
                <w:tab w:val="clear" w:pos="708"/>
                <w:tab w:val="left" w:pos="0"/>
              </w:tabs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  <w:p w:rsidR="00541613" w:rsidRPr="00541613" w:rsidRDefault="00541613" w:rsidP="00C63A62">
            <w:pPr>
              <w:widowControl w:val="0"/>
              <w:tabs>
                <w:tab w:val="clear" w:pos="708"/>
                <w:tab w:val="left" w:pos="0"/>
              </w:tabs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41613" w:rsidRPr="00541613" w:rsidRDefault="00541613" w:rsidP="00C63A62">
            <w:pPr>
              <w:widowControl w:val="0"/>
              <w:tabs>
                <w:tab w:val="clear" w:pos="708"/>
                <w:tab w:val="left" w:pos="0"/>
              </w:tabs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Содержание раздела в дидактических единицах</w:t>
            </w:r>
          </w:p>
        </w:tc>
      </w:tr>
      <w:tr w:rsidR="001D5D43" w:rsidRPr="00541613" w:rsidTr="00C63A62">
        <w:tc>
          <w:tcPr>
            <w:tcW w:w="534" w:type="dxa"/>
            <w:shd w:val="clear" w:color="auto" w:fill="auto"/>
            <w:vAlign w:val="center"/>
          </w:tcPr>
          <w:p w:rsidR="001D5D43" w:rsidRPr="00541613" w:rsidRDefault="001D5D43" w:rsidP="0054161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D43" w:rsidRPr="00B537F1" w:rsidRDefault="001D5D43" w:rsidP="002026F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7F1">
              <w:rPr>
                <w:rFonts w:ascii="Times New Roman" w:hAnsi="Times New Roman"/>
                <w:sz w:val="24"/>
                <w:szCs w:val="24"/>
              </w:rPr>
              <w:t>Клинико-фармакологич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ские подходы к выбору и применению лекарс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венных сре</w:t>
            </w:r>
            <w:proofErr w:type="gramStart"/>
            <w:r w:rsidRPr="00B537F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B537F1">
              <w:rPr>
                <w:rFonts w:ascii="Times New Roman" w:hAnsi="Times New Roman"/>
                <w:sz w:val="24"/>
                <w:szCs w:val="24"/>
              </w:rPr>
              <w:t>и заболеван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ях внутренних орг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нов.</w:t>
            </w:r>
          </w:p>
        </w:tc>
        <w:tc>
          <w:tcPr>
            <w:tcW w:w="6379" w:type="dxa"/>
            <w:shd w:val="clear" w:color="auto" w:fill="auto"/>
          </w:tcPr>
          <w:p w:rsidR="001D5D43" w:rsidRPr="00B537F1" w:rsidRDefault="001D5D43" w:rsidP="002026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F1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антимикробных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препаратов. Антибиотики: пенициллины (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бензилпенициллин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оксац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лин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ампицилин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амоксициллин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амоксициллин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клавулановая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кислота),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цефалоспорины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цеф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пим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карбопенемы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дорипенем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аминогликозиды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макролиды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кларитромицин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азитромицин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линкоз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миды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>), тетрациклины (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доксициклин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гликопе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п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тиды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линезолид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фторхинолоны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ципрофлокс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цин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моксифлоксацин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котримаксозол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метронидазол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. Противогрибковые: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lastRenderedPageBreak/>
              <w:t>нистатин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флуканозол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537F1">
              <w:rPr>
                <w:rFonts w:ascii="Times New Roman" w:hAnsi="Times New Roman"/>
                <w:sz w:val="24"/>
                <w:szCs w:val="24"/>
              </w:rPr>
              <w:t>Противовиру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анаферон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ацикловир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осельтамивир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интерферон альфа,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зидовудин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саквинавир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Арбидол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. Спектр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антимикро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б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активности. Принципы выбора (</w:t>
            </w:r>
            <w:proofErr w:type="gramStart"/>
            <w:r w:rsidRPr="00B537F1">
              <w:rPr>
                <w:rFonts w:ascii="Times New Roman" w:hAnsi="Times New Roman"/>
                <w:sz w:val="24"/>
                <w:szCs w:val="24"/>
              </w:rPr>
              <w:t>эмпирический</w:t>
            </w:r>
            <w:proofErr w:type="gram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этиотро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п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>), определение режима дозирования в зависимости от локализации инфекции и тяжести состояния, функции почек. М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 xml:space="preserve">тоды оценки эффективности и безопасности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антимикробных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препаратов. Диагностики и профилактика НЛР. Комбинация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ант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микробных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 и взаимодействия при совместном назначении с преп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ратами других групп. Клинико-фармакологические подходы, с учётом нозологии, индивид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у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 xml:space="preserve">альных особенностей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фармакокинетики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фармакодинамики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, к выбору противогрибковых и противовирусных </w:t>
            </w:r>
            <w:proofErr w:type="spellStart"/>
            <w:r w:rsidRPr="00B537F1">
              <w:rPr>
                <w:rFonts w:ascii="Times New Roman" w:hAnsi="Times New Roman"/>
                <w:sz w:val="24"/>
                <w:szCs w:val="24"/>
              </w:rPr>
              <w:t>лекартсве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7F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537F1">
              <w:rPr>
                <w:rFonts w:ascii="Times New Roman" w:hAnsi="Times New Roman"/>
                <w:sz w:val="24"/>
                <w:szCs w:val="24"/>
              </w:rPr>
              <w:t xml:space="preserve"> средств. </w:t>
            </w:r>
          </w:p>
          <w:p w:rsidR="001D5D43" w:rsidRPr="00B537F1" w:rsidRDefault="001D5D43" w:rsidP="002026F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41613" w:rsidRDefault="00541613"/>
    <w:sectPr w:rsidR="00541613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47459D"/>
    <w:multiLevelType w:val="hybridMultilevel"/>
    <w:tmpl w:val="D6F88C84"/>
    <w:lvl w:ilvl="0" w:tplc="9F3AF7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613"/>
    <w:rsid w:val="0010604F"/>
    <w:rsid w:val="001B23FB"/>
    <w:rsid w:val="001B3B31"/>
    <w:rsid w:val="001D5D43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4B0803"/>
    <w:rsid w:val="0050739F"/>
    <w:rsid w:val="00541613"/>
    <w:rsid w:val="00555744"/>
    <w:rsid w:val="005869D2"/>
    <w:rsid w:val="00616995"/>
    <w:rsid w:val="00644F69"/>
    <w:rsid w:val="0075193E"/>
    <w:rsid w:val="00772DAC"/>
    <w:rsid w:val="00815984"/>
    <w:rsid w:val="0084595F"/>
    <w:rsid w:val="008467C6"/>
    <w:rsid w:val="008D4FB5"/>
    <w:rsid w:val="00913F69"/>
    <w:rsid w:val="00A5664C"/>
    <w:rsid w:val="00AE4668"/>
    <w:rsid w:val="00B12B93"/>
    <w:rsid w:val="00B8172C"/>
    <w:rsid w:val="00C10475"/>
    <w:rsid w:val="00C52CC9"/>
    <w:rsid w:val="00C6638E"/>
    <w:rsid w:val="00C72A0E"/>
    <w:rsid w:val="00CB078D"/>
    <w:rsid w:val="00CB6DC0"/>
    <w:rsid w:val="00CB7C61"/>
    <w:rsid w:val="00D2129C"/>
    <w:rsid w:val="00D95F7D"/>
    <w:rsid w:val="00DC615B"/>
    <w:rsid w:val="00E90486"/>
    <w:rsid w:val="00E96255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13"/>
    <w:pPr>
      <w:tabs>
        <w:tab w:val="left" w:pos="708"/>
      </w:tabs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613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1613"/>
    <w:rPr>
      <w:rFonts w:eastAsia="Times New Roman"/>
      <w:sz w:val="28"/>
      <w:szCs w:val="20"/>
      <w:lang w:eastAsia="ru-RU"/>
    </w:rPr>
  </w:style>
  <w:style w:type="character" w:customStyle="1" w:styleId="3">
    <w:name w:val="Знак Знак Знак3"/>
    <w:basedOn w:val="a0"/>
    <w:rsid w:val="00541613"/>
    <w:rPr>
      <w:b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2</cp:revision>
  <dcterms:created xsi:type="dcterms:W3CDTF">2018-03-16T02:30:00Z</dcterms:created>
  <dcterms:modified xsi:type="dcterms:W3CDTF">2018-03-16T02:30:00Z</dcterms:modified>
</cp:coreProperties>
</file>