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71" w:rsidRDefault="00240471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20A7" w:rsidRDefault="00A02B90" w:rsidP="00A02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90">
        <w:rPr>
          <w:rFonts w:ascii="Times New Roman" w:hAnsi="Times New Roman" w:cs="Times New Roman"/>
          <w:b/>
          <w:sz w:val="28"/>
          <w:szCs w:val="28"/>
        </w:rPr>
        <w:t xml:space="preserve">Примеры ПРАКТИЧЕСКИХ ЗАДАНИЙ для специальности </w:t>
      </w:r>
    </w:p>
    <w:p w:rsidR="003320A7" w:rsidRDefault="00A02B90" w:rsidP="00A02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90">
        <w:rPr>
          <w:rFonts w:ascii="Times New Roman" w:hAnsi="Times New Roman" w:cs="Times New Roman"/>
          <w:b/>
          <w:sz w:val="28"/>
          <w:szCs w:val="28"/>
        </w:rPr>
        <w:t xml:space="preserve">30.05.01 «Медицинская биохимия» </w:t>
      </w:r>
    </w:p>
    <w:p w:rsidR="00A02B90" w:rsidRPr="00576656" w:rsidRDefault="00A02B90" w:rsidP="00A02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76656">
        <w:rPr>
          <w:rFonts w:ascii="Times New Roman" w:hAnsi="Times New Roman" w:cs="Times New Roman"/>
          <w:b/>
          <w:sz w:val="28"/>
          <w:szCs w:val="28"/>
          <w:u w:val="single"/>
        </w:rPr>
        <w:t>на должности: лаборант, медицинский регистратор, медицинский лабораторный техник (фельдшер-лаборант), медицинский дезинфектор</w:t>
      </w:r>
    </w:p>
    <w:p w:rsidR="00A02B90" w:rsidRDefault="00A02B90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B90" w:rsidRDefault="00A02B90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89A" w:rsidRPr="001242FE" w:rsidRDefault="0086689A" w:rsidP="001242FE">
      <w:pPr>
        <w:pStyle w:val="a9"/>
        <w:numPr>
          <w:ilvl w:val="0"/>
          <w:numId w:val="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2FE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  <w:r w:rsidRPr="005A182D">
        <w:rPr>
          <w:sz w:val="22"/>
          <w:szCs w:val="22"/>
        </w:rPr>
        <w:t>Показатели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Кровь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Моча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Экскременты</w:t>
      </w:r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  <w:r w:rsidRPr="005A182D">
        <w:rPr>
          <w:sz w:val="22"/>
          <w:szCs w:val="22"/>
        </w:rPr>
        <w:t>Билирубин непрямой</w:t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норма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нет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proofErr w:type="spellStart"/>
      <w:proofErr w:type="gramStart"/>
      <w:r w:rsidRPr="005A182D">
        <w:rPr>
          <w:sz w:val="22"/>
          <w:szCs w:val="22"/>
        </w:rPr>
        <w:t>нет</w:t>
      </w:r>
      <w:proofErr w:type="spellEnd"/>
      <w:proofErr w:type="gramEnd"/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  <w:r w:rsidRPr="005A182D">
        <w:rPr>
          <w:sz w:val="22"/>
          <w:szCs w:val="22"/>
        </w:rPr>
        <w:t>Билирубин прямой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увеличен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proofErr w:type="spellStart"/>
      <w:proofErr w:type="gramStart"/>
      <w:r w:rsidRPr="005A182D">
        <w:rPr>
          <w:sz w:val="22"/>
          <w:szCs w:val="22"/>
        </w:rPr>
        <w:t>увеличен</w:t>
      </w:r>
      <w:proofErr w:type="spellEnd"/>
      <w:proofErr w:type="gramEnd"/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нет</w:t>
      </w:r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  <w:proofErr w:type="spellStart"/>
      <w:r w:rsidRPr="005A182D">
        <w:rPr>
          <w:sz w:val="22"/>
          <w:szCs w:val="22"/>
        </w:rPr>
        <w:t>Уробилиноген</w:t>
      </w:r>
      <w:proofErr w:type="spellEnd"/>
      <w:r w:rsidRPr="005A182D">
        <w:rPr>
          <w:sz w:val="22"/>
          <w:szCs w:val="22"/>
        </w:rPr>
        <w:t xml:space="preserve"> 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нет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proofErr w:type="spellStart"/>
      <w:proofErr w:type="gramStart"/>
      <w:r w:rsidRPr="005A182D">
        <w:rPr>
          <w:sz w:val="22"/>
          <w:szCs w:val="22"/>
        </w:rPr>
        <w:t>нет</w:t>
      </w:r>
      <w:proofErr w:type="spellEnd"/>
      <w:proofErr w:type="gramEnd"/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нет</w:t>
      </w:r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  <w:proofErr w:type="spellStart"/>
      <w:r w:rsidRPr="005A182D">
        <w:rPr>
          <w:sz w:val="22"/>
          <w:szCs w:val="22"/>
        </w:rPr>
        <w:t>Стеркобилиноген</w:t>
      </w:r>
      <w:proofErr w:type="spellEnd"/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нет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proofErr w:type="spellStart"/>
      <w:proofErr w:type="gramStart"/>
      <w:r w:rsidRPr="005A182D">
        <w:rPr>
          <w:sz w:val="22"/>
          <w:szCs w:val="22"/>
        </w:rPr>
        <w:t>нет</w:t>
      </w:r>
      <w:proofErr w:type="spellEnd"/>
      <w:proofErr w:type="gramEnd"/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proofErr w:type="spellStart"/>
      <w:r w:rsidRPr="005A182D">
        <w:rPr>
          <w:sz w:val="22"/>
          <w:szCs w:val="22"/>
        </w:rPr>
        <w:t>нет</w:t>
      </w:r>
      <w:proofErr w:type="spellEnd"/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  <w:r w:rsidRPr="005A182D">
        <w:rPr>
          <w:sz w:val="22"/>
          <w:szCs w:val="22"/>
        </w:rPr>
        <w:t>Желчные кислоты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обнаружены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proofErr w:type="spellStart"/>
      <w:proofErr w:type="gramStart"/>
      <w:r w:rsidRPr="005A182D">
        <w:rPr>
          <w:sz w:val="22"/>
          <w:szCs w:val="22"/>
        </w:rPr>
        <w:t>обнаружены</w:t>
      </w:r>
      <w:proofErr w:type="spellEnd"/>
      <w:proofErr w:type="gramEnd"/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нет</w:t>
      </w:r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  <w:r w:rsidRPr="005A182D">
        <w:rPr>
          <w:sz w:val="22"/>
          <w:szCs w:val="22"/>
        </w:rPr>
        <w:t>Холестерин</w:t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увеличен</w:t>
      </w:r>
    </w:p>
    <w:p w:rsidR="004C611A" w:rsidRPr="005A182D" w:rsidRDefault="004C611A" w:rsidP="00BD63E8">
      <w:pPr>
        <w:pStyle w:val="a3"/>
        <w:ind w:left="567" w:right="-801" w:firstLine="426"/>
        <w:rPr>
          <w:sz w:val="22"/>
          <w:szCs w:val="22"/>
        </w:rPr>
      </w:pPr>
      <w:r w:rsidRPr="005A182D">
        <w:rPr>
          <w:sz w:val="22"/>
          <w:szCs w:val="22"/>
        </w:rPr>
        <w:t>Щелочная фосфатаза</w:t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 xml:space="preserve">активность увеличена </w:t>
      </w:r>
    </w:p>
    <w:p w:rsidR="004C611A" w:rsidRDefault="004C611A" w:rsidP="0086689A">
      <w:pPr>
        <w:pStyle w:val="a3"/>
        <w:ind w:right="-801"/>
        <w:rPr>
          <w:sz w:val="22"/>
          <w:szCs w:val="22"/>
        </w:rPr>
      </w:pPr>
    </w:p>
    <w:p w:rsidR="001242FE" w:rsidRPr="001242FE" w:rsidRDefault="001242FE" w:rsidP="001242FE">
      <w:pPr>
        <w:pStyle w:val="a9"/>
        <w:numPr>
          <w:ilvl w:val="0"/>
          <w:numId w:val="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2FE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5A182D" w:rsidRDefault="001242FE" w:rsidP="00BD63E8">
      <w:pPr>
        <w:pStyle w:val="a3"/>
        <w:ind w:left="720" w:right="-801" w:firstLine="273"/>
        <w:rPr>
          <w:sz w:val="22"/>
          <w:szCs w:val="22"/>
        </w:rPr>
      </w:pPr>
      <w:r w:rsidRPr="005A182D">
        <w:rPr>
          <w:sz w:val="22"/>
          <w:szCs w:val="22"/>
        </w:rPr>
        <w:t>р</w:t>
      </w:r>
      <w:proofErr w:type="gramStart"/>
      <w:r w:rsidRPr="005A182D">
        <w:rPr>
          <w:sz w:val="22"/>
          <w:szCs w:val="22"/>
          <w:lang w:val="en-US"/>
        </w:rPr>
        <w:t>H</w:t>
      </w:r>
      <w:proofErr w:type="gramEnd"/>
      <w:r w:rsidR="00CC6E9D">
        <w:rPr>
          <w:sz w:val="22"/>
          <w:szCs w:val="22"/>
        </w:rPr>
        <w:tab/>
      </w:r>
      <w:r w:rsidR="00254021">
        <w:rPr>
          <w:sz w:val="22"/>
          <w:szCs w:val="22"/>
        </w:rPr>
        <w:tab/>
      </w:r>
      <w:r w:rsidRPr="005A182D">
        <w:rPr>
          <w:sz w:val="22"/>
          <w:szCs w:val="22"/>
        </w:rPr>
        <w:t>7,31</w:t>
      </w:r>
    </w:p>
    <w:p w:rsidR="001242FE" w:rsidRPr="005A182D" w:rsidRDefault="001242FE" w:rsidP="00BD63E8">
      <w:pPr>
        <w:pStyle w:val="a3"/>
        <w:ind w:left="720" w:right="-801" w:firstLine="273"/>
        <w:rPr>
          <w:sz w:val="22"/>
          <w:szCs w:val="22"/>
        </w:rPr>
      </w:pPr>
      <w:proofErr w:type="spellStart"/>
      <w:proofErr w:type="gramStart"/>
      <w:r w:rsidRPr="005A182D">
        <w:rPr>
          <w:sz w:val="22"/>
          <w:szCs w:val="22"/>
          <w:lang w:val="en-US"/>
        </w:rPr>
        <w:t>pCO</w:t>
      </w:r>
      <w:proofErr w:type="spellEnd"/>
      <w:r w:rsidRPr="005A182D">
        <w:rPr>
          <w:sz w:val="22"/>
          <w:szCs w:val="22"/>
          <w:vertAlign w:val="subscript"/>
        </w:rPr>
        <w:t>2</w:t>
      </w:r>
      <w:r w:rsidR="00CC6E9D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35 мм"/>
        </w:smartTagPr>
        <w:r w:rsidRPr="005A182D">
          <w:rPr>
            <w:sz w:val="22"/>
            <w:szCs w:val="22"/>
          </w:rPr>
          <w:t>35 мм</w:t>
        </w:r>
      </w:smartTag>
      <w:r w:rsidRPr="005A182D">
        <w:rPr>
          <w:sz w:val="22"/>
          <w:szCs w:val="22"/>
        </w:rPr>
        <w:t xml:space="preserve"> рт.</w:t>
      </w:r>
      <w:proofErr w:type="gramEnd"/>
      <w:r w:rsidRPr="005A182D">
        <w:rPr>
          <w:sz w:val="22"/>
          <w:szCs w:val="22"/>
        </w:rPr>
        <w:t xml:space="preserve"> </w:t>
      </w:r>
      <w:proofErr w:type="spellStart"/>
      <w:proofErr w:type="gramStart"/>
      <w:r w:rsidRPr="005A182D">
        <w:rPr>
          <w:sz w:val="22"/>
          <w:szCs w:val="22"/>
        </w:rPr>
        <w:t>c</w:t>
      </w:r>
      <w:proofErr w:type="gramEnd"/>
      <w:r w:rsidRPr="005A182D">
        <w:rPr>
          <w:sz w:val="22"/>
          <w:szCs w:val="22"/>
        </w:rPr>
        <w:t>т</w:t>
      </w:r>
      <w:proofErr w:type="spellEnd"/>
      <w:r w:rsidRPr="005A182D">
        <w:rPr>
          <w:sz w:val="22"/>
          <w:szCs w:val="22"/>
        </w:rPr>
        <w:t xml:space="preserve">. </w:t>
      </w:r>
    </w:p>
    <w:p w:rsidR="001242FE" w:rsidRPr="005A182D" w:rsidRDefault="001242FE" w:rsidP="00BD63E8">
      <w:pPr>
        <w:pStyle w:val="a3"/>
        <w:ind w:left="720" w:right="-801" w:firstLine="273"/>
        <w:rPr>
          <w:sz w:val="22"/>
          <w:szCs w:val="22"/>
        </w:rPr>
      </w:pPr>
      <w:r w:rsidRPr="005A182D">
        <w:rPr>
          <w:sz w:val="22"/>
          <w:szCs w:val="22"/>
          <w:lang w:val="en-US"/>
        </w:rPr>
        <w:t>SB</w:t>
      </w:r>
      <w:r w:rsidR="00CC6E9D">
        <w:rPr>
          <w:sz w:val="22"/>
          <w:szCs w:val="22"/>
        </w:rPr>
        <w:tab/>
      </w:r>
      <w:r w:rsidR="00254021">
        <w:rPr>
          <w:sz w:val="22"/>
          <w:szCs w:val="22"/>
        </w:rPr>
        <w:tab/>
      </w:r>
      <w:r w:rsidRPr="005A182D">
        <w:rPr>
          <w:sz w:val="22"/>
          <w:szCs w:val="22"/>
        </w:rPr>
        <w:t>15</w:t>
      </w:r>
      <w:proofErr w:type="gramStart"/>
      <w:r w:rsidRPr="005A182D">
        <w:rPr>
          <w:sz w:val="22"/>
          <w:szCs w:val="22"/>
        </w:rPr>
        <w:t>,0</w:t>
      </w:r>
      <w:proofErr w:type="gramEnd"/>
      <w:r w:rsidRPr="005A182D">
        <w:rPr>
          <w:sz w:val="22"/>
          <w:szCs w:val="22"/>
        </w:rPr>
        <w:t xml:space="preserve"> </w:t>
      </w:r>
      <w:proofErr w:type="spellStart"/>
      <w:r w:rsidRPr="005A182D">
        <w:rPr>
          <w:sz w:val="22"/>
          <w:szCs w:val="22"/>
        </w:rPr>
        <w:t>мМ</w:t>
      </w:r>
      <w:proofErr w:type="spellEnd"/>
      <w:r w:rsidRPr="005A182D">
        <w:rPr>
          <w:sz w:val="22"/>
          <w:szCs w:val="22"/>
        </w:rPr>
        <w:t>/л</w:t>
      </w:r>
    </w:p>
    <w:p w:rsidR="001242FE" w:rsidRPr="005A182D" w:rsidRDefault="001242FE" w:rsidP="00BD63E8">
      <w:pPr>
        <w:pStyle w:val="a3"/>
        <w:ind w:left="720" w:right="-801" w:firstLine="273"/>
        <w:rPr>
          <w:sz w:val="22"/>
          <w:szCs w:val="22"/>
        </w:rPr>
      </w:pPr>
      <w:r w:rsidRPr="005A182D">
        <w:rPr>
          <w:sz w:val="22"/>
          <w:szCs w:val="22"/>
          <w:lang w:val="en-US"/>
        </w:rPr>
        <w:t>BB</w:t>
      </w:r>
      <w:r w:rsidR="00254021">
        <w:rPr>
          <w:sz w:val="22"/>
          <w:szCs w:val="22"/>
        </w:rPr>
        <w:tab/>
      </w:r>
      <w:r w:rsidR="00CC6E9D">
        <w:rPr>
          <w:sz w:val="22"/>
          <w:szCs w:val="22"/>
        </w:rPr>
        <w:tab/>
      </w:r>
      <w:r w:rsidRPr="005A182D">
        <w:rPr>
          <w:sz w:val="22"/>
          <w:szCs w:val="22"/>
        </w:rPr>
        <w:t>34</w:t>
      </w:r>
      <w:proofErr w:type="gramStart"/>
      <w:r w:rsidRPr="005A182D">
        <w:rPr>
          <w:sz w:val="22"/>
          <w:szCs w:val="22"/>
        </w:rPr>
        <w:t>,0</w:t>
      </w:r>
      <w:proofErr w:type="gramEnd"/>
      <w:r w:rsidRPr="005A182D">
        <w:rPr>
          <w:sz w:val="22"/>
          <w:szCs w:val="22"/>
        </w:rPr>
        <w:t xml:space="preserve"> </w:t>
      </w:r>
      <w:proofErr w:type="spellStart"/>
      <w:r w:rsidRPr="005A182D">
        <w:rPr>
          <w:sz w:val="22"/>
          <w:szCs w:val="22"/>
        </w:rPr>
        <w:t>мМ</w:t>
      </w:r>
      <w:proofErr w:type="spellEnd"/>
      <w:r w:rsidRPr="005A182D">
        <w:rPr>
          <w:sz w:val="22"/>
          <w:szCs w:val="22"/>
        </w:rPr>
        <w:t>/л</w:t>
      </w:r>
    </w:p>
    <w:p w:rsidR="001242FE" w:rsidRPr="005A182D" w:rsidRDefault="001242FE" w:rsidP="00BD63E8">
      <w:pPr>
        <w:pStyle w:val="a3"/>
        <w:ind w:left="720" w:right="-801" w:firstLine="273"/>
        <w:rPr>
          <w:sz w:val="22"/>
          <w:szCs w:val="22"/>
        </w:rPr>
      </w:pPr>
      <w:r w:rsidRPr="005A182D">
        <w:rPr>
          <w:sz w:val="22"/>
          <w:szCs w:val="22"/>
          <w:lang w:val="en-US"/>
        </w:rPr>
        <w:t>BE</w:t>
      </w:r>
      <w:r w:rsidR="00CC6E9D">
        <w:rPr>
          <w:sz w:val="22"/>
          <w:szCs w:val="22"/>
        </w:rPr>
        <w:tab/>
      </w:r>
      <w:r w:rsidR="00254021">
        <w:rPr>
          <w:sz w:val="22"/>
          <w:szCs w:val="22"/>
        </w:rPr>
        <w:tab/>
      </w:r>
      <w:r w:rsidRPr="005A182D">
        <w:rPr>
          <w:sz w:val="22"/>
          <w:szCs w:val="22"/>
        </w:rPr>
        <w:t>-6</w:t>
      </w:r>
      <w:proofErr w:type="gramStart"/>
      <w:r w:rsidRPr="005A182D">
        <w:rPr>
          <w:sz w:val="22"/>
          <w:szCs w:val="22"/>
        </w:rPr>
        <w:t>,5</w:t>
      </w:r>
      <w:proofErr w:type="gramEnd"/>
      <w:r w:rsidRPr="005A182D">
        <w:rPr>
          <w:sz w:val="22"/>
          <w:szCs w:val="22"/>
        </w:rPr>
        <w:t xml:space="preserve"> </w:t>
      </w:r>
      <w:proofErr w:type="spellStart"/>
      <w:r w:rsidRPr="005A182D">
        <w:rPr>
          <w:sz w:val="22"/>
          <w:szCs w:val="22"/>
        </w:rPr>
        <w:t>мМ</w:t>
      </w:r>
      <w:proofErr w:type="spellEnd"/>
      <w:r w:rsidRPr="005A182D">
        <w:rPr>
          <w:sz w:val="22"/>
          <w:szCs w:val="22"/>
        </w:rPr>
        <w:t>/л</w:t>
      </w:r>
    </w:p>
    <w:p w:rsidR="001242FE" w:rsidRPr="005A182D" w:rsidRDefault="001242FE" w:rsidP="00BD63E8">
      <w:pPr>
        <w:pStyle w:val="a3"/>
        <w:ind w:left="720" w:right="-801" w:firstLine="273"/>
        <w:rPr>
          <w:sz w:val="22"/>
          <w:szCs w:val="22"/>
        </w:rPr>
      </w:pPr>
      <w:r w:rsidRPr="005A182D">
        <w:rPr>
          <w:sz w:val="22"/>
          <w:szCs w:val="22"/>
          <w:lang w:val="en-US"/>
        </w:rPr>
        <w:t>TK</w:t>
      </w:r>
      <w:r w:rsidR="00CC6E9D">
        <w:rPr>
          <w:sz w:val="22"/>
          <w:szCs w:val="22"/>
        </w:rPr>
        <w:tab/>
      </w:r>
      <w:r w:rsidR="00254021">
        <w:rPr>
          <w:sz w:val="22"/>
          <w:szCs w:val="22"/>
        </w:rPr>
        <w:tab/>
      </w:r>
      <w:r w:rsidRPr="005A182D">
        <w:rPr>
          <w:sz w:val="22"/>
          <w:szCs w:val="22"/>
        </w:rPr>
        <w:t xml:space="preserve"> 6 </w:t>
      </w:r>
      <w:proofErr w:type="spellStart"/>
      <w:r w:rsidRPr="005A182D">
        <w:rPr>
          <w:sz w:val="22"/>
          <w:szCs w:val="22"/>
        </w:rPr>
        <w:t>мМ</w:t>
      </w:r>
      <w:proofErr w:type="spellEnd"/>
      <w:r w:rsidRPr="005A182D">
        <w:rPr>
          <w:sz w:val="22"/>
          <w:szCs w:val="22"/>
        </w:rPr>
        <w:t>/</w:t>
      </w:r>
      <w:proofErr w:type="gramStart"/>
      <w:r w:rsidRPr="005A182D">
        <w:rPr>
          <w:sz w:val="22"/>
          <w:szCs w:val="22"/>
        </w:rPr>
        <w:t>сутки  (</w:t>
      </w:r>
      <w:proofErr w:type="gramEnd"/>
      <w:r w:rsidRPr="005A182D">
        <w:rPr>
          <w:sz w:val="22"/>
          <w:szCs w:val="22"/>
        </w:rPr>
        <w:t xml:space="preserve">норма 20 – 40 </w:t>
      </w:r>
      <w:proofErr w:type="spellStart"/>
      <w:r w:rsidRPr="005A182D">
        <w:rPr>
          <w:sz w:val="22"/>
          <w:szCs w:val="22"/>
        </w:rPr>
        <w:t>мМ</w:t>
      </w:r>
      <w:proofErr w:type="spellEnd"/>
      <w:r w:rsidRPr="005A182D">
        <w:rPr>
          <w:sz w:val="22"/>
          <w:szCs w:val="22"/>
        </w:rPr>
        <w:t>/сутки)</w:t>
      </w:r>
    </w:p>
    <w:p w:rsidR="001242FE" w:rsidRPr="005A182D" w:rsidRDefault="001242FE" w:rsidP="00BD63E8">
      <w:pPr>
        <w:pStyle w:val="a3"/>
        <w:ind w:left="720" w:right="-801" w:firstLine="273"/>
        <w:rPr>
          <w:sz w:val="22"/>
          <w:szCs w:val="22"/>
        </w:rPr>
      </w:pPr>
      <w:r w:rsidRPr="005A182D">
        <w:rPr>
          <w:sz w:val="22"/>
          <w:szCs w:val="22"/>
          <w:lang w:val="en-US"/>
        </w:rPr>
        <w:t>NH</w:t>
      </w:r>
      <w:r w:rsidRPr="005A182D">
        <w:rPr>
          <w:sz w:val="22"/>
          <w:szCs w:val="22"/>
          <w:vertAlign w:val="subscript"/>
        </w:rPr>
        <w:t>4</w:t>
      </w:r>
      <w:r w:rsidRPr="005A182D">
        <w:rPr>
          <w:sz w:val="22"/>
          <w:szCs w:val="22"/>
          <w:vertAlign w:val="superscript"/>
        </w:rPr>
        <w:t>+</w:t>
      </w:r>
      <w:r w:rsidR="00CC6E9D">
        <w:rPr>
          <w:sz w:val="22"/>
          <w:szCs w:val="22"/>
          <w:vertAlign w:val="superscript"/>
        </w:rPr>
        <w:tab/>
      </w:r>
      <w:r w:rsidRPr="005A182D">
        <w:rPr>
          <w:sz w:val="22"/>
          <w:szCs w:val="22"/>
        </w:rPr>
        <w:t xml:space="preserve">12 </w:t>
      </w:r>
      <w:proofErr w:type="spellStart"/>
      <w:r w:rsidRPr="005A182D">
        <w:rPr>
          <w:sz w:val="22"/>
          <w:szCs w:val="22"/>
        </w:rPr>
        <w:t>мМ</w:t>
      </w:r>
      <w:proofErr w:type="spellEnd"/>
      <w:r w:rsidRPr="005A182D">
        <w:rPr>
          <w:sz w:val="22"/>
          <w:szCs w:val="22"/>
        </w:rPr>
        <w:t>/</w:t>
      </w:r>
      <w:proofErr w:type="gramStart"/>
      <w:r w:rsidRPr="005A182D">
        <w:rPr>
          <w:sz w:val="22"/>
          <w:szCs w:val="22"/>
        </w:rPr>
        <w:t>сутки  (</w:t>
      </w:r>
      <w:proofErr w:type="gramEnd"/>
      <w:r w:rsidRPr="005A182D">
        <w:rPr>
          <w:sz w:val="22"/>
          <w:szCs w:val="22"/>
        </w:rPr>
        <w:t xml:space="preserve">норма 30 – 50 </w:t>
      </w:r>
      <w:proofErr w:type="spellStart"/>
      <w:r w:rsidRPr="005A182D">
        <w:rPr>
          <w:sz w:val="22"/>
          <w:szCs w:val="22"/>
        </w:rPr>
        <w:t>мМ</w:t>
      </w:r>
      <w:proofErr w:type="spellEnd"/>
      <w:r w:rsidRPr="005A182D">
        <w:rPr>
          <w:sz w:val="22"/>
          <w:szCs w:val="22"/>
        </w:rPr>
        <w:t>/сутки)</w:t>
      </w:r>
    </w:p>
    <w:p w:rsidR="001242FE" w:rsidRDefault="001242FE" w:rsidP="001242FE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Гемоглобин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>34 г/л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Эритроциты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>1,8 х 10</w:t>
      </w:r>
      <w:r w:rsidRPr="00044DA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044DA5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044DA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D63E8" w:rsidRPr="00044DA5">
        <w:rPr>
          <w:rFonts w:ascii="Times New Roman" w:eastAsia="Times New Roman" w:hAnsi="Times New Roman" w:cs="Times New Roman"/>
          <w:lang w:eastAsia="ru-RU"/>
        </w:rPr>
        <w:t>П</w:t>
      </w:r>
      <w:r w:rsidRPr="00044DA5">
        <w:rPr>
          <w:rFonts w:ascii="Times New Roman" w:eastAsia="Times New Roman" w:hAnsi="Times New Roman" w:cs="Times New Roman"/>
          <w:lang w:eastAsia="ru-RU"/>
        </w:rPr>
        <w:t>оказатель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0,6 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>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Лейкоциты 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>140,8 х 10</w:t>
      </w:r>
      <w:r w:rsidRPr="00044DA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044DA5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нейтрофилы: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миелоциты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="00BD63E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044DA5">
        <w:rPr>
          <w:rFonts w:ascii="Times New Roman" w:eastAsia="Times New Roman" w:hAnsi="Times New Roman" w:cs="Times New Roman"/>
          <w:lang w:eastAsia="ru-RU"/>
        </w:rPr>
        <w:t>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1,0%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сегментоядерные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2,0%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эозинофилы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>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базофилы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>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лимфоциты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>95,0%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>моноциты</w:t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="00BD63E8">
        <w:rPr>
          <w:rFonts w:ascii="Times New Roman" w:eastAsia="Times New Roman" w:hAnsi="Times New Roman" w:cs="Times New Roman"/>
          <w:lang w:eastAsia="ru-RU"/>
        </w:rPr>
        <w:tab/>
      </w:r>
      <w:r w:rsidRPr="00044DA5">
        <w:rPr>
          <w:rFonts w:ascii="Times New Roman" w:eastAsia="Times New Roman" w:hAnsi="Times New Roman" w:cs="Times New Roman"/>
          <w:lang w:eastAsia="ru-RU"/>
        </w:rPr>
        <w:t>2,0%</w:t>
      </w:r>
    </w:p>
    <w:p w:rsidR="001242FE" w:rsidRPr="00044DA5" w:rsidRDefault="001242FE" w:rsidP="00254021">
      <w:pPr>
        <w:spacing w:after="0" w:line="240" w:lineRule="auto"/>
        <w:ind w:right="-80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В большом количестве тельца Боткина – </w:t>
      </w: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Гумпрехта</w:t>
      </w:r>
      <w:proofErr w:type="spellEnd"/>
    </w:p>
    <w:p w:rsidR="001242FE" w:rsidRDefault="001242FE" w:rsidP="001242FE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Default="001242FE" w:rsidP="00254021">
      <w:pPr>
        <w:pStyle w:val="a3"/>
        <w:ind w:right="-801" w:firstLine="709"/>
        <w:rPr>
          <w:sz w:val="22"/>
          <w:szCs w:val="22"/>
        </w:rPr>
      </w:pPr>
      <w:r w:rsidRPr="00044DA5">
        <w:rPr>
          <w:sz w:val="22"/>
          <w:szCs w:val="22"/>
        </w:rPr>
        <w:t>Показатели</w:t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Кровь</w:t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Моча</w:t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Экскременты</w:t>
      </w:r>
    </w:p>
    <w:p w:rsidR="00BD63E8" w:rsidRPr="00044DA5" w:rsidRDefault="00BD63E8" w:rsidP="00254021">
      <w:pPr>
        <w:pStyle w:val="a3"/>
        <w:ind w:right="-801" w:firstLine="709"/>
        <w:rPr>
          <w:sz w:val="22"/>
          <w:szCs w:val="22"/>
        </w:rPr>
      </w:pPr>
    </w:p>
    <w:p w:rsidR="001242FE" w:rsidRPr="00044DA5" w:rsidRDefault="001242FE" w:rsidP="00254021">
      <w:pPr>
        <w:pStyle w:val="a3"/>
        <w:ind w:right="-801" w:firstLine="709"/>
        <w:rPr>
          <w:sz w:val="22"/>
          <w:szCs w:val="22"/>
        </w:rPr>
      </w:pPr>
      <w:r w:rsidRPr="00044DA5">
        <w:rPr>
          <w:sz w:val="22"/>
          <w:szCs w:val="22"/>
        </w:rPr>
        <w:t>Билирубин непрямой</w:t>
      </w:r>
      <w:r w:rsidR="00254021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увеличен</w:t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нет</w:t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proofErr w:type="spellStart"/>
      <w:proofErr w:type="gramStart"/>
      <w:r w:rsidRPr="00044DA5">
        <w:rPr>
          <w:sz w:val="22"/>
          <w:szCs w:val="22"/>
        </w:rPr>
        <w:t>нет</w:t>
      </w:r>
      <w:proofErr w:type="spellEnd"/>
      <w:proofErr w:type="gramEnd"/>
    </w:p>
    <w:p w:rsidR="001242FE" w:rsidRPr="00044DA5" w:rsidRDefault="001242FE" w:rsidP="00254021">
      <w:pPr>
        <w:pStyle w:val="a3"/>
        <w:ind w:right="-801" w:firstLine="709"/>
        <w:rPr>
          <w:sz w:val="22"/>
          <w:szCs w:val="22"/>
        </w:rPr>
      </w:pPr>
      <w:r w:rsidRPr="00044DA5">
        <w:rPr>
          <w:sz w:val="22"/>
          <w:szCs w:val="22"/>
        </w:rPr>
        <w:t>Билирубин прямой</w:t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норма</w:t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proofErr w:type="spellStart"/>
      <w:proofErr w:type="gramStart"/>
      <w:r w:rsidRPr="00044DA5">
        <w:rPr>
          <w:sz w:val="22"/>
          <w:szCs w:val="22"/>
        </w:rPr>
        <w:t>норма</w:t>
      </w:r>
      <w:proofErr w:type="spellEnd"/>
      <w:proofErr w:type="gramEnd"/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нет</w:t>
      </w:r>
    </w:p>
    <w:p w:rsidR="001242FE" w:rsidRPr="00044DA5" w:rsidRDefault="001242FE" w:rsidP="00254021">
      <w:pPr>
        <w:pStyle w:val="a3"/>
        <w:ind w:right="-801" w:firstLine="709"/>
        <w:rPr>
          <w:sz w:val="22"/>
          <w:szCs w:val="22"/>
        </w:rPr>
      </w:pPr>
      <w:proofErr w:type="spellStart"/>
      <w:r w:rsidRPr="00044DA5">
        <w:rPr>
          <w:sz w:val="22"/>
          <w:szCs w:val="22"/>
        </w:rPr>
        <w:t>Уробилиноген</w:t>
      </w:r>
      <w:proofErr w:type="spellEnd"/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="00254021">
        <w:rPr>
          <w:sz w:val="22"/>
          <w:szCs w:val="22"/>
        </w:rPr>
        <w:tab/>
      </w:r>
      <w:r w:rsidRPr="00044DA5">
        <w:rPr>
          <w:sz w:val="22"/>
          <w:szCs w:val="22"/>
        </w:rPr>
        <w:t>обнаружен</w:t>
      </w:r>
      <w:r w:rsidR="00BD63E8">
        <w:rPr>
          <w:sz w:val="22"/>
          <w:szCs w:val="22"/>
        </w:rPr>
        <w:tab/>
      </w:r>
      <w:proofErr w:type="spellStart"/>
      <w:proofErr w:type="gramStart"/>
      <w:r w:rsidRPr="00044DA5">
        <w:rPr>
          <w:sz w:val="22"/>
          <w:szCs w:val="22"/>
        </w:rPr>
        <w:t>обнаружен</w:t>
      </w:r>
      <w:proofErr w:type="spellEnd"/>
      <w:proofErr w:type="gramEnd"/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нет</w:t>
      </w:r>
    </w:p>
    <w:p w:rsidR="001242FE" w:rsidRPr="00044DA5" w:rsidRDefault="001242FE" w:rsidP="00254021">
      <w:pPr>
        <w:pStyle w:val="a3"/>
        <w:ind w:right="-801" w:firstLine="709"/>
        <w:rPr>
          <w:sz w:val="22"/>
          <w:szCs w:val="22"/>
        </w:rPr>
      </w:pPr>
      <w:proofErr w:type="spellStart"/>
      <w:r w:rsidRPr="00044DA5">
        <w:rPr>
          <w:sz w:val="22"/>
          <w:szCs w:val="22"/>
        </w:rPr>
        <w:t>Стеркобилиноген</w:t>
      </w:r>
      <w:proofErr w:type="spellEnd"/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увеличен</w:t>
      </w:r>
      <w:r w:rsidR="00BD63E8">
        <w:rPr>
          <w:sz w:val="22"/>
          <w:szCs w:val="22"/>
        </w:rPr>
        <w:tab/>
      </w:r>
      <w:proofErr w:type="spellStart"/>
      <w:proofErr w:type="gramStart"/>
      <w:r w:rsidRPr="00044DA5">
        <w:rPr>
          <w:sz w:val="22"/>
          <w:szCs w:val="22"/>
        </w:rPr>
        <w:t>увеличен</w:t>
      </w:r>
      <w:proofErr w:type="spellEnd"/>
      <w:proofErr w:type="gramEnd"/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 xml:space="preserve">увеличен </w:t>
      </w:r>
    </w:p>
    <w:p w:rsidR="001242FE" w:rsidRPr="00044DA5" w:rsidRDefault="001242FE" w:rsidP="00254021">
      <w:pPr>
        <w:pStyle w:val="a3"/>
        <w:ind w:right="-801" w:firstLine="709"/>
        <w:rPr>
          <w:sz w:val="22"/>
          <w:szCs w:val="22"/>
        </w:rPr>
      </w:pPr>
      <w:r w:rsidRPr="00044DA5">
        <w:rPr>
          <w:sz w:val="22"/>
          <w:szCs w:val="22"/>
        </w:rPr>
        <w:t>Желчные кислоты</w:t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нет</w:t>
      </w:r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proofErr w:type="spellStart"/>
      <w:proofErr w:type="gramStart"/>
      <w:r w:rsidRPr="00044DA5">
        <w:rPr>
          <w:sz w:val="22"/>
          <w:szCs w:val="22"/>
        </w:rPr>
        <w:t>нет</w:t>
      </w:r>
      <w:proofErr w:type="spellEnd"/>
      <w:proofErr w:type="gramEnd"/>
      <w:r w:rsidR="00BD63E8">
        <w:rPr>
          <w:sz w:val="22"/>
          <w:szCs w:val="22"/>
        </w:rPr>
        <w:tab/>
      </w:r>
      <w:r w:rsidR="00BD63E8">
        <w:rPr>
          <w:sz w:val="22"/>
          <w:szCs w:val="22"/>
        </w:rPr>
        <w:tab/>
      </w:r>
      <w:r w:rsidRPr="00044DA5">
        <w:rPr>
          <w:sz w:val="22"/>
          <w:szCs w:val="22"/>
        </w:rPr>
        <w:t>норма</w:t>
      </w:r>
    </w:p>
    <w:p w:rsidR="001242FE" w:rsidRPr="001242FE" w:rsidRDefault="001242FE" w:rsidP="00254021">
      <w:pPr>
        <w:pStyle w:val="a3"/>
        <w:ind w:right="-801" w:firstLine="709"/>
        <w:rPr>
          <w:sz w:val="22"/>
          <w:szCs w:val="22"/>
        </w:rPr>
      </w:pPr>
      <w:proofErr w:type="spellStart"/>
      <w:r w:rsidRPr="001242FE">
        <w:rPr>
          <w:sz w:val="22"/>
          <w:szCs w:val="22"/>
        </w:rPr>
        <w:t>Аланинаминотрансфераза</w:t>
      </w:r>
      <w:proofErr w:type="spellEnd"/>
      <w:r w:rsidR="00BD63E8">
        <w:rPr>
          <w:sz w:val="22"/>
          <w:szCs w:val="22"/>
        </w:rPr>
        <w:tab/>
      </w:r>
      <w:r w:rsidRPr="001242FE">
        <w:rPr>
          <w:sz w:val="22"/>
          <w:szCs w:val="22"/>
        </w:rPr>
        <w:t>норма</w:t>
      </w:r>
    </w:p>
    <w:p w:rsidR="001242FE" w:rsidRPr="001242FE" w:rsidRDefault="001242FE" w:rsidP="00254021">
      <w:pPr>
        <w:pStyle w:val="a3"/>
        <w:ind w:right="-801" w:firstLine="709"/>
        <w:rPr>
          <w:sz w:val="22"/>
          <w:szCs w:val="22"/>
        </w:rPr>
      </w:pPr>
      <w:proofErr w:type="spellStart"/>
      <w:r w:rsidRPr="001242FE">
        <w:rPr>
          <w:sz w:val="22"/>
          <w:szCs w:val="22"/>
        </w:rPr>
        <w:t>Аспартатаминотрансфераза</w:t>
      </w:r>
      <w:proofErr w:type="spellEnd"/>
      <w:r w:rsidR="00BD63E8">
        <w:rPr>
          <w:sz w:val="22"/>
          <w:szCs w:val="22"/>
        </w:rPr>
        <w:tab/>
      </w:r>
      <w:r w:rsidRPr="001242FE">
        <w:rPr>
          <w:sz w:val="22"/>
          <w:szCs w:val="22"/>
        </w:rPr>
        <w:t>норма</w:t>
      </w:r>
    </w:p>
    <w:p w:rsidR="001242FE" w:rsidRDefault="001242FE" w:rsidP="001242FE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7A185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7A185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60 г/л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2,0 х10</w:t>
      </w:r>
      <w:r w:rsidRPr="00044DA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044DA5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044DA5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0,9 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         0,1%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Тромбоциты                                42 х 10</w:t>
      </w:r>
      <w:r w:rsidRPr="00044DA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044DA5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Лейкоциты                                   32,0 х 10</w:t>
      </w:r>
      <w:r w:rsidRPr="00044DA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044DA5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lang w:eastAsia="ru-RU"/>
        </w:rPr>
        <w:t>0%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0%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2,0%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10%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 0%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 базофилы                            0%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proofErr w:type="spellStart"/>
      <w:r w:rsidRPr="00044DA5">
        <w:rPr>
          <w:rFonts w:ascii="Times New Roman" w:eastAsia="Times New Roman" w:hAnsi="Times New Roman" w:cs="Times New Roman"/>
          <w:lang w:eastAsia="ru-RU"/>
        </w:rPr>
        <w:t>лимфобласты</w:t>
      </w:r>
      <w:proofErr w:type="spellEnd"/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     75,0%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lang w:eastAsia="ru-RU"/>
        </w:rPr>
        <w:t xml:space="preserve">    лимфоциты                         15,0%</w:t>
      </w:r>
    </w:p>
    <w:p w:rsidR="001242FE" w:rsidRPr="00044DA5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044DA5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1,0%</w:t>
      </w:r>
    </w:p>
    <w:p w:rsidR="001242FE" w:rsidRPr="001242FE" w:rsidRDefault="001242FE" w:rsidP="001242FE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6C1A38" w:rsidRDefault="001242FE" w:rsidP="001242FE">
      <w:pPr>
        <w:spacing w:after="0" w:line="240" w:lineRule="auto"/>
        <w:ind w:right="-80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>Анализ мочи: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Суточный диурез            -  1540 мл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Удельный вес                 -   1,04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Белок                               -  14 г/л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Сахар                               -   нет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Ацетон                             -   нет</w:t>
      </w:r>
    </w:p>
    <w:p w:rsidR="001242FE" w:rsidRPr="006C1A38" w:rsidRDefault="001242FE" w:rsidP="001242FE">
      <w:pPr>
        <w:spacing w:after="0" w:line="240" w:lineRule="auto"/>
        <w:ind w:right="-801" w:firstLine="142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>Микроскопия осадка: эритроциты 2 – 5 в поле зрения, зернистые и восковидные цилиндры в большом количестве.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Анализ крови: 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Остаточный азот   -  25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мммоль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/л (норма 14,3 – 28,6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мммоль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>/л)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АД 130/65  мм  рт. ст.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У больного отеки лица, век.</w:t>
      </w:r>
    </w:p>
    <w:p w:rsidR="001242FE" w:rsidRDefault="001242FE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6C1A38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>Показатели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Кровь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Моча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Экскременты</w:t>
      </w:r>
    </w:p>
    <w:p w:rsidR="001242FE" w:rsidRPr="006C1A38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>Билирубин непрямой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увеличен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нет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proofErr w:type="gramStart"/>
      <w:r w:rsidRPr="006C1A38">
        <w:rPr>
          <w:rFonts w:ascii="Times New Roman" w:eastAsia="Times New Roman" w:hAnsi="Times New Roman" w:cs="Times New Roman"/>
          <w:lang w:eastAsia="ru-RU"/>
        </w:rPr>
        <w:t>нет</w:t>
      </w:r>
      <w:proofErr w:type="spellEnd"/>
      <w:proofErr w:type="gramEnd"/>
    </w:p>
    <w:p w:rsidR="001242FE" w:rsidRPr="006C1A38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>Билирубин прямой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увеличен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proofErr w:type="gramStart"/>
      <w:r w:rsidRPr="006C1A38">
        <w:rPr>
          <w:rFonts w:ascii="Times New Roman" w:eastAsia="Times New Roman" w:hAnsi="Times New Roman" w:cs="Times New Roman"/>
          <w:lang w:eastAsia="ru-RU"/>
        </w:rPr>
        <w:t>увеличен</w:t>
      </w:r>
      <w:proofErr w:type="spellEnd"/>
      <w:proofErr w:type="gramEnd"/>
      <w:r w:rsidRPr="006C1A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нет</w:t>
      </w:r>
    </w:p>
    <w:p w:rsidR="001242FE" w:rsidRPr="006C1A38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Уробилиноген</w:t>
      </w:r>
      <w:proofErr w:type="spellEnd"/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нет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proofErr w:type="gramStart"/>
      <w:r w:rsidRPr="006C1A38">
        <w:rPr>
          <w:rFonts w:ascii="Times New Roman" w:eastAsia="Times New Roman" w:hAnsi="Times New Roman" w:cs="Times New Roman"/>
          <w:lang w:eastAsia="ru-RU"/>
        </w:rPr>
        <w:t>нет</w:t>
      </w:r>
      <w:proofErr w:type="spellEnd"/>
      <w:proofErr w:type="gramEnd"/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нет</w:t>
      </w:r>
      <w:proofErr w:type="spellEnd"/>
    </w:p>
    <w:p w:rsidR="001242FE" w:rsidRPr="006C1A38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Стеркобилиноген</w:t>
      </w:r>
      <w:proofErr w:type="spellEnd"/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уменьшен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proofErr w:type="gramStart"/>
      <w:r w:rsidRPr="006C1A38">
        <w:rPr>
          <w:rFonts w:ascii="Times New Roman" w:eastAsia="Times New Roman" w:hAnsi="Times New Roman" w:cs="Times New Roman"/>
          <w:lang w:eastAsia="ru-RU"/>
        </w:rPr>
        <w:t>уменьшен</w:t>
      </w:r>
      <w:proofErr w:type="spellEnd"/>
      <w:proofErr w:type="gramEnd"/>
      <w:r w:rsidR="0025402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уменьшен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242FE" w:rsidRPr="006C1A38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>Желчные кислоты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обнаружены</w:t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r w:rsidR="0025402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proofErr w:type="gramStart"/>
      <w:r w:rsidRPr="006C1A38">
        <w:rPr>
          <w:rFonts w:ascii="Times New Roman" w:eastAsia="Times New Roman" w:hAnsi="Times New Roman" w:cs="Times New Roman"/>
          <w:lang w:eastAsia="ru-RU"/>
        </w:rPr>
        <w:t>обнаружены</w:t>
      </w:r>
      <w:proofErr w:type="spellEnd"/>
      <w:proofErr w:type="gramEnd"/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 xml:space="preserve">уменьшены </w:t>
      </w:r>
    </w:p>
    <w:p w:rsidR="001242FE" w:rsidRPr="006C1A38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Аланинаминотрансфераза</w:t>
      </w:r>
      <w:proofErr w:type="spellEnd"/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 xml:space="preserve">увеличена активность </w:t>
      </w:r>
    </w:p>
    <w:p w:rsidR="001242FE" w:rsidRPr="006C1A38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Аспартатаминотрансфераза</w:t>
      </w:r>
      <w:proofErr w:type="spellEnd"/>
      <w:r w:rsidR="00254021">
        <w:rPr>
          <w:rFonts w:ascii="Times New Roman" w:eastAsia="Times New Roman" w:hAnsi="Times New Roman" w:cs="Times New Roman"/>
          <w:lang w:eastAsia="ru-RU"/>
        </w:rPr>
        <w:tab/>
      </w:r>
      <w:r w:rsidRPr="006C1A38">
        <w:rPr>
          <w:rFonts w:ascii="Times New Roman" w:eastAsia="Times New Roman" w:hAnsi="Times New Roman" w:cs="Times New Roman"/>
          <w:lang w:eastAsia="ru-RU"/>
        </w:rPr>
        <w:t>увеличена активность</w:t>
      </w:r>
    </w:p>
    <w:p w:rsidR="001242FE" w:rsidRDefault="001242FE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6C1A38" w:rsidRDefault="001242FE" w:rsidP="00254021">
      <w:pPr>
        <w:pStyle w:val="a3"/>
        <w:ind w:right="-801" w:firstLine="567"/>
        <w:rPr>
          <w:sz w:val="22"/>
          <w:szCs w:val="22"/>
        </w:rPr>
      </w:pPr>
      <w:r w:rsidRPr="006C1A38">
        <w:rPr>
          <w:sz w:val="22"/>
          <w:szCs w:val="22"/>
        </w:rPr>
        <w:t>р</w:t>
      </w:r>
      <w:proofErr w:type="gramStart"/>
      <w:r w:rsidRPr="006C1A38">
        <w:rPr>
          <w:sz w:val="22"/>
          <w:szCs w:val="22"/>
          <w:lang w:val="en-US"/>
        </w:rPr>
        <w:t>H</w:t>
      </w:r>
      <w:proofErr w:type="gramEnd"/>
      <w:r w:rsidRPr="006C1A38">
        <w:rPr>
          <w:sz w:val="22"/>
          <w:szCs w:val="22"/>
        </w:rPr>
        <w:t xml:space="preserve">           7,48</w:t>
      </w:r>
    </w:p>
    <w:p w:rsidR="001242FE" w:rsidRPr="006C1A38" w:rsidRDefault="001242FE" w:rsidP="00254021">
      <w:pPr>
        <w:pStyle w:val="a3"/>
        <w:ind w:right="-801" w:firstLine="567"/>
        <w:rPr>
          <w:sz w:val="22"/>
          <w:szCs w:val="22"/>
        </w:rPr>
      </w:pPr>
      <w:proofErr w:type="spellStart"/>
      <w:proofErr w:type="gramStart"/>
      <w:r w:rsidRPr="006C1A38">
        <w:rPr>
          <w:sz w:val="22"/>
          <w:szCs w:val="22"/>
          <w:lang w:val="en-US"/>
        </w:rPr>
        <w:t>pCO</w:t>
      </w:r>
      <w:proofErr w:type="spellEnd"/>
      <w:r w:rsidRPr="006C1A38">
        <w:rPr>
          <w:sz w:val="22"/>
          <w:szCs w:val="22"/>
          <w:vertAlign w:val="subscript"/>
        </w:rPr>
        <w:t>2</w:t>
      </w:r>
      <w:r w:rsidRPr="006C1A38">
        <w:rPr>
          <w:sz w:val="22"/>
          <w:szCs w:val="22"/>
        </w:rPr>
        <w:t xml:space="preserve">       </w:t>
      </w:r>
      <w:smartTag w:uri="urn:schemas-microsoft-com:office:smarttags" w:element="metricconverter">
        <w:smartTagPr>
          <w:attr w:name="ProductID" w:val="51 мм"/>
        </w:smartTagPr>
        <w:r w:rsidRPr="006C1A38">
          <w:rPr>
            <w:sz w:val="22"/>
            <w:szCs w:val="22"/>
          </w:rPr>
          <w:t>51 мм</w:t>
        </w:r>
      </w:smartTag>
      <w:r w:rsidRPr="006C1A38">
        <w:rPr>
          <w:sz w:val="22"/>
          <w:szCs w:val="22"/>
        </w:rPr>
        <w:t xml:space="preserve"> рт.</w:t>
      </w:r>
      <w:proofErr w:type="gramEnd"/>
      <w:r w:rsidRPr="006C1A38">
        <w:rPr>
          <w:sz w:val="22"/>
          <w:szCs w:val="22"/>
        </w:rPr>
        <w:t xml:space="preserve"> </w:t>
      </w:r>
      <w:proofErr w:type="spellStart"/>
      <w:proofErr w:type="gramStart"/>
      <w:r w:rsidRPr="006C1A38">
        <w:rPr>
          <w:sz w:val="22"/>
          <w:szCs w:val="22"/>
        </w:rPr>
        <w:t>c</w:t>
      </w:r>
      <w:proofErr w:type="gramEnd"/>
      <w:r w:rsidRPr="006C1A38">
        <w:rPr>
          <w:sz w:val="22"/>
          <w:szCs w:val="22"/>
        </w:rPr>
        <w:t>т</w:t>
      </w:r>
      <w:proofErr w:type="spellEnd"/>
      <w:r w:rsidRPr="006C1A38">
        <w:rPr>
          <w:sz w:val="22"/>
          <w:szCs w:val="22"/>
        </w:rPr>
        <w:t xml:space="preserve">. </w:t>
      </w:r>
    </w:p>
    <w:p w:rsidR="001242FE" w:rsidRPr="006C1A38" w:rsidRDefault="001242FE" w:rsidP="00254021">
      <w:pPr>
        <w:pStyle w:val="a3"/>
        <w:ind w:right="-801" w:firstLine="567"/>
        <w:rPr>
          <w:sz w:val="22"/>
          <w:szCs w:val="22"/>
        </w:rPr>
      </w:pPr>
      <w:r w:rsidRPr="006C1A38">
        <w:rPr>
          <w:sz w:val="22"/>
          <w:szCs w:val="22"/>
          <w:lang w:val="en-US"/>
        </w:rPr>
        <w:t>SB</w:t>
      </w:r>
      <w:r w:rsidRPr="006C1A38">
        <w:rPr>
          <w:sz w:val="22"/>
          <w:szCs w:val="22"/>
        </w:rPr>
        <w:t xml:space="preserve">           32</w:t>
      </w:r>
      <w:proofErr w:type="gramStart"/>
      <w:r w:rsidRPr="006C1A38">
        <w:rPr>
          <w:sz w:val="22"/>
          <w:szCs w:val="22"/>
        </w:rPr>
        <w:t>,0</w:t>
      </w:r>
      <w:proofErr w:type="gramEnd"/>
      <w:r w:rsidRPr="006C1A38">
        <w:rPr>
          <w:sz w:val="22"/>
          <w:szCs w:val="22"/>
        </w:rPr>
        <w:t xml:space="preserve"> </w:t>
      </w:r>
      <w:proofErr w:type="spellStart"/>
      <w:r w:rsidRPr="006C1A38">
        <w:rPr>
          <w:sz w:val="22"/>
          <w:szCs w:val="22"/>
        </w:rPr>
        <w:t>мМ</w:t>
      </w:r>
      <w:proofErr w:type="spellEnd"/>
      <w:r w:rsidRPr="006C1A38">
        <w:rPr>
          <w:sz w:val="22"/>
          <w:szCs w:val="22"/>
        </w:rPr>
        <w:t>/л</w:t>
      </w:r>
    </w:p>
    <w:p w:rsidR="001242FE" w:rsidRPr="006C1A38" w:rsidRDefault="001242FE" w:rsidP="00254021">
      <w:pPr>
        <w:pStyle w:val="a3"/>
        <w:ind w:right="-801" w:firstLine="567"/>
        <w:rPr>
          <w:sz w:val="22"/>
          <w:szCs w:val="22"/>
        </w:rPr>
      </w:pPr>
      <w:r w:rsidRPr="006C1A38">
        <w:rPr>
          <w:sz w:val="22"/>
          <w:szCs w:val="22"/>
          <w:lang w:val="en-US"/>
        </w:rPr>
        <w:t>BB</w:t>
      </w:r>
      <w:r w:rsidRPr="006C1A38">
        <w:rPr>
          <w:sz w:val="22"/>
          <w:szCs w:val="22"/>
        </w:rPr>
        <w:t xml:space="preserve">           58</w:t>
      </w:r>
      <w:proofErr w:type="gramStart"/>
      <w:r w:rsidRPr="006C1A38">
        <w:rPr>
          <w:sz w:val="22"/>
          <w:szCs w:val="22"/>
        </w:rPr>
        <w:t>,0</w:t>
      </w:r>
      <w:proofErr w:type="gramEnd"/>
      <w:r w:rsidRPr="006C1A38">
        <w:rPr>
          <w:sz w:val="22"/>
          <w:szCs w:val="22"/>
        </w:rPr>
        <w:t xml:space="preserve"> </w:t>
      </w:r>
      <w:proofErr w:type="spellStart"/>
      <w:r w:rsidRPr="006C1A38">
        <w:rPr>
          <w:sz w:val="22"/>
          <w:szCs w:val="22"/>
        </w:rPr>
        <w:t>мМ</w:t>
      </w:r>
      <w:proofErr w:type="spellEnd"/>
      <w:r w:rsidRPr="006C1A38">
        <w:rPr>
          <w:sz w:val="22"/>
          <w:szCs w:val="22"/>
        </w:rPr>
        <w:t>/л</w:t>
      </w:r>
    </w:p>
    <w:p w:rsidR="001242FE" w:rsidRPr="006C1A38" w:rsidRDefault="001242FE" w:rsidP="00254021">
      <w:pPr>
        <w:pStyle w:val="a3"/>
        <w:ind w:right="-801" w:firstLine="567"/>
        <w:rPr>
          <w:sz w:val="22"/>
          <w:szCs w:val="22"/>
        </w:rPr>
      </w:pPr>
      <w:r w:rsidRPr="006C1A38">
        <w:rPr>
          <w:sz w:val="22"/>
          <w:szCs w:val="22"/>
          <w:lang w:val="en-US"/>
        </w:rPr>
        <w:t>BE</w:t>
      </w:r>
      <w:r w:rsidRPr="006C1A38">
        <w:rPr>
          <w:sz w:val="22"/>
          <w:szCs w:val="22"/>
        </w:rPr>
        <w:t xml:space="preserve">           +6</w:t>
      </w:r>
      <w:proofErr w:type="gramStart"/>
      <w:r w:rsidRPr="006C1A38">
        <w:rPr>
          <w:sz w:val="22"/>
          <w:szCs w:val="22"/>
        </w:rPr>
        <w:t>,0</w:t>
      </w:r>
      <w:proofErr w:type="gramEnd"/>
      <w:r w:rsidRPr="006C1A38">
        <w:rPr>
          <w:sz w:val="22"/>
          <w:szCs w:val="22"/>
        </w:rPr>
        <w:t xml:space="preserve"> </w:t>
      </w:r>
      <w:proofErr w:type="spellStart"/>
      <w:r w:rsidRPr="006C1A38">
        <w:rPr>
          <w:sz w:val="22"/>
          <w:szCs w:val="22"/>
        </w:rPr>
        <w:t>мМ</w:t>
      </w:r>
      <w:proofErr w:type="spellEnd"/>
      <w:r w:rsidRPr="006C1A38">
        <w:rPr>
          <w:sz w:val="22"/>
          <w:szCs w:val="22"/>
        </w:rPr>
        <w:t>/л</w:t>
      </w:r>
    </w:p>
    <w:p w:rsidR="001242FE" w:rsidRDefault="001242FE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Default="001242FE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2FE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110 г/л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3,6 х10</w:t>
      </w:r>
      <w:r w:rsidRPr="006C1A3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6C1A38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0,92 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     0,3 %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Лейкоциты                                   19,0 х 10</w:t>
      </w:r>
      <w:r w:rsidRPr="006C1A3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6C1A38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2,0%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34,0%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3,0%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базофилы                               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45,0%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16,0%</w:t>
      </w:r>
    </w:p>
    <w:p w:rsidR="001242FE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Pr="006C1A38">
        <w:rPr>
          <w:rFonts w:ascii="Times New Roman" w:eastAsia="Times New Roman" w:hAnsi="Times New Roman" w:cs="Times New Roman"/>
          <w:lang w:eastAsia="ru-RU"/>
        </w:rPr>
        <w:t>Гемоглобин                                42 г/л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Эритроциты                           1,4 х 10</w:t>
      </w:r>
      <w:r w:rsidRPr="006C1A3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6C1A38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0,9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0,1%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Тромбоциты                               единичные в препарате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Лейкоциты                                   1,0 х 10</w:t>
      </w:r>
      <w:r w:rsidRPr="006C1A3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6C1A38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25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1A38">
        <w:rPr>
          <w:rFonts w:ascii="Times New Roman" w:eastAsia="Times New Roman" w:hAnsi="Times New Roman" w:cs="Times New Roman"/>
          <w:lang w:eastAsia="ru-RU"/>
        </w:rPr>
        <w:t xml:space="preserve">  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12,0%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1,0%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1A38">
        <w:rPr>
          <w:rFonts w:ascii="Times New Roman" w:eastAsia="Times New Roman" w:hAnsi="Times New Roman" w:cs="Times New Roman"/>
          <w:lang w:eastAsia="ru-RU"/>
        </w:rPr>
        <w:t xml:space="preserve">      базофилы                          1,0%</w:t>
      </w:r>
    </w:p>
    <w:p w:rsidR="001242FE" w:rsidRPr="006C1A38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20,0%                    моноциты                          8,0%</w:t>
      </w:r>
    </w:p>
    <w:p w:rsidR="001242FE" w:rsidRPr="006C1A38" w:rsidRDefault="001242FE" w:rsidP="001242FE">
      <w:pPr>
        <w:spacing w:after="0" w:line="240" w:lineRule="auto"/>
        <w:ind w:right="-801" w:firstLine="142"/>
        <w:rPr>
          <w:rFonts w:ascii="Times New Roman" w:eastAsia="Times New Roman" w:hAnsi="Times New Roman" w:cs="Times New Roman"/>
          <w:lang w:eastAsia="ru-RU"/>
        </w:rPr>
      </w:pPr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proofErr w:type="spellStart"/>
      <w:r w:rsidRPr="006C1A38">
        <w:rPr>
          <w:rFonts w:ascii="Times New Roman" w:eastAsia="Times New Roman" w:hAnsi="Times New Roman" w:cs="Times New Roman"/>
          <w:lang w:eastAsia="ru-RU"/>
        </w:rPr>
        <w:t>монобласты</w:t>
      </w:r>
      <w:proofErr w:type="spellEnd"/>
      <w:r w:rsidRPr="006C1A38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25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1A38">
        <w:rPr>
          <w:rFonts w:ascii="Times New Roman" w:eastAsia="Times New Roman" w:hAnsi="Times New Roman" w:cs="Times New Roman"/>
          <w:lang w:eastAsia="ru-RU"/>
        </w:rPr>
        <w:t xml:space="preserve">      58 ,0%</w:t>
      </w:r>
    </w:p>
    <w:p w:rsidR="001242FE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677002" w:rsidRDefault="001242FE" w:rsidP="001242FE">
      <w:pPr>
        <w:spacing w:after="0" w:line="240" w:lineRule="auto"/>
        <w:ind w:left="708" w:right="-80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>Анализ мочи: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Суточный диурез            -  3400 мл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Удельный вес           </w:t>
      </w:r>
      <w:r w:rsidR="0025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     -   1,036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Белок                     </w:t>
      </w:r>
      <w:r w:rsidR="0025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         -  нет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Сахар                     </w:t>
      </w:r>
      <w:r w:rsidR="0025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         -  3,2 %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Ацетон                    </w:t>
      </w:r>
      <w:r w:rsidR="0025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        -   нет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677002">
        <w:rPr>
          <w:rFonts w:ascii="Times New Roman" w:eastAsia="Times New Roman" w:hAnsi="Times New Roman" w:cs="Times New Roman"/>
          <w:lang w:eastAsia="ru-RU"/>
        </w:rPr>
        <w:tab/>
        <w:t xml:space="preserve">Анализ крови: 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Остаточный азот   -  15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 xml:space="preserve">/л (норма 14,3 – 28,6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>/л)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Сахар крови           -  3,8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 xml:space="preserve">/л  (норма 3,3 – 5,5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>/л</w:t>
      </w:r>
      <w:proofErr w:type="gramStart"/>
      <w:r w:rsidRPr="00677002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242FE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150C8F" w:rsidRDefault="001242FE" w:rsidP="001242FE">
      <w:pPr>
        <w:spacing w:after="0" w:line="240" w:lineRule="auto"/>
        <w:ind w:right="-801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Анализ мочи: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Суточный диурез            -  4100 мл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Удельный вес        </w:t>
      </w:r>
      <w:r w:rsidR="002540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2540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-  1,004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Белок                         </w:t>
      </w:r>
      <w:r w:rsidR="002540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-  0,5 г/л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Сахар                         </w:t>
      </w:r>
      <w:r w:rsidR="002540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-  нет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Ацетон                             -   нет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Микроскопия осадка: эритроциты 10 – 15 в поле зрения. 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Анализ крови: 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Остаточный азот   -  95 </w:t>
      </w:r>
      <w:proofErr w:type="spellStart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ммоль</w:t>
      </w:r>
      <w:proofErr w:type="spellEnd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/л (норма 14,3 – 28,6 </w:t>
      </w:r>
      <w:proofErr w:type="spellStart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ммоль</w:t>
      </w:r>
      <w:proofErr w:type="spellEnd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/л)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АД 170/100  мм  рт. ст.</w:t>
      </w:r>
    </w:p>
    <w:p w:rsidR="001242FE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150C8F" w:rsidRDefault="001242FE" w:rsidP="001242FE">
      <w:pPr>
        <w:spacing w:after="0" w:line="240" w:lineRule="auto"/>
        <w:ind w:left="708" w:right="-801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Анализ мочи: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  <w:r w:rsidR="002540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Суточный диурез          -  4200 мл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Удельный вес                 -  1,040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Белок                               -  нет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Сахар                               -  5 %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Ацетон                             -  положит.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</w:t>
      </w: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Анализ крови: 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Остаточный азот   -  40 </w:t>
      </w:r>
      <w:proofErr w:type="spellStart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ммоль</w:t>
      </w:r>
      <w:proofErr w:type="spellEnd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/л (норма 14,3 – 28,6 </w:t>
      </w:r>
      <w:proofErr w:type="spellStart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ммоль</w:t>
      </w:r>
      <w:proofErr w:type="spellEnd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/л)</w:t>
      </w:r>
    </w:p>
    <w:p w:rsidR="001242FE" w:rsidRPr="00150C8F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Сахар крови          -  15 </w:t>
      </w:r>
      <w:proofErr w:type="spellStart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ммоль</w:t>
      </w:r>
      <w:proofErr w:type="spellEnd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/л  </w:t>
      </w:r>
      <w:proofErr w:type="gramStart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</w:t>
      </w:r>
      <w:proofErr w:type="gramEnd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норма 3,3 – 5,5 </w:t>
      </w:r>
      <w:proofErr w:type="spellStart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ммоль</w:t>
      </w:r>
      <w:proofErr w:type="spellEnd"/>
      <w:r w:rsidRPr="00150C8F">
        <w:rPr>
          <w:rFonts w:ascii="Times New Roman" w:eastAsia="Times New Roman" w:hAnsi="Times New Roman" w:cs="Times New Roman"/>
          <w:sz w:val="20"/>
          <w:szCs w:val="24"/>
          <w:lang w:eastAsia="ru-RU"/>
        </w:rPr>
        <w:t>/л )</w:t>
      </w:r>
    </w:p>
    <w:p w:rsidR="001242FE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Гемоглобин                                  62 г/л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Эритроциты                                 2,8 х 10</w:t>
      </w:r>
      <w:r w:rsidRPr="0067700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677002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 0,7 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Лейкоциты                                  1,3 х 10</w:t>
      </w:r>
      <w:r w:rsidRPr="0067700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677002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0%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2,0%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2,0%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8,0%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0%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0%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86,0%</w:t>
      </w:r>
    </w:p>
    <w:p w:rsidR="001242FE" w:rsidRPr="00677002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2,0%</w:t>
      </w:r>
    </w:p>
    <w:p w:rsidR="001242FE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FE" w:rsidRPr="0086689A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677002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>р</w:t>
      </w:r>
      <w:proofErr w:type="gramStart"/>
      <w:r w:rsidRPr="00677002">
        <w:rPr>
          <w:rFonts w:ascii="Times New Roman" w:eastAsia="Times New Roman" w:hAnsi="Times New Roman" w:cs="Times New Roman"/>
          <w:lang w:val="en-US" w:eastAsia="ru-RU"/>
        </w:rPr>
        <w:t>H</w:t>
      </w:r>
      <w:proofErr w:type="gramEnd"/>
      <w:r w:rsidRPr="00677002">
        <w:rPr>
          <w:rFonts w:ascii="Times New Roman" w:eastAsia="Times New Roman" w:hAnsi="Times New Roman" w:cs="Times New Roman"/>
          <w:lang w:eastAsia="ru-RU"/>
        </w:rPr>
        <w:t xml:space="preserve">            7,2</w:t>
      </w:r>
    </w:p>
    <w:p w:rsidR="001242FE" w:rsidRPr="00677002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677002">
        <w:rPr>
          <w:rFonts w:ascii="Times New Roman" w:eastAsia="Times New Roman" w:hAnsi="Times New Roman" w:cs="Times New Roman"/>
          <w:lang w:val="en-US" w:eastAsia="ru-RU"/>
        </w:rPr>
        <w:t>pCO</w:t>
      </w:r>
      <w:proofErr w:type="spellEnd"/>
      <w:r w:rsidRPr="00677002">
        <w:rPr>
          <w:rFonts w:ascii="Times New Roman" w:eastAsia="Times New Roman" w:hAnsi="Times New Roman" w:cs="Times New Roman"/>
          <w:vertAlign w:val="subscript"/>
          <w:lang w:eastAsia="ru-RU"/>
        </w:rPr>
        <w:t xml:space="preserve">2 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      </w:t>
      </w:r>
      <w:smartTag w:uri="urn:schemas-microsoft-com:office:smarttags" w:element="metricconverter">
        <w:smartTagPr>
          <w:attr w:name="ProductID" w:val="54 мм"/>
        </w:smartTagPr>
        <w:r w:rsidRPr="00677002">
          <w:rPr>
            <w:rFonts w:ascii="Times New Roman" w:eastAsia="Times New Roman" w:hAnsi="Times New Roman" w:cs="Times New Roman"/>
            <w:lang w:eastAsia="ru-RU"/>
          </w:rPr>
          <w:t>54 мм</w:t>
        </w:r>
      </w:smartTag>
      <w:r w:rsidRPr="00677002">
        <w:rPr>
          <w:rFonts w:ascii="Times New Roman" w:eastAsia="Times New Roman" w:hAnsi="Times New Roman" w:cs="Times New Roman"/>
          <w:lang w:eastAsia="ru-RU"/>
        </w:rPr>
        <w:t xml:space="preserve"> рт.</w:t>
      </w:r>
      <w:proofErr w:type="gramEnd"/>
      <w:r w:rsidRPr="006770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677002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677002">
        <w:rPr>
          <w:rFonts w:ascii="Times New Roman" w:eastAsia="Times New Roman" w:hAnsi="Times New Roman" w:cs="Times New Roman"/>
          <w:lang w:eastAsia="ru-RU"/>
        </w:rPr>
        <w:t>т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242FE" w:rsidRPr="00677002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val="en-US" w:eastAsia="ru-RU"/>
        </w:rPr>
        <w:t>SB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          16</w:t>
      </w:r>
      <w:proofErr w:type="gramStart"/>
      <w:r w:rsidRPr="00677002">
        <w:rPr>
          <w:rFonts w:ascii="Times New Roman" w:eastAsia="Times New Roman" w:hAnsi="Times New Roman" w:cs="Times New Roman"/>
          <w:lang w:eastAsia="ru-RU"/>
        </w:rPr>
        <w:t>,7</w:t>
      </w:r>
      <w:proofErr w:type="gramEnd"/>
      <w:r w:rsidRPr="006770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77002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val="en-US" w:eastAsia="ru-RU"/>
        </w:rPr>
        <w:t>BB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          36</w:t>
      </w:r>
      <w:proofErr w:type="gramStart"/>
      <w:r w:rsidRPr="00677002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6770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77002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val="en-US" w:eastAsia="ru-RU"/>
        </w:rPr>
        <w:t>BE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          -10</w:t>
      </w:r>
      <w:proofErr w:type="gramStart"/>
      <w:r w:rsidRPr="00677002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6770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>/л</w:t>
      </w:r>
    </w:p>
    <w:p w:rsidR="001242FE" w:rsidRPr="00677002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eastAsia="ru-RU"/>
        </w:rPr>
        <w:t>Кетоновые тела крови 38 мг % (норма 0,5 – 2,5 мг %)</w:t>
      </w:r>
    </w:p>
    <w:p w:rsidR="001242FE" w:rsidRPr="00677002" w:rsidRDefault="001242FE" w:rsidP="00254021">
      <w:pPr>
        <w:spacing w:after="0" w:line="240" w:lineRule="auto"/>
        <w:ind w:right="-80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02">
        <w:rPr>
          <w:rFonts w:ascii="Times New Roman" w:eastAsia="Times New Roman" w:hAnsi="Times New Roman" w:cs="Times New Roman"/>
          <w:lang w:val="en-US" w:eastAsia="ru-RU"/>
        </w:rPr>
        <w:t>TK</w:t>
      </w:r>
      <w:r w:rsidRPr="00677002">
        <w:rPr>
          <w:rFonts w:ascii="Times New Roman" w:eastAsia="Times New Roman" w:hAnsi="Times New Roman" w:cs="Times New Roman"/>
          <w:lang w:eastAsia="ru-RU"/>
        </w:rPr>
        <w:t xml:space="preserve"> 60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677002">
        <w:rPr>
          <w:rFonts w:ascii="Times New Roman" w:eastAsia="Times New Roman" w:hAnsi="Times New Roman" w:cs="Times New Roman"/>
          <w:lang w:eastAsia="ru-RU"/>
        </w:rPr>
        <w:t>сутки  (</w:t>
      </w:r>
      <w:proofErr w:type="gramEnd"/>
      <w:r w:rsidRPr="00677002">
        <w:rPr>
          <w:rFonts w:ascii="Times New Roman" w:eastAsia="Times New Roman" w:hAnsi="Times New Roman" w:cs="Times New Roman"/>
          <w:lang w:eastAsia="ru-RU"/>
        </w:rPr>
        <w:t xml:space="preserve">норма 20 – 40 </w:t>
      </w:r>
      <w:proofErr w:type="spellStart"/>
      <w:r w:rsidRPr="00677002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677002">
        <w:rPr>
          <w:rFonts w:ascii="Times New Roman" w:eastAsia="Times New Roman" w:hAnsi="Times New Roman" w:cs="Times New Roman"/>
          <w:lang w:eastAsia="ru-RU"/>
        </w:rPr>
        <w:t>/сутки)</w:t>
      </w:r>
    </w:p>
    <w:p w:rsidR="001242FE" w:rsidRDefault="001242FE" w:rsidP="001242FE">
      <w:pPr>
        <w:rPr>
          <w:rFonts w:ascii="Times New Roman" w:hAnsi="Times New Roman" w:cs="Times New Roman"/>
          <w:sz w:val="24"/>
          <w:szCs w:val="24"/>
        </w:rPr>
      </w:pPr>
    </w:p>
    <w:p w:rsidR="001242FE" w:rsidRPr="0086689A" w:rsidRDefault="00CC6E9D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1242FE"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242FE" w:rsidRPr="00595264" w:rsidRDefault="001242FE" w:rsidP="001242FE">
      <w:pPr>
        <w:spacing w:after="0" w:line="240" w:lineRule="auto"/>
        <w:ind w:left="708" w:right="-80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>Анализ мочи:</w:t>
      </w:r>
    </w:p>
    <w:p w:rsidR="001242FE" w:rsidRPr="00595264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Суточный диурез            -  12000 мл</w:t>
      </w:r>
    </w:p>
    <w:p w:rsidR="001242FE" w:rsidRPr="00595264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Удельный вес                  -   1,002</w:t>
      </w:r>
    </w:p>
    <w:p w:rsidR="001242FE" w:rsidRPr="00595264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Белок                               -   нет</w:t>
      </w:r>
    </w:p>
    <w:p w:rsidR="001242FE" w:rsidRPr="00595264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Сахар                               -   нет</w:t>
      </w:r>
    </w:p>
    <w:p w:rsidR="001242FE" w:rsidRPr="00595264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Ацетон                             -   нет</w:t>
      </w:r>
    </w:p>
    <w:p w:rsidR="001242FE" w:rsidRPr="00595264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595264">
        <w:rPr>
          <w:rFonts w:ascii="Times New Roman" w:eastAsia="Times New Roman" w:hAnsi="Times New Roman" w:cs="Times New Roman"/>
          <w:lang w:eastAsia="ru-RU"/>
        </w:rPr>
        <w:tab/>
      </w:r>
      <w:r w:rsidRPr="00595264">
        <w:rPr>
          <w:rFonts w:ascii="Times New Roman" w:eastAsia="Times New Roman" w:hAnsi="Times New Roman" w:cs="Times New Roman"/>
          <w:lang w:eastAsia="ru-RU"/>
        </w:rPr>
        <w:tab/>
        <w:t xml:space="preserve">    Анализ крови: </w:t>
      </w:r>
    </w:p>
    <w:p w:rsidR="001242FE" w:rsidRPr="00595264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Остаточный азот   -  30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 xml:space="preserve">/л (норма 14,3 – 28,6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>/л)</w:t>
      </w:r>
    </w:p>
    <w:p w:rsidR="001242FE" w:rsidRPr="00595264" w:rsidRDefault="001242FE" w:rsidP="001242FE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Сахар крови          -  4,8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 xml:space="preserve">/л  </w:t>
      </w:r>
      <w:proofErr w:type="gramStart"/>
      <w:r w:rsidRPr="00595264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595264">
        <w:rPr>
          <w:rFonts w:ascii="Times New Roman" w:eastAsia="Times New Roman" w:hAnsi="Times New Roman" w:cs="Times New Roman"/>
          <w:lang w:eastAsia="ru-RU"/>
        </w:rPr>
        <w:t xml:space="preserve">норма 4,4 – 6,4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 xml:space="preserve">/л )  </w:t>
      </w:r>
    </w:p>
    <w:p w:rsidR="001242FE" w:rsidRPr="001242FE" w:rsidRDefault="001242FE" w:rsidP="00124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E9D" w:rsidRPr="0086689A" w:rsidRDefault="00CC6E9D" w:rsidP="00CC6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CC6E9D" w:rsidRPr="00595264" w:rsidRDefault="00CC6E9D" w:rsidP="00254021">
      <w:pPr>
        <w:spacing w:after="0" w:line="240" w:lineRule="auto"/>
        <w:ind w:right="-801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>р</w:t>
      </w:r>
      <w:proofErr w:type="gramStart"/>
      <w:r w:rsidRPr="00595264">
        <w:rPr>
          <w:rFonts w:ascii="Times New Roman" w:eastAsia="Times New Roman" w:hAnsi="Times New Roman" w:cs="Times New Roman"/>
          <w:lang w:val="en-US" w:eastAsia="ru-RU"/>
        </w:rPr>
        <w:t>H</w:t>
      </w:r>
      <w:proofErr w:type="gramEnd"/>
      <w:r w:rsidRPr="00595264">
        <w:rPr>
          <w:rFonts w:ascii="Times New Roman" w:eastAsia="Times New Roman" w:hAnsi="Times New Roman" w:cs="Times New Roman"/>
          <w:lang w:eastAsia="ru-RU"/>
        </w:rPr>
        <w:t xml:space="preserve">            7,25</w:t>
      </w:r>
    </w:p>
    <w:p w:rsidR="00CC6E9D" w:rsidRPr="00595264" w:rsidRDefault="00CC6E9D" w:rsidP="00254021">
      <w:pPr>
        <w:spacing w:after="0" w:line="240" w:lineRule="auto"/>
        <w:ind w:right="-801"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595264">
        <w:rPr>
          <w:rFonts w:ascii="Times New Roman" w:eastAsia="Times New Roman" w:hAnsi="Times New Roman" w:cs="Times New Roman"/>
          <w:lang w:val="en-US" w:eastAsia="ru-RU"/>
        </w:rPr>
        <w:t>pCO</w:t>
      </w:r>
      <w:proofErr w:type="spellEnd"/>
      <w:r w:rsidRPr="00595264">
        <w:rPr>
          <w:rFonts w:ascii="Times New Roman" w:eastAsia="Times New Roman" w:hAnsi="Times New Roman" w:cs="Times New Roman"/>
          <w:vertAlign w:val="subscript"/>
          <w:lang w:eastAsia="ru-RU"/>
        </w:rPr>
        <w:t xml:space="preserve">2           </w:t>
      </w:r>
      <w:smartTag w:uri="urn:schemas-microsoft-com:office:smarttags" w:element="metricconverter">
        <w:smartTagPr>
          <w:attr w:name="ProductID" w:val="40 мм"/>
        </w:smartTagPr>
        <w:r w:rsidRPr="00595264">
          <w:rPr>
            <w:rFonts w:ascii="Times New Roman" w:eastAsia="Times New Roman" w:hAnsi="Times New Roman" w:cs="Times New Roman"/>
            <w:lang w:eastAsia="ru-RU"/>
          </w:rPr>
          <w:t>40 мм</w:t>
        </w:r>
      </w:smartTag>
      <w:r w:rsidRPr="00595264">
        <w:rPr>
          <w:rFonts w:ascii="Times New Roman" w:eastAsia="Times New Roman" w:hAnsi="Times New Roman" w:cs="Times New Roman"/>
          <w:lang w:eastAsia="ru-RU"/>
        </w:rPr>
        <w:t xml:space="preserve"> рт.</w:t>
      </w:r>
      <w:proofErr w:type="gramEnd"/>
      <w:r w:rsidRPr="0059526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595264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595264">
        <w:rPr>
          <w:rFonts w:ascii="Times New Roman" w:eastAsia="Times New Roman" w:hAnsi="Times New Roman" w:cs="Times New Roman"/>
          <w:lang w:eastAsia="ru-RU"/>
        </w:rPr>
        <w:t>т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C6E9D" w:rsidRPr="00595264" w:rsidRDefault="00CC6E9D" w:rsidP="00254021">
      <w:pPr>
        <w:spacing w:after="0" w:line="240" w:lineRule="auto"/>
        <w:ind w:right="-801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val="en-US" w:eastAsia="ru-RU"/>
        </w:rPr>
        <w:t>SB</w:t>
      </w:r>
      <w:r w:rsidRPr="00595264">
        <w:rPr>
          <w:rFonts w:ascii="Times New Roman" w:eastAsia="Times New Roman" w:hAnsi="Times New Roman" w:cs="Times New Roman"/>
          <w:lang w:eastAsia="ru-RU"/>
        </w:rPr>
        <w:t xml:space="preserve">           14</w:t>
      </w:r>
      <w:proofErr w:type="gramStart"/>
      <w:r w:rsidRPr="00595264">
        <w:rPr>
          <w:rFonts w:ascii="Times New Roman" w:eastAsia="Times New Roman" w:hAnsi="Times New Roman" w:cs="Times New Roman"/>
          <w:lang w:eastAsia="ru-RU"/>
        </w:rPr>
        <w:t>,5</w:t>
      </w:r>
      <w:proofErr w:type="gramEnd"/>
      <w:r w:rsidRPr="0059526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595264" w:rsidRDefault="00CC6E9D" w:rsidP="00254021">
      <w:pPr>
        <w:spacing w:after="0" w:line="240" w:lineRule="auto"/>
        <w:ind w:right="-801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val="en-US" w:eastAsia="ru-RU"/>
        </w:rPr>
        <w:t>BB</w:t>
      </w:r>
      <w:r w:rsidRPr="00595264">
        <w:rPr>
          <w:rFonts w:ascii="Times New Roman" w:eastAsia="Times New Roman" w:hAnsi="Times New Roman" w:cs="Times New Roman"/>
          <w:lang w:eastAsia="ru-RU"/>
        </w:rPr>
        <w:t xml:space="preserve">           22</w:t>
      </w:r>
      <w:proofErr w:type="gramStart"/>
      <w:r w:rsidRPr="00595264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59526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595264" w:rsidRDefault="00CC6E9D" w:rsidP="00254021">
      <w:pPr>
        <w:spacing w:after="0" w:line="240" w:lineRule="auto"/>
        <w:ind w:right="-801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val="en-US" w:eastAsia="ru-RU"/>
        </w:rPr>
        <w:t>BE</w:t>
      </w:r>
      <w:r w:rsidRPr="00595264">
        <w:rPr>
          <w:rFonts w:ascii="Times New Roman" w:eastAsia="Times New Roman" w:hAnsi="Times New Roman" w:cs="Times New Roman"/>
          <w:lang w:eastAsia="ru-RU"/>
        </w:rPr>
        <w:t xml:space="preserve">           -7</w:t>
      </w:r>
      <w:proofErr w:type="gramStart"/>
      <w:r w:rsidRPr="00595264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59526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У больного свищ тонкого кишечника с длительной потерей кишечного сока.</w:t>
      </w:r>
    </w:p>
    <w:p w:rsidR="001242FE" w:rsidRDefault="001242FE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E9D" w:rsidRPr="0086689A" w:rsidRDefault="00CC6E9D" w:rsidP="00CC6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90 г/л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 2,8 х 10</w:t>
      </w:r>
      <w:r w:rsidRPr="0059526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595264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0,96 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595264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               0%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Тромбоциты                                14 х 10</w:t>
      </w:r>
      <w:r w:rsidRPr="0059526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595264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 Лейкоциты                                  0,5 х 10</w:t>
      </w:r>
      <w:r w:rsidRPr="0059526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595264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     нейтрофилы                            0%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 1,0%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  0%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 87,0%</w:t>
      </w:r>
    </w:p>
    <w:p w:rsidR="00CC6E9D" w:rsidRPr="00595264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95264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12,0%</w:t>
      </w:r>
    </w:p>
    <w:p w:rsidR="00CC6E9D" w:rsidRDefault="00CC6E9D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E9D" w:rsidRPr="0086689A" w:rsidRDefault="00CC6E9D" w:rsidP="00CC6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Гемоглобин                                 60 г/л                        Эритроциты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2,0 х 10</w:t>
      </w:r>
      <w:r w:rsidRPr="009707A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9707AD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9707AD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9707AD">
        <w:rPr>
          <w:rFonts w:ascii="Times New Roman" w:eastAsia="Times New Roman" w:hAnsi="Times New Roman" w:cs="Times New Roman"/>
          <w:lang w:eastAsia="ru-RU"/>
        </w:rPr>
        <w:t>. показатель                            0,9                                         Тромбоциты                   120 х 10</w:t>
      </w:r>
      <w:r w:rsidRPr="009707A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9707AD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Лейкоциты                                  19,0 х 10</w:t>
      </w:r>
      <w:r w:rsidRPr="009707A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9707AD">
        <w:rPr>
          <w:rFonts w:ascii="Times New Roman" w:eastAsia="Times New Roman" w:hAnsi="Times New Roman" w:cs="Times New Roman"/>
          <w:lang w:eastAsia="ru-RU"/>
        </w:rPr>
        <w:t>/л                         нейтрофилы: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0%                              </w:t>
      </w:r>
      <w:proofErr w:type="spellStart"/>
      <w:r w:rsidRPr="009707AD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9707AD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0%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9707AD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11,0%                            сегментоядерные              72,0%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1,0%                         базофилы                               0%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14,0%                          моноциты                           2,0%</w:t>
      </w:r>
    </w:p>
    <w:p w:rsidR="00CC6E9D" w:rsidRDefault="00CC6E9D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E9D" w:rsidRPr="0086689A" w:rsidRDefault="00CC6E9D" w:rsidP="00CC6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20.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CC6E9D" w:rsidRPr="00150C8F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100 г/л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3,1 х 10</w:t>
      </w:r>
      <w:r w:rsidRPr="009707A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9707AD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9707AD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9707AD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1,0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Лейкоциты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37,5 х 10</w:t>
      </w:r>
      <w:r w:rsidRPr="009707A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9707AD">
        <w:rPr>
          <w:rFonts w:ascii="Times New Roman" w:eastAsia="Times New Roman" w:hAnsi="Times New Roman" w:cs="Times New Roman"/>
          <w:lang w:eastAsia="ru-RU"/>
        </w:rPr>
        <w:t>/л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0%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9707AD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9707AD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0%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9707AD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5,0%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21,0%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1,0%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0%</w:t>
      </w:r>
    </w:p>
    <w:p w:rsidR="00CC6E9D" w:rsidRPr="009707AD" w:rsidRDefault="00CC6E9D" w:rsidP="00CC6E9D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63,0%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707AD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10,0%</w:t>
      </w:r>
    </w:p>
    <w:p w:rsidR="00CC6E9D" w:rsidRDefault="00CC6E9D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4021" w:rsidRDefault="00254021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0471" w:rsidRDefault="00254021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240471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5C29D5" w:rsidRPr="00C24583" w:rsidRDefault="005C29D5" w:rsidP="005A182D">
      <w:pPr>
        <w:pStyle w:val="1"/>
        <w:ind w:left="0"/>
        <w:jc w:val="both"/>
      </w:pPr>
      <w:r>
        <w:t xml:space="preserve">Потемнение мочи при контакте с воздухом наблюдается у новорожденного ребенка. Объясните, </w:t>
      </w:r>
      <w:proofErr w:type="gramStart"/>
      <w:r>
        <w:t>накоплением</w:t>
      </w:r>
      <w:proofErr w:type="gramEnd"/>
      <w:r>
        <w:t xml:space="preserve"> каких веществ обусловлен этот симптом. </w:t>
      </w:r>
      <w:proofErr w:type="gramStart"/>
      <w:r>
        <w:t>Обмен</w:t>
      </w:r>
      <w:proofErr w:type="gramEnd"/>
      <w:r>
        <w:t xml:space="preserve"> какой аминокислоты нарушен при данном заболевании? Назовите это заболевание, напишите схему процесса, который нарушен при этой энзимопатии.</w:t>
      </w:r>
    </w:p>
    <w:p w:rsidR="0086689A" w:rsidRDefault="0086689A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4021" w:rsidRDefault="00254021" w:rsidP="002540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254021" w:rsidRDefault="00254021" w:rsidP="00254021">
      <w:pPr>
        <w:pStyle w:val="1"/>
        <w:ind w:left="0"/>
        <w:jc w:val="both"/>
      </w:pPr>
      <w:proofErr w:type="gramStart"/>
      <w:r>
        <w:t>В эксперименте инкубировали суспензию митохондрий печени крыс в аэробных условиях при оптимальных  температуре и рН.</w:t>
      </w:r>
      <w:proofErr w:type="gramEnd"/>
      <w:r>
        <w:t xml:space="preserve"> Интенсивность дыхания измеряли по поглощению О</w:t>
      </w:r>
      <w:proofErr w:type="gramStart"/>
      <w:r w:rsidRPr="005A182D">
        <w:t>2</w:t>
      </w:r>
      <w:proofErr w:type="gramEnd"/>
      <w:r w:rsidRPr="005A182D">
        <w:t xml:space="preserve"> </w:t>
      </w:r>
      <w:r>
        <w:t>после добавления к суспензии цитрата, АДФ, 2,4-динитрофенола. Как изменится поглощение О</w:t>
      </w:r>
      <w:proofErr w:type="gramStart"/>
      <w:r w:rsidRPr="005A182D">
        <w:t>2</w:t>
      </w:r>
      <w:proofErr w:type="gramEnd"/>
      <w:r>
        <w:t xml:space="preserve"> при добавлении  каждого из указанных веществ и почему? Для ответа на вопрос:</w:t>
      </w:r>
    </w:p>
    <w:p w:rsidR="00254021" w:rsidRDefault="00254021" w:rsidP="00254021">
      <w:pPr>
        <w:pStyle w:val="1"/>
        <w:ind w:left="0"/>
        <w:jc w:val="both"/>
      </w:pPr>
      <w:r>
        <w:t xml:space="preserve">а) изобразите схему </w:t>
      </w:r>
      <w:proofErr w:type="gramStart"/>
      <w:r>
        <w:t>окислительного</w:t>
      </w:r>
      <w:proofErr w:type="gramEnd"/>
      <w:r>
        <w:t xml:space="preserve"> </w:t>
      </w:r>
      <w:proofErr w:type="spellStart"/>
      <w:r>
        <w:t>фосфорилирования</w:t>
      </w:r>
      <w:proofErr w:type="spellEnd"/>
      <w:r>
        <w:t>;</w:t>
      </w:r>
    </w:p>
    <w:p w:rsidR="00254021" w:rsidRDefault="00254021" w:rsidP="002540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объясните механизм действия добавляемых веществ.</w:t>
      </w:r>
    </w:p>
    <w:p w:rsidR="00254021" w:rsidRDefault="00254021" w:rsidP="002540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021" w:rsidRDefault="00254021" w:rsidP="002540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254021" w:rsidRDefault="00254021" w:rsidP="00254021">
      <w:pPr>
        <w:pStyle w:val="1"/>
        <w:ind w:left="0"/>
        <w:jc w:val="both"/>
      </w:pPr>
      <w:r>
        <w:t>Через 30 минут после обеда, состоявшего   преимущественно  из  углеводов,  человек  совершает срочную физическую работу. Какой процесс  происходит  в этой  ситуации в скелетных  мышцах: синтез  гликогена  или   его  распад?   Напишите схему выбранного процесса и  объясните:</w:t>
      </w:r>
    </w:p>
    <w:p w:rsidR="00254021" w:rsidRDefault="00254021" w:rsidP="00254021">
      <w:pPr>
        <w:pStyle w:val="1"/>
        <w:ind w:left="0"/>
        <w:jc w:val="both"/>
      </w:pPr>
      <w:r>
        <w:t>а) какой гормон переключает пути обмена гликогена в описанной ситуации;</w:t>
      </w:r>
    </w:p>
    <w:p w:rsidR="00254021" w:rsidRDefault="00254021" w:rsidP="00254021">
      <w:pPr>
        <w:pStyle w:val="1"/>
        <w:ind w:left="0"/>
        <w:jc w:val="both"/>
      </w:pPr>
      <w:r>
        <w:t>б) механизм действия гормона на этот процесс.</w:t>
      </w:r>
    </w:p>
    <w:p w:rsidR="00254021" w:rsidRDefault="00254021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21" w:rsidRDefault="00254021" w:rsidP="002540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254021" w:rsidRDefault="00254021" w:rsidP="00254021">
      <w:pPr>
        <w:pStyle w:val="1"/>
        <w:ind w:left="0"/>
        <w:jc w:val="both"/>
      </w:pPr>
      <w:r>
        <w:t xml:space="preserve">Объясните, почему в крови постоянно присутствует </w:t>
      </w:r>
      <w:proofErr w:type="spellStart"/>
      <w:r>
        <w:t>лактат</w:t>
      </w:r>
      <w:proofErr w:type="spellEnd"/>
      <w:r>
        <w:t>. Для ответа на вопрос:</w:t>
      </w:r>
    </w:p>
    <w:p w:rsidR="00254021" w:rsidRDefault="00254021" w:rsidP="00254021">
      <w:pPr>
        <w:pStyle w:val="1"/>
        <w:ind w:left="0"/>
        <w:jc w:val="both"/>
      </w:pPr>
      <w:r>
        <w:t xml:space="preserve"> а) напишите схему процесса, являющегося источником </w:t>
      </w:r>
      <w:proofErr w:type="spellStart"/>
      <w:r>
        <w:t>лактата</w:t>
      </w:r>
      <w:proofErr w:type="spellEnd"/>
      <w:r>
        <w:t>, объясните его значение;</w:t>
      </w:r>
    </w:p>
    <w:p w:rsidR="00254021" w:rsidRDefault="00254021" w:rsidP="00254021">
      <w:pPr>
        <w:pStyle w:val="1"/>
        <w:ind w:left="0"/>
        <w:jc w:val="both"/>
      </w:pPr>
      <w:r>
        <w:t xml:space="preserve"> б) укажите, в каких клетках этот процесс происходит даже при отсутствии мышечной активности.</w:t>
      </w:r>
    </w:p>
    <w:p w:rsidR="00254021" w:rsidRDefault="00254021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21" w:rsidRPr="00F45B5F" w:rsidRDefault="00254021" w:rsidP="0025402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254021" w:rsidRPr="00044DA5" w:rsidRDefault="00254021" w:rsidP="002540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пациента с жалобами на головную боль и повышенное артериальное давление  при обследовании была обнаружена опухоль в области почечной артерии. Почему состояние больного  улучшилось   при лечении лекарственными препаратами  – ингибиторами АПФ? Для обоснования ответа:</w:t>
      </w:r>
    </w:p>
    <w:p w:rsidR="00254021" w:rsidRPr="00044DA5" w:rsidRDefault="00254021" w:rsidP="002540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напишите схему регуляции  синтеза   и   секреции   гормона,  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гиперпродукция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которого   приводит к  развитию гипертонии;</w:t>
      </w:r>
    </w:p>
    <w:p w:rsidR="00254021" w:rsidRPr="00044DA5" w:rsidRDefault="00254021" w:rsidP="002540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объясните причину гипертенз</w:t>
      </w:r>
      <w:proofErr w:type="gram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э</w:t>
      </w:r>
      <w:proofErr w:type="gram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пациента.</w:t>
      </w:r>
    </w:p>
    <w:p w:rsidR="00254021" w:rsidRDefault="00254021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21" w:rsidRPr="00F45B5F" w:rsidRDefault="00254021" w:rsidP="002540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254021" w:rsidRDefault="00254021" w:rsidP="00254021">
      <w:pPr>
        <w:pStyle w:val="1"/>
        <w:ind w:left="0"/>
        <w:jc w:val="both"/>
      </w:pPr>
      <w:r>
        <w:t xml:space="preserve">Результатом длительно протекающего сахарного диабета является ухудшение снабжения тканей кислородом, развитие  ацидоза. Повышение </w:t>
      </w:r>
      <w:proofErr w:type="gramStart"/>
      <w:r>
        <w:t>концентрации</w:t>
      </w:r>
      <w:proofErr w:type="gramEnd"/>
      <w:r>
        <w:t xml:space="preserve"> каких соединений вызывает отклонение рН крови от нормы? </w:t>
      </w:r>
    </w:p>
    <w:p w:rsidR="00254021" w:rsidRDefault="00254021" w:rsidP="00254021">
      <w:pPr>
        <w:pStyle w:val="1"/>
        <w:ind w:left="0"/>
        <w:jc w:val="both"/>
      </w:pPr>
      <w:r>
        <w:t>Для ответа на вопрос: а) назовите эти соединения; б</w:t>
      </w:r>
      <w:proofErr w:type="gramStart"/>
      <w:r>
        <w:t>)о</w:t>
      </w:r>
      <w:proofErr w:type="gramEnd"/>
      <w:r>
        <w:t>пишите их синтез.</w:t>
      </w:r>
    </w:p>
    <w:p w:rsidR="00254021" w:rsidRDefault="00254021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F45B5F" w:rsidRDefault="00254021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27. </w:t>
      </w:r>
      <w:r w:rsidR="00BF53B9"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Препарат </w:t>
      </w:r>
      <w:proofErr w:type="spellStart"/>
      <w:r>
        <w:t>калимин</w:t>
      </w:r>
      <w:proofErr w:type="spellEnd"/>
      <w:r>
        <w:t xml:space="preserve">, который по своей структуре похож на ацетилхолин, используют для лечения двигательных нарушений после травм, параличей, полиомиелита. Как изменится концентрация ацетилхолина в нервно – мышечных синапсах при лечении </w:t>
      </w:r>
      <w:proofErr w:type="spellStart"/>
      <w:r>
        <w:t>калимином</w:t>
      </w:r>
      <w:proofErr w:type="spellEnd"/>
      <w:r>
        <w:t>?  Для ответа на вопрос:</w:t>
      </w:r>
    </w:p>
    <w:p w:rsidR="00BF53B9" w:rsidRDefault="00BF53B9" w:rsidP="00BF53B9">
      <w:pPr>
        <w:pStyle w:val="1"/>
        <w:ind w:left="0"/>
        <w:jc w:val="both"/>
      </w:pPr>
      <w:r>
        <w:t>а) напишите реакцию гидролиза ацетилхолина и объясните ее значение для проведения  нервного импульса;</w:t>
      </w:r>
    </w:p>
    <w:p w:rsidR="00BF53B9" w:rsidRDefault="00BF53B9" w:rsidP="00BF53B9">
      <w:pPr>
        <w:pStyle w:val="1"/>
        <w:ind w:left="0"/>
        <w:jc w:val="both"/>
      </w:pPr>
      <w:r>
        <w:t>б) приведите примеры других лекарств, действующих по такому же принципу</w:t>
      </w:r>
    </w:p>
    <w:p w:rsidR="00254021" w:rsidRDefault="00254021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F45B5F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У больного при обследовании обнаружены в моче кетоновые тела. Объясните возможные причины </w:t>
      </w:r>
      <w:proofErr w:type="spellStart"/>
      <w:r>
        <w:t>кетонурии</w:t>
      </w:r>
      <w:proofErr w:type="spellEnd"/>
      <w:r>
        <w:t>. Для этого:</w:t>
      </w:r>
    </w:p>
    <w:p w:rsidR="00BF53B9" w:rsidRDefault="00BF53B9" w:rsidP="00BF53B9">
      <w:pPr>
        <w:pStyle w:val="1"/>
        <w:ind w:left="0"/>
        <w:jc w:val="both"/>
      </w:pPr>
      <w:r>
        <w:t>а) напишите схему синтеза кетоновых тел; укажите ткани, которые не используют кетоновые тела, как источник энергии;</w:t>
      </w:r>
    </w:p>
    <w:p w:rsidR="00BF53B9" w:rsidRDefault="00BF53B9" w:rsidP="00BF53B9">
      <w:pPr>
        <w:pStyle w:val="1"/>
        <w:ind w:left="0"/>
        <w:jc w:val="both"/>
      </w:pPr>
      <w:r>
        <w:t xml:space="preserve">б) укажите, какие дополнительные биохимические анализы мочи и крови необходимо сделать,  чтобы выяснить причину </w:t>
      </w:r>
      <w:proofErr w:type="spellStart"/>
      <w:r>
        <w:t>кетонурии</w:t>
      </w:r>
      <w:proofErr w:type="spellEnd"/>
      <w:r>
        <w:t>;</w:t>
      </w:r>
    </w:p>
    <w:p w:rsidR="00BF53B9" w:rsidRDefault="00BF53B9" w:rsidP="00BF53B9">
      <w:pPr>
        <w:pStyle w:val="1"/>
        <w:ind w:left="0"/>
        <w:jc w:val="both"/>
      </w:pPr>
      <w:r>
        <w:t>в) назовите возможные состояния организма человека, при которых увеличивается выведение кетоновых тел.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F45B5F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>Для синтеза различных соединений могут использоваться промежуточные продукты цитратного цикла. Какие реакции могут восполнить утечку промежуточных продуктов из цитратного цикла? Для ответа на вопрос:</w:t>
      </w:r>
    </w:p>
    <w:p w:rsidR="00BF53B9" w:rsidRDefault="00BF53B9" w:rsidP="00BF53B9">
      <w:pPr>
        <w:pStyle w:val="1"/>
        <w:ind w:left="0"/>
        <w:jc w:val="both"/>
      </w:pPr>
      <w:r>
        <w:t>а) напишите необходимые реакции, подтверждающие ваши выводы;</w:t>
      </w:r>
    </w:p>
    <w:p w:rsidR="00BF53B9" w:rsidRDefault="00BF53B9" w:rsidP="00BF53B9">
      <w:pPr>
        <w:pStyle w:val="1"/>
        <w:ind w:left="0"/>
        <w:jc w:val="both"/>
      </w:pPr>
      <w:r>
        <w:t xml:space="preserve">б) используя схему реакций цитратного цикла, укажите метаболиты ЦТК, обеспечивающие его анаболические функции. 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F45B5F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Профилактикой </w:t>
      </w:r>
      <w:proofErr w:type="spellStart"/>
      <w:r>
        <w:t>гиперхолестеролемии</w:t>
      </w:r>
      <w:proofErr w:type="spellEnd"/>
      <w:r>
        <w:t xml:space="preserve"> является диета с пониженным количеством углеводов и жиров. Объясните влияние такого питания на концентрацию </w:t>
      </w:r>
      <w:proofErr w:type="spellStart"/>
      <w:r>
        <w:t>холестерола</w:t>
      </w:r>
      <w:proofErr w:type="spellEnd"/>
      <w:r>
        <w:t xml:space="preserve"> в крови. Для  этого:</w:t>
      </w:r>
    </w:p>
    <w:p w:rsidR="00BF53B9" w:rsidRDefault="00BF53B9" w:rsidP="00BF53B9">
      <w:pPr>
        <w:pStyle w:val="1"/>
        <w:ind w:left="0"/>
        <w:jc w:val="both"/>
      </w:pPr>
      <w:r>
        <w:t xml:space="preserve">а) объясните, как состав липидов пищи может влиять на обмен </w:t>
      </w:r>
      <w:proofErr w:type="spellStart"/>
      <w:r>
        <w:t>холестерола</w:t>
      </w:r>
      <w:proofErr w:type="spellEnd"/>
      <w:r>
        <w:t xml:space="preserve"> в организме;</w:t>
      </w:r>
    </w:p>
    <w:p w:rsidR="00BF53B9" w:rsidRDefault="00BF53B9" w:rsidP="00BF53B9">
      <w:pPr>
        <w:pStyle w:val="1"/>
        <w:ind w:left="0"/>
        <w:jc w:val="both"/>
      </w:pPr>
      <w:r>
        <w:t xml:space="preserve">б) напишите схему, показывающую связь между обменом углеводов и </w:t>
      </w:r>
      <w:proofErr w:type="spellStart"/>
      <w:r>
        <w:t>холестерола</w:t>
      </w:r>
      <w:proofErr w:type="spellEnd"/>
      <w:r>
        <w:t>;</w:t>
      </w:r>
    </w:p>
    <w:p w:rsidR="00BF53B9" w:rsidRDefault="00BF53B9" w:rsidP="00BF53B9">
      <w:pPr>
        <w:pStyle w:val="1"/>
        <w:ind w:left="0"/>
        <w:jc w:val="both"/>
      </w:pPr>
      <w:r>
        <w:t xml:space="preserve">в) объясните механизм «транспорта» </w:t>
      </w:r>
      <w:proofErr w:type="spellStart"/>
      <w:r>
        <w:t>холестерола</w:t>
      </w:r>
      <w:proofErr w:type="spellEnd"/>
      <w:r>
        <w:t xml:space="preserve"> в ткани и укажите возможные нарушения этого процесса при </w:t>
      </w:r>
      <w:proofErr w:type="spellStart"/>
      <w:r>
        <w:t>гиперхолестеролемии</w:t>
      </w:r>
      <w:proofErr w:type="spellEnd"/>
      <w:r>
        <w:t>.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F45B5F" w:rsidRDefault="00BF53B9" w:rsidP="00BF53B9">
      <w:pPr>
        <w:pStyle w:val="a9"/>
        <w:spacing w:after="0"/>
        <w:ind w:left="-180" w:firstLine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У больного суточная экскреция </w:t>
      </w:r>
      <w:proofErr w:type="spellStart"/>
      <w:r>
        <w:t>аргининосукцината</w:t>
      </w:r>
      <w:proofErr w:type="spellEnd"/>
      <w:r>
        <w:t xml:space="preserve">  почками достигает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 xml:space="preserve"> (в норме – отсутствует). Напишите схему процесса, который нарушен при данном заболевании. Назовите это заболевание, укажите возможную причину и проявления. 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E168F2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32. </w:t>
      </w:r>
      <w:r w:rsidRPr="00E168F2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Объясните, почему у </w:t>
      </w:r>
      <w:proofErr w:type="gramStart"/>
      <w:r>
        <w:t>пациентов</w:t>
      </w:r>
      <w:proofErr w:type="gramEnd"/>
      <w:r>
        <w:t xml:space="preserve"> длительно болеющих сахарным диабетом,  ухудшается снабжение тканей кислородом, развивается  ацидоз. Повышение </w:t>
      </w:r>
      <w:proofErr w:type="gramStart"/>
      <w:r>
        <w:t>концентрации</w:t>
      </w:r>
      <w:proofErr w:type="gramEnd"/>
      <w:r>
        <w:t xml:space="preserve"> каких соединений вызывает отклонение рН крови от нормы? Для ответа на вопрос:</w:t>
      </w:r>
    </w:p>
    <w:p w:rsidR="00BF53B9" w:rsidRDefault="00BF53B9" w:rsidP="00BF53B9">
      <w:pPr>
        <w:pStyle w:val="1"/>
        <w:ind w:left="0"/>
        <w:jc w:val="both"/>
      </w:pPr>
      <w:r>
        <w:t>а) назовите эти соединения; б) напишите схемы метаболических путей, повышение активности которых приведет к ацидозу; в) объясните, причины повышения активности этих процессов у больных сахарным диабетом.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F45B5F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Один из братьев голодает третий день, а другой принимает пищу, содержащую сбалансированное количество жиров, белков и углеводов, пять раз в день. Опишите различия в обмене глюкозы в печени у двух братьев. Для этого: </w:t>
      </w:r>
    </w:p>
    <w:p w:rsidR="00BF53B9" w:rsidRDefault="00BF53B9" w:rsidP="00BF53B9">
      <w:pPr>
        <w:pStyle w:val="1"/>
        <w:ind w:left="0"/>
        <w:jc w:val="both"/>
      </w:pPr>
      <w:r>
        <w:t xml:space="preserve">а) напишите схемы метаболических путей глюкозы, протекающие в печени у двух братьев; </w:t>
      </w:r>
    </w:p>
    <w:p w:rsidR="00BF53B9" w:rsidRDefault="00BF53B9" w:rsidP="00BF53B9">
      <w:pPr>
        <w:pStyle w:val="1"/>
        <w:ind w:left="0"/>
        <w:jc w:val="both"/>
      </w:pPr>
      <w:r>
        <w:t>б) объясните механизмы регуляции этих процессов.</w:t>
      </w:r>
    </w:p>
    <w:p w:rsidR="00BF53B9" w:rsidRPr="0089074B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34. </w:t>
      </w:r>
      <w:r w:rsidRPr="0089074B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Диету с ограниченным содержанием </w:t>
      </w:r>
      <w:proofErr w:type="spellStart"/>
      <w:r>
        <w:t>NaCl</w:t>
      </w:r>
      <w:proofErr w:type="spellEnd"/>
      <w:r>
        <w:t xml:space="preserve"> рекомендуют людям, страдающим гипертензией. Обоснуйте целесообразность этой рекомендации. Для этого:</w:t>
      </w:r>
    </w:p>
    <w:p w:rsidR="00BF53B9" w:rsidRDefault="00BF53B9" w:rsidP="00BF53B9">
      <w:pPr>
        <w:pStyle w:val="1"/>
        <w:ind w:left="0"/>
        <w:jc w:val="both"/>
      </w:pPr>
      <w:r>
        <w:t>а) напишите схему, показывающую, как изменится водно-солевой обмен после приема соленой пищи;</w:t>
      </w:r>
    </w:p>
    <w:p w:rsidR="00BF53B9" w:rsidRDefault="00BF53B9" w:rsidP="00BF53B9">
      <w:pPr>
        <w:pStyle w:val="1"/>
        <w:ind w:left="0"/>
        <w:jc w:val="both"/>
      </w:pPr>
      <w:r>
        <w:t>б) объясните механизм действия гормонов, обеспечивающих эти изменения.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89074B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</w:t>
      </w:r>
      <w:r w:rsidRPr="0089074B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Активность АЛТ и АСТ определяли в крови у пациента, перенесшего гепатит. Почему активность этих ферментов увеличивается? Для ответа на вопрос: </w:t>
      </w:r>
    </w:p>
    <w:p w:rsidR="00BF53B9" w:rsidRDefault="00BF53B9" w:rsidP="00BF53B9">
      <w:pPr>
        <w:pStyle w:val="1"/>
        <w:ind w:left="0"/>
        <w:jc w:val="both"/>
      </w:pPr>
      <w:r>
        <w:t xml:space="preserve">а) объясните, что такое </w:t>
      </w:r>
      <w:proofErr w:type="spellStart"/>
      <w:r>
        <w:t>энзимодиагностика</w:t>
      </w:r>
      <w:proofErr w:type="spellEnd"/>
      <w:r>
        <w:t>;</w:t>
      </w:r>
    </w:p>
    <w:p w:rsidR="00BF53B9" w:rsidRDefault="00BF53B9" w:rsidP="00BF53B9">
      <w:pPr>
        <w:pStyle w:val="1"/>
        <w:ind w:left="0"/>
        <w:jc w:val="both"/>
      </w:pPr>
      <w:r>
        <w:t>б) напишите схемы реакций, катализируемые АЛТ и АСТ, укажите кофермент и роль этих реакций в обмене аминокислот; укажите, активность какого фермента увеличивается больше;</w:t>
      </w:r>
    </w:p>
    <w:p w:rsidR="00BF53B9" w:rsidRDefault="00BF53B9" w:rsidP="00BF53B9">
      <w:pPr>
        <w:pStyle w:val="1"/>
        <w:ind w:left="0"/>
        <w:jc w:val="both"/>
      </w:pPr>
      <w:r>
        <w:t xml:space="preserve">в) назовите требования, которые предъявляют к ферментам, используемым в </w:t>
      </w:r>
      <w:proofErr w:type="spellStart"/>
      <w:r>
        <w:t>энзимодиагностике</w:t>
      </w:r>
      <w:proofErr w:type="spellEnd"/>
      <w:r>
        <w:t>.</w:t>
      </w:r>
    </w:p>
    <w:p w:rsidR="00BF53B9" w:rsidRDefault="00BF53B9" w:rsidP="00254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3B9" w:rsidRPr="0089074B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3B9">
        <w:rPr>
          <w:rFonts w:ascii="Times New Roman" w:hAnsi="Times New Roman" w:cs="Times New Roman"/>
          <w:b/>
          <w:sz w:val="24"/>
          <w:szCs w:val="24"/>
        </w:rPr>
        <w:t xml:space="preserve">36. </w:t>
      </w:r>
      <w:r w:rsidRPr="0089074B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>Один человек поужинал и лег отдохнуть, а другой вместо ужина совершает получасовую пробежку. Объясните различие в обмене жиров двух людей. Напишите схемы соответствующих метаболических путей, скорость которых увеличивается в данной ситуации. Объясните действие гормонов, активирующих эти пути.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89074B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</w:t>
      </w:r>
      <w:r w:rsidRPr="0089074B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>Диагноз – синдром Леша–</w:t>
      </w:r>
      <w:proofErr w:type="spellStart"/>
      <w:r>
        <w:t>Нихана</w:t>
      </w:r>
      <w:proofErr w:type="spellEnd"/>
      <w:r>
        <w:t xml:space="preserve"> поставлен больному ребенку.  Объясните с биохимических позиций механизм развития данного заболевания и его симптомы. Для этого:</w:t>
      </w:r>
    </w:p>
    <w:p w:rsidR="00BF53B9" w:rsidRDefault="00BF53B9" w:rsidP="00BF53B9">
      <w:pPr>
        <w:pStyle w:val="1"/>
        <w:ind w:left="0"/>
        <w:jc w:val="both"/>
      </w:pPr>
      <w:r>
        <w:t>а) напишите схемы реакций, которые нарушены у данного больного;</w:t>
      </w:r>
    </w:p>
    <w:p w:rsidR="00BF53B9" w:rsidRDefault="00BF53B9" w:rsidP="00BF53B9">
      <w:pPr>
        <w:pStyle w:val="1"/>
        <w:ind w:left="0"/>
        <w:jc w:val="both"/>
      </w:pPr>
      <w:r>
        <w:t>б) представьте схему катаболизма пуриновых нуклеотидов и укажите место и механизм действия лекарственного препарата, который может уменьшить образование конечного продукта.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89074B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Pr="0089074B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Pr="005A182D" w:rsidRDefault="00BF53B9" w:rsidP="00BF53B9">
      <w:pPr>
        <w:pStyle w:val="1"/>
        <w:ind w:left="0"/>
        <w:jc w:val="both"/>
      </w:pPr>
      <w:r w:rsidRPr="005A182D">
        <w:t xml:space="preserve">Концентрация глюкозо-6-фосфата и фруктозо-6-фосфата увеличилась при добавлении АТФ к </w:t>
      </w:r>
      <w:proofErr w:type="spellStart"/>
      <w:r w:rsidRPr="005A182D">
        <w:t>гомогенату</w:t>
      </w:r>
      <w:proofErr w:type="spellEnd"/>
      <w:r w:rsidRPr="005A182D">
        <w:t xml:space="preserve"> мышечной ткани, а концентрация всех других метаболитов процесса была ниже. Укажите, активность какого фермента процесса может снижаться при добавлении АТФ? Ответ аргументируйте. Для этого:</w:t>
      </w:r>
    </w:p>
    <w:p w:rsidR="00BF53B9" w:rsidRPr="005A182D" w:rsidRDefault="00BF53B9" w:rsidP="00BF53B9">
      <w:pPr>
        <w:pStyle w:val="1"/>
        <w:ind w:left="0"/>
        <w:jc w:val="both"/>
      </w:pPr>
      <w:r w:rsidRPr="005A182D">
        <w:t>а) напишите схему процесса, в котором глюкозо-6-фосфат и фруктозо-6-фосфат являются промежуточными метаболитами;</w:t>
      </w:r>
    </w:p>
    <w:p w:rsidR="00BF53B9" w:rsidRPr="005A182D" w:rsidRDefault="00BF53B9" w:rsidP="00BF53B9">
      <w:pPr>
        <w:pStyle w:val="1"/>
        <w:ind w:left="0"/>
        <w:jc w:val="both"/>
      </w:pPr>
      <w:r w:rsidRPr="005A182D">
        <w:t>б) на схеме укажите реакцию, скорость которой снижается при добавлении АТФ, назовите фермент;</w:t>
      </w:r>
    </w:p>
    <w:p w:rsidR="00BF53B9" w:rsidRPr="005A182D" w:rsidRDefault="00BF53B9" w:rsidP="00BF53B9">
      <w:pPr>
        <w:pStyle w:val="1"/>
        <w:ind w:left="0"/>
        <w:jc w:val="both"/>
      </w:pPr>
      <w:r w:rsidRPr="005A182D">
        <w:t>в) объясните, особенности строения и способ регуляции активности этого фермента с помощью АТФ.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9707AD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r w:rsidRPr="009707AD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 xml:space="preserve">При длительном нарушении оттока желчи в полость 12-перстной кишки, у больного была обнаружена повышенная кровоточивость и увеличение времени </w:t>
      </w:r>
      <w:proofErr w:type="spellStart"/>
      <w:r>
        <w:t>тромбообразования</w:t>
      </w:r>
      <w:proofErr w:type="spellEnd"/>
      <w:r>
        <w:t>. Объясните возможные причины этого явления. Для этого:</w:t>
      </w:r>
    </w:p>
    <w:p w:rsidR="00BF53B9" w:rsidRDefault="00BF53B9" w:rsidP="00BF53B9">
      <w:pPr>
        <w:pStyle w:val="1"/>
        <w:ind w:left="0"/>
        <w:jc w:val="both"/>
      </w:pPr>
      <w:r>
        <w:t>а) объясните роль желчи в переваривании и всасывании компонентов пищи;</w:t>
      </w:r>
    </w:p>
    <w:p w:rsidR="00BF53B9" w:rsidRDefault="00BF53B9" w:rsidP="00BF53B9">
      <w:pPr>
        <w:pStyle w:val="1"/>
        <w:ind w:left="0"/>
        <w:jc w:val="both"/>
      </w:pPr>
      <w:r>
        <w:t xml:space="preserve">б) укажите, </w:t>
      </w:r>
      <w:proofErr w:type="gramStart"/>
      <w:r>
        <w:t>дефицит</w:t>
      </w:r>
      <w:proofErr w:type="gramEnd"/>
      <w:r>
        <w:t xml:space="preserve"> каких незаменимых факторов питания может развиться у этого больного;</w:t>
      </w:r>
    </w:p>
    <w:p w:rsidR="00BF53B9" w:rsidRDefault="00BF53B9" w:rsidP="00BF53B9">
      <w:pPr>
        <w:pStyle w:val="1"/>
        <w:ind w:left="0"/>
        <w:jc w:val="both"/>
      </w:pPr>
      <w:r>
        <w:t>в) опишите биологические функции этих факторов.</w:t>
      </w:r>
    </w:p>
    <w:p w:rsidR="00BF53B9" w:rsidRDefault="00BF53B9" w:rsidP="00254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3B9" w:rsidRPr="0089074B" w:rsidRDefault="00BF53B9" w:rsidP="00BF5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</w:t>
      </w:r>
      <w:r w:rsidRPr="0089074B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F53B9" w:rsidRDefault="00BF53B9" w:rsidP="00BF53B9">
      <w:pPr>
        <w:pStyle w:val="1"/>
        <w:ind w:left="0"/>
        <w:jc w:val="both"/>
      </w:pPr>
      <w:r>
        <w:t>У многих людей весной развивается гиповитаминоз, обусловленный снижением в пище количества витаминов В</w:t>
      </w:r>
      <w:proofErr w:type="gramStart"/>
      <w:r w:rsidRPr="005A182D">
        <w:t>1</w:t>
      </w:r>
      <w:proofErr w:type="gramEnd"/>
      <w:r>
        <w:t>, В</w:t>
      </w:r>
      <w:r w:rsidRPr="005A182D">
        <w:t>2</w:t>
      </w:r>
      <w:r>
        <w:t xml:space="preserve"> и РР. Наиболее характерными симптомами гиповитаминоза являются сонливость, слабость и повышенная утомляемость. Почему недостаточное </w:t>
      </w:r>
      <w:r>
        <w:lastRenderedPageBreak/>
        <w:t xml:space="preserve">поступление в организм этих витаминов сопровождается </w:t>
      </w:r>
      <w:proofErr w:type="spellStart"/>
      <w:r>
        <w:t>гипоэнергетическими</w:t>
      </w:r>
      <w:proofErr w:type="spellEnd"/>
      <w:r>
        <w:t xml:space="preserve"> состояниями? Для ответа на вопрос:</w:t>
      </w:r>
    </w:p>
    <w:p w:rsidR="00BF53B9" w:rsidRDefault="00BF53B9" w:rsidP="00BF53B9">
      <w:pPr>
        <w:pStyle w:val="1"/>
        <w:ind w:left="0"/>
        <w:jc w:val="both"/>
      </w:pPr>
      <w:r>
        <w:t>а) укажите, предшественниками каких коферментов являются витамины В</w:t>
      </w:r>
      <w:proofErr w:type="gramStart"/>
      <w:r w:rsidRPr="005A182D">
        <w:t>1</w:t>
      </w:r>
      <w:proofErr w:type="gramEnd"/>
      <w:r>
        <w:t>, В</w:t>
      </w:r>
      <w:r w:rsidRPr="005A182D">
        <w:t>2</w:t>
      </w:r>
      <w:r>
        <w:t xml:space="preserve"> и РР;</w:t>
      </w:r>
    </w:p>
    <w:p w:rsidR="00BF53B9" w:rsidRDefault="00BF53B9" w:rsidP="00BF53B9">
      <w:pPr>
        <w:pStyle w:val="1"/>
        <w:ind w:left="0"/>
        <w:jc w:val="both"/>
      </w:pPr>
      <w:r>
        <w:t>б) приведите схему метаболического пути, в котором участвуют эти коферменты, укажите соответствующие ферменты;</w:t>
      </w:r>
    </w:p>
    <w:p w:rsidR="00BF53B9" w:rsidRDefault="00BF53B9" w:rsidP="00BF53B9">
      <w:pPr>
        <w:pStyle w:val="1"/>
        <w:ind w:left="0"/>
        <w:jc w:val="both"/>
      </w:pPr>
      <w:r>
        <w:t xml:space="preserve">в) перечислите другие возможные причины </w:t>
      </w:r>
      <w:proofErr w:type="spellStart"/>
      <w:r>
        <w:t>гипоэнергетических</w:t>
      </w:r>
      <w:proofErr w:type="spellEnd"/>
      <w:r>
        <w:t xml:space="preserve"> состояний</w:t>
      </w:r>
    </w:p>
    <w:p w:rsidR="00254021" w:rsidRDefault="00254021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89A" w:rsidRPr="00E60D04" w:rsidRDefault="00BF53B9" w:rsidP="0086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41. </w:t>
      </w:r>
      <w:r w:rsidR="0086689A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F6DCA" w:rsidRPr="005A182D" w:rsidRDefault="005F6DCA" w:rsidP="005A1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К., 26 лет, поступил в клинику по поводу ранения грудной клетки и внутреннего кровотечения в связи с повреждением одной из ветвей легочной артерии.</w:t>
      </w:r>
    </w:p>
    <w:p w:rsidR="005F6DCA" w:rsidRPr="005A182D" w:rsidRDefault="005F6DCA" w:rsidP="005A1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обследовании: сознание сохранено, кожные покровы бледные, дыхание частое, поверхностное. АД -</w:t>
      </w:r>
      <w:r w:rsidRPr="005A18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65</w:t>
      </w: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A18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40 </w:t>
      </w: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мм рт. ст., частота сердечных сокращений 135 уд/мин. Пульс  слабого наполнения. Была проведена операция, кровотечение остановлено.</w:t>
      </w:r>
    </w:p>
    <w:p w:rsidR="005F6DCA" w:rsidRPr="005A182D" w:rsidRDefault="005F6DCA" w:rsidP="005A1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5 дней в анализе крови было обнаружено:</w:t>
      </w:r>
    </w:p>
    <w:p w:rsidR="005F6DCA" w:rsidRPr="005A182D" w:rsidRDefault="005F6DCA" w:rsidP="005F6DCA">
      <w:pPr>
        <w:spacing w:after="0" w:line="240" w:lineRule="auto"/>
        <w:ind w:left="567" w:right="-80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 – 68г/л</w:t>
      </w:r>
    </w:p>
    <w:p w:rsidR="005F6DCA" w:rsidRPr="005A182D" w:rsidRDefault="005F6DCA" w:rsidP="005F6DCA">
      <w:pPr>
        <w:spacing w:after="0" w:line="240" w:lineRule="auto"/>
        <w:ind w:left="567" w:right="-80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- 2,3х10</w:t>
      </w:r>
      <w:r w:rsidRPr="005A18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F6DCA" w:rsidRPr="005A182D" w:rsidRDefault="005F6DCA" w:rsidP="005F6DCA">
      <w:pPr>
        <w:spacing w:after="0" w:line="240" w:lineRule="auto"/>
        <w:ind w:left="567" w:right="-80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Цветовой показатель – 0,89</w:t>
      </w:r>
    </w:p>
    <w:p w:rsidR="005F6DCA" w:rsidRPr="005A182D" w:rsidRDefault="005F6DCA" w:rsidP="005F6DCA">
      <w:pPr>
        <w:spacing w:after="0" w:line="240" w:lineRule="auto"/>
        <w:ind w:left="567" w:right="-80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Ретикулоциты</w:t>
      </w:r>
      <w:proofErr w:type="spellEnd"/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6 %</w:t>
      </w:r>
    </w:p>
    <w:p w:rsidR="005F6DCA" w:rsidRPr="005A182D" w:rsidRDefault="005F6DCA" w:rsidP="005F6DCA">
      <w:pPr>
        <w:spacing w:after="0" w:line="240" w:lineRule="auto"/>
        <w:ind w:left="567" w:right="-80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Тромбоциты – 98х10</w:t>
      </w:r>
      <w:r w:rsidRPr="005A18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F6DCA" w:rsidRPr="005A182D" w:rsidRDefault="005F6DCA" w:rsidP="005F6DCA">
      <w:pPr>
        <w:spacing w:after="0" w:line="240" w:lineRule="auto"/>
        <w:ind w:left="567" w:right="-80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– 2,8 х10</w:t>
      </w:r>
      <w:r w:rsidRPr="005A18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A182D" w:rsidRPr="005A182D" w:rsidRDefault="00F45B5F" w:rsidP="00240471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5F6DCA" w:rsidRPr="005A182D" w:rsidRDefault="005F6DCA" w:rsidP="005A1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заключение по гемограмме.</w:t>
      </w:r>
      <w:r w:rsid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Классифицируйте найденные изменения по происхождению, механизму развития, цветовому показателю, остроте развития и регенераторной способности </w:t>
      </w:r>
      <w:proofErr w:type="spellStart"/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эритроцитарного</w:t>
      </w:r>
      <w:proofErr w:type="spellEnd"/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ростка </w:t>
      </w:r>
      <w:proofErr w:type="spellStart"/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гемопоэза</w:t>
      </w:r>
      <w:proofErr w:type="spellEnd"/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типовой патологический процесс, развивающийся при подобных изменениях крови.</w:t>
      </w:r>
      <w:r w:rsid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компенсаторные реакции характерны при такой патологии крови? </w:t>
      </w:r>
    </w:p>
    <w:p w:rsidR="005F6DCA" w:rsidRPr="005A182D" w:rsidRDefault="005F6DCA" w:rsidP="005A182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показатели  крови у больного в первые часы после кровотечения?</w:t>
      </w:r>
    </w:p>
    <w:p w:rsidR="007A185A" w:rsidRDefault="007A185A" w:rsidP="007A1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185A" w:rsidRPr="00E60D04" w:rsidRDefault="00BF53B9" w:rsidP="007A185A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42. </w:t>
      </w:r>
      <w:r w:rsidR="007A185A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 62 лет обратился к врачу с жалобами на боли сжимающего характера за грудиной, которые </w:t>
      </w:r>
      <w:proofErr w:type="spellStart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иррадиируют</w:t>
      </w:r>
      <w:proofErr w:type="spellEnd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руку, лопатку и проходят после приема нитроглицерина. Часто боли возникают при физической нагрузке и проходят в состоянии покоя. При осмотре: артериальное давление 130/80 мм рт. ст. Размеры сердца по данным перкуссии и </w:t>
      </w:r>
      <w:proofErr w:type="spellStart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эхографии</w:t>
      </w:r>
      <w:proofErr w:type="spellEnd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изменены. ЭКГ в состоянии покоя без особенностей. Показатели крови и мочи без изменений.</w:t>
      </w:r>
    </w:p>
    <w:p w:rsidR="00712241" w:rsidRPr="007A185A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заболевание наиболее вероятно у данного пациента? Назовите его клиническую форму. Ответ аргументируйте.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причины развития этого заболевания.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свидетельствует отсутствие изменений на ЭКГ в состоянии покоя, а также нормальные размеры сердца?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боли при этом заболевании проходят от приема нитроглицерина и в состоянии покоя?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факторы, вызывающие кардиальную боль у пациента. </w:t>
      </w:r>
    </w:p>
    <w:p w:rsidR="00712241" w:rsidRPr="00712241" w:rsidRDefault="00712241" w:rsidP="007A185A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77CB" w:rsidRDefault="001B77CB" w:rsidP="00F45B5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45B5F" w:rsidRPr="00E60D04" w:rsidRDefault="00BF53B9" w:rsidP="00F45B5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43. </w:t>
      </w:r>
      <w:r w:rsidR="00F45B5F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712241" w:rsidRDefault="00712241" w:rsidP="00F45B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3 дня после внутримышечной инъекции </w:t>
      </w:r>
      <w:proofErr w:type="spellStart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спазмалгона</w:t>
      </w:r>
      <w:proofErr w:type="spellEnd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проведённой с нарушением правил асептики, у больной появились боль, покраснение, припухлость и  повышение температуры в месте инъекции. Температура тела повысилась до 37,8 </w:t>
      </w: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При осмотре хирургом в верхнем наружном квадранте левой ягодицы обнаружено уплотнение размером 3х4 см, при </w:t>
      </w:r>
      <w:proofErr w:type="spellStart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пунктировании</w:t>
      </w:r>
      <w:proofErr w:type="spellEnd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извлечён гной.</w:t>
      </w:r>
    </w:p>
    <w:p w:rsidR="00712241" w:rsidRPr="00F45B5F" w:rsidRDefault="00712241" w:rsidP="00F45B5F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712241" w:rsidRDefault="00712241" w:rsidP="00F45B5F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типовой патологический процесс наблюдается у больной? Дайте его определение.</w:t>
      </w:r>
    </w:p>
    <w:p w:rsidR="00712241" w:rsidRPr="00712241" w:rsidRDefault="00712241" w:rsidP="00E365E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местные и общие признаки этого типового патологического процесса, обнаруженные у больной.</w:t>
      </w:r>
      <w:r w:rsidR="00F4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 механизмы возникновения отёка при этом типовом патологическом </w:t>
      </w: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процессе.</w:t>
      </w:r>
      <w:r w:rsidR="00F4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механизм развития покраснения и местного повышения температуры у больной.</w:t>
      </w:r>
      <w:r w:rsidR="00F4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форма типового патологического процесса наблюдалась у  больной?</w:t>
      </w:r>
    </w:p>
    <w:p w:rsidR="009A5ECF" w:rsidRDefault="009A5ECF" w:rsidP="009A5ECF">
      <w:pPr>
        <w:pStyle w:val="1"/>
      </w:pPr>
    </w:p>
    <w:p w:rsidR="00E365E5" w:rsidRPr="00E60D04" w:rsidRDefault="003320A7" w:rsidP="00E365E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 </w:t>
      </w:r>
      <w:r w:rsidR="00E365E5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 К., 50 лет, поступила в клинику с жалобами на длительные и обильные циклические маточные кровотечения в течение последнего года. 4 года назад была обнаружена миома матки.</w:t>
      </w:r>
      <w:r w:rsid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предъявляет жалобы на слабость, быструю утомляемость, снижение психической и физической работоспособности, головную боль, головокружение, обмороки, одышку, а также выпадение волос и ломкость ногтей. При осмотре обнаружено: кожа и слизистые </w:t>
      </w:r>
      <w:proofErr w:type="gram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</w:t>
      </w:r>
      <w:proofErr w:type="gram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бледные и сухие. Частота дыхательных движений и сердечных сокращений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увеличена</w:t>
      </w:r>
      <w:proofErr w:type="gram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крови: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 – 56г/л</w:t>
      </w:r>
      <w:r w:rsid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– 3,0х1012/л</w:t>
      </w:r>
      <w:r w:rsid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Цветовой показатель – 0,56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Ретикулоциты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0,1 %</w:t>
      </w:r>
      <w:r w:rsid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– 3,2 х109/л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мазке крови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микроциты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эритроциты различной формы (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пойкилоцитоз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железа в сыворотке крови  5,3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 (норма 9,0 – 31,3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/л).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044DA5" w:rsidRDefault="00712241" w:rsidP="00044DA5">
      <w:pPr>
        <w:tabs>
          <w:tab w:val="num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патология системы крови имеется у пациентки?</w:t>
      </w:r>
    </w:p>
    <w:p w:rsidR="00712241" w:rsidRPr="00044DA5" w:rsidRDefault="00712241" w:rsidP="00044DA5">
      <w:pPr>
        <w:tabs>
          <w:tab w:val="num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причину развития этой патологии у больной.</w:t>
      </w:r>
    </w:p>
    <w:p w:rsidR="00712241" w:rsidRPr="00044DA5" w:rsidRDefault="00712241" w:rsidP="00044DA5">
      <w:pPr>
        <w:tabs>
          <w:tab w:val="num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причины могут приводить к подобной патологии системы крови.</w:t>
      </w:r>
    </w:p>
    <w:p w:rsidR="00712241" w:rsidRPr="00044DA5" w:rsidRDefault="00712241" w:rsidP="00044DA5">
      <w:pPr>
        <w:tabs>
          <w:tab w:val="num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Классифицируйте найденные изменения в анализе крови по причине, механизму развития, цветовому показателю, регенераторной способности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эритроцитарного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ростка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гемопоэза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размеру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эритроцитов</w:t>
      </w:r>
      <w:proofErr w:type="gram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данной патологии.</w:t>
      </w:r>
    </w:p>
    <w:p w:rsidR="00E365E5" w:rsidRDefault="00E365E5" w:rsidP="007A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365E5" w:rsidRDefault="00E365E5" w:rsidP="007A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365E5" w:rsidRPr="00E60D04" w:rsidRDefault="003320A7" w:rsidP="00E365E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E365E5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E365E5" w:rsidRDefault="00712241" w:rsidP="00E365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Н., 25 лет, обратился в поликлинику с жалобами на  боли в </w:t>
      </w:r>
      <w:proofErr w:type="spellStart"/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которые возникают через 1,5 – 2 часа после приема пищи, часто натощак и ночью, проходят после приема еды.</w:t>
      </w:r>
      <w:r w:rsid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пациент жалуется на изжогу, запор.</w:t>
      </w:r>
      <w:r w:rsid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выявлена локальная болезненность в </w:t>
      </w:r>
      <w:proofErr w:type="spellStart"/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напряжение брюшной стенки.</w:t>
      </w:r>
      <w:r w:rsid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желудочного сока показало, что базальная кислотная продукция составляет 210 мл/час (в норме 50 –100 мл/час), максимальная кислотная продукция 420 мл/час (в норме 180-220 мл/час).</w:t>
      </w:r>
      <w:r w:rsid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свободной соляной кислоты и пепсина в желудочном соке увеличено.</w:t>
      </w:r>
      <w:r w:rsid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эндоскопическом исследовании выявлено, что слизистая оболочка двенадцатиперстной кишки гиперемирована, отечна, на задней стенке имеется язвенный дефект размером 1,5 х </w:t>
      </w:r>
      <w:smartTag w:uri="urn:schemas-microsoft-com:office:smarttags" w:element="metricconverter">
        <w:smartTagPr>
          <w:attr w:name="ProductID" w:val="0,8 см"/>
        </w:smartTagPr>
        <w:r w:rsidRPr="00E365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0,8 см</w:t>
        </w:r>
      </w:smartTag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биоптате была выявлена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Helicobacter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pylori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241" w:rsidRPr="00E365E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E365E5" w:rsidRDefault="00712241" w:rsidP="00044DA5">
      <w:pPr>
        <w:tabs>
          <w:tab w:val="num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изменяется пищеварение в кишечнике при обнаруженном изменения секреторной функции желудка?</w:t>
      </w:r>
      <w:proofErr w:type="gramEnd"/>
      <w:r w:rsidR="00E365E5"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заболевание, которым страдает больной. Ответ аргументируйте.</w:t>
      </w:r>
    </w:p>
    <w:p w:rsidR="00712241" w:rsidRPr="00E365E5" w:rsidRDefault="00712241" w:rsidP="00044DA5">
      <w:pPr>
        <w:tabs>
          <w:tab w:val="num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факторы, которые вызывают это заболевание или его обострения. Выявлены ли они у больного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3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агрессивные факторы, которые обнаружены у больного.</w:t>
      </w:r>
    </w:p>
    <w:p w:rsidR="00E168F2" w:rsidRPr="00044DA5" w:rsidRDefault="00E168F2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CF" w:rsidRDefault="009A5ECF" w:rsidP="005A182D">
      <w:pPr>
        <w:pStyle w:val="1"/>
        <w:ind w:left="0"/>
        <w:jc w:val="both"/>
      </w:pPr>
    </w:p>
    <w:p w:rsidR="00E365E5" w:rsidRPr="00E60D04" w:rsidRDefault="003320A7" w:rsidP="00E365E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46. </w:t>
      </w:r>
      <w:r w:rsidR="00E365E5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044DA5" w:rsidRDefault="00712241" w:rsidP="00E365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К., 70 лет, поступил в клинику с жалобами на общую слабость, быструю утомляемость, головокружение, сердцебиение, одышку, усиливающиеся при физической нагрузке, жжение в области языка, понос, ощущение онемения и "ползания мурашек" в конечностях. 5 лет назад больному была проведена резекция (частичное удаление) желудка.</w:t>
      </w:r>
      <w:proofErr w:type="gramEnd"/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 данные: язык гладкий, блестящий, ярко-красный. Результаты анализа желудочного сока: количество сока и содержание в нем соляной кислоты снижены.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крови: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 – 42г/л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– 1,1х1012/л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Цветовой показатель – 1,2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Ретикулоциты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0,1 %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мазке крови: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мегалоциты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эритроциты с измененной формой (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пойкилоцитоз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мегалобласты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патология системы крови развилась у пациента?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признаки, характерные для этой формы патологии, имеющейся у больного. Разбейте их на три группы.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причину развития этой патологии у больного.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Классифицируйте найденные изменения показателей крови по причине, механизму развития, цветовому показателю, регенераторной способности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эритроцитарного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ростка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гемопоэза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размеру эритроцитов, типу кроветворения.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механизмы развития рассматриваемой  патологии системы крови.</w:t>
      </w:r>
    </w:p>
    <w:p w:rsidR="00E168F2" w:rsidRDefault="00E168F2" w:rsidP="00E168F2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168F2" w:rsidRPr="00E60D04" w:rsidRDefault="003320A7" w:rsidP="00E168F2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47. </w:t>
      </w:r>
      <w:r w:rsidR="00E168F2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E168F2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И., 7 лет,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кувейтянка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поступила в клинику в тяжелом состоянии по поводу правосторонней очаговой пневмонии. По словам родителей, ребенок болен с шестимесячного возраста, когда появилась раздражительность, потеря аппетита, желтушность кожных покровов, склонность к инфекциям, ребенок стал отставать в росте и развитии.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обследовании: кожа и видимые слизистые оболочки желтушные, дыхание поверхностное, 25 дыхательных движений в одну минуту, печень и селезенка увеличены.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крови: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 – 50г/л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– 1,6 х10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Цветовой показатель – 0,94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Ретикулоциты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6 %</w:t>
      </w:r>
    </w:p>
    <w:p w:rsidR="00712241" w:rsidRPr="00E168F2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мазке крови: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анизоцитоз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пойкилоцитоз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серповидные эритроциты,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полихроматофилы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нормобласты.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электрофорезе гемоглобина обнаружено: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HbS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90% и 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HbF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5%.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HbA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обнаружено.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Проба на серповидность эритроцитов положительная.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обследовании родителей у матери девочки обнаружена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серповидноклеточная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аномалия (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HbAS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у отца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серповидноклеточная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 (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HbSS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Моча темного цвета, содержит гемоглобин.</w:t>
      </w:r>
    </w:p>
    <w:p w:rsidR="00712241" w:rsidRPr="00E168F2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E168F2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патологией системы крови страдает ребенок? Ответ обоснуйте.</w:t>
      </w:r>
    </w:p>
    <w:p w:rsidR="00712241" w:rsidRPr="00E168F2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Классифицируйте найденные изменения показателей крови по происхождению, цветовому показателю, регенераторной способности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эритроцитарного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ростка, механизму развития, типу кроветворения.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причину внутрисосудистого гемолиза эритроцитов и укажите признаки, свидетельствующие о его наличии.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первые признаки болезни появляются через 5 – 6 месяцев после рождения ребенка?</w:t>
      </w:r>
      <w:r w:rsidR="00E168F2"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 желтухи, развивающейся при этой патологии крови.</w:t>
      </w:r>
    </w:p>
    <w:p w:rsid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90" w:rsidRDefault="00A02B90" w:rsidP="007038AD">
      <w:pPr>
        <w:pStyle w:val="a3"/>
        <w:ind w:right="-801" w:firstLine="142"/>
        <w:rPr>
          <w:sz w:val="20"/>
        </w:rPr>
      </w:pPr>
    </w:p>
    <w:p w:rsidR="00E168F2" w:rsidRPr="00E60D04" w:rsidRDefault="003320A7" w:rsidP="00E168F2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48. </w:t>
      </w:r>
      <w:r w:rsidR="00E168F2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 поступила в клинику с жалобами на общую слабость, быструю утомляемость, головокружение, головную боль, сонливость, снижение аппетита, одышку при физической нагрузке, кровоточивость десен.</w:t>
      </w:r>
      <w:r w:rsidR="00E168F2"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Около 5 лет работала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лакировщицей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имела постоянный контакт с бензолом, Последние два года стали беспокоить головные боли, общая слабость. Во время очередного медицинского осмотра были обнаружены изменения крови  и больная направлена в клинику.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Объективно: кожные покровы и видимые слизистые бледные. На коже и слизистых оболочках точечные геморрагии. Симптомы щипка и жгута положительные, десны при надавливании кровоточат.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 95/55 мм </w:t>
      </w: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., частота сердечных сокращений – 98 уд</w:t>
      </w:r>
      <w:proofErr w:type="gram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крови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                   – 45г/л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                 – 2,3х1012/л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Цветовой показатель   – 0,97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Ретикулоциты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– 0,1 %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                  -  2,0х109/л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Тромбоциты                 -  44,0х109/л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сыворотке крови увеличено содержание железа.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Железосвязывающая</w:t>
      </w:r>
      <w:proofErr w:type="spellEnd"/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сыворотки крови в норме.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044DA5" w:rsidRDefault="00712241" w:rsidP="00044DA5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заключение по гемограмме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могут приводить к подобным изменениям крови?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признаки, имеющиеся у больной, характерные для данной формы патологии.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наиболее вероятную причину увеличения железа в сыворотке крови.</w:t>
      </w:r>
    </w:p>
    <w:p w:rsidR="00712241" w:rsidRPr="00044DA5" w:rsidRDefault="00712241" w:rsidP="00044DA5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наиболее частые непосредственные причины смерти при прогрессировании патологии.</w:t>
      </w:r>
    </w:p>
    <w:p w:rsidR="00712241" w:rsidRPr="00712241" w:rsidRDefault="00712241" w:rsidP="00712241">
      <w:pPr>
        <w:spacing w:after="0" w:line="240" w:lineRule="auto"/>
        <w:ind w:right="-801" w:firstLine="142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68F2" w:rsidRPr="00E60D04" w:rsidRDefault="003320A7" w:rsidP="00E168F2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49. </w:t>
      </w:r>
      <w:r w:rsidR="00E168F2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712241" w:rsidRDefault="00712241" w:rsidP="00E168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А., 37 лет, доставлена в больницу машиной скорой помощи в бессознательном состоянии. Со слов родственников, ей стало плохо после того, как она сделала себе инъекцию </w:t>
      </w:r>
      <w:proofErr w:type="spellStart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бициллина</w:t>
      </w:r>
      <w:proofErr w:type="spellEnd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Больная пожаловалась на резкую слабость, сердцебиение. У неё появился отёк лица и кашель со свистом. По дороге в больницу больная потеряла сознание. При осмотре врачом приёмного отделения обнаружено: состояние тяжёлое, отёк лица, на коже шеи, живота и груди высыпания, непроизвольное мочеиспускание и дефекация, пульс слабого наполнения – 130 уд/мин, АД – 70/50 мм рт. ст.</w:t>
      </w:r>
    </w:p>
    <w:p w:rsidR="00712241" w:rsidRPr="00E168F2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патологический процесс развился у больной? Дайте его определение. 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причину развития данного патологического процесса у больной. 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какому типу реакций, согласно классификации  </w:t>
      </w:r>
      <w:proofErr w:type="spellStart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Джелла-Кумбса</w:t>
      </w:r>
      <w:proofErr w:type="spellEnd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развился данный патологический процесс?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стадия  развития этого патологического процесса описана в задаче? Охарактеризуйте ее.</w:t>
      </w:r>
      <w:r w:rsidR="006C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перечень стадий рассматриваемого патологического процесса. Охарактеризуйте их.</w:t>
      </w:r>
    </w:p>
    <w:p w:rsidR="00712241" w:rsidRPr="00712241" w:rsidRDefault="00712241" w:rsidP="00712241">
      <w:pPr>
        <w:spacing w:after="0" w:line="240" w:lineRule="auto"/>
        <w:ind w:left="142" w:right="-8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F2" w:rsidRPr="00E60D04" w:rsidRDefault="003320A7" w:rsidP="00E168F2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50. </w:t>
      </w:r>
      <w:r w:rsidR="00E168F2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женщины 60 лет при осмотре врачом  в правой молочной железе было обнаружено безболезненное бугристое образование без четких границ размером 15 х </w:t>
      </w:r>
      <w:smartTag w:uri="urn:schemas-microsoft-com:office:smarttags" w:element="metricconverter">
        <w:smartTagPr>
          <w:attr w:name="ProductID" w:val="10 см"/>
        </w:smartTagPr>
        <w:r w:rsidRPr="007122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Лимфатические узлы в области правой подмышечной ямки увеличены, безболезненны и подвижны. </w:t>
      </w:r>
      <w:proofErr w:type="spellStart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Маммографическое</w:t>
      </w:r>
      <w:proofErr w:type="spellEnd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показало обширную бугристую опухоль в правой молочной железе. При гистологическом исследовании опухоли выявлены атипичные эпителиальные клетки (клетки разной формы и размеров с увеличенным ядерно-цитоплазматическим индексом).</w:t>
      </w:r>
    </w:p>
    <w:p w:rsidR="00712241" w:rsidRPr="00044DA5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Доброкачественная</w:t>
      </w:r>
      <w:proofErr w:type="gramEnd"/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злокачественная имеется у больной? Ответ аргументируйте.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эта опухоль? Ответ обоснуйте.</w:t>
      </w:r>
    </w:p>
    <w:p w:rsidR="00712241" w:rsidRP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рост характерен для такого вида опухоли? Перечислите его механизмы.</w:t>
      </w:r>
    </w:p>
    <w:p w:rsidR="00712241" w:rsidRDefault="00712241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Характерен</w:t>
      </w:r>
      <w:proofErr w:type="gram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для данной опухоли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атипизм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дифференцировки? Если характерен, то назовите его причину.</w:t>
      </w:r>
      <w:r w:rsidR="00E168F2"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проявляется </w:t>
      </w:r>
      <w:proofErr w:type="spellStart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атипизм</w:t>
      </w:r>
      <w:proofErr w:type="spellEnd"/>
      <w:r w:rsidRPr="00E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веществ новообразований?</w:t>
      </w:r>
    </w:p>
    <w:p w:rsidR="00044DA5" w:rsidRDefault="00044DA5" w:rsidP="00044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E9" w:rsidRDefault="00734EE9" w:rsidP="007A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87475" w:rsidRPr="00E60D04" w:rsidRDefault="003320A7" w:rsidP="00044DA5">
      <w:pPr>
        <w:pStyle w:val="1"/>
        <w:ind w:left="0"/>
        <w:jc w:val="both"/>
        <w:rPr>
          <w:b/>
        </w:rPr>
      </w:pPr>
      <w:r>
        <w:rPr>
          <w:b/>
        </w:rPr>
        <w:t xml:space="preserve">51. </w:t>
      </w:r>
      <w:r w:rsidR="00787475">
        <w:rPr>
          <w:b/>
        </w:rPr>
        <w:t>Решите ситуационную клинико-лабораторную задачу: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Больная поступила в клинику с жалобами на слабость, повышение температуры до 390С</w:t>
      </w:r>
      <w:proofErr w:type="gramStart"/>
      <w:r w:rsidR="00787475">
        <w:t xml:space="preserve"> </w:t>
      </w:r>
      <w:r w:rsidRPr="00044DA5">
        <w:t>,</w:t>
      </w:r>
      <w:proofErr w:type="gramEnd"/>
      <w:r w:rsidRPr="00044DA5">
        <w:t xml:space="preserve"> боли при глотании. В течение недели принимала амидопирин, после чего появились вышеописанные признаки.  Пи обследовании: небные миндалины - увеличенные, рыхлые, серо-грязного цвета с фибриновыми наложениями и изъязвлениями. В области мягкого неба обнаружены очаги некроза.</w:t>
      </w:r>
      <w:r w:rsidR="00677002">
        <w:t xml:space="preserve"> </w:t>
      </w:r>
      <w:r w:rsidRPr="00044DA5">
        <w:t xml:space="preserve">В крови обнаружены </w:t>
      </w:r>
      <w:proofErr w:type="spellStart"/>
      <w:r w:rsidRPr="00044DA5">
        <w:t>антилейкоцитарные</w:t>
      </w:r>
      <w:proofErr w:type="spellEnd"/>
      <w:r w:rsidRPr="00044DA5">
        <w:t xml:space="preserve"> антитела.</w:t>
      </w:r>
      <w:r w:rsidR="00677002">
        <w:t xml:space="preserve">   </w:t>
      </w:r>
      <w:r w:rsidRPr="00044DA5">
        <w:t>Анализ крови:</w:t>
      </w:r>
    </w:p>
    <w:p w:rsidR="00414C37" w:rsidRPr="00677002" w:rsidRDefault="00414C37" w:rsidP="00044DA5">
      <w:pPr>
        <w:pStyle w:val="1"/>
        <w:ind w:left="0"/>
        <w:jc w:val="both"/>
        <w:rPr>
          <w:sz w:val="22"/>
          <w:szCs w:val="22"/>
        </w:rPr>
      </w:pPr>
      <w:r w:rsidRPr="00677002">
        <w:rPr>
          <w:sz w:val="22"/>
          <w:szCs w:val="22"/>
        </w:rPr>
        <w:t>Гемоглобин                                  120г/л</w:t>
      </w:r>
      <w:r w:rsidR="00787475" w:rsidRPr="00677002">
        <w:rPr>
          <w:sz w:val="22"/>
          <w:szCs w:val="22"/>
        </w:rPr>
        <w:t xml:space="preserve">        </w:t>
      </w:r>
      <w:r w:rsidRPr="00677002">
        <w:rPr>
          <w:sz w:val="22"/>
          <w:szCs w:val="22"/>
        </w:rPr>
        <w:t>Эритроциты                                  4,2х1012/л</w:t>
      </w:r>
    </w:p>
    <w:p w:rsidR="00414C37" w:rsidRPr="00677002" w:rsidRDefault="00414C37" w:rsidP="00044DA5">
      <w:pPr>
        <w:pStyle w:val="1"/>
        <w:ind w:left="0"/>
        <w:jc w:val="both"/>
        <w:rPr>
          <w:sz w:val="22"/>
          <w:szCs w:val="22"/>
        </w:rPr>
      </w:pPr>
      <w:r w:rsidRPr="00677002">
        <w:rPr>
          <w:sz w:val="22"/>
          <w:szCs w:val="22"/>
        </w:rPr>
        <w:t>Лейкоциты                                    1,3х109/л</w:t>
      </w:r>
      <w:r w:rsidR="00787475" w:rsidRPr="00677002">
        <w:rPr>
          <w:sz w:val="22"/>
          <w:szCs w:val="22"/>
        </w:rPr>
        <w:t xml:space="preserve">    </w:t>
      </w:r>
      <w:r w:rsidRPr="00677002">
        <w:rPr>
          <w:sz w:val="22"/>
          <w:szCs w:val="22"/>
        </w:rPr>
        <w:t>Базофилы                                    0 %</w:t>
      </w:r>
    </w:p>
    <w:p w:rsidR="00414C37" w:rsidRPr="00677002" w:rsidRDefault="00414C37" w:rsidP="00044DA5">
      <w:pPr>
        <w:pStyle w:val="1"/>
        <w:ind w:left="0"/>
        <w:jc w:val="both"/>
        <w:rPr>
          <w:sz w:val="22"/>
          <w:szCs w:val="22"/>
        </w:rPr>
      </w:pPr>
      <w:r w:rsidRPr="00677002">
        <w:rPr>
          <w:sz w:val="22"/>
          <w:szCs w:val="22"/>
        </w:rPr>
        <w:t>Эозинофилы                                  0 %</w:t>
      </w:r>
      <w:r w:rsidR="00787475" w:rsidRPr="00677002">
        <w:rPr>
          <w:sz w:val="22"/>
          <w:szCs w:val="22"/>
        </w:rPr>
        <w:t xml:space="preserve">            </w:t>
      </w:r>
      <w:r w:rsidRPr="00677002">
        <w:rPr>
          <w:sz w:val="22"/>
          <w:szCs w:val="22"/>
        </w:rPr>
        <w:t>Нейтрофилы:</w:t>
      </w:r>
    </w:p>
    <w:p w:rsidR="00414C37" w:rsidRPr="00677002" w:rsidRDefault="00414C37" w:rsidP="00044DA5">
      <w:pPr>
        <w:pStyle w:val="1"/>
        <w:ind w:left="0"/>
        <w:jc w:val="both"/>
        <w:rPr>
          <w:sz w:val="22"/>
          <w:szCs w:val="22"/>
        </w:rPr>
      </w:pPr>
      <w:r w:rsidRPr="00677002">
        <w:rPr>
          <w:sz w:val="22"/>
          <w:szCs w:val="22"/>
        </w:rPr>
        <w:t xml:space="preserve">  Миелоциты                                  0 %</w:t>
      </w:r>
      <w:r w:rsidR="00787475" w:rsidRPr="00677002">
        <w:rPr>
          <w:sz w:val="22"/>
          <w:szCs w:val="22"/>
        </w:rPr>
        <w:t xml:space="preserve">         </w:t>
      </w:r>
      <w:r w:rsidRPr="00677002">
        <w:rPr>
          <w:sz w:val="22"/>
          <w:szCs w:val="22"/>
        </w:rPr>
        <w:t xml:space="preserve"> </w:t>
      </w:r>
      <w:proofErr w:type="spellStart"/>
      <w:r w:rsidRPr="00677002">
        <w:rPr>
          <w:sz w:val="22"/>
          <w:szCs w:val="22"/>
        </w:rPr>
        <w:t>Метамиелоциты</w:t>
      </w:r>
      <w:proofErr w:type="spellEnd"/>
      <w:r w:rsidRPr="00677002">
        <w:rPr>
          <w:sz w:val="22"/>
          <w:szCs w:val="22"/>
        </w:rPr>
        <w:t xml:space="preserve">                          0 %</w:t>
      </w:r>
    </w:p>
    <w:p w:rsidR="00414C37" w:rsidRPr="00677002" w:rsidRDefault="00414C37" w:rsidP="00044DA5">
      <w:pPr>
        <w:pStyle w:val="1"/>
        <w:ind w:left="0"/>
        <w:jc w:val="both"/>
        <w:rPr>
          <w:sz w:val="22"/>
          <w:szCs w:val="22"/>
        </w:rPr>
      </w:pPr>
      <w:r w:rsidRPr="00677002">
        <w:rPr>
          <w:sz w:val="22"/>
          <w:szCs w:val="22"/>
        </w:rPr>
        <w:t xml:space="preserve">  </w:t>
      </w:r>
      <w:proofErr w:type="spellStart"/>
      <w:r w:rsidRPr="00677002">
        <w:rPr>
          <w:sz w:val="22"/>
          <w:szCs w:val="22"/>
        </w:rPr>
        <w:t>Палочкоядерные</w:t>
      </w:r>
      <w:proofErr w:type="spellEnd"/>
      <w:r w:rsidRPr="00677002">
        <w:rPr>
          <w:sz w:val="22"/>
          <w:szCs w:val="22"/>
        </w:rPr>
        <w:t xml:space="preserve">                         2 %</w:t>
      </w:r>
      <w:r w:rsidR="00787475" w:rsidRPr="00677002">
        <w:rPr>
          <w:sz w:val="22"/>
          <w:szCs w:val="22"/>
        </w:rPr>
        <w:t xml:space="preserve">        </w:t>
      </w:r>
      <w:r w:rsidRPr="00677002">
        <w:rPr>
          <w:sz w:val="22"/>
          <w:szCs w:val="22"/>
        </w:rPr>
        <w:t xml:space="preserve">  Сегментоядерные                       8 %</w:t>
      </w:r>
    </w:p>
    <w:p w:rsidR="00414C37" w:rsidRPr="00677002" w:rsidRDefault="00414C37" w:rsidP="00044DA5">
      <w:pPr>
        <w:pStyle w:val="1"/>
        <w:ind w:left="0"/>
        <w:jc w:val="both"/>
        <w:rPr>
          <w:sz w:val="22"/>
          <w:szCs w:val="22"/>
        </w:rPr>
      </w:pPr>
      <w:r w:rsidRPr="00677002">
        <w:rPr>
          <w:sz w:val="22"/>
          <w:szCs w:val="22"/>
        </w:rPr>
        <w:t>Лимфоциты                                   85 %</w:t>
      </w:r>
      <w:r w:rsidR="00787475" w:rsidRPr="00677002">
        <w:rPr>
          <w:sz w:val="22"/>
          <w:szCs w:val="22"/>
        </w:rPr>
        <w:t xml:space="preserve">          </w:t>
      </w:r>
      <w:r w:rsidRPr="00677002">
        <w:rPr>
          <w:sz w:val="22"/>
          <w:szCs w:val="22"/>
        </w:rPr>
        <w:t>Моноциты                                 5 %</w:t>
      </w:r>
    </w:p>
    <w:p w:rsidR="00414C37" w:rsidRPr="00677002" w:rsidRDefault="00414C37" w:rsidP="00044DA5">
      <w:pPr>
        <w:pStyle w:val="1"/>
        <w:ind w:left="0"/>
        <w:jc w:val="both"/>
        <w:rPr>
          <w:sz w:val="22"/>
          <w:szCs w:val="22"/>
        </w:rPr>
      </w:pPr>
      <w:r w:rsidRPr="00677002">
        <w:rPr>
          <w:sz w:val="22"/>
          <w:szCs w:val="22"/>
        </w:rPr>
        <w:t>СОЭ                                               80 мм/час</w:t>
      </w:r>
    </w:p>
    <w:p w:rsidR="00414C37" w:rsidRPr="00044DA5" w:rsidRDefault="00414C37" w:rsidP="00044DA5">
      <w:pPr>
        <w:pStyle w:val="1"/>
        <w:ind w:left="0"/>
        <w:jc w:val="both"/>
      </w:pPr>
      <w:proofErr w:type="spellStart"/>
      <w:r w:rsidRPr="00044DA5">
        <w:t>Пунктат</w:t>
      </w:r>
      <w:proofErr w:type="spellEnd"/>
      <w:r w:rsidRPr="00044DA5">
        <w:t xml:space="preserve"> костного мозга: умеренная гипоплазия, уменьшение числа кроветворных клеток и увеличение количества жировых клеток костного мозга. Содержание </w:t>
      </w:r>
      <w:proofErr w:type="spellStart"/>
      <w:r w:rsidRPr="00044DA5">
        <w:t>метамиелоцитов</w:t>
      </w:r>
      <w:proofErr w:type="spellEnd"/>
      <w:r w:rsidRPr="00044DA5">
        <w:t xml:space="preserve">, миелоцитов, </w:t>
      </w:r>
      <w:proofErr w:type="spellStart"/>
      <w:r w:rsidRPr="00044DA5">
        <w:t>палочкоядерных</w:t>
      </w:r>
      <w:proofErr w:type="spellEnd"/>
      <w:r w:rsidRPr="00044DA5">
        <w:t xml:space="preserve"> и сегментоядерных нейтрофилов снижено. Плазматические клетки, лимфоциты и ретикулярные клетки содержатся в повышенном количестве. Содержание </w:t>
      </w:r>
      <w:proofErr w:type="spellStart"/>
      <w:r w:rsidRPr="00044DA5">
        <w:t>мегакариобластов</w:t>
      </w:r>
      <w:proofErr w:type="spellEnd"/>
      <w:r w:rsidRPr="00044DA5">
        <w:t xml:space="preserve">, мегакариоцитов и </w:t>
      </w:r>
      <w:proofErr w:type="spellStart"/>
      <w:r w:rsidRPr="00044DA5">
        <w:t>эритробластов</w:t>
      </w:r>
      <w:proofErr w:type="spellEnd"/>
      <w:r w:rsidRPr="00044DA5">
        <w:t xml:space="preserve"> нормальное.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Вопросы: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Сделайте заключение по гемограмме.</w:t>
      </w:r>
      <w:r w:rsidR="00677002">
        <w:t xml:space="preserve"> </w:t>
      </w:r>
      <w:r w:rsidRPr="00044DA5">
        <w:t>Назовите причину и механизм изменения показателей крови.</w:t>
      </w:r>
      <w:r w:rsidR="00677002">
        <w:t xml:space="preserve"> </w:t>
      </w:r>
      <w:r w:rsidRPr="00044DA5">
        <w:t>О чем свидетельствует повышение количества плазматических клеток в костном мозге?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Назовите возможные последствия данного изменения системы крови.</w:t>
      </w:r>
      <w:r w:rsidR="00677002">
        <w:t xml:space="preserve">  </w:t>
      </w:r>
      <w:r w:rsidRPr="00044DA5">
        <w:t>Почему у больных с такими изменениями показателей крови часто развиваются инфекционные заболевания?</w:t>
      </w:r>
    </w:p>
    <w:p w:rsidR="00677002" w:rsidRDefault="00677002" w:rsidP="007A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87475" w:rsidRDefault="00787475" w:rsidP="0078747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87475" w:rsidRPr="00E60D04" w:rsidRDefault="003320A7" w:rsidP="0078747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52. </w:t>
      </w:r>
      <w:r w:rsidR="00787475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 xml:space="preserve"> Больной  20 лет поступил в клинику с жалобами на повышенную утомляемость, раздражительность, нарушение сна, заложенность и зуд в носу, приступы чихания с обильными выделениями из носовых ходов, покраснение и зуд век, слезотечение, резь в глазах, светобоязнь.   Такое состояние возникало у больного в течение последних трех лет летом, когда он выезжал за город.   При риноскопии: слизистая оболочка красная, отечная. Серозно-слизистое отделяемое содержит большое количество эозинофилов.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 xml:space="preserve">              Анализ крови: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Гемоглобин                – 128 г/л</w:t>
      </w:r>
      <w:r w:rsidR="00787475" w:rsidRPr="00787475">
        <w:t xml:space="preserve">    </w:t>
      </w:r>
      <w:r w:rsidR="00677002">
        <w:t xml:space="preserve">          </w:t>
      </w:r>
      <w:r w:rsidRPr="00787475">
        <w:t>Эритроциты               – 4,1х10</w:t>
      </w:r>
      <w:r w:rsidRPr="00044DA5">
        <w:t>12</w:t>
      </w:r>
      <w:r w:rsidRPr="00787475">
        <w:t xml:space="preserve">  /л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Лейкоциты                 – 12,0х10</w:t>
      </w:r>
      <w:r w:rsidRPr="00044DA5">
        <w:t>9</w:t>
      </w:r>
      <w:r w:rsidRPr="00787475">
        <w:t xml:space="preserve"> /л</w:t>
      </w:r>
      <w:r w:rsidR="00787475" w:rsidRPr="00787475">
        <w:t xml:space="preserve">      </w:t>
      </w:r>
      <w:r w:rsidRPr="00787475">
        <w:t>Нейтрофилы: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миелоциты                 - 0%</w:t>
      </w:r>
      <w:r w:rsidR="00787475" w:rsidRPr="00787475">
        <w:t xml:space="preserve">     </w:t>
      </w:r>
      <w:r w:rsidR="00677002">
        <w:t xml:space="preserve">  </w:t>
      </w:r>
      <w:r w:rsidR="00787475" w:rsidRPr="00787475">
        <w:t xml:space="preserve"> </w:t>
      </w:r>
      <w:proofErr w:type="spellStart"/>
      <w:r w:rsidRPr="00787475">
        <w:t>метамиелоциты</w:t>
      </w:r>
      <w:proofErr w:type="spellEnd"/>
      <w:r w:rsidRPr="00787475">
        <w:t xml:space="preserve">         – 0%</w:t>
      </w:r>
    </w:p>
    <w:p w:rsidR="00414C37" w:rsidRPr="00787475" w:rsidRDefault="00414C37" w:rsidP="00044DA5">
      <w:pPr>
        <w:pStyle w:val="1"/>
        <w:ind w:left="0"/>
        <w:jc w:val="both"/>
      </w:pPr>
      <w:proofErr w:type="spellStart"/>
      <w:r w:rsidRPr="00787475">
        <w:t>палочкоядерные</w:t>
      </w:r>
      <w:proofErr w:type="spellEnd"/>
      <w:r w:rsidRPr="00787475">
        <w:t xml:space="preserve">        – 4%</w:t>
      </w:r>
      <w:r w:rsidR="00787475" w:rsidRPr="00787475">
        <w:t xml:space="preserve">      </w:t>
      </w:r>
      <w:r w:rsidRPr="00787475">
        <w:t>сегментоядерные      – 56%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Эозинофилы              – 12%</w:t>
      </w:r>
      <w:r w:rsidR="00787475" w:rsidRPr="00787475">
        <w:t xml:space="preserve">    </w:t>
      </w:r>
      <w:r w:rsidR="00677002">
        <w:t xml:space="preserve"> </w:t>
      </w:r>
      <w:r w:rsidR="00787475" w:rsidRPr="00787475">
        <w:t xml:space="preserve"> </w:t>
      </w:r>
      <w:r w:rsidRPr="00787475">
        <w:t>Базофилы                   – 0%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Лимфоциты                – 23%</w:t>
      </w:r>
      <w:r w:rsidR="00787475" w:rsidRPr="00787475">
        <w:t xml:space="preserve">     </w:t>
      </w:r>
      <w:r w:rsidRPr="00787475">
        <w:t>Моноциты                  –  5%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Вопросы: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Охарактеризуйте изменение общего количества лейкоцитов в единице объема периферической крови. Назовите его вид по клеточному составу.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Оцените относительное и абсолютное число каждого вида лейкоцитов.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Назовите причину и механиз</w:t>
      </w:r>
      <w:proofErr w:type="gramStart"/>
      <w:r w:rsidRPr="00787475">
        <w:t>м(</w:t>
      </w:r>
      <w:proofErr w:type="gramEnd"/>
      <w:r w:rsidRPr="00787475">
        <w:t>ы) изменения картины крови у больного.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Назовите другие причины, приводящие к  аналогичным изменениям  картины крови.</w:t>
      </w:r>
    </w:p>
    <w:p w:rsidR="00414C37" w:rsidRPr="00787475" w:rsidRDefault="00414C37" w:rsidP="00044DA5">
      <w:pPr>
        <w:pStyle w:val="1"/>
        <w:ind w:left="0"/>
        <w:jc w:val="both"/>
      </w:pPr>
      <w:r w:rsidRPr="00787475">
        <w:t>Назовите другие механизмы подобного изменения  картины крови.</w:t>
      </w:r>
    </w:p>
    <w:p w:rsidR="00414C37" w:rsidRPr="00787475" w:rsidRDefault="00414C37" w:rsidP="00044DA5">
      <w:pPr>
        <w:pStyle w:val="1"/>
        <w:ind w:left="0"/>
        <w:jc w:val="both"/>
      </w:pPr>
    </w:p>
    <w:p w:rsidR="001B77CB" w:rsidRDefault="001B77CB" w:rsidP="00787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475" w:rsidRPr="00E60D04" w:rsidRDefault="003320A7" w:rsidP="0078747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53. </w:t>
      </w:r>
      <w:r w:rsidR="00787475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Больной А., 37 лет, поступил в хирургическое отделение с жалобами на внезапно возникшие боли в животе, локализующиеся в правой подвздошной области, неоднократную рвоту.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При обследовании определяется боль в правой подвздошной области и защитное напряжение в этом же отделе брюшной стенки. Температура- 39,00 С, пульс 128 уд</w:t>
      </w:r>
      <w:proofErr w:type="gramStart"/>
      <w:r w:rsidRPr="00044DA5">
        <w:t>.</w:t>
      </w:r>
      <w:proofErr w:type="gramEnd"/>
      <w:r w:rsidRPr="00044DA5">
        <w:t>/</w:t>
      </w:r>
      <w:proofErr w:type="gramStart"/>
      <w:r w:rsidRPr="00044DA5">
        <w:t>м</w:t>
      </w:r>
      <w:proofErr w:type="gramEnd"/>
      <w:r w:rsidRPr="00044DA5">
        <w:t>ин.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Был поставлен диагноз: Острый аппендицит. У больного перед операцией взяли на исследование кровь.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Анализ крови: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Гемоглобин                              130г/л</w:t>
      </w:r>
      <w:r w:rsidR="00787475">
        <w:t xml:space="preserve">    </w:t>
      </w:r>
      <w:r w:rsidR="00677002">
        <w:t xml:space="preserve">         </w:t>
      </w:r>
      <w:r w:rsidR="00787475">
        <w:t xml:space="preserve">  </w:t>
      </w:r>
      <w:r w:rsidRPr="00044DA5">
        <w:t>Эритроциты                              4,0х1012/л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Лейкоциты                                17,0х109/л</w:t>
      </w:r>
      <w:r w:rsidR="00787475">
        <w:t xml:space="preserve">      </w:t>
      </w:r>
      <w:r w:rsidRPr="00044DA5">
        <w:t>Нейтрофилы: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 xml:space="preserve">  Миелоциты                             0 %</w:t>
      </w:r>
      <w:r w:rsidR="00787475">
        <w:t xml:space="preserve">       </w:t>
      </w:r>
      <w:r w:rsidR="00677002">
        <w:t xml:space="preserve">          </w:t>
      </w:r>
      <w:r w:rsidRPr="00044DA5">
        <w:t xml:space="preserve">  </w:t>
      </w:r>
      <w:proofErr w:type="spellStart"/>
      <w:r w:rsidRPr="00044DA5">
        <w:t>Метамиелоциты</w:t>
      </w:r>
      <w:proofErr w:type="spellEnd"/>
      <w:r w:rsidRPr="00044DA5">
        <w:t xml:space="preserve">                  </w:t>
      </w:r>
      <w:r w:rsidR="00677002">
        <w:t xml:space="preserve"> </w:t>
      </w:r>
      <w:r w:rsidRPr="00044DA5">
        <w:t xml:space="preserve">  4,5 %  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 xml:space="preserve">  </w:t>
      </w:r>
      <w:proofErr w:type="spellStart"/>
      <w:r w:rsidRPr="00044DA5">
        <w:t>Палочкоядерные</w:t>
      </w:r>
      <w:proofErr w:type="spellEnd"/>
      <w:r w:rsidRPr="00044DA5">
        <w:t xml:space="preserve">                   16 %</w:t>
      </w:r>
      <w:r w:rsidR="00787475">
        <w:t xml:space="preserve">       </w:t>
      </w:r>
      <w:r w:rsidRPr="00044DA5">
        <w:t xml:space="preserve"> </w:t>
      </w:r>
      <w:r w:rsidR="00677002">
        <w:t xml:space="preserve">         </w:t>
      </w:r>
      <w:r w:rsidRPr="00044DA5">
        <w:t xml:space="preserve"> Сегментоядерные               </w:t>
      </w:r>
      <w:r w:rsidR="00677002">
        <w:t xml:space="preserve"> </w:t>
      </w:r>
      <w:r w:rsidRPr="00044DA5">
        <w:t xml:space="preserve">   59,5 %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Эозинофилы                            1,5 %</w:t>
      </w:r>
      <w:r w:rsidR="00787475">
        <w:t xml:space="preserve">       </w:t>
      </w:r>
      <w:r w:rsidR="00677002">
        <w:t xml:space="preserve">          </w:t>
      </w:r>
      <w:r w:rsidRPr="00044DA5">
        <w:t>Базофилы                                 0 %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Лимфоциты                             15 %</w:t>
      </w:r>
      <w:r w:rsidR="00787475">
        <w:t xml:space="preserve">     </w:t>
      </w:r>
      <w:r w:rsidR="00677002">
        <w:t xml:space="preserve">            </w:t>
      </w:r>
      <w:r w:rsidR="00787475">
        <w:t xml:space="preserve"> </w:t>
      </w:r>
      <w:r w:rsidRPr="00044DA5">
        <w:t>Моноциты                               3,5 %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Вопросы: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Сделайте заключение по гемограмме.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Назовите причину изменения содержания лейкоцитов в периферической крови.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Укажите другие причины, которые могут приводить к подобному изменению показателей крови.</w:t>
      </w:r>
    </w:p>
    <w:p w:rsidR="00414C37" w:rsidRPr="00044DA5" w:rsidRDefault="00414C37" w:rsidP="00044DA5">
      <w:pPr>
        <w:pStyle w:val="1"/>
        <w:ind w:left="0"/>
        <w:jc w:val="both"/>
      </w:pPr>
      <w:r w:rsidRPr="00044DA5">
        <w:t>Назовите механизм (ы) развития этого изменения содержания лейкоцитов в крови.</w:t>
      </w:r>
    </w:p>
    <w:p w:rsidR="00414C37" w:rsidRDefault="00414C37" w:rsidP="00044DA5">
      <w:pPr>
        <w:pStyle w:val="1"/>
        <w:ind w:left="0"/>
        <w:jc w:val="both"/>
      </w:pPr>
      <w:r w:rsidRPr="00414C37">
        <w:t xml:space="preserve">Какое значение для организма имеет подобное изменение содержания лейкоцитов в крови?     </w:t>
      </w:r>
    </w:p>
    <w:p w:rsidR="00787475" w:rsidRDefault="00787475" w:rsidP="00787475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0A7" w:rsidRDefault="003320A7" w:rsidP="00787475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74B" w:rsidRPr="00E60D04" w:rsidRDefault="003320A7" w:rsidP="0089074B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54. </w:t>
      </w:r>
      <w:r w:rsidR="0089074B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414C37" w:rsidRDefault="00414C37" w:rsidP="00044DA5">
      <w:pPr>
        <w:pStyle w:val="1"/>
        <w:ind w:left="0"/>
        <w:jc w:val="both"/>
      </w:pPr>
      <w:r w:rsidRPr="00AA7E3C">
        <w:t xml:space="preserve">Больной К., 65 лет, поступил в клинику с диагнозом двустороннее воспаление легких. При осмотре кожные покровы </w:t>
      </w:r>
      <w:proofErr w:type="spellStart"/>
      <w:r w:rsidRPr="00AA7E3C">
        <w:t>цианотические</w:t>
      </w:r>
      <w:proofErr w:type="spellEnd"/>
      <w:r w:rsidRPr="00AA7E3C">
        <w:t xml:space="preserve">. Дыхание поверхностное, учащенное. АД – </w:t>
      </w:r>
      <w:r w:rsidRPr="0089074B">
        <w:t>140</w:t>
      </w:r>
      <w:r w:rsidRPr="00AA7E3C">
        <w:t>/</w:t>
      </w:r>
      <w:r w:rsidRPr="0089074B">
        <w:t>90</w:t>
      </w:r>
      <w:r w:rsidRPr="00AA7E3C">
        <w:t xml:space="preserve"> мм рт. ст. Частота сердечных сокращений 140 ударов минуту. При исследовании газового состава крови выявлено: парциальное напряжение кислорода в артериальной крови (РаО</w:t>
      </w:r>
      <w:proofErr w:type="gramStart"/>
      <w:r w:rsidRPr="0089074B">
        <w:t>2</w:t>
      </w:r>
      <w:proofErr w:type="gramEnd"/>
      <w:r w:rsidRPr="00AA7E3C">
        <w:t>) –70 мм рт. ст. (в норме 86-</w:t>
      </w:r>
      <w:smartTag w:uri="urn:schemas-microsoft-com:office:smarttags" w:element="metricconverter">
        <w:smartTagPr>
          <w:attr w:name="ProductID" w:val="100 мм"/>
        </w:smartTagPr>
        <w:r w:rsidRPr="00AA7E3C">
          <w:t>100 мм</w:t>
        </w:r>
      </w:smartTag>
      <w:r w:rsidRPr="00AA7E3C">
        <w:t xml:space="preserve"> рт. ст.), парциальное напряжение углекислого газа в артериальной крови (РаСО</w:t>
      </w:r>
      <w:r w:rsidRPr="0089074B">
        <w:t>2</w:t>
      </w:r>
      <w:r w:rsidRPr="00AA7E3C">
        <w:t>) –58 мм рт. ст. (в норме 34-</w:t>
      </w:r>
      <w:smartTag w:uri="urn:schemas-microsoft-com:office:smarttags" w:element="metricconverter">
        <w:smartTagPr>
          <w:attr w:name="ProductID" w:val="45 мм"/>
        </w:smartTagPr>
        <w:r w:rsidRPr="00AA7E3C">
          <w:t>45 мм</w:t>
        </w:r>
      </w:smartTag>
      <w:r w:rsidRPr="00AA7E3C">
        <w:t xml:space="preserve"> рт. ст.)</w:t>
      </w:r>
    </w:p>
    <w:p w:rsidR="003320A7" w:rsidRPr="00AA7E3C" w:rsidRDefault="003320A7" w:rsidP="00044DA5">
      <w:pPr>
        <w:pStyle w:val="1"/>
        <w:ind w:left="0"/>
        <w:jc w:val="both"/>
      </w:pPr>
    </w:p>
    <w:p w:rsidR="00414C37" w:rsidRPr="0089074B" w:rsidRDefault="00414C37" w:rsidP="00044DA5">
      <w:pPr>
        <w:pStyle w:val="1"/>
        <w:ind w:left="0"/>
        <w:jc w:val="both"/>
      </w:pPr>
      <w:r w:rsidRPr="0089074B">
        <w:lastRenderedPageBreak/>
        <w:t>Вопросы:</w:t>
      </w:r>
    </w:p>
    <w:p w:rsidR="00414C37" w:rsidRPr="00AA7E3C" w:rsidRDefault="00414C37" w:rsidP="00044DA5">
      <w:pPr>
        <w:pStyle w:val="1"/>
        <w:ind w:left="0"/>
        <w:jc w:val="both"/>
      </w:pPr>
      <w:r w:rsidRPr="00AA7E3C">
        <w:t>Назовите</w:t>
      </w:r>
      <w:r>
        <w:t xml:space="preserve"> типовой</w:t>
      </w:r>
      <w:r w:rsidRPr="00AA7E3C">
        <w:t xml:space="preserve"> патологический процесс, который развился у больного. Дайте его определение.</w:t>
      </w:r>
    </w:p>
    <w:p w:rsidR="00414C37" w:rsidRPr="00AA7E3C" w:rsidRDefault="00414C37" w:rsidP="00044DA5">
      <w:pPr>
        <w:pStyle w:val="1"/>
        <w:ind w:left="0"/>
        <w:jc w:val="both"/>
      </w:pPr>
      <w:r w:rsidRPr="00AA7E3C">
        <w:t>Назовите причину развития этого процесса у больного.</w:t>
      </w:r>
    </w:p>
    <w:p w:rsidR="00414C37" w:rsidRPr="00AA7E3C" w:rsidRDefault="00414C37" w:rsidP="00044DA5">
      <w:pPr>
        <w:pStyle w:val="1"/>
        <w:ind w:left="0"/>
        <w:jc w:val="both"/>
      </w:pPr>
      <w:r>
        <w:t>Охарактеризуйте этот процесс по разным классификациям</w:t>
      </w:r>
      <w:r w:rsidRPr="00AA7E3C">
        <w:t>.</w:t>
      </w:r>
    </w:p>
    <w:p w:rsidR="00414C37" w:rsidRPr="00AA7E3C" w:rsidRDefault="00414C37" w:rsidP="00044DA5">
      <w:pPr>
        <w:pStyle w:val="1"/>
        <w:ind w:left="0"/>
        <w:jc w:val="both"/>
      </w:pPr>
      <w:r w:rsidRPr="00AA7E3C">
        <w:t>Что является патогенетической основой развития данного типа процесса.</w:t>
      </w:r>
    </w:p>
    <w:p w:rsidR="00414C37" w:rsidRPr="00AA7E3C" w:rsidRDefault="00414C37" w:rsidP="00044DA5">
      <w:pPr>
        <w:pStyle w:val="1"/>
        <w:ind w:left="0"/>
        <w:jc w:val="both"/>
      </w:pPr>
      <w:r>
        <w:t>Перечислите признаки</w:t>
      </w:r>
      <w:r w:rsidRPr="00AA7E3C">
        <w:t xml:space="preserve"> </w:t>
      </w:r>
      <w:r>
        <w:t xml:space="preserve">экстренной </w:t>
      </w:r>
      <w:r w:rsidRPr="00AA7E3C">
        <w:t>адаптации к данному процессу</w:t>
      </w:r>
      <w:r>
        <w:t>, объясните механизм их формирования</w:t>
      </w:r>
      <w:r w:rsidRPr="00AA7E3C">
        <w:t>.</w:t>
      </w:r>
    </w:p>
    <w:p w:rsidR="00414C37" w:rsidRDefault="00414C37" w:rsidP="00044DA5">
      <w:pPr>
        <w:pStyle w:val="1"/>
        <w:ind w:left="0"/>
        <w:jc w:val="both"/>
      </w:pPr>
    </w:p>
    <w:p w:rsidR="0089074B" w:rsidRDefault="0089074B" w:rsidP="0089074B">
      <w:pPr>
        <w:pStyle w:val="1"/>
        <w:ind w:left="-567"/>
      </w:pPr>
    </w:p>
    <w:p w:rsidR="0089074B" w:rsidRPr="00E60D04" w:rsidRDefault="003320A7" w:rsidP="0089074B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55. </w:t>
      </w:r>
      <w:r w:rsidR="0089074B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414C37" w:rsidRPr="00414C37" w:rsidRDefault="00414C37" w:rsidP="00044DA5">
      <w:pPr>
        <w:pStyle w:val="1"/>
        <w:ind w:left="0"/>
        <w:jc w:val="both"/>
      </w:pPr>
      <w:r w:rsidRPr="00414C37">
        <w:t xml:space="preserve">Мужчина 55 лет, страдающий гипертонической болезнью, обратился к врачу с жалобами на прогрессирующее ожирение, повышенную физическую и умственную утомляемость, потливость, частые головные боли. Масса тела увеличивается в течение последних 7 лет после того, как больной уволился с прежнего места работы и стал вести малоподвижный образ жизни.  При осмотре: рост 170 см, масса тела 97 кг. Жировая ткань отложена на животе, груди, спине. Артериальное давление 190/95 мм  рт. ст.  Анализ крови на </w:t>
      </w:r>
      <w:proofErr w:type="spellStart"/>
      <w:r w:rsidRPr="00414C37">
        <w:t>глюкокортикоиды</w:t>
      </w:r>
      <w:proofErr w:type="spellEnd"/>
      <w:r w:rsidRPr="00414C37">
        <w:t xml:space="preserve"> и йодсодержащие гормоны щитовидной железы в норме. Общие анализы крови и мочи – без особенностей.</w:t>
      </w:r>
    </w:p>
    <w:p w:rsidR="00414C37" w:rsidRPr="0089074B" w:rsidRDefault="00414C37" w:rsidP="00044DA5">
      <w:pPr>
        <w:pStyle w:val="1"/>
        <w:ind w:left="0"/>
        <w:jc w:val="both"/>
      </w:pPr>
      <w:r w:rsidRPr="0089074B">
        <w:t>Вопросы:</w:t>
      </w:r>
    </w:p>
    <w:p w:rsidR="00414C37" w:rsidRPr="00414C37" w:rsidRDefault="00414C37" w:rsidP="00044DA5">
      <w:pPr>
        <w:pStyle w:val="1"/>
        <w:ind w:left="0"/>
        <w:jc w:val="both"/>
      </w:pPr>
      <w:r w:rsidRPr="00414C37">
        <w:t>Обоснуйте предположение о том, что больной страдает ожирением. Укажите стадию заболевания.</w:t>
      </w:r>
    </w:p>
    <w:p w:rsidR="00414C37" w:rsidRPr="00414C37" w:rsidRDefault="00414C37" w:rsidP="00044DA5">
      <w:pPr>
        <w:pStyle w:val="1"/>
        <w:ind w:left="0"/>
        <w:jc w:val="both"/>
      </w:pPr>
      <w:r w:rsidRPr="00414C37">
        <w:t>Охарактеризуйте тип ожирения больного по патогенетической классификации. Ответ обоснуйте.</w:t>
      </w:r>
    </w:p>
    <w:p w:rsidR="00414C37" w:rsidRPr="00414C37" w:rsidRDefault="00414C37" w:rsidP="00044DA5">
      <w:pPr>
        <w:pStyle w:val="1"/>
        <w:ind w:left="0"/>
        <w:jc w:val="both"/>
      </w:pPr>
      <w:r w:rsidRPr="00414C37">
        <w:t>Перечислите все известные Вам классификации ожирения.</w:t>
      </w:r>
    </w:p>
    <w:p w:rsidR="00414C37" w:rsidRPr="00414C37" w:rsidRDefault="00414C37" w:rsidP="00044DA5">
      <w:pPr>
        <w:pStyle w:val="1"/>
        <w:ind w:left="0"/>
        <w:jc w:val="both"/>
      </w:pPr>
      <w:r w:rsidRPr="00414C37">
        <w:t xml:space="preserve">Фактором </w:t>
      </w:r>
      <w:proofErr w:type="gramStart"/>
      <w:r w:rsidRPr="00414C37">
        <w:t>риска</w:t>
      </w:r>
      <w:proofErr w:type="gramEnd"/>
      <w:r w:rsidRPr="00414C37">
        <w:t xml:space="preserve"> каких заболеваний является ожирение? Объясните соответствующие механизмы.</w:t>
      </w:r>
    </w:p>
    <w:p w:rsidR="00414C37" w:rsidRPr="00414C37" w:rsidRDefault="00414C37" w:rsidP="00044DA5">
      <w:pPr>
        <w:pStyle w:val="1"/>
        <w:ind w:left="0"/>
        <w:jc w:val="both"/>
      </w:pPr>
      <w:r w:rsidRPr="00414C37">
        <w:t>Какие изменения концентраций триглицеридов и фракций липопротеинов крови наиболее вероятны у больного?</w:t>
      </w:r>
    </w:p>
    <w:p w:rsidR="004C611A" w:rsidRDefault="004C611A" w:rsidP="004C611A">
      <w:pPr>
        <w:rPr>
          <w:rFonts w:ascii="Times New Roman" w:hAnsi="Times New Roman" w:cs="Times New Roman"/>
          <w:sz w:val="24"/>
          <w:szCs w:val="24"/>
        </w:rPr>
      </w:pPr>
    </w:p>
    <w:p w:rsidR="0089074B" w:rsidRPr="0089074B" w:rsidRDefault="003320A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89074B" w:rsidRPr="0089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ситуационную клинико-лабораторную задачу:</w:t>
      </w:r>
    </w:p>
    <w:p w:rsidR="00414C37" w:rsidRPr="00414C37" w:rsidRDefault="00414C3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терапевту обратился ученый-исследователь с жалобами на резкое ухудшение самочувствия, снижение работоспособности, значительное снижение веса, кровоточивость десен, частые носовые кровотечения. Год тому назад вследствие неисправности аппаратуры получил избыточную дозу ионизирующего облучения, в связи, с чем был вынужден оставить эту работу.</w:t>
      </w:r>
      <w:r w:rsidR="0089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у больного выявлена ангина с поверхностным некрозом ткани миндалин, множественные точечные кровоизлияния на коже тела и конечностей. Печень, селезенка, подчелюстные, подмышечные и паховые лимфатические узлы увеличены в размерах. К вечеру наблюдается повышение температуры до 38</w:t>
      </w:r>
      <w:r w:rsidRPr="008907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обильное потоотделение.</w:t>
      </w:r>
    </w:p>
    <w:p w:rsidR="00414C37" w:rsidRPr="00414C37" w:rsidRDefault="00414C3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исследовании лейкоцитарной формулы периферической крови обнаружены </w:t>
      </w:r>
      <w:proofErr w:type="spellStart"/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бластные</w:t>
      </w:r>
      <w:proofErr w:type="spellEnd"/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недифференцируемые</w:t>
      </w:r>
      <w:proofErr w:type="spellEnd"/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крови – 70 %. Общее количество лейкоцитов составляет 60х10</w:t>
      </w:r>
      <w:r w:rsidRPr="008907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14C37" w:rsidRPr="0089074B" w:rsidRDefault="00414C3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14C37" w:rsidRPr="00414C37" w:rsidRDefault="00414C3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заболевание крови, которым страдает пациент. Ответ обоснуйте.</w:t>
      </w:r>
    </w:p>
    <w:p w:rsidR="00414C37" w:rsidRPr="00414C37" w:rsidRDefault="00414C3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причину развития этого заболевания у пациента. Какие другие причины могут приводить к его развитию?</w:t>
      </w:r>
      <w:r w:rsidR="0089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патогенез этого заболевания.</w:t>
      </w:r>
    </w:p>
    <w:p w:rsidR="00414C37" w:rsidRPr="00414C37" w:rsidRDefault="00414C3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механизм развития некротической ангины и лихорадки у пациента.</w:t>
      </w:r>
    </w:p>
    <w:p w:rsidR="00414C37" w:rsidRPr="00414C37" w:rsidRDefault="00414C3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наиболее опасные осложнения заболевания, имеющегося у пациента.</w:t>
      </w:r>
    </w:p>
    <w:p w:rsidR="00414C37" w:rsidRPr="0089074B" w:rsidRDefault="00414C3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CF" w:rsidRPr="008402C2" w:rsidRDefault="009A5ECF" w:rsidP="009A5ECF">
      <w:pPr>
        <w:pStyle w:val="1"/>
      </w:pPr>
    </w:p>
    <w:p w:rsidR="0089074B" w:rsidRPr="0089074B" w:rsidRDefault="003320A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57. </w:t>
      </w:r>
      <w:r w:rsidR="0089074B" w:rsidRPr="0089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ситуационную клинико-лабораторную задачу: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 xml:space="preserve">Женщина 28 лет обратилась к врачу с жалобами на резкую слабость, утомляемость, головокружение при вставании, отсутствие аппетита, поносы, отсутствие менструаций, похудание, плохой сон в связи с частыми позывами на мочеиспускание ночью. В анамнезе </w:t>
      </w:r>
      <w:proofErr w:type="gramStart"/>
      <w:r w:rsidRPr="00595264">
        <w:rPr>
          <w:snapToGrid w:val="0"/>
          <w:sz w:val="24"/>
          <w:szCs w:val="24"/>
        </w:rPr>
        <w:t>диссеминированный</w:t>
      </w:r>
      <w:proofErr w:type="gramEnd"/>
      <w:r w:rsidRPr="00595264">
        <w:rPr>
          <w:snapToGrid w:val="0"/>
          <w:sz w:val="24"/>
          <w:szCs w:val="24"/>
        </w:rPr>
        <w:t xml:space="preserve"> </w:t>
      </w:r>
      <w:proofErr w:type="spellStart"/>
      <w:r w:rsidRPr="00595264">
        <w:rPr>
          <w:snapToGrid w:val="0"/>
          <w:sz w:val="24"/>
          <w:szCs w:val="24"/>
        </w:rPr>
        <w:t>туберулёз</w:t>
      </w:r>
      <w:proofErr w:type="spellEnd"/>
      <w:r w:rsidRPr="00595264">
        <w:rPr>
          <w:snapToGrid w:val="0"/>
          <w:sz w:val="24"/>
          <w:szCs w:val="24"/>
        </w:rPr>
        <w:t xml:space="preserve"> лёгких.</w:t>
      </w:r>
      <w:r w:rsidR="0089074B" w:rsidRPr="00595264">
        <w:rPr>
          <w:snapToGrid w:val="0"/>
          <w:sz w:val="24"/>
          <w:szCs w:val="24"/>
        </w:rPr>
        <w:t xml:space="preserve"> </w:t>
      </w:r>
      <w:r w:rsidRPr="00595264">
        <w:rPr>
          <w:snapToGrid w:val="0"/>
          <w:sz w:val="24"/>
          <w:szCs w:val="24"/>
        </w:rPr>
        <w:t xml:space="preserve">Объективно: кожа  диффузно </w:t>
      </w:r>
      <w:proofErr w:type="spellStart"/>
      <w:r w:rsidRPr="00595264">
        <w:rPr>
          <w:snapToGrid w:val="0"/>
          <w:sz w:val="24"/>
          <w:szCs w:val="24"/>
        </w:rPr>
        <w:t>гиперпигментирована</w:t>
      </w:r>
      <w:proofErr w:type="spellEnd"/>
      <w:r w:rsidRPr="00595264">
        <w:rPr>
          <w:snapToGrid w:val="0"/>
          <w:sz w:val="24"/>
          <w:szCs w:val="24"/>
        </w:rPr>
        <w:t xml:space="preserve">, </w:t>
      </w:r>
      <w:r w:rsidRPr="00595264">
        <w:rPr>
          <w:snapToGrid w:val="0"/>
          <w:sz w:val="24"/>
          <w:szCs w:val="24"/>
        </w:rPr>
        <w:lastRenderedPageBreak/>
        <w:t xml:space="preserve">особенно тёмная пигментация в области сосков и ладонных поверхностей обеих рук. Рост </w:t>
      </w:r>
      <w:smartTag w:uri="urn:schemas-microsoft-com:office:smarttags" w:element="metricconverter">
        <w:smartTagPr>
          <w:attr w:name="ProductID" w:val="162 см"/>
        </w:smartTagPr>
        <w:r w:rsidRPr="00595264">
          <w:rPr>
            <w:snapToGrid w:val="0"/>
            <w:sz w:val="24"/>
            <w:szCs w:val="24"/>
          </w:rPr>
          <w:t>162 см</w:t>
        </w:r>
      </w:smartTag>
      <w:r w:rsidRPr="00595264">
        <w:rPr>
          <w:snapToGrid w:val="0"/>
          <w:sz w:val="24"/>
          <w:szCs w:val="24"/>
        </w:rPr>
        <w:t xml:space="preserve">, масса тела </w:t>
      </w:r>
      <w:smartTag w:uri="urn:schemas-microsoft-com:office:smarttags" w:element="metricconverter">
        <w:smartTagPr>
          <w:attr w:name="ProductID" w:val="48 кг"/>
        </w:smartTagPr>
        <w:r w:rsidRPr="00595264">
          <w:rPr>
            <w:snapToGrid w:val="0"/>
            <w:sz w:val="24"/>
            <w:szCs w:val="24"/>
          </w:rPr>
          <w:t>48 кг</w:t>
        </w:r>
      </w:smartTag>
      <w:r w:rsidRPr="00595264">
        <w:rPr>
          <w:snapToGrid w:val="0"/>
          <w:sz w:val="24"/>
          <w:szCs w:val="24"/>
        </w:rPr>
        <w:t xml:space="preserve">. АД 85/50 мм </w:t>
      </w:r>
      <w:proofErr w:type="spellStart"/>
      <w:r w:rsidRPr="00595264">
        <w:rPr>
          <w:snapToGrid w:val="0"/>
          <w:sz w:val="24"/>
          <w:szCs w:val="24"/>
        </w:rPr>
        <w:t>рт</w:t>
      </w:r>
      <w:proofErr w:type="gramStart"/>
      <w:r w:rsidRPr="00595264">
        <w:rPr>
          <w:snapToGrid w:val="0"/>
          <w:sz w:val="24"/>
          <w:szCs w:val="24"/>
        </w:rPr>
        <w:t>.с</w:t>
      </w:r>
      <w:proofErr w:type="gramEnd"/>
      <w:r w:rsidRPr="00595264">
        <w:rPr>
          <w:snapToGrid w:val="0"/>
          <w:sz w:val="24"/>
          <w:szCs w:val="24"/>
        </w:rPr>
        <w:t>т</w:t>
      </w:r>
      <w:proofErr w:type="spellEnd"/>
      <w:r w:rsidRPr="00595264">
        <w:rPr>
          <w:snapToGrid w:val="0"/>
          <w:sz w:val="24"/>
          <w:szCs w:val="24"/>
        </w:rPr>
        <w:t xml:space="preserve">, при вставании АД=75/40 мм </w:t>
      </w:r>
      <w:proofErr w:type="spellStart"/>
      <w:r w:rsidRPr="00595264">
        <w:rPr>
          <w:snapToGrid w:val="0"/>
          <w:sz w:val="24"/>
          <w:szCs w:val="24"/>
        </w:rPr>
        <w:t>рт.ст</w:t>
      </w:r>
      <w:proofErr w:type="spellEnd"/>
      <w:r w:rsidRPr="00595264">
        <w:rPr>
          <w:snapToGrid w:val="0"/>
          <w:sz w:val="24"/>
          <w:szCs w:val="24"/>
        </w:rPr>
        <w:t>. Пульс 88 уд/мин.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 xml:space="preserve">Биохимический анализ крови: глюкоза – 2,9 </w:t>
      </w:r>
      <w:proofErr w:type="spellStart"/>
      <w:r w:rsidRPr="00595264">
        <w:rPr>
          <w:snapToGrid w:val="0"/>
          <w:sz w:val="24"/>
          <w:szCs w:val="24"/>
        </w:rPr>
        <w:t>ммоль</w:t>
      </w:r>
      <w:proofErr w:type="spellEnd"/>
      <w:r w:rsidRPr="00595264">
        <w:rPr>
          <w:snapToGrid w:val="0"/>
          <w:sz w:val="24"/>
          <w:szCs w:val="24"/>
        </w:rPr>
        <w:t xml:space="preserve">/л, натрий –125 </w:t>
      </w:r>
      <w:proofErr w:type="spellStart"/>
      <w:r w:rsidRPr="00595264">
        <w:rPr>
          <w:snapToGrid w:val="0"/>
          <w:sz w:val="24"/>
          <w:szCs w:val="24"/>
        </w:rPr>
        <w:t>ммоль</w:t>
      </w:r>
      <w:proofErr w:type="spellEnd"/>
      <w:r w:rsidRPr="00595264">
        <w:rPr>
          <w:snapToGrid w:val="0"/>
          <w:sz w:val="24"/>
          <w:szCs w:val="24"/>
        </w:rPr>
        <w:t xml:space="preserve">/л, калий-5,8ммоль/л. 17-оксикортикостероиды в плазме (утром)-120 </w:t>
      </w:r>
      <w:proofErr w:type="spellStart"/>
      <w:r w:rsidRPr="00595264">
        <w:rPr>
          <w:snapToGrid w:val="0"/>
          <w:sz w:val="24"/>
          <w:szCs w:val="24"/>
        </w:rPr>
        <w:t>нмоль</w:t>
      </w:r>
      <w:proofErr w:type="spellEnd"/>
      <w:r w:rsidRPr="00595264">
        <w:rPr>
          <w:snapToGrid w:val="0"/>
          <w:sz w:val="24"/>
          <w:szCs w:val="24"/>
        </w:rPr>
        <w:t xml:space="preserve">/л (норма 40-150 </w:t>
      </w:r>
      <w:proofErr w:type="spellStart"/>
      <w:r w:rsidRPr="00595264">
        <w:rPr>
          <w:snapToGrid w:val="0"/>
          <w:sz w:val="24"/>
          <w:szCs w:val="24"/>
        </w:rPr>
        <w:t>нмоль</w:t>
      </w:r>
      <w:proofErr w:type="spellEnd"/>
      <w:r w:rsidRPr="00595264">
        <w:rPr>
          <w:snapToGrid w:val="0"/>
          <w:sz w:val="24"/>
          <w:szCs w:val="24"/>
        </w:rPr>
        <w:t xml:space="preserve">/л),11-оксикортикостероиды –120 </w:t>
      </w:r>
      <w:proofErr w:type="spellStart"/>
      <w:r w:rsidRPr="00595264">
        <w:rPr>
          <w:snapToGrid w:val="0"/>
          <w:sz w:val="24"/>
          <w:szCs w:val="24"/>
        </w:rPr>
        <w:t>нмоль</w:t>
      </w:r>
      <w:proofErr w:type="spellEnd"/>
      <w:r w:rsidRPr="00595264">
        <w:rPr>
          <w:snapToGrid w:val="0"/>
          <w:sz w:val="24"/>
          <w:szCs w:val="24"/>
        </w:rPr>
        <w:t xml:space="preserve">/л (норма 140-230 </w:t>
      </w:r>
      <w:proofErr w:type="spellStart"/>
      <w:r w:rsidRPr="00595264">
        <w:rPr>
          <w:snapToGrid w:val="0"/>
          <w:sz w:val="24"/>
          <w:szCs w:val="24"/>
        </w:rPr>
        <w:t>нмоль</w:t>
      </w:r>
      <w:proofErr w:type="spellEnd"/>
      <w:r w:rsidRPr="00595264">
        <w:rPr>
          <w:snapToGrid w:val="0"/>
          <w:sz w:val="24"/>
          <w:szCs w:val="24"/>
        </w:rPr>
        <w:t>/л).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 xml:space="preserve">УЗИ брюшной полости:  надпочечники сморщены и  уменьшены в размерах. 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ab/>
        <w:t>Вопросы: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 xml:space="preserve">1. </w:t>
      </w:r>
      <w:proofErr w:type="gramStart"/>
      <w:r w:rsidRPr="00595264">
        <w:rPr>
          <w:snapToGrid w:val="0"/>
          <w:sz w:val="24"/>
          <w:szCs w:val="24"/>
        </w:rPr>
        <w:t>Наличие</w:t>
      </w:r>
      <w:proofErr w:type="gramEnd"/>
      <w:r w:rsidRPr="00595264">
        <w:rPr>
          <w:snapToGrid w:val="0"/>
          <w:sz w:val="24"/>
          <w:szCs w:val="24"/>
        </w:rPr>
        <w:t xml:space="preserve"> какого заболевания можно предположить у больной?  Аргументируйте ответ.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>2. Опишите этиологию этого заболевания.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 xml:space="preserve">3. Охарактеризуйте механизмы развития </w:t>
      </w:r>
      <w:proofErr w:type="spellStart"/>
      <w:r w:rsidRPr="00595264">
        <w:rPr>
          <w:snapToGrid w:val="0"/>
          <w:sz w:val="24"/>
          <w:szCs w:val="24"/>
        </w:rPr>
        <w:t>диспептических</w:t>
      </w:r>
      <w:proofErr w:type="spellEnd"/>
      <w:r w:rsidRPr="00595264">
        <w:rPr>
          <w:snapToGrid w:val="0"/>
          <w:sz w:val="24"/>
          <w:szCs w:val="24"/>
        </w:rPr>
        <w:t xml:space="preserve"> нарушений у больной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>4. Назовите механизмы снижения артериального давления при этой патологии.</w:t>
      </w:r>
    </w:p>
    <w:p w:rsidR="00414C37" w:rsidRPr="00595264" w:rsidRDefault="00414C37" w:rsidP="00595264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595264">
        <w:rPr>
          <w:snapToGrid w:val="0"/>
          <w:sz w:val="24"/>
          <w:szCs w:val="24"/>
        </w:rPr>
        <w:t>5. Почему у больной наблюдается нарушение менструального цикла?</w:t>
      </w:r>
    </w:p>
    <w:p w:rsidR="00414C37" w:rsidRPr="00044DA5" w:rsidRDefault="00414C37" w:rsidP="00044DA5">
      <w:pPr>
        <w:pStyle w:val="1"/>
        <w:ind w:left="0"/>
        <w:jc w:val="both"/>
      </w:pPr>
    </w:p>
    <w:p w:rsidR="003320A7" w:rsidRDefault="003320A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74B" w:rsidRPr="0089074B" w:rsidRDefault="003320A7" w:rsidP="00890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58. </w:t>
      </w:r>
      <w:r w:rsidR="0089074B" w:rsidRPr="0089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ситуационную клинико-лабораторную задачу: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 xml:space="preserve">При медицинском профилактическом осмотре у одного из сотрудников предприятия, где используется бензол, обнаружено увеличение печени и селезенки. Каких либо жалоб на свое состояние пациент не предъявлял, но при опросе установлено, что за последние 2 года наблюдалось уменьшение массы тела, снижение аппетита, слабость, по вечерам иногда повышалась температура. 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В настоящее время признаков какой- либо инфекции и воспаления у больного при осмотре не обнаружено, но он отмечает, что последнее время у него часто возникают инфекционные заболевания.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Анализ крови: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Гемоглобин                               85г/л</w:t>
      </w:r>
      <w:r w:rsidR="0089074B">
        <w:rPr>
          <w:snapToGrid w:val="0"/>
          <w:sz w:val="24"/>
          <w:szCs w:val="24"/>
        </w:rPr>
        <w:t xml:space="preserve">      </w:t>
      </w:r>
      <w:r w:rsidRPr="0089074B">
        <w:rPr>
          <w:snapToGrid w:val="0"/>
          <w:sz w:val="24"/>
          <w:szCs w:val="24"/>
        </w:rPr>
        <w:t>Эритроциты                           2,6х1012/л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Цветовой показатель               0,98</w:t>
      </w:r>
      <w:r w:rsidR="0089074B">
        <w:rPr>
          <w:snapToGrid w:val="0"/>
          <w:sz w:val="24"/>
          <w:szCs w:val="24"/>
        </w:rPr>
        <w:t xml:space="preserve">     </w:t>
      </w:r>
      <w:r w:rsidR="00595264">
        <w:rPr>
          <w:snapToGrid w:val="0"/>
          <w:sz w:val="24"/>
          <w:szCs w:val="24"/>
        </w:rPr>
        <w:t xml:space="preserve">  </w:t>
      </w:r>
      <w:r w:rsidRPr="0089074B">
        <w:rPr>
          <w:snapToGrid w:val="0"/>
          <w:sz w:val="24"/>
          <w:szCs w:val="24"/>
        </w:rPr>
        <w:t>Лейкоциты                                45х109/л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Нейтрофилы:</w:t>
      </w:r>
      <w:r w:rsidR="0089074B">
        <w:rPr>
          <w:snapToGrid w:val="0"/>
          <w:sz w:val="24"/>
          <w:szCs w:val="24"/>
        </w:rPr>
        <w:t xml:space="preserve">                                       </w:t>
      </w:r>
      <w:r w:rsidRPr="0089074B">
        <w:rPr>
          <w:snapToGrid w:val="0"/>
          <w:sz w:val="24"/>
          <w:szCs w:val="24"/>
        </w:rPr>
        <w:t xml:space="preserve">  </w:t>
      </w:r>
      <w:r w:rsidR="00595264">
        <w:rPr>
          <w:snapToGrid w:val="0"/>
          <w:sz w:val="24"/>
          <w:szCs w:val="24"/>
        </w:rPr>
        <w:t xml:space="preserve">  </w:t>
      </w:r>
      <w:r w:rsidRPr="0089074B">
        <w:rPr>
          <w:snapToGrid w:val="0"/>
          <w:sz w:val="24"/>
          <w:szCs w:val="24"/>
        </w:rPr>
        <w:t xml:space="preserve">Миелоциты                  </w:t>
      </w:r>
      <w:r w:rsidR="00595264">
        <w:rPr>
          <w:snapToGrid w:val="0"/>
          <w:sz w:val="24"/>
          <w:szCs w:val="24"/>
        </w:rPr>
        <w:t xml:space="preserve">  </w:t>
      </w:r>
      <w:r w:rsidRPr="0089074B">
        <w:rPr>
          <w:snapToGrid w:val="0"/>
          <w:sz w:val="24"/>
          <w:szCs w:val="24"/>
        </w:rPr>
        <w:t xml:space="preserve">          5 %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 xml:space="preserve">  </w:t>
      </w:r>
      <w:proofErr w:type="spellStart"/>
      <w:r w:rsidRPr="0089074B">
        <w:rPr>
          <w:snapToGrid w:val="0"/>
          <w:sz w:val="24"/>
          <w:szCs w:val="24"/>
        </w:rPr>
        <w:t>Метамиелоциты</w:t>
      </w:r>
      <w:proofErr w:type="spellEnd"/>
      <w:r w:rsidRPr="0089074B">
        <w:rPr>
          <w:snapToGrid w:val="0"/>
          <w:sz w:val="24"/>
          <w:szCs w:val="24"/>
        </w:rPr>
        <w:t xml:space="preserve">                     7 %  </w:t>
      </w:r>
      <w:r w:rsidR="0089074B">
        <w:rPr>
          <w:snapToGrid w:val="0"/>
          <w:sz w:val="24"/>
          <w:szCs w:val="24"/>
        </w:rPr>
        <w:t xml:space="preserve">    </w:t>
      </w:r>
      <w:r w:rsidRPr="0089074B">
        <w:rPr>
          <w:snapToGrid w:val="0"/>
          <w:sz w:val="24"/>
          <w:szCs w:val="24"/>
        </w:rPr>
        <w:t xml:space="preserve">  </w:t>
      </w:r>
      <w:r w:rsidR="00595264">
        <w:rPr>
          <w:snapToGrid w:val="0"/>
          <w:sz w:val="24"/>
          <w:szCs w:val="24"/>
        </w:rPr>
        <w:t xml:space="preserve"> </w:t>
      </w:r>
      <w:proofErr w:type="spellStart"/>
      <w:r w:rsidRPr="0089074B">
        <w:rPr>
          <w:snapToGrid w:val="0"/>
          <w:sz w:val="24"/>
          <w:szCs w:val="24"/>
        </w:rPr>
        <w:t>Палочкоядерные</w:t>
      </w:r>
      <w:proofErr w:type="spellEnd"/>
      <w:r w:rsidRPr="0089074B">
        <w:rPr>
          <w:snapToGrid w:val="0"/>
          <w:sz w:val="24"/>
          <w:szCs w:val="24"/>
        </w:rPr>
        <w:t xml:space="preserve">                    10 %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 xml:space="preserve">  Сегментоядерные          </w:t>
      </w:r>
      <w:r w:rsidR="00595264">
        <w:rPr>
          <w:snapToGrid w:val="0"/>
          <w:sz w:val="24"/>
          <w:szCs w:val="24"/>
        </w:rPr>
        <w:t xml:space="preserve"> </w:t>
      </w:r>
      <w:r w:rsidRPr="0089074B">
        <w:rPr>
          <w:snapToGrid w:val="0"/>
          <w:sz w:val="24"/>
          <w:szCs w:val="24"/>
        </w:rPr>
        <w:t xml:space="preserve">        52 %</w:t>
      </w:r>
      <w:r w:rsidR="0089074B">
        <w:rPr>
          <w:snapToGrid w:val="0"/>
          <w:sz w:val="24"/>
          <w:szCs w:val="24"/>
        </w:rPr>
        <w:t xml:space="preserve">    </w:t>
      </w:r>
      <w:r w:rsidR="00595264">
        <w:rPr>
          <w:snapToGrid w:val="0"/>
          <w:sz w:val="24"/>
          <w:szCs w:val="24"/>
        </w:rPr>
        <w:t xml:space="preserve">  </w:t>
      </w:r>
      <w:r w:rsidRPr="0089074B">
        <w:rPr>
          <w:snapToGrid w:val="0"/>
          <w:sz w:val="24"/>
          <w:szCs w:val="24"/>
        </w:rPr>
        <w:t xml:space="preserve">Эозинофилы                    </w:t>
      </w:r>
      <w:r w:rsidR="00595264">
        <w:rPr>
          <w:snapToGrid w:val="0"/>
          <w:sz w:val="24"/>
          <w:szCs w:val="24"/>
        </w:rPr>
        <w:t xml:space="preserve"> </w:t>
      </w:r>
      <w:r w:rsidRPr="0089074B">
        <w:rPr>
          <w:snapToGrid w:val="0"/>
          <w:sz w:val="24"/>
          <w:szCs w:val="24"/>
        </w:rPr>
        <w:t xml:space="preserve">         9 %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 xml:space="preserve">Базофилы                            </w:t>
      </w:r>
      <w:r w:rsidR="00595264">
        <w:rPr>
          <w:snapToGrid w:val="0"/>
          <w:sz w:val="24"/>
          <w:szCs w:val="24"/>
        </w:rPr>
        <w:t xml:space="preserve">  </w:t>
      </w:r>
      <w:r w:rsidRPr="0089074B">
        <w:rPr>
          <w:snapToGrid w:val="0"/>
          <w:sz w:val="24"/>
          <w:szCs w:val="24"/>
        </w:rPr>
        <w:t xml:space="preserve">     5 %</w:t>
      </w:r>
      <w:r w:rsidR="0089074B">
        <w:rPr>
          <w:snapToGrid w:val="0"/>
          <w:sz w:val="24"/>
          <w:szCs w:val="24"/>
        </w:rPr>
        <w:t xml:space="preserve">      </w:t>
      </w:r>
      <w:r w:rsidR="00595264">
        <w:rPr>
          <w:snapToGrid w:val="0"/>
          <w:sz w:val="24"/>
          <w:szCs w:val="24"/>
        </w:rPr>
        <w:t xml:space="preserve"> </w:t>
      </w:r>
      <w:r w:rsidR="0089074B">
        <w:rPr>
          <w:snapToGrid w:val="0"/>
          <w:sz w:val="24"/>
          <w:szCs w:val="24"/>
        </w:rPr>
        <w:t xml:space="preserve"> </w:t>
      </w:r>
      <w:r w:rsidRPr="0089074B">
        <w:rPr>
          <w:snapToGrid w:val="0"/>
          <w:sz w:val="24"/>
          <w:szCs w:val="24"/>
        </w:rPr>
        <w:t>Лимфоциты                              10 %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Моноциты                                  2 %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Вопросы:</w:t>
      </w:r>
      <w:r w:rsidR="00E10D5E">
        <w:rPr>
          <w:snapToGrid w:val="0"/>
          <w:sz w:val="24"/>
          <w:szCs w:val="24"/>
        </w:rPr>
        <w:t xml:space="preserve"> </w:t>
      </w:r>
      <w:r w:rsidRPr="0089074B">
        <w:rPr>
          <w:snapToGrid w:val="0"/>
          <w:sz w:val="24"/>
          <w:szCs w:val="24"/>
        </w:rPr>
        <w:t xml:space="preserve">Назовите заболевание крови, которым страдает пациент. Ответ обоснуйте. 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 xml:space="preserve">Охарактеризуйте особенности </w:t>
      </w:r>
      <w:proofErr w:type="spellStart"/>
      <w:r w:rsidRPr="0089074B">
        <w:rPr>
          <w:snapToGrid w:val="0"/>
          <w:sz w:val="24"/>
          <w:szCs w:val="24"/>
        </w:rPr>
        <w:t>гемопоэза</w:t>
      </w:r>
      <w:proofErr w:type="spellEnd"/>
      <w:r w:rsidRPr="0089074B">
        <w:rPr>
          <w:snapToGrid w:val="0"/>
          <w:sz w:val="24"/>
          <w:szCs w:val="24"/>
        </w:rPr>
        <w:t xml:space="preserve"> при этом заболевании.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Назовите причину увеличения печени и селезенки у пациента. Как называется этот синдром?</w:t>
      </w:r>
    </w:p>
    <w:p w:rsidR="00414C37" w:rsidRPr="0089074B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9074B">
        <w:rPr>
          <w:snapToGrid w:val="0"/>
          <w:sz w:val="24"/>
          <w:szCs w:val="24"/>
        </w:rPr>
        <w:t>Назовите механизмы частого возникновения инфекционных заболеваний в этом случае.</w:t>
      </w:r>
    </w:p>
    <w:p w:rsidR="00414C37" w:rsidRDefault="00414C37" w:rsidP="0089074B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A02B90" w:rsidRDefault="00A02B90" w:rsidP="007A1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07AD" w:rsidRPr="0089074B" w:rsidRDefault="003320A7" w:rsidP="009707AD">
      <w:pPr>
        <w:pStyle w:val="a5"/>
        <w:tabs>
          <w:tab w:val="left" w:pos="708"/>
        </w:tabs>
        <w:jc w:val="both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59. </w:t>
      </w:r>
      <w:r w:rsidR="009707AD" w:rsidRPr="0089074B">
        <w:rPr>
          <w:b/>
          <w:sz w:val="24"/>
          <w:szCs w:val="24"/>
        </w:rPr>
        <w:t>Решите ситуационную клинико-лабораторную задачу: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8F0DFD">
        <w:rPr>
          <w:sz w:val="16"/>
          <w:szCs w:val="16"/>
        </w:rPr>
        <w:t xml:space="preserve"> </w:t>
      </w:r>
      <w:r w:rsidRPr="009707AD">
        <w:rPr>
          <w:snapToGrid w:val="0"/>
          <w:sz w:val="24"/>
          <w:szCs w:val="24"/>
        </w:rPr>
        <w:t xml:space="preserve">Больной Б., 36 лет, недавно вернувшийся из Африки, поступил в клинику с жалобами на общее недомогание, головную боль, миалгию, артралгию, ломоту в пояснице. На следующее утро у него появилась мышечная дрожь, "гусиная кожа", головная боль, тошнота и рвота, температура повысилась до 410С. Кожа холодная и сухая. Печень и селезенка </w:t>
      </w:r>
      <w:proofErr w:type="gramStart"/>
      <w:r w:rsidRPr="009707AD">
        <w:rPr>
          <w:snapToGrid w:val="0"/>
          <w:sz w:val="24"/>
          <w:szCs w:val="24"/>
        </w:rPr>
        <w:t>увеличены</w:t>
      </w:r>
      <w:proofErr w:type="gramEnd"/>
      <w:r w:rsidRPr="009707AD">
        <w:rPr>
          <w:snapToGrid w:val="0"/>
          <w:sz w:val="24"/>
          <w:szCs w:val="24"/>
        </w:rPr>
        <w:t xml:space="preserve"> в размере. Через 5 ч у больного усилилось потоотделение. Кожные покровы стали красными. Температура упала до нормальных цифр в течение 30 мин. Через 48 ч лихорадочный приступ повторился. Была проведена лабораторная диагностика; в мазке и толстой капле крови обнаружены и идентифицированы </w:t>
      </w:r>
      <w:proofErr w:type="spellStart"/>
      <w:r w:rsidRPr="009707AD">
        <w:rPr>
          <w:snapToGrid w:val="0"/>
          <w:sz w:val="24"/>
          <w:szCs w:val="24"/>
        </w:rPr>
        <w:t>Pl.malariae</w:t>
      </w:r>
      <w:proofErr w:type="spellEnd"/>
      <w:r w:rsidRPr="009707AD">
        <w:rPr>
          <w:snapToGrid w:val="0"/>
          <w:sz w:val="24"/>
          <w:szCs w:val="24"/>
        </w:rPr>
        <w:t xml:space="preserve">. Был поставлен диагноз: малярия.   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9707AD">
        <w:rPr>
          <w:snapToGrid w:val="0"/>
          <w:sz w:val="24"/>
          <w:szCs w:val="24"/>
        </w:rPr>
        <w:t>Вопросы: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9707AD">
        <w:rPr>
          <w:snapToGrid w:val="0"/>
          <w:sz w:val="24"/>
          <w:szCs w:val="24"/>
        </w:rPr>
        <w:t>Назовите причину развития лихорадки у больного. Назовите другие возможные причины лихорадки.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9707AD">
        <w:rPr>
          <w:snapToGrid w:val="0"/>
          <w:sz w:val="24"/>
          <w:szCs w:val="24"/>
        </w:rPr>
        <w:t xml:space="preserve">Классифицируйте лихорадку при малярии: 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9707AD">
        <w:rPr>
          <w:snapToGrid w:val="0"/>
          <w:sz w:val="24"/>
          <w:szCs w:val="24"/>
        </w:rPr>
        <w:t>а) по этиологическому принципу,</w:t>
      </w:r>
      <w:r w:rsidR="009707AD">
        <w:rPr>
          <w:snapToGrid w:val="0"/>
          <w:sz w:val="24"/>
          <w:szCs w:val="24"/>
        </w:rPr>
        <w:t xml:space="preserve"> </w:t>
      </w:r>
      <w:r w:rsidRPr="009707AD">
        <w:rPr>
          <w:snapToGrid w:val="0"/>
          <w:sz w:val="24"/>
          <w:szCs w:val="24"/>
        </w:rPr>
        <w:t>б) по степени максимального подъема температуры,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9707AD">
        <w:rPr>
          <w:snapToGrid w:val="0"/>
          <w:sz w:val="24"/>
          <w:szCs w:val="24"/>
        </w:rPr>
        <w:t>в) по типу температурной кривой.</w:t>
      </w:r>
    </w:p>
    <w:p w:rsidR="008F0DFD" w:rsidRPr="003C6F37" w:rsidRDefault="008F0DFD" w:rsidP="009707AD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9707AD">
        <w:rPr>
          <w:snapToGrid w:val="0"/>
          <w:sz w:val="24"/>
          <w:szCs w:val="24"/>
        </w:rPr>
        <w:t xml:space="preserve">Как называется </w:t>
      </w:r>
      <w:r w:rsidRPr="003C6F37">
        <w:rPr>
          <w:snapToGrid w:val="0"/>
          <w:sz w:val="24"/>
          <w:szCs w:val="24"/>
        </w:rPr>
        <w:t>вид снижения температуры, который наблюдался у данного больного? В чем его опасность?</w:t>
      </w:r>
      <w:r w:rsidR="009707AD" w:rsidRPr="003C6F37">
        <w:rPr>
          <w:snapToGrid w:val="0"/>
          <w:sz w:val="24"/>
          <w:szCs w:val="24"/>
        </w:rPr>
        <w:t xml:space="preserve"> </w:t>
      </w:r>
      <w:r w:rsidRPr="003C6F37">
        <w:rPr>
          <w:snapToGrid w:val="0"/>
          <w:sz w:val="24"/>
          <w:szCs w:val="24"/>
        </w:rPr>
        <w:t>Объясните патогенез развития лихорадки.</w:t>
      </w:r>
    </w:p>
    <w:p w:rsidR="008F0DFD" w:rsidRPr="003C6F37" w:rsidRDefault="008F0DFD" w:rsidP="009707AD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3C6F37">
        <w:rPr>
          <w:snapToGrid w:val="0"/>
          <w:sz w:val="24"/>
          <w:szCs w:val="24"/>
        </w:rPr>
        <w:t>Охарактеризуйте</w:t>
      </w:r>
      <w:r w:rsidRPr="003C6F37">
        <w:rPr>
          <w:sz w:val="24"/>
          <w:szCs w:val="24"/>
        </w:rPr>
        <w:t xml:space="preserve"> биологическое значение лихорадки для организма.</w:t>
      </w:r>
    </w:p>
    <w:p w:rsidR="008F0DFD" w:rsidRDefault="008F0DFD" w:rsidP="004C611A">
      <w:pPr>
        <w:rPr>
          <w:rFonts w:ascii="Times New Roman" w:hAnsi="Times New Roman" w:cs="Times New Roman"/>
          <w:b/>
          <w:sz w:val="24"/>
          <w:szCs w:val="24"/>
        </w:rPr>
      </w:pPr>
    </w:p>
    <w:p w:rsidR="009707AD" w:rsidRPr="0089074B" w:rsidRDefault="003320A7" w:rsidP="009707AD">
      <w:pPr>
        <w:pStyle w:val="a5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60. </w:t>
      </w:r>
      <w:r w:rsidR="009707AD" w:rsidRPr="0089074B">
        <w:rPr>
          <w:b/>
          <w:sz w:val="24"/>
          <w:szCs w:val="24"/>
        </w:rPr>
        <w:t>Решите ситуационную клинико-лабораторную задачу: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9707AD">
        <w:rPr>
          <w:sz w:val="24"/>
          <w:szCs w:val="24"/>
        </w:rPr>
        <w:t>Студент  театрального училища проснулся утром от ощущения жара и зуда кожи лица. Посмотрев в зеркало, он увидел покраснение и отёчность кожи  на щеках, лбу и носу. Накануне  студент участвовал в спектакле и пользовался театральным гримом, который он использовал до этого несколько раз. Дерматолог, к которому обратился больной,  поставил диагноз – контактный дерматит и назначил  лечение.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9707AD">
        <w:rPr>
          <w:sz w:val="24"/>
          <w:szCs w:val="24"/>
        </w:rPr>
        <w:t>Вопросы: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9707AD">
        <w:rPr>
          <w:sz w:val="24"/>
          <w:szCs w:val="24"/>
        </w:rPr>
        <w:t>Какой патологический процесс развился у больного? Дайте его определение.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9707AD">
        <w:rPr>
          <w:sz w:val="24"/>
          <w:szCs w:val="24"/>
        </w:rPr>
        <w:t>Какие клинические проявления, имеющиеся у больного, характерны для этого патологического процесса?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9707AD">
        <w:rPr>
          <w:sz w:val="24"/>
          <w:szCs w:val="24"/>
        </w:rPr>
        <w:t xml:space="preserve">По какому типу реакций,  согласно классификации  </w:t>
      </w:r>
      <w:proofErr w:type="spellStart"/>
      <w:r w:rsidRPr="009707AD">
        <w:rPr>
          <w:sz w:val="24"/>
          <w:szCs w:val="24"/>
        </w:rPr>
        <w:t>Джелла</w:t>
      </w:r>
      <w:proofErr w:type="spellEnd"/>
      <w:r w:rsidRPr="009707AD">
        <w:rPr>
          <w:sz w:val="24"/>
          <w:szCs w:val="24"/>
        </w:rPr>
        <w:t>–</w:t>
      </w:r>
      <w:proofErr w:type="spellStart"/>
      <w:r w:rsidRPr="009707AD">
        <w:rPr>
          <w:sz w:val="24"/>
          <w:szCs w:val="24"/>
        </w:rPr>
        <w:t>Кумбса</w:t>
      </w:r>
      <w:proofErr w:type="spellEnd"/>
      <w:r w:rsidRPr="009707AD">
        <w:rPr>
          <w:sz w:val="24"/>
          <w:szCs w:val="24"/>
        </w:rPr>
        <w:t>, развивался патологический процесс у больного?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9707AD">
        <w:rPr>
          <w:sz w:val="24"/>
          <w:szCs w:val="24"/>
        </w:rPr>
        <w:t>Укажите механизмы развития и  медиаторы этого типа реакции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9707AD">
        <w:rPr>
          <w:sz w:val="24"/>
          <w:szCs w:val="24"/>
        </w:rPr>
        <w:t>Приведите примеры заболеваний, сопровождающихся развитием этого типа реакции.</w:t>
      </w:r>
    </w:p>
    <w:p w:rsidR="008F0DFD" w:rsidRPr="009707AD" w:rsidRDefault="008F0DFD" w:rsidP="009707AD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4C611A" w:rsidRDefault="004C611A" w:rsidP="004C611A">
      <w:pPr>
        <w:rPr>
          <w:rFonts w:ascii="Times New Roman" w:hAnsi="Times New Roman" w:cs="Times New Roman"/>
          <w:sz w:val="24"/>
          <w:szCs w:val="24"/>
        </w:rPr>
      </w:pPr>
    </w:p>
    <w:sectPr w:rsidR="004C611A" w:rsidSect="00E168F2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F1B"/>
    <w:multiLevelType w:val="hybridMultilevel"/>
    <w:tmpl w:val="D876C1A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61D1B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8A7B24"/>
    <w:multiLevelType w:val="hybridMultilevel"/>
    <w:tmpl w:val="C4023E46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833B3A"/>
    <w:multiLevelType w:val="hybridMultilevel"/>
    <w:tmpl w:val="CE94B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957D8"/>
    <w:multiLevelType w:val="hybridMultilevel"/>
    <w:tmpl w:val="760899AC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24440"/>
    <w:multiLevelType w:val="hybridMultilevel"/>
    <w:tmpl w:val="B150ED92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A558A"/>
    <w:multiLevelType w:val="hybridMultilevel"/>
    <w:tmpl w:val="940CF4D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C1426"/>
    <w:multiLevelType w:val="hybridMultilevel"/>
    <w:tmpl w:val="486CBA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A075F"/>
    <w:multiLevelType w:val="hybridMultilevel"/>
    <w:tmpl w:val="EF927E70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E0BFB"/>
    <w:multiLevelType w:val="hybridMultilevel"/>
    <w:tmpl w:val="80CC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264B6"/>
    <w:multiLevelType w:val="hybridMultilevel"/>
    <w:tmpl w:val="CE94B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3A56D4"/>
    <w:multiLevelType w:val="hybridMultilevel"/>
    <w:tmpl w:val="AB706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F0662"/>
    <w:multiLevelType w:val="hybridMultilevel"/>
    <w:tmpl w:val="08D42C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684E46"/>
    <w:multiLevelType w:val="hybridMultilevel"/>
    <w:tmpl w:val="44CEF148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A207B05"/>
    <w:multiLevelType w:val="hybridMultilevel"/>
    <w:tmpl w:val="914A6A2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332BCF"/>
    <w:multiLevelType w:val="hybridMultilevel"/>
    <w:tmpl w:val="CEEA814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D4521D7"/>
    <w:multiLevelType w:val="hybridMultilevel"/>
    <w:tmpl w:val="DE1C614C"/>
    <w:lvl w:ilvl="0" w:tplc="1B48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515F51"/>
    <w:multiLevelType w:val="hybridMultilevel"/>
    <w:tmpl w:val="E8161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B73307"/>
    <w:multiLevelType w:val="hybridMultilevel"/>
    <w:tmpl w:val="7D1067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D4027"/>
    <w:multiLevelType w:val="hybridMultilevel"/>
    <w:tmpl w:val="8ECA5C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5253A8A"/>
    <w:multiLevelType w:val="hybridMultilevel"/>
    <w:tmpl w:val="A936FDE2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262F15F7"/>
    <w:multiLevelType w:val="hybridMultilevel"/>
    <w:tmpl w:val="B45E19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320320"/>
    <w:multiLevelType w:val="hybridMultilevel"/>
    <w:tmpl w:val="21B8FE32"/>
    <w:lvl w:ilvl="0" w:tplc="C98214E6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23">
    <w:nsid w:val="26B529E0"/>
    <w:multiLevelType w:val="hybridMultilevel"/>
    <w:tmpl w:val="833CFE2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A66D19"/>
    <w:multiLevelType w:val="hybridMultilevel"/>
    <w:tmpl w:val="73D646F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775979"/>
    <w:multiLevelType w:val="hybridMultilevel"/>
    <w:tmpl w:val="6324F482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2B2C6ADC"/>
    <w:multiLevelType w:val="hybridMultilevel"/>
    <w:tmpl w:val="83A4AEE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D57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2EFF2671"/>
    <w:multiLevelType w:val="hybridMultilevel"/>
    <w:tmpl w:val="FE747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0808EA"/>
    <w:multiLevelType w:val="hybridMultilevel"/>
    <w:tmpl w:val="537896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F30968"/>
    <w:multiLevelType w:val="hybridMultilevel"/>
    <w:tmpl w:val="FE00CF4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24E05C1"/>
    <w:multiLevelType w:val="hybridMultilevel"/>
    <w:tmpl w:val="D4127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CC1F47"/>
    <w:multiLevelType w:val="hybridMultilevel"/>
    <w:tmpl w:val="4234115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70C1530"/>
    <w:multiLevelType w:val="hybridMultilevel"/>
    <w:tmpl w:val="162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417607"/>
    <w:multiLevelType w:val="hybridMultilevel"/>
    <w:tmpl w:val="5CBCF0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8A5455"/>
    <w:multiLevelType w:val="hybridMultilevel"/>
    <w:tmpl w:val="F2AE9B6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9E4DF9"/>
    <w:multiLevelType w:val="hybridMultilevel"/>
    <w:tmpl w:val="379E04E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066D08"/>
    <w:multiLevelType w:val="hybridMultilevel"/>
    <w:tmpl w:val="46161A00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BF737AA"/>
    <w:multiLevelType w:val="hybridMultilevel"/>
    <w:tmpl w:val="6CA8CF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D56686"/>
    <w:multiLevelType w:val="hybridMultilevel"/>
    <w:tmpl w:val="5BC2B7D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DA27B8"/>
    <w:multiLevelType w:val="hybridMultilevel"/>
    <w:tmpl w:val="083A0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44023B35"/>
    <w:multiLevelType w:val="hybridMultilevel"/>
    <w:tmpl w:val="34C6E15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711805"/>
    <w:multiLevelType w:val="hybridMultilevel"/>
    <w:tmpl w:val="42F4D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537572"/>
    <w:multiLevelType w:val="hybridMultilevel"/>
    <w:tmpl w:val="F24E60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9C5F04"/>
    <w:multiLevelType w:val="hybridMultilevel"/>
    <w:tmpl w:val="A7F883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9614FFD"/>
    <w:multiLevelType w:val="hybridMultilevel"/>
    <w:tmpl w:val="BA28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EA45E5"/>
    <w:multiLevelType w:val="hybridMultilevel"/>
    <w:tmpl w:val="5F84DE1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4BCF076A"/>
    <w:multiLevelType w:val="hybridMultilevel"/>
    <w:tmpl w:val="2A14CD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BA1FAB"/>
    <w:multiLevelType w:val="hybridMultilevel"/>
    <w:tmpl w:val="55E0F726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4DF61A26"/>
    <w:multiLevelType w:val="hybridMultilevel"/>
    <w:tmpl w:val="C652EC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292E09"/>
    <w:multiLevelType w:val="hybridMultilevel"/>
    <w:tmpl w:val="BC3CC856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267E4F"/>
    <w:multiLevelType w:val="hybridMultilevel"/>
    <w:tmpl w:val="D276B2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26955DF"/>
    <w:multiLevelType w:val="hybridMultilevel"/>
    <w:tmpl w:val="144C1648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99C742B"/>
    <w:multiLevelType w:val="hybridMultilevel"/>
    <w:tmpl w:val="CF660E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9D04720"/>
    <w:multiLevelType w:val="hybridMultilevel"/>
    <w:tmpl w:val="9B685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A344B9D"/>
    <w:multiLevelType w:val="hybridMultilevel"/>
    <w:tmpl w:val="F96EB91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B5B0260"/>
    <w:multiLevelType w:val="hybridMultilevel"/>
    <w:tmpl w:val="7B2CB1B6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C4D4E70"/>
    <w:multiLevelType w:val="hybridMultilevel"/>
    <w:tmpl w:val="CB40F8E4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5D7B076A"/>
    <w:multiLevelType w:val="hybridMultilevel"/>
    <w:tmpl w:val="438A54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7D71EF"/>
    <w:multiLevelType w:val="hybridMultilevel"/>
    <w:tmpl w:val="6E809FDC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107BA4"/>
    <w:multiLevelType w:val="hybridMultilevel"/>
    <w:tmpl w:val="2CD2F4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460A3D"/>
    <w:multiLevelType w:val="hybridMultilevel"/>
    <w:tmpl w:val="9F66ABDC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DA3B0D"/>
    <w:multiLevelType w:val="hybridMultilevel"/>
    <w:tmpl w:val="50180C9C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36D1DA9"/>
    <w:multiLevelType w:val="hybridMultilevel"/>
    <w:tmpl w:val="264210B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3876BA3"/>
    <w:multiLevelType w:val="hybridMultilevel"/>
    <w:tmpl w:val="2F14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CE1482"/>
    <w:multiLevelType w:val="hybridMultilevel"/>
    <w:tmpl w:val="FE14FF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C930983"/>
    <w:multiLevelType w:val="hybridMultilevel"/>
    <w:tmpl w:val="2B90B1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DE37CC5"/>
    <w:multiLevelType w:val="hybridMultilevel"/>
    <w:tmpl w:val="E4A89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04B476A"/>
    <w:multiLevelType w:val="hybridMultilevel"/>
    <w:tmpl w:val="E53CDE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71AB6BF6"/>
    <w:multiLevelType w:val="hybridMultilevel"/>
    <w:tmpl w:val="324C171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1AD5B5B"/>
    <w:multiLevelType w:val="hybridMultilevel"/>
    <w:tmpl w:val="DB12CE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2987A06"/>
    <w:multiLevelType w:val="hybridMultilevel"/>
    <w:tmpl w:val="2C24AC1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36E0F83"/>
    <w:multiLevelType w:val="hybridMultilevel"/>
    <w:tmpl w:val="7ACECB2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739E46C1"/>
    <w:multiLevelType w:val="hybridMultilevel"/>
    <w:tmpl w:val="49D4D2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5410B09"/>
    <w:multiLevelType w:val="hybridMultilevel"/>
    <w:tmpl w:val="2C089C28"/>
    <w:lvl w:ilvl="0" w:tplc="094AD2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>
    <w:nsid w:val="79F56F47"/>
    <w:multiLevelType w:val="hybridMultilevel"/>
    <w:tmpl w:val="E91E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5D0ADE"/>
    <w:multiLevelType w:val="hybridMultilevel"/>
    <w:tmpl w:val="1078237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D0D3639"/>
    <w:multiLevelType w:val="hybridMultilevel"/>
    <w:tmpl w:val="C82A8E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E0B4A3E"/>
    <w:multiLevelType w:val="hybridMultilevel"/>
    <w:tmpl w:val="D612F8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E6F3FDF"/>
    <w:multiLevelType w:val="hybridMultilevel"/>
    <w:tmpl w:val="0DF854D6"/>
    <w:lvl w:ilvl="0" w:tplc="BBAA0F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2"/>
  </w:num>
  <w:num w:numId="2">
    <w:abstractNumId w:val="9"/>
  </w:num>
  <w:num w:numId="3">
    <w:abstractNumId w:val="8"/>
  </w:num>
  <w:num w:numId="4">
    <w:abstractNumId w:val="48"/>
  </w:num>
  <w:num w:numId="5">
    <w:abstractNumId w:val="30"/>
  </w:num>
  <w:num w:numId="6">
    <w:abstractNumId w:val="36"/>
  </w:num>
  <w:num w:numId="7">
    <w:abstractNumId w:val="32"/>
  </w:num>
  <w:num w:numId="8">
    <w:abstractNumId w:val="14"/>
  </w:num>
  <w:num w:numId="9">
    <w:abstractNumId w:val="72"/>
  </w:num>
  <w:num w:numId="10">
    <w:abstractNumId w:val="70"/>
  </w:num>
  <w:num w:numId="11">
    <w:abstractNumId w:val="11"/>
  </w:num>
  <w:num w:numId="12">
    <w:abstractNumId w:val="66"/>
  </w:num>
  <w:num w:numId="13">
    <w:abstractNumId w:val="28"/>
  </w:num>
  <w:num w:numId="14">
    <w:abstractNumId w:val="40"/>
  </w:num>
  <w:num w:numId="15">
    <w:abstractNumId w:val="57"/>
  </w:num>
  <w:num w:numId="16">
    <w:abstractNumId w:val="15"/>
  </w:num>
  <w:num w:numId="17">
    <w:abstractNumId w:val="55"/>
  </w:num>
  <w:num w:numId="18">
    <w:abstractNumId w:val="6"/>
  </w:num>
  <w:num w:numId="19">
    <w:abstractNumId w:val="69"/>
  </w:num>
  <w:num w:numId="20">
    <w:abstractNumId w:val="41"/>
  </w:num>
  <w:num w:numId="21">
    <w:abstractNumId w:val="56"/>
  </w:num>
  <w:num w:numId="22">
    <w:abstractNumId w:val="35"/>
  </w:num>
  <w:num w:numId="23">
    <w:abstractNumId w:val="2"/>
  </w:num>
  <w:num w:numId="24">
    <w:abstractNumId w:val="23"/>
  </w:num>
  <w:num w:numId="25">
    <w:abstractNumId w:val="63"/>
  </w:num>
  <w:num w:numId="26">
    <w:abstractNumId w:val="62"/>
  </w:num>
  <w:num w:numId="27">
    <w:abstractNumId w:val="13"/>
  </w:num>
  <w:num w:numId="28">
    <w:abstractNumId w:val="51"/>
  </w:num>
  <w:num w:numId="29">
    <w:abstractNumId w:val="43"/>
  </w:num>
  <w:num w:numId="30">
    <w:abstractNumId w:val="10"/>
  </w:num>
  <w:num w:numId="31">
    <w:abstractNumId w:val="68"/>
  </w:num>
  <w:num w:numId="32">
    <w:abstractNumId w:val="77"/>
  </w:num>
  <w:num w:numId="33">
    <w:abstractNumId w:val="38"/>
  </w:num>
  <w:num w:numId="34">
    <w:abstractNumId w:val="49"/>
  </w:num>
  <w:num w:numId="35">
    <w:abstractNumId w:val="73"/>
  </w:num>
  <w:num w:numId="36">
    <w:abstractNumId w:val="65"/>
  </w:num>
  <w:num w:numId="37">
    <w:abstractNumId w:val="21"/>
  </w:num>
  <w:num w:numId="38">
    <w:abstractNumId w:val="47"/>
  </w:num>
  <w:num w:numId="39">
    <w:abstractNumId w:val="20"/>
  </w:num>
  <w:num w:numId="40">
    <w:abstractNumId w:val="16"/>
  </w:num>
  <w:num w:numId="41">
    <w:abstractNumId w:val="25"/>
  </w:num>
  <w:num w:numId="42">
    <w:abstractNumId w:val="52"/>
  </w:num>
  <w:num w:numId="43">
    <w:abstractNumId w:val="19"/>
  </w:num>
  <w:num w:numId="44">
    <w:abstractNumId w:val="0"/>
  </w:num>
  <w:num w:numId="45">
    <w:abstractNumId w:val="24"/>
  </w:num>
  <w:num w:numId="46">
    <w:abstractNumId w:val="71"/>
  </w:num>
  <w:num w:numId="47">
    <w:abstractNumId w:val="64"/>
  </w:num>
  <w:num w:numId="48">
    <w:abstractNumId w:val="33"/>
  </w:num>
  <w:num w:numId="49">
    <w:abstractNumId w:val="61"/>
  </w:num>
  <w:num w:numId="50">
    <w:abstractNumId w:val="76"/>
  </w:num>
  <w:num w:numId="51">
    <w:abstractNumId w:val="29"/>
  </w:num>
  <w:num w:numId="52">
    <w:abstractNumId w:val="78"/>
  </w:num>
  <w:num w:numId="53">
    <w:abstractNumId w:val="54"/>
  </w:num>
  <w:num w:numId="54">
    <w:abstractNumId w:val="18"/>
  </w:num>
  <w:num w:numId="55">
    <w:abstractNumId w:val="17"/>
  </w:num>
  <w:num w:numId="56">
    <w:abstractNumId w:val="44"/>
  </w:num>
  <w:num w:numId="57">
    <w:abstractNumId w:val="34"/>
  </w:num>
  <w:num w:numId="58">
    <w:abstractNumId w:val="12"/>
  </w:num>
  <w:num w:numId="59">
    <w:abstractNumId w:val="67"/>
  </w:num>
  <w:num w:numId="60">
    <w:abstractNumId w:val="1"/>
  </w:num>
  <w:num w:numId="61">
    <w:abstractNumId w:val="26"/>
  </w:num>
  <w:num w:numId="62">
    <w:abstractNumId w:val="59"/>
  </w:num>
  <w:num w:numId="63">
    <w:abstractNumId w:val="27"/>
  </w:num>
  <w:num w:numId="64">
    <w:abstractNumId w:val="45"/>
  </w:num>
  <w:num w:numId="65">
    <w:abstractNumId w:val="37"/>
  </w:num>
  <w:num w:numId="66">
    <w:abstractNumId w:val="50"/>
  </w:num>
  <w:num w:numId="67">
    <w:abstractNumId w:val="53"/>
  </w:num>
  <w:num w:numId="68">
    <w:abstractNumId w:val="39"/>
  </w:num>
  <w:num w:numId="69">
    <w:abstractNumId w:val="74"/>
  </w:num>
  <w:num w:numId="70">
    <w:abstractNumId w:val="31"/>
  </w:num>
  <w:num w:numId="71">
    <w:abstractNumId w:val="4"/>
  </w:num>
  <w:num w:numId="72">
    <w:abstractNumId w:val="46"/>
  </w:num>
  <w:num w:numId="73">
    <w:abstractNumId w:val="5"/>
  </w:num>
  <w:num w:numId="74">
    <w:abstractNumId w:val="79"/>
  </w:num>
  <w:num w:numId="75">
    <w:abstractNumId w:val="22"/>
  </w:num>
  <w:num w:numId="76">
    <w:abstractNumId w:val="60"/>
  </w:num>
  <w:num w:numId="77">
    <w:abstractNumId w:val="58"/>
  </w:num>
  <w:num w:numId="78">
    <w:abstractNumId w:val="3"/>
  </w:num>
  <w:num w:numId="79">
    <w:abstractNumId w:val="7"/>
  </w:num>
  <w:num w:numId="80">
    <w:abstractNumId w:val="7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04"/>
    <w:rsid w:val="00044DA5"/>
    <w:rsid w:val="000B77A5"/>
    <w:rsid w:val="001242FE"/>
    <w:rsid w:val="00150C8F"/>
    <w:rsid w:val="001B77CB"/>
    <w:rsid w:val="00240471"/>
    <w:rsid w:val="00254021"/>
    <w:rsid w:val="002641D1"/>
    <w:rsid w:val="002F3846"/>
    <w:rsid w:val="003320A7"/>
    <w:rsid w:val="003A7405"/>
    <w:rsid w:val="003C6F37"/>
    <w:rsid w:val="00414C37"/>
    <w:rsid w:val="00441C31"/>
    <w:rsid w:val="004C611A"/>
    <w:rsid w:val="005243EA"/>
    <w:rsid w:val="00576656"/>
    <w:rsid w:val="00595264"/>
    <w:rsid w:val="00597E04"/>
    <w:rsid w:val="005A182D"/>
    <w:rsid w:val="005C29D5"/>
    <w:rsid w:val="005F5916"/>
    <w:rsid w:val="005F6DCA"/>
    <w:rsid w:val="00635887"/>
    <w:rsid w:val="00677002"/>
    <w:rsid w:val="006C1A38"/>
    <w:rsid w:val="006F16B8"/>
    <w:rsid w:val="007038AD"/>
    <w:rsid w:val="00712241"/>
    <w:rsid w:val="00734EE9"/>
    <w:rsid w:val="00757F00"/>
    <w:rsid w:val="00787475"/>
    <w:rsid w:val="007A185A"/>
    <w:rsid w:val="007F18CF"/>
    <w:rsid w:val="00862B45"/>
    <w:rsid w:val="0086545C"/>
    <w:rsid w:val="0086689A"/>
    <w:rsid w:val="008879BF"/>
    <w:rsid w:val="0089074B"/>
    <w:rsid w:val="0089130B"/>
    <w:rsid w:val="008F0DFD"/>
    <w:rsid w:val="008F7781"/>
    <w:rsid w:val="00966A36"/>
    <w:rsid w:val="009707AD"/>
    <w:rsid w:val="00995EDE"/>
    <w:rsid w:val="009A5ECF"/>
    <w:rsid w:val="00A02B90"/>
    <w:rsid w:val="00B01B40"/>
    <w:rsid w:val="00B44770"/>
    <w:rsid w:val="00BD63E8"/>
    <w:rsid w:val="00BF53B9"/>
    <w:rsid w:val="00BF5E86"/>
    <w:rsid w:val="00C24A44"/>
    <w:rsid w:val="00C34333"/>
    <w:rsid w:val="00CC6E9D"/>
    <w:rsid w:val="00CE084D"/>
    <w:rsid w:val="00DF4432"/>
    <w:rsid w:val="00E10D5E"/>
    <w:rsid w:val="00E168F2"/>
    <w:rsid w:val="00E365E5"/>
    <w:rsid w:val="00E60D04"/>
    <w:rsid w:val="00E95B59"/>
    <w:rsid w:val="00F45B5F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6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8AD"/>
  </w:style>
  <w:style w:type="paragraph" w:customStyle="1" w:styleId="1">
    <w:name w:val="Стиль1"/>
    <w:basedOn w:val="a"/>
    <w:rsid w:val="005C29D5"/>
    <w:pPr>
      <w:tabs>
        <w:tab w:val="left" w:pos="708"/>
      </w:tabs>
      <w:spacing w:after="0" w:line="240" w:lineRule="auto"/>
      <w:ind w:left="-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22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2241"/>
  </w:style>
  <w:style w:type="paragraph" w:styleId="a5">
    <w:name w:val="footer"/>
    <w:basedOn w:val="a"/>
    <w:link w:val="a6"/>
    <w:rsid w:val="00414C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14C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D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DFD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F0D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0DFD"/>
  </w:style>
  <w:style w:type="paragraph" w:styleId="31">
    <w:name w:val="Body Text 3"/>
    <w:basedOn w:val="a"/>
    <w:link w:val="32"/>
    <w:uiPriority w:val="99"/>
    <w:semiHidden/>
    <w:unhideWhenUsed/>
    <w:rsid w:val="00597E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7E04"/>
    <w:rPr>
      <w:sz w:val="16"/>
      <w:szCs w:val="16"/>
    </w:rPr>
  </w:style>
  <w:style w:type="paragraph" w:styleId="a9">
    <w:name w:val="List Paragraph"/>
    <w:basedOn w:val="a"/>
    <w:uiPriority w:val="34"/>
    <w:qFormat/>
    <w:rsid w:val="0024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6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8AD"/>
  </w:style>
  <w:style w:type="paragraph" w:customStyle="1" w:styleId="1">
    <w:name w:val="Стиль1"/>
    <w:basedOn w:val="a"/>
    <w:rsid w:val="005C29D5"/>
    <w:pPr>
      <w:tabs>
        <w:tab w:val="left" w:pos="708"/>
      </w:tabs>
      <w:spacing w:after="0" w:line="240" w:lineRule="auto"/>
      <w:ind w:left="-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22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2241"/>
  </w:style>
  <w:style w:type="paragraph" w:styleId="a5">
    <w:name w:val="footer"/>
    <w:basedOn w:val="a"/>
    <w:link w:val="a6"/>
    <w:rsid w:val="00414C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14C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D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DFD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F0D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0DFD"/>
  </w:style>
  <w:style w:type="paragraph" w:styleId="31">
    <w:name w:val="Body Text 3"/>
    <w:basedOn w:val="a"/>
    <w:link w:val="32"/>
    <w:uiPriority w:val="99"/>
    <w:semiHidden/>
    <w:unhideWhenUsed/>
    <w:rsid w:val="00597E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7E04"/>
    <w:rPr>
      <w:sz w:val="16"/>
      <w:szCs w:val="16"/>
    </w:rPr>
  </w:style>
  <w:style w:type="paragraph" w:styleId="a9">
    <w:name w:val="List Paragraph"/>
    <w:basedOn w:val="a"/>
    <w:uiPriority w:val="34"/>
    <w:qFormat/>
    <w:rsid w:val="0024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6552</Words>
  <Characters>37352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2023-10-18T07:27:00Z</dcterms:created>
  <dcterms:modified xsi:type="dcterms:W3CDTF">2023-10-18T08:23:00Z</dcterms:modified>
</cp:coreProperties>
</file>