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3D1B" w14:textId="77777777" w:rsidR="003C6D67" w:rsidRPr="00E67846" w:rsidRDefault="00585A50" w:rsidP="003C6D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="003C6D67" w:rsidRPr="00E67846">
        <w:rPr>
          <w:rFonts w:ascii="Times New Roman" w:hAnsi="Times New Roman"/>
          <w:sz w:val="20"/>
          <w:szCs w:val="20"/>
        </w:rPr>
        <w:t>едеральное государственное автономное образовательное учреждение высшего образования</w:t>
      </w:r>
    </w:p>
    <w:p w14:paraId="67121FF4" w14:textId="77777777" w:rsidR="00E67846" w:rsidRPr="00E67846" w:rsidRDefault="003C6D67" w:rsidP="003C6D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7846">
        <w:rPr>
          <w:rFonts w:ascii="Times New Roman" w:hAnsi="Times New Roman"/>
          <w:b/>
          <w:sz w:val="20"/>
          <w:szCs w:val="20"/>
        </w:rPr>
        <w:t xml:space="preserve">Первый Московский государственный медицинский университет имени </w:t>
      </w:r>
      <w:proofErr w:type="spellStart"/>
      <w:r w:rsidRPr="00E67846">
        <w:rPr>
          <w:rFonts w:ascii="Times New Roman" w:hAnsi="Times New Roman"/>
          <w:b/>
          <w:sz w:val="20"/>
          <w:szCs w:val="20"/>
        </w:rPr>
        <w:t>И.М.Сеченова</w:t>
      </w:r>
      <w:proofErr w:type="spellEnd"/>
    </w:p>
    <w:p w14:paraId="3D60CA1A" w14:textId="77777777" w:rsidR="003C6D67" w:rsidRPr="00E67846" w:rsidRDefault="003C6D67" w:rsidP="003C6D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67846">
        <w:rPr>
          <w:rFonts w:ascii="Times New Roman" w:hAnsi="Times New Roman"/>
          <w:sz w:val="20"/>
          <w:szCs w:val="20"/>
        </w:rPr>
        <w:t>Министерства здравоохранения Российской Федерации</w:t>
      </w:r>
    </w:p>
    <w:p w14:paraId="453627F4" w14:textId="77777777" w:rsidR="003C6D67" w:rsidRPr="00E67846" w:rsidRDefault="003C6D67" w:rsidP="003C6D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7846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E67846">
        <w:rPr>
          <w:rFonts w:ascii="Times New Roman" w:hAnsi="Times New Roman"/>
          <w:b/>
          <w:sz w:val="20"/>
          <w:szCs w:val="20"/>
        </w:rPr>
        <w:t>Сеченовский</w:t>
      </w:r>
      <w:proofErr w:type="spellEnd"/>
      <w:r w:rsidRPr="00E67846">
        <w:rPr>
          <w:rFonts w:ascii="Times New Roman" w:hAnsi="Times New Roman"/>
          <w:b/>
          <w:sz w:val="20"/>
          <w:szCs w:val="20"/>
        </w:rPr>
        <w:t xml:space="preserve"> Университет)</w:t>
      </w:r>
    </w:p>
    <w:p w14:paraId="49A793AE" w14:textId="77777777" w:rsidR="00DD138B" w:rsidRPr="00E67846" w:rsidRDefault="00DD138B" w:rsidP="00DD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D96476" w14:textId="77777777" w:rsidR="00DD138B" w:rsidRPr="00E67846" w:rsidRDefault="00DD138B" w:rsidP="00DD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EFCC12" w14:textId="77777777" w:rsidR="00DD138B" w:rsidRPr="00DD138B" w:rsidRDefault="00DD138B" w:rsidP="00DD138B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 w:rsidRPr="00DD138B">
        <w:rPr>
          <w:rFonts w:ascii="Times New Roman" w:hAnsi="Times New Roman"/>
          <w:sz w:val="24"/>
          <w:szCs w:val="24"/>
        </w:rPr>
        <w:t>УТВЕРЖДЕНО</w:t>
      </w:r>
      <w:r w:rsidRPr="00DD138B">
        <w:rPr>
          <w:rFonts w:ascii="Times New Roman" w:hAnsi="Times New Roman"/>
          <w:sz w:val="24"/>
          <w:szCs w:val="24"/>
        </w:rPr>
        <w:br/>
        <w:t>Ученый совет ФГАОУ ВО Первый МГМУ</w:t>
      </w:r>
      <w:r w:rsidRPr="00DD138B">
        <w:rPr>
          <w:rFonts w:ascii="Times New Roman" w:hAnsi="Times New Roman"/>
          <w:sz w:val="24"/>
          <w:szCs w:val="24"/>
        </w:rPr>
        <w:br/>
        <w:t xml:space="preserve">им. </w:t>
      </w:r>
      <w:proofErr w:type="spellStart"/>
      <w:r w:rsidRPr="00DD138B">
        <w:rPr>
          <w:rFonts w:ascii="Times New Roman" w:hAnsi="Times New Roman"/>
          <w:sz w:val="24"/>
          <w:szCs w:val="24"/>
        </w:rPr>
        <w:t>И.М.Сеченова</w:t>
      </w:r>
      <w:proofErr w:type="spellEnd"/>
      <w:r w:rsidRPr="00DD138B">
        <w:rPr>
          <w:rFonts w:ascii="Times New Roman" w:hAnsi="Times New Roman"/>
          <w:sz w:val="24"/>
          <w:szCs w:val="24"/>
        </w:rPr>
        <w:t xml:space="preserve"> Минздрава России</w:t>
      </w:r>
      <w:r w:rsidRPr="00DD138B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DD138B">
        <w:rPr>
          <w:rFonts w:ascii="Times New Roman" w:hAnsi="Times New Roman"/>
          <w:sz w:val="24"/>
          <w:szCs w:val="24"/>
        </w:rPr>
        <w:t>Сеченовский</w:t>
      </w:r>
      <w:proofErr w:type="spellEnd"/>
      <w:r w:rsidRPr="00DD138B">
        <w:rPr>
          <w:rFonts w:ascii="Times New Roman" w:hAnsi="Times New Roman"/>
          <w:sz w:val="24"/>
          <w:szCs w:val="24"/>
        </w:rPr>
        <w:t xml:space="preserve"> Университет)</w:t>
      </w:r>
      <w:r w:rsidRPr="00DD138B">
        <w:rPr>
          <w:rFonts w:ascii="Times New Roman" w:hAnsi="Times New Roman"/>
          <w:sz w:val="24"/>
          <w:szCs w:val="24"/>
        </w:rPr>
        <w:br/>
        <w:t>«_____</w:t>
      </w:r>
      <w:proofErr w:type="gramStart"/>
      <w:r w:rsidRPr="00DD138B">
        <w:rPr>
          <w:rFonts w:ascii="Times New Roman" w:hAnsi="Times New Roman"/>
          <w:sz w:val="24"/>
          <w:szCs w:val="24"/>
        </w:rPr>
        <w:t>_»_</w:t>
      </w:r>
      <w:proofErr w:type="gramEnd"/>
      <w:r w:rsidRPr="00DD138B">
        <w:rPr>
          <w:rFonts w:ascii="Times New Roman" w:hAnsi="Times New Roman"/>
          <w:sz w:val="24"/>
          <w:szCs w:val="24"/>
        </w:rPr>
        <w:t>____________________20____</w:t>
      </w:r>
      <w:r w:rsidRPr="00DD138B">
        <w:rPr>
          <w:rFonts w:ascii="Times New Roman" w:hAnsi="Times New Roman"/>
          <w:sz w:val="24"/>
          <w:szCs w:val="24"/>
        </w:rPr>
        <w:br/>
        <w:t>протокол № ______________________</w:t>
      </w:r>
    </w:p>
    <w:p w14:paraId="5C74BA22" w14:textId="77777777" w:rsidR="00683FBB" w:rsidRPr="00683FBB" w:rsidRDefault="00683FBB" w:rsidP="007A2EC5">
      <w:pPr>
        <w:spacing w:after="0" w:line="240" w:lineRule="auto"/>
        <w:ind w:left="45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15A444" w14:textId="60D62576" w:rsidR="00683FBB" w:rsidRDefault="00683FBB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68027A" w14:textId="3B33B74C" w:rsidR="002E0E8C" w:rsidRDefault="002E0E8C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BA232" w14:textId="77777777" w:rsidR="002E0E8C" w:rsidRPr="00683FBB" w:rsidRDefault="002E0E8C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B661F" w14:textId="77777777" w:rsidR="00683FBB" w:rsidRPr="00683FBB" w:rsidRDefault="00683FBB" w:rsidP="00683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82F58" w14:textId="5E8BB496" w:rsidR="00C5128C" w:rsidRPr="00C5128C" w:rsidRDefault="00C5128C" w:rsidP="005C5146">
      <w:pPr>
        <w:ind w:right="-239"/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РАБОЧАЯ ПРОГРАММА ПРАКТИКИ</w:t>
      </w:r>
    </w:p>
    <w:p w14:paraId="3A9D03A2" w14:textId="77777777" w:rsidR="00C5128C" w:rsidRPr="00C5128C" w:rsidRDefault="00C5128C" w:rsidP="00C5128C">
      <w:pPr>
        <w:spacing w:line="334" w:lineRule="exact"/>
        <w:jc w:val="center"/>
        <w:rPr>
          <w:rFonts w:ascii="Times New Roman" w:hAnsi="Times New Roman"/>
          <w:sz w:val="24"/>
          <w:szCs w:val="24"/>
        </w:rPr>
      </w:pPr>
    </w:p>
    <w:p w14:paraId="34A12E54" w14:textId="77777777" w:rsidR="00C5128C" w:rsidRPr="00C5128C" w:rsidRDefault="00C5128C" w:rsidP="00C5128C">
      <w:pPr>
        <w:spacing w:line="246" w:lineRule="auto"/>
        <w:ind w:left="340" w:right="100"/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b/>
          <w:bCs/>
          <w:sz w:val="24"/>
          <w:szCs w:val="24"/>
        </w:rPr>
        <w:t>ПО ПОЛУЧЕНИЮ ПРОФЕССИОНАЛЬНЫХ УМЕНИЙ И ОПЫТА ПРОФЕССИОНАЛЬНОЙ ДЕЯТЕЛЬНОСТИ</w:t>
      </w:r>
    </w:p>
    <w:p w14:paraId="5BA6B7CF" w14:textId="77777777" w:rsidR="00C5128C" w:rsidRPr="00C5128C" w:rsidRDefault="00C5128C" w:rsidP="005C5146">
      <w:pPr>
        <w:spacing w:line="366" w:lineRule="exact"/>
        <w:rPr>
          <w:rFonts w:ascii="Times New Roman" w:hAnsi="Times New Roman"/>
          <w:sz w:val="24"/>
          <w:szCs w:val="24"/>
        </w:rPr>
      </w:pPr>
    </w:p>
    <w:p w14:paraId="5FC41AD8" w14:textId="77777777" w:rsidR="00C5128C" w:rsidRPr="00C5128C" w:rsidRDefault="00C5128C" w:rsidP="00C5128C">
      <w:pPr>
        <w:spacing w:line="319" w:lineRule="auto"/>
        <w:ind w:left="340" w:right="100"/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Направленность:</w:t>
      </w:r>
    </w:p>
    <w:p w14:paraId="0146B181" w14:textId="1A3CD82F" w:rsidR="00C5128C" w:rsidRPr="009C2A61" w:rsidRDefault="002E0E8C" w:rsidP="00C5128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1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33</w:t>
      </w:r>
      <w:r w:rsidR="00C5128C">
        <w:rPr>
          <w:rFonts w:ascii="Times New Roman" w:hAnsi="Times New Roman" w:cs="Times New Roman"/>
          <w:sz w:val="24"/>
          <w:szCs w:val="24"/>
        </w:rPr>
        <w:t xml:space="preserve"> Восстановительная медицина, спортивная медицина, лечебная физкультура, курортология и физиотерапия</w:t>
      </w:r>
    </w:p>
    <w:p w14:paraId="10145DF6" w14:textId="77777777" w:rsidR="00C5128C" w:rsidRPr="00C5128C" w:rsidRDefault="00C5128C" w:rsidP="00C5128C">
      <w:pPr>
        <w:spacing w:line="319" w:lineRule="auto"/>
        <w:ind w:left="340" w:right="100"/>
        <w:jc w:val="center"/>
        <w:rPr>
          <w:rFonts w:ascii="Times New Roman" w:hAnsi="Times New Roman"/>
          <w:sz w:val="24"/>
          <w:szCs w:val="24"/>
        </w:rPr>
      </w:pPr>
    </w:p>
    <w:p w14:paraId="78654D67" w14:textId="77777777" w:rsidR="00C5128C" w:rsidRPr="00C5128C" w:rsidRDefault="00C5128C" w:rsidP="00C5128C">
      <w:pPr>
        <w:spacing w:line="256" w:lineRule="exact"/>
        <w:jc w:val="center"/>
        <w:rPr>
          <w:rFonts w:ascii="Times New Roman" w:hAnsi="Times New Roman"/>
          <w:sz w:val="24"/>
          <w:szCs w:val="24"/>
        </w:rPr>
      </w:pPr>
    </w:p>
    <w:p w14:paraId="6157661C" w14:textId="77777777" w:rsidR="00C5128C" w:rsidRPr="00C5128C" w:rsidRDefault="00C5128C" w:rsidP="00C5128C">
      <w:pPr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Квалификация (степень) выпускника:</w:t>
      </w:r>
    </w:p>
    <w:p w14:paraId="70F521CD" w14:textId="77777777" w:rsidR="00C5128C" w:rsidRPr="00C5128C" w:rsidRDefault="00C5128C" w:rsidP="00C5128C">
      <w:pPr>
        <w:jc w:val="center"/>
        <w:rPr>
          <w:rFonts w:ascii="Times New Roman" w:hAnsi="Times New Roman"/>
          <w:sz w:val="24"/>
          <w:szCs w:val="24"/>
        </w:rPr>
      </w:pPr>
      <w:r w:rsidRPr="00C5128C">
        <w:rPr>
          <w:rFonts w:ascii="Times New Roman" w:hAnsi="Times New Roman"/>
          <w:sz w:val="24"/>
          <w:szCs w:val="24"/>
        </w:rPr>
        <w:t>«Исследователь. Преподаватель-исследователь»</w:t>
      </w:r>
    </w:p>
    <w:p w14:paraId="071EA951" w14:textId="2336FE6F" w:rsidR="00C5128C" w:rsidRDefault="00C5128C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739A57C5" w14:textId="7BBB2A76" w:rsidR="005C5146" w:rsidRDefault="005C5146" w:rsidP="005C51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17C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Форма обучения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  <w:t xml:space="preserve">                  очная</w:t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F17CD7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</w:p>
    <w:p w14:paraId="03261070" w14:textId="77777777" w:rsidR="005C5146" w:rsidRPr="00F17CD7" w:rsidRDefault="005C5146" w:rsidP="005C514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14:paraId="66515381" w14:textId="77777777" w:rsidR="005C5146" w:rsidRPr="00F17CD7" w:rsidRDefault="005C5146" w:rsidP="005C514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17CD7">
        <w:rPr>
          <w:rFonts w:ascii="Times New Roman" w:eastAsia="Times New Roman" w:hAnsi="Times New Roman"/>
          <w:bCs/>
          <w:sz w:val="16"/>
          <w:szCs w:val="16"/>
          <w:lang w:eastAsia="ru-RU"/>
        </w:rPr>
        <w:t>(очная, очно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7CD7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F17CD7">
        <w:rPr>
          <w:rFonts w:ascii="Times New Roman" w:eastAsia="Times New Roman" w:hAnsi="Times New Roman"/>
          <w:bCs/>
          <w:sz w:val="16"/>
          <w:szCs w:val="16"/>
          <w:lang w:eastAsia="ru-RU"/>
        </w:rPr>
        <w:t>заочная (вечерняя), заочная, сочетанная)</w:t>
      </w:r>
    </w:p>
    <w:p w14:paraId="0FCB9CA1" w14:textId="114477BA" w:rsidR="002E0E8C" w:rsidRDefault="002E0E8C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0AB1C6A2" w14:textId="309BD195" w:rsidR="002E0E8C" w:rsidRDefault="002E0E8C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64C41AF7" w14:textId="524B6DC4" w:rsidR="005C5146" w:rsidRDefault="005C5146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2BED198" w14:textId="5D7B8271" w:rsidR="005C5146" w:rsidRDefault="005C5146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66481B2A" w14:textId="77777777" w:rsidR="005C5146" w:rsidRPr="00C5128C" w:rsidRDefault="005C5146" w:rsidP="00C5128C">
      <w:pPr>
        <w:spacing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E523502" w14:textId="6680019C" w:rsidR="00C5128C" w:rsidRPr="00C5128C" w:rsidRDefault="00C5128C" w:rsidP="00C5128C">
      <w:pPr>
        <w:widowControl w:val="0"/>
        <w:tabs>
          <w:tab w:val="right" w:leader="underscore" w:pos="8505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</w:t>
      </w:r>
      <w:r w:rsidR="00505021">
        <w:rPr>
          <w:rFonts w:ascii="Times New Roman" w:hAnsi="Times New Roman"/>
          <w:bCs/>
          <w:sz w:val="24"/>
          <w:szCs w:val="24"/>
        </w:rPr>
        <w:t>45</w:t>
      </w:r>
      <w:r w:rsidRPr="00C5128C">
        <w:rPr>
          <w:rFonts w:ascii="Times New Roman" w:hAnsi="Times New Roman"/>
          <w:bCs/>
          <w:sz w:val="24"/>
          <w:szCs w:val="24"/>
        </w:rPr>
        <w:t xml:space="preserve"> ЗЕ</w:t>
      </w:r>
    </w:p>
    <w:p w14:paraId="3B036C5C" w14:textId="77777777" w:rsidR="00C5128C" w:rsidRPr="002E0E8C" w:rsidRDefault="00C5128C" w:rsidP="007A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0D3CD" w14:textId="77777777" w:rsidR="00C5128C" w:rsidRDefault="00C5128C" w:rsidP="007A2E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009DC4" w14:textId="77777777" w:rsidR="002E0E8C" w:rsidRDefault="00C5128C" w:rsidP="002E0E8C">
      <w:pPr>
        <w:spacing w:line="237" w:lineRule="auto"/>
        <w:ind w:left="7" w:firstLine="708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lastRenderedPageBreak/>
        <w:t>Одним из элементов учебного процесса подготовки аспирантов является практика по получению профессиональных умений и опыта профессиональной деятельности (далее - «практика»), которая способствует закреплению и углублению теоретических знаний,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14:paraId="771B00E2" w14:textId="52473D1F" w:rsidR="00C5128C" w:rsidRPr="00C5128C" w:rsidRDefault="00C5128C" w:rsidP="002E0E8C">
      <w:pPr>
        <w:spacing w:line="237" w:lineRule="auto"/>
        <w:ind w:left="7" w:firstLine="708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Настоящая программа практики определяет цели, задачи, сроки, содержание практики аспирантов, порядок её организации и формы отчётности.</w:t>
      </w:r>
    </w:p>
    <w:p w14:paraId="616BDD7F" w14:textId="3C587CBA" w:rsidR="00C5128C" w:rsidRPr="00C5128C" w:rsidRDefault="002E0E8C" w:rsidP="002E0E8C">
      <w:pPr>
        <w:spacing w:line="23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5128C" w:rsidRPr="00C5128C">
        <w:rPr>
          <w:rFonts w:ascii="Times New Roman" w:hAnsi="Times New Roman"/>
        </w:rPr>
        <w:t>Программа практики аспирантов, обучающихся по направлению подготовки 14.01.23 Урология, разработана в соответствии с требованиями, изложенными в следующих законодательных документах:</w:t>
      </w:r>
    </w:p>
    <w:p w14:paraId="021D2DE7" w14:textId="77777777" w:rsidR="00C5128C" w:rsidRPr="00C5128C" w:rsidRDefault="00C5128C" w:rsidP="00C5128C">
      <w:pPr>
        <w:spacing w:line="43" w:lineRule="exact"/>
        <w:jc w:val="both"/>
        <w:rPr>
          <w:rFonts w:ascii="Times New Roman" w:hAnsi="Times New Roman"/>
        </w:rPr>
      </w:pPr>
    </w:p>
    <w:p w14:paraId="01BC1D7E" w14:textId="28C42E5C" w:rsidR="008A2F95" w:rsidRPr="008A2F95" w:rsidRDefault="00C5128C" w:rsidP="008A2F95">
      <w:pPr>
        <w:pStyle w:val="a7"/>
        <w:numPr>
          <w:ilvl w:val="0"/>
          <w:numId w:val="27"/>
        </w:numPr>
        <w:tabs>
          <w:tab w:val="left" w:pos="6506"/>
        </w:tabs>
        <w:jc w:val="both"/>
        <w:rPr>
          <w:sz w:val="22"/>
          <w:szCs w:val="22"/>
        </w:rPr>
      </w:pPr>
      <w:r w:rsidRPr="008A2F95">
        <w:rPr>
          <w:sz w:val="22"/>
          <w:szCs w:val="22"/>
        </w:rPr>
        <w:t xml:space="preserve">Федеральный закон от 29.12.2012 № 273-ФЗ (ред. </w:t>
      </w:r>
      <w:r w:rsidR="008A2F95" w:rsidRPr="008A2F95">
        <w:rPr>
          <w:sz w:val="22"/>
          <w:szCs w:val="22"/>
        </w:rPr>
        <w:t>о</w:t>
      </w:r>
      <w:r w:rsidRPr="008A2F95">
        <w:rPr>
          <w:sz w:val="22"/>
          <w:szCs w:val="22"/>
        </w:rPr>
        <w:t>т</w:t>
      </w:r>
      <w:r w:rsidR="008A2F95" w:rsidRPr="008A2F95">
        <w:rPr>
          <w:sz w:val="22"/>
          <w:szCs w:val="22"/>
        </w:rPr>
        <w:t xml:space="preserve"> </w:t>
      </w:r>
      <w:r w:rsidRPr="008A2F95">
        <w:rPr>
          <w:sz w:val="22"/>
          <w:szCs w:val="22"/>
        </w:rPr>
        <w:t>21.07.2014) «Об образовании</w:t>
      </w:r>
      <w:r w:rsidR="008A2F95" w:rsidRPr="008A2F95">
        <w:rPr>
          <w:sz w:val="22"/>
          <w:szCs w:val="22"/>
        </w:rPr>
        <w:t xml:space="preserve"> в </w:t>
      </w:r>
      <w:r w:rsidRPr="008A2F95">
        <w:rPr>
          <w:sz w:val="22"/>
          <w:szCs w:val="22"/>
        </w:rPr>
        <w:t>Российской Федерации» (с изм. и доп., вступ. в силу с 21.10.2014);</w:t>
      </w:r>
    </w:p>
    <w:p w14:paraId="44903189" w14:textId="77777777" w:rsidR="008A2F95" w:rsidRPr="008A2F95" w:rsidRDefault="00C5128C" w:rsidP="008A2F95">
      <w:pPr>
        <w:pStyle w:val="a7"/>
        <w:numPr>
          <w:ilvl w:val="0"/>
          <w:numId w:val="27"/>
        </w:numPr>
        <w:tabs>
          <w:tab w:val="left" w:pos="6506"/>
        </w:tabs>
        <w:jc w:val="both"/>
        <w:rPr>
          <w:sz w:val="22"/>
          <w:szCs w:val="22"/>
        </w:rPr>
      </w:pPr>
      <w:r w:rsidRPr="008A2F95">
        <w:rPr>
          <w:sz w:val="22"/>
          <w:szCs w:val="22"/>
        </w:rPr>
        <w:t xml:space="preserve">Приказ </w:t>
      </w:r>
      <w:proofErr w:type="spellStart"/>
      <w:r w:rsidRPr="008A2F95">
        <w:rPr>
          <w:sz w:val="22"/>
          <w:szCs w:val="22"/>
        </w:rPr>
        <w:t>Минобрнауки</w:t>
      </w:r>
      <w:proofErr w:type="spellEnd"/>
      <w:r w:rsidRPr="008A2F95">
        <w:rPr>
          <w:sz w:val="22"/>
          <w:szCs w:val="22"/>
        </w:rPr>
        <w:t xml:space="preserve"> России Министерства образования и науки Российской Федерации № 897 от 30.07.2014 г. «Об утверждении Федерального государственного образовательного стандарта высшего образования по направлению подготовки 14.01.23 Урология (уровень подготовки кадров высшей квалификации)»;</w:t>
      </w:r>
    </w:p>
    <w:p w14:paraId="6FDD7832" w14:textId="791C0F9F" w:rsidR="00C5128C" w:rsidRPr="008A2F95" w:rsidRDefault="00C5128C" w:rsidP="008A2F95">
      <w:pPr>
        <w:pStyle w:val="a7"/>
        <w:numPr>
          <w:ilvl w:val="0"/>
          <w:numId w:val="27"/>
        </w:numPr>
        <w:tabs>
          <w:tab w:val="left" w:pos="6506"/>
        </w:tabs>
        <w:jc w:val="both"/>
        <w:rPr>
          <w:sz w:val="22"/>
          <w:szCs w:val="22"/>
        </w:rPr>
      </w:pPr>
      <w:r w:rsidRPr="008A2F95">
        <w:rPr>
          <w:sz w:val="22"/>
          <w:szCs w:val="22"/>
        </w:rPr>
        <w:t>Учебный план по основной профессиональной образовательной программе высшего образования – программе подготовке научно-педагогических кадров в аспирантуре.</w:t>
      </w:r>
    </w:p>
    <w:p w14:paraId="1E58FA0C" w14:textId="77777777" w:rsidR="00C5128C" w:rsidRPr="00C5128C" w:rsidRDefault="00C5128C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D56C8" w14:textId="77777777" w:rsidR="00C5128C" w:rsidRPr="00C5128C" w:rsidRDefault="00C5128C" w:rsidP="00C5128C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  <w:b/>
          <w:bCs/>
        </w:rPr>
        <w:t>1. Цели и задачи практики</w:t>
      </w:r>
    </w:p>
    <w:p w14:paraId="217707E1" w14:textId="77777777" w:rsidR="00C5128C" w:rsidRPr="00C5128C" w:rsidRDefault="00C5128C" w:rsidP="00C5128C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C5128C">
        <w:rPr>
          <w:rFonts w:ascii="Times New Roman" w:hAnsi="Times New Roman"/>
          <w:bCs/>
        </w:rPr>
        <w:t>Цель практики</w:t>
      </w:r>
      <w:r w:rsidRPr="00C5128C">
        <w:rPr>
          <w:rFonts w:ascii="Times New Roman" w:hAnsi="Times New Roman"/>
          <w:b/>
          <w:bCs/>
        </w:rPr>
        <w:t xml:space="preserve"> </w:t>
      </w:r>
      <w:r w:rsidRPr="00C5128C">
        <w:rPr>
          <w:rFonts w:ascii="Times New Roman" w:hAnsi="Times New Roman"/>
          <w:bCs/>
        </w:rPr>
        <w:t>— формирование компетенций аспиранта, направленных на реализацию практических навыков по ведению научно-исследовательской деятельности.</w:t>
      </w:r>
    </w:p>
    <w:p w14:paraId="6E7618AE" w14:textId="77777777" w:rsidR="00C5128C" w:rsidRPr="00C5128C" w:rsidRDefault="00C5128C" w:rsidP="00C5128C">
      <w:pPr>
        <w:widowControl w:val="0"/>
        <w:tabs>
          <w:tab w:val="right" w:leader="underscore" w:pos="9639"/>
        </w:tabs>
        <w:jc w:val="both"/>
        <w:rPr>
          <w:rFonts w:ascii="Times New Roman" w:hAnsi="Times New Roman"/>
          <w:color w:val="000000"/>
        </w:rPr>
      </w:pPr>
      <w:r w:rsidRPr="00C5128C">
        <w:rPr>
          <w:rFonts w:ascii="Times New Roman" w:hAnsi="Times New Roman"/>
          <w:color w:val="000000"/>
        </w:rPr>
        <w:t>Основные задачи практики:</w:t>
      </w:r>
    </w:p>
    <w:p w14:paraId="439DB22A" w14:textId="77777777" w:rsidR="00C5128C" w:rsidRP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навыков исследователя, владеющего современным инструментарием науки для поиска и интерпретации информации с целью ее использования в научной деятельности;</w:t>
      </w:r>
    </w:p>
    <w:p w14:paraId="13C8BEEA" w14:textId="77777777" w:rsidR="00C5128C" w:rsidRP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навыка выступлений на научных конференциях с представлением материалов исследования, участия в научных дискуссиях;</w:t>
      </w:r>
    </w:p>
    <w:p w14:paraId="1750DFB1" w14:textId="77777777" w:rsidR="00C5128C" w:rsidRP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навыка проведения самостоятельного исследования в соответствии с разработанной программой;</w:t>
      </w:r>
    </w:p>
    <w:p w14:paraId="14A2441F" w14:textId="77777777" w:rsidR="00C5128C" w:rsidRDefault="00C5128C" w:rsidP="00C512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>формирование навыка представления результатов проведенного исследования в виде научного доклада.</w:t>
      </w:r>
    </w:p>
    <w:p w14:paraId="301C234B" w14:textId="77777777" w:rsidR="00C5128C" w:rsidRPr="00C5128C" w:rsidRDefault="00C5128C" w:rsidP="00C5128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14:paraId="4282B968" w14:textId="77777777" w:rsidR="00C5128C" w:rsidRPr="00C5128C" w:rsidRDefault="00C5128C" w:rsidP="00C5128C">
      <w:pPr>
        <w:jc w:val="both"/>
        <w:rPr>
          <w:rFonts w:ascii="Times New Roman" w:hAnsi="Times New Roman"/>
        </w:rPr>
      </w:pPr>
      <w:r w:rsidRPr="00C5128C">
        <w:rPr>
          <w:rFonts w:ascii="Times New Roman" w:hAnsi="Times New Roman"/>
        </w:rPr>
        <w:t xml:space="preserve">В результате освоения дисциплины, обучающиеся изучают следующие компетенции: </w:t>
      </w:r>
    </w:p>
    <w:p w14:paraId="2C0F975C" w14:textId="77777777" w:rsidR="00BC4F70" w:rsidRP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ПК-6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ведению и лечению пациентов, нуждающихся в оказании медицинской помощи с применением методов</w:t>
      </w:r>
      <w:r w:rsidR="00C512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восстановительного лечения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D2E7052" w14:textId="77777777" w:rsidR="00BC4F70" w:rsidRP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ПК-7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14:paraId="2997FA11" w14:textId="77777777" w:rsidR="00BC4F70" w:rsidRP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ПК-8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применению </w:t>
      </w:r>
      <w:r w:rsidR="00C5128C"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методов</w:t>
      </w:r>
      <w:r w:rsidR="00C512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восстановительного лечения</w:t>
      </w:r>
      <w:r w:rsidR="00C5128C"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>у пациентов, нуждающихся в медицинской реабилитации и санаторно-курортном лечении;</w:t>
      </w:r>
    </w:p>
    <w:p w14:paraId="466136D1" w14:textId="77777777" w:rsidR="00BC4F70" w:rsidRDefault="00BC4F70" w:rsidP="00BC4F7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C4F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ПК-9</w:t>
      </w:r>
      <w:r w:rsidRPr="00BC4F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</w:t>
      </w:r>
      <w:r w:rsidR="00C512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здоровья и здоровья окружающих.</w:t>
      </w:r>
    </w:p>
    <w:p w14:paraId="1A80C532" w14:textId="77777777" w:rsidR="003C0A7C" w:rsidRDefault="00C5128C" w:rsidP="003C0A7C">
      <w:pPr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  <w:bCs/>
        </w:rPr>
        <w:t>Виды деятельности</w:t>
      </w:r>
      <w:r w:rsidRPr="003C0A7C">
        <w:rPr>
          <w:rFonts w:ascii="Times New Roman" w:hAnsi="Times New Roman"/>
        </w:rPr>
        <w:t>,</w:t>
      </w:r>
      <w:r w:rsidRPr="003C0A7C">
        <w:rPr>
          <w:rFonts w:ascii="Times New Roman" w:hAnsi="Times New Roman"/>
          <w:b/>
          <w:bCs/>
        </w:rPr>
        <w:t xml:space="preserve"> </w:t>
      </w:r>
      <w:r w:rsidRPr="003C0A7C">
        <w:rPr>
          <w:rFonts w:ascii="Times New Roman" w:hAnsi="Times New Roman"/>
        </w:rPr>
        <w:t xml:space="preserve">на </w:t>
      </w:r>
      <w:r w:rsidR="003C0A7C">
        <w:rPr>
          <w:rFonts w:ascii="Times New Roman" w:hAnsi="Times New Roman"/>
        </w:rPr>
        <w:t>которые ориентирована практика:</w:t>
      </w:r>
    </w:p>
    <w:p w14:paraId="5919DDC3" w14:textId="77777777" w:rsidR="003C0A7C" w:rsidRDefault="00C5128C" w:rsidP="003C0A7C">
      <w:pPr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lastRenderedPageBreak/>
        <w:t>1. закрепление и углубление теоретических знаний и приобретение практических навыков критического анализа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505D706F" w14:textId="77777777" w:rsidR="003C0A7C" w:rsidRDefault="00C5128C" w:rsidP="003C0A7C">
      <w:pPr>
        <w:tabs>
          <w:tab w:val="left" w:pos="1423"/>
        </w:tabs>
        <w:spacing w:line="230" w:lineRule="auto"/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t>2.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="003C0A7C">
        <w:rPr>
          <w:rFonts w:ascii="Times New Roman" w:hAnsi="Times New Roman"/>
        </w:rPr>
        <w:t xml:space="preserve"> </w:t>
      </w:r>
      <w:r w:rsidRPr="003C0A7C">
        <w:rPr>
          <w:rFonts w:ascii="Times New Roman" w:hAnsi="Times New Roman"/>
        </w:rPr>
        <w:t>информационно-коммуникационных технологий, представлять результаты исследования в соответствии с имеющимися требованиями научной коммуникации.</w:t>
      </w:r>
    </w:p>
    <w:p w14:paraId="2BAF3010" w14:textId="77777777" w:rsidR="00C5128C" w:rsidRPr="003C0A7C" w:rsidRDefault="00C5128C" w:rsidP="003C0A7C">
      <w:pPr>
        <w:tabs>
          <w:tab w:val="left" w:pos="1423"/>
        </w:tabs>
        <w:spacing w:line="226" w:lineRule="auto"/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t>Аспиранты проходят практику в сроки, предусмотренны</w:t>
      </w:r>
      <w:r w:rsidR="003C0A7C">
        <w:rPr>
          <w:rFonts w:ascii="Times New Roman" w:hAnsi="Times New Roman"/>
        </w:rPr>
        <w:t xml:space="preserve">е утвержденным учебным планом. </w:t>
      </w:r>
    </w:p>
    <w:p w14:paraId="7AD39234" w14:textId="77777777" w:rsidR="00C5128C" w:rsidRPr="003C0A7C" w:rsidRDefault="00C5128C" w:rsidP="003C0A7C">
      <w:pPr>
        <w:spacing w:line="238" w:lineRule="auto"/>
        <w:jc w:val="both"/>
        <w:rPr>
          <w:rFonts w:ascii="Times New Roman" w:hAnsi="Times New Roman"/>
        </w:rPr>
      </w:pPr>
      <w:r w:rsidRPr="003C0A7C">
        <w:rPr>
          <w:rFonts w:ascii="Times New Roman" w:hAnsi="Times New Roman"/>
        </w:rPr>
        <w:t>Способ пров</w:t>
      </w:r>
      <w:r w:rsidR="003C0A7C">
        <w:rPr>
          <w:rFonts w:ascii="Times New Roman" w:hAnsi="Times New Roman"/>
        </w:rPr>
        <w:t xml:space="preserve">едения практики: стационарная. </w:t>
      </w:r>
      <w:r w:rsidRPr="003C0A7C">
        <w:rPr>
          <w:rFonts w:ascii="Times New Roman" w:hAnsi="Times New Roman"/>
          <w:i/>
        </w:rPr>
        <w:t xml:space="preserve"> </w:t>
      </w:r>
    </w:p>
    <w:p w14:paraId="219CBE2B" w14:textId="77777777" w:rsidR="00683FBB" w:rsidRPr="0064380C" w:rsidRDefault="00C5128C" w:rsidP="0064380C">
      <w:pPr>
        <w:widowControl w:val="0"/>
        <w:tabs>
          <w:tab w:val="left" w:pos="709"/>
        </w:tabs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3C0A7C">
        <w:rPr>
          <w:rFonts w:ascii="Times New Roman" w:hAnsi="Times New Roman"/>
          <w:bCs/>
        </w:rPr>
        <w:t xml:space="preserve">2.2. Практика проводится на первом, втором и третьем году обучения согласно календарному учебному графику. </w:t>
      </w:r>
      <w:r w:rsidRPr="003C0A7C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Семестры 2,3,4,5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717"/>
        <w:gridCol w:w="2835"/>
        <w:gridCol w:w="2055"/>
        <w:gridCol w:w="2055"/>
        <w:gridCol w:w="1525"/>
      </w:tblGrid>
      <w:tr w:rsidR="00683FBB" w:rsidRPr="00B806D8" w14:paraId="12BFBA39" w14:textId="77777777" w:rsidTr="00BC6BC9">
        <w:trPr>
          <w:trHeight w:val="340"/>
        </w:trPr>
        <w:tc>
          <w:tcPr>
            <w:tcW w:w="384" w:type="dxa"/>
            <w:vMerge w:val="restart"/>
            <w:shd w:val="clear" w:color="auto" w:fill="auto"/>
            <w:vAlign w:val="center"/>
          </w:tcPr>
          <w:p w14:paraId="1538330B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280AE20C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Код компетенции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48EB0EA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компетенции (или ее части)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3125D095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В результате прохождение практики обучающиеся должны:</w:t>
            </w:r>
          </w:p>
        </w:tc>
      </w:tr>
      <w:tr w:rsidR="00683FBB" w:rsidRPr="00B806D8" w14:paraId="1A3A84AC" w14:textId="77777777" w:rsidTr="00BC6BC9">
        <w:trPr>
          <w:trHeight w:val="340"/>
        </w:trPr>
        <w:tc>
          <w:tcPr>
            <w:tcW w:w="384" w:type="dxa"/>
            <w:vMerge/>
            <w:shd w:val="clear" w:color="auto" w:fill="auto"/>
            <w:vAlign w:val="center"/>
          </w:tcPr>
          <w:p w14:paraId="6057EB3B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14:paraId="27E81E10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D6074F" w14:textId="77777777" w:rsidR="00683FBB" w:rsidRPr="00B806D8" w:rsidRDefault="00683FBB" w:rsidP="00683FBB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3E31DB8" w14:textId="77777777" w:rsidR="00683FBB" w:rsidRPr="00B806D8" w:rsidRDefault="00683FBB" w:rsidP="00683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Уметь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AF7E246" w14:textId="77777777" w:rsidR="00683FBB" w:rsidRPr="00B806D8" w:rsidRDefault="00683FBB" w:rsidP="00683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Владеть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2B08DBF" w14:textId="77777777" w:rsidR="00683FBB" w:rsidRPr="00B806D8" w:rsidRDefault="00683FBB" w:rsidP="00683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lang w:eastAsia="ru-RU"/>
              </w:rPr>
              <w:t>Оценочные средства*</w:t>
            </w:r>
          </w:p>
        </w:tc>
      </w:tr>
      <w:tr w:rsidR="00BC6BC9" w:rsidRPr="00B806D8" w14:paraId="6C5A57FC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52007B5F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7789D0E3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ПК-6</w:t>
            </w:r>
          </w:p>
        </w:tc>
        <w:tc>
          <w:tcPr>
            <w:tcW w:w="2835" w:type="dxa"/>
            <w:shd w:val="clear" w:color="auto" w:fill="auto"/>
          </w:tcPr>
          <w:p w14:paraId="7D1F8B73" w14:textId="77777777" w:rsidR="00BC6BC9" w:rsidRPr="00B806D8" w:rsidRDefault="00BC6BC9" w:rsidP="00AC6F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06D8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Готовность к ведению и лечению пациентов, нуждающихся в оказании медицинской помощи с применением методов</w:t>
            </w:r>
            <w:r w:rsidR="00AC6F90" w:rsidRPr="00B806D8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восстановительного лечения</w:t>
            </w:r>
          </w:p>
        </w:tc>
        <w:tc>
          <w:tcPr>
            <w:tcW w:w="2055" w:type="dxa"/>
            <w:shd w:val="clear" w:color="auto" w:fill="auto"/>
          </w:tcPr>
          <w:p w14:paraId="3E35A5B3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собирать анамнестические данные, осуществлять клинический осмотр пациента;</w:t>
            </w:r>
          </w:p>
          <w:p w14:paraId="2B22A5A9" w14:textId="77777777" w:rsidR="00BC6BC9" w:rsidRPr="00B806D8" w:rsidRDefault="00BC6BC9" w:rsidP="00BC6BC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Определять наиболее рациональные патогенетические комплексы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восстановительного лечения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для лечения больных терапевтического, хирургического и неврологического профилей;</w:t>
            </w:r>
          </w:p>
          <w:p w14:paraId="6B3A11DE" w14:textId="77777777" w:rsidR="00BC6BC9" w:rsidRPr="00B806D8" w:rsidRDefault="00BC6BC9" w:rsidP="00BC6BC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Организовывать профилактические осмотры и контроль за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реабилитационной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техникой;</w:t>
            </w:r>
          </w:p>
          <w:p w14:paraId="2DCC6ACF" w14:textId="77777777" w:rsidR="00BC6BC9" w:rsidRPr="00B806D8" w:rsidRDefault="00BC6BC9" w:rsidP="00BC6BC9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проводить процедуры, точно соблюдать параметры процедур*;</w:t>
            </w:r>
          </w:p>
          <w:p w14:paraId="162A561A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медико-биологические консультации по вопросам проведения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медицинской реабилитации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; </w:t>
            </w:r>
          </w:p>
          <w:p w14:paraId="7135E12F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Самостоятельно проводить процедуры на всех аппаратах серийного производства;</w:t>
            </w:r>
          </w:p>
          <w:p w14:paraId="3B0CBBB0" w14:textId="77777777" w:rsidR="00BC6BC9" w:rsidRPr="00B806D8" w:rsidRDefault="00BC6BC9" w:rsidP="00AC6F9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Консультировать врачей клинических специальностей по вопросам </w:t>
            </w:r>
            <w:r w:rsidR="00AC6F90" w:rsidRPr="00B806D8">
              <w:rPr>
                <w:sz w:val="22"/>
                <w:szCs w:val="22"/>
              </w:rPr>
              <w:t>медицинской реабилитации</w:t>
            </w:r>
          </w:p>
        </w:tc>
        <w:tc>
          <w:tcPr>
            <w:tcW w:w="2055" w:type="dxa"/>
            <w:shd w:val="clear" w:color="auto" w:fill="auto"/>
          </w:tcPr>
          <w:p w14:paraId="72893344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Анализом работы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 </w:t>
            </w:r>
          </w:p>
          <w:p w14:paraId="148099DD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Информацией по вопросам внедрения новой аппаратуры, научно обоснованных методик лечения, лечебных комплексов; </w:t>
            </w:r>
          </w:p>
          <w:p w14:paraId="249B64F7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дозирования каждого лечебного фактора (естественного и </w:t>
            </w:r>
            <w:proofErr w:type="spellStart"/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преформированного</w:t>
            </w:r>
            <w:proofErr w:type="spellEnd"/>
            <w:r w:rsidRPr="00B806D8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14:paraId="787D1B9D" w14:textId="77777777" w:rsidR="00BC6BC9" w:rsidRPr="00B806D8" w:rsidRDefault="00BC6BC9" w:rsidP="00BC6BC9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оценки физического развития, функционального состояния организма для прогнозирования основных закономерностей воздействия физических факторов на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пациента; </w:t>
            </w:r>
          </w:p>
        </w:tc>
        <w:tc>
          <w:tcPr>
            <w:tcW w:w="1525" w:type="dxa"/>
            <w:shd w:val="clear" w:color="auto" w:fill="auto"/>
          </w:tcPr>
          <w:p w14:paraId="7299459A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Тестирование, оценка практических навыков</w:t>
            </w:r>
          </w:p>
          <w:p w14:paraId="7D10109D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Ситуационные задачи</w:t>
            </w:r>
          </w:p>
        </w:tc>
      </w:tr>
      <w:tr w:rsidR="00BC6BC9" w:rsidRPr="00B806D8" w14:paraId="0E26475A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60EE4F9D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3171179F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ПК-7</w:t>
            </w:r>
          </w:p>
        </w:tc>
        <w:tc>
          <w:tcPr>
            <w:tcW w:w="2835" w:type="dxa"/>
            <w:shd w:val="clear" w:color="auto" w:fill="auto"/>
          </w:tcPr>
          <w:p w14:paraId="5AA40394" w14:textId="77777777" w:rsidR="00BC6BC9" w:rsidRPr="00B806D8" w:rsidRDefault="00BC6BC9" w:rsidP="00C5128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055" w:type="dxa"/>
            <w:shd w:val="clear" w:color="auto" w:fill="auto"/>
          </w:tcPr>
          <w:p w14:paraId="612A3648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Проводить своевременные и в полном объеме манипуляции при проведении сердечно-легочной реанимации;</w:t>
            </w:r>
          </w:p>
          <w:p w14:paraId="2B71491D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Оценивать свою работу в команде при выполнении манипуляций</w:t>
            </w:r>
          </w:p>
          <w:p w14:paraId="340EB906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Выполнять все врачебные манипуляции при неотложных состояниях</w:t>
            </w:r>
          </w:p>
          <w:p w14:paraId="33DCECB4" w14:textId="77777777" w:rsidR="00BC6BC9" w:rsidRPr="00B806D8" w:rsidRDefault="00BC6BC9" w:rsidP="00BC6BC9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 xml:space="preserve">Осуществлять свою профессиональную деятельность, руководствуясь этическими и </w:t>
            </w:r>
            <w:proofErr w:type="spellStart"/>
            <w:r w:rsidRPr="00B806D8">
              <w:rPr>
                <w:sz w:val="22"/>
                <w:szCs w:val="22"/>
              </w:rPr>
              <w:t>деонтологическими</w:t>
            </w:r>
            <w:proofErr w:type="spellEnd"/>
            <w:r w:rsidRPr="00B806D8">
              <w:rPr>
                <w:sz w:val="22"/>
                <w:szCs w:val="22"/>
              </w:rPr>
              <w:t xml:space="preserve"> принципами в общении с коллегами, медицинским персоналом, устанавливать контакты с другими людьми, эффективно взаимодействовать в команде;</w:t>
            </w:r>
          </w:p>
          <w:p w14:paraId="3D7180D8" w14:textId="77777777" w:rsidR="00BC6BC9" w:rsidRPr="00B806D8" w:rsidRDefault="00BC6BC9" w:rsidP="00C5128C">
            <w:pPr>
              <w:pStyle w:val="a7"/>
              <w:autoSpaceDE w:val="0"/>
              <w:autoSpaceDN w:val="0"/>
              <w:adjustRightInd w:val="0"/>
              <w:ind w:left="3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shd w:val="clear" w:color="auto" w:fill="auto"/>
          </w:tcPr>
          <w:p w14:paraId="4668B4F0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Базовыми техническими навыками оказания сердечно- легочной реанимации в рамках специальности и в конкретной ситуации взрослому человеку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39F22631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Навыками работы в команде при проведении сердечно-легочной реанимации;</w:t>
            </w:r>
          </w:p>
          <w:p w14:paraId="19AFF8D3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Анализом работы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 </w:t>
            </w:r>
          </w:p>
          <w:p w14:paraId="0EE97406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Информацией по вопросам внедрения новой аппаратуры, научно обоснованных методик лечения, лечебных комплексов; </w:t>
            </w:r>
          </w:p>
          <w:p w14:paraId="2D14B497" w14:textId="77777777" w:rsidR="00BC6BC9" w:rsidRPr="00B806D8" w:rsidRDefault="00BC6BC9" w:rsidP="00BC6BC9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оценки физического развития, функционального состояния организма для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прогнозирования основных закономерностей воздействия физических факторов на пациента; </w:t>
            </w:r>
          </w:p>
        </w:tc>
        <w:tc>
          <w:tcPr>
            <w:tcW w:w="1525" w:type="dxa"/>
            <w:shd w:val="clear" w:color="auto" w:fill="auto"/>
          </w:tcPr>
          <w:p w14:paraId="0E60D75B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Тестирование, оценка практических навыков</w:t>
            </w:r>
          </w:p>
          <w:p w14:paraId="34327103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Ситуационные задачи</w:t>
            </w:r>
          </w:p>
        </w:tc>
      </w:tr>
      <w:tr w:rsidR="00BC6BC9" w:rsidRPr="00B806D8" w14:paraId="7C24EDC9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6D8BF134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2CB149DC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ПК-8</w:t>
            </w:r>
          </w:p>
        </w:tc>
        <w:tc>
          <w:tcPr>
            <w:tcW w:w="2835" w:type="dxa"/>
            <w:shd w:val="clear" w:color="auto" w:fill="auto"/>
          </w:tcPr>
          <w:p w14:paraId="286B3B0A" w14:textId="77777777" w:rsidR="00BC6BC9" w:rsidRPr="00B806D8" w:rsidRDefault="00BC6BC9" w:rsidP="00C5128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к применению </w:t>
            </w:r>
            <w:r w:rsidR="00AC6F90" w:rsidRPr="00B806D8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методов восстановительного лечения</w:t>
            </w:r>
            <w:r w:rsidR="00AC6F90" w:rsidRPr="00B80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у пациентов, нуждающихся в медицинской реабилитации и санаторно-курортном лечении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4C4B85D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оказывать консультативную помощь по применению пациентами с целью вторичной профилактики </w:t>
            </w:r>
            <w:r w:rsidR="00AC6F90" w:rsidRPr="00B806D8">
              <w:rPr>
                <w:rFonts w:eastAsia="Calibri"/>
                <w:sz w:val="22"/>
                <w:szCs w:val="22"/>
                <w:lang w:eastAsia="ar-SA"/>
              </w:rPr>
              <w:t>методов восстановительного лечения</w:t>
            </w:r>
            <w:r w:rsidR="00AC6F90" w:rsidRPr="00B806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в домашних условиях; </w:t>
            </w:r>
          </w:p>
          <w:p w14:paraId="79E1976E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применять различные медицинские реабилитационные мероприятия при различных заболеваниях, травмах, а </w:t>
            </w:r>
            <w:proofErr w:type="gramStart"/>
            <w:r w:rsidRPr="00B806D8">
              <w:rPr>
                <w:rFonts w:eastAsiaTheme="minorHAnsi"/>
                <w:sz w:val="22"/>
                <w:szCs w:val="22"/>
                <w:lang w:eastAsia="en-US"/>
              </w:rPr>
              <w:t>так же</w:t>
            </w:r>
            <w:proofErr w:type="gramEnd"/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после перенесенных операций;</w:t>
            </w:r>
          </w:p>
          <w:p w14:paraId="5E7B5A62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давать рекомендации по выбору оптимального режима двигательной активности в зависимости от морфофункционального статуса, определять показания и противопоказания к назначению методов физиотерапии, лечебной физкультуры, рефлексотерапии; </w:t>
            </w:r>
          </w:p>
          <w:p w14:paraId="3D475285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Провести медико-биологические консультации по вопросам проведения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восстановительног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 лечения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743587E3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Самостоятельно проводить процедуры на всех аппаратах серийного производства;</w:t>
            </w:r>
          </w:p>
          <w:p w14:paraId="44AB0BEC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оформлять необходимую учетно-отчетную медицинскую документацию, предусмотренную законодательством;</w:t>
            </w:r>
          </w:p>
          <w:p w14:paraId="70F52B55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анализировать информацию о механизмах действия лечебных физических факторов и их сравнительной эффективности при различных заболеваниях</w:t>
            </w:r>
          </w:p>
          <w:p w14:paraId="088C4A7A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Консультировать врачей клинических специальностей по вопросам </w:t>
            </w:r>
            <w:r w:rsidR="00AC6F90" w:rsidRPr="00B806D8">
              <w:rPr>
                <w:sz w:val="22"/>
                <w:szCs w:val="22"/>
              </w:rPr>
              <w:t>медицинской реабилитации</w:t>
            </w:r>
          </w:p>
          <w:p w14:paraId="0911E1B2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</w:rPr>
              <w:t>Определение наиболее рациональных</w:t>
            </w:r>
          </w:p>
          <w:p w14:paraId="0E0C260F" w14:textId="77777777" w:rsidR="00BC6BC9" w:rsidRPr="00B806D8" w:rsidRDefault="00AC6F90" w:rsidP="00C5128C">
            <w:pPr>
              <w:pStyle w:val="2"/>
              <w:shd w:val="clear" w:color="auto" w:fill="auto"/>
              <w:spacing w:line="240" w:lineRule="auto"/>
              <w:rPr>
                <w:rFonts w:ascii="Times New Roman" w:eastAsiaTheme="minorHAnsi" w:hAnsi="Times New Roman"/>
                <w:spacing w:val="0"/>
                <w:sz w:val="22"/>
                <w:szCs w:val="22"/>
              </w:rPr>
            </w:pPr>
            <w:r w:rsidRPr="00B806D8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методов восстановительного лечения</w:t>
            </w:r>
            <w:r w:rsidRPr="00B806D8">
              <w:rPr>
                <w:rFonts w:ascii="Times New Roman" w:eastAsia="Calibri" w:hAnsi="Times New Roman"/>
                <w:spacing w:val="0"/>
                <w:sz w:val="22"/>
                <w:szCs w:val="22"/>
              </w:rPr>
              <w:t xml:space="preserve"> </w:t>
            </w:r>
            <w:r w:rsidR="00BC6BC9" w:rsidRPr="00B806D8">
              <w:rPr>
                <w:rFonts w:ascii="Times New Roman" w:eastAsiaTheme="minorHAnsi" w:hAnsi="Times New Roman"/>
                <w:spacing w:val="0"/>
                <w:sz w:val="22"/>
                <w:szCs w:val="22"/>
              </w:rPr>
              <w:t>комплексов для лечения больных терапевтического, хирургического и неврологического профилей;</w:t>
            </w:r>
          </w:p>
          <w:p w14:paraId="031CD05D" w14:textId="77777777" w:rsidR="00BC6BC9" w:rsidRPr="00B806D8" w:rsidRDefault="00BC6BC9" w:rsidP="00BC6BC9">
            <w:pPr>
              <w:pStyle w:val="2"/>
              <w:numPr>
                <w:ilvl w:val="0"/>
                <w:numId w:val="5"/>
              </w:numPr>
              <w:shd w:val="clear" w:color="auto" w:fill="auto"/>
              <w:spacing w:line="240" w:lineRule="auto"/>
              <w:ind w:left="34" w:firstLine="0"/>
              <w:rPr>
                <w:rFonts w:ascii="Times New Roman" w:eastAsiaTheme="minorHAnsi" w:hAnsi="Times New Roman"/>
                <w:spacing w:val="0"/>
                <w:sz w:val="22"/>
                <w:szCs w:val="22"/>
              </w:rPr>
            </w:pPr>
            <w:r w:rsidRPr="00B806D8">
              <w:rPr>
                <w:rFonts w:ascii="Times New Roman" w:eastAsiaTheme="minorHAnsi" w:hAnsi="Times New Roman"/>
                <w:spacing w:val="0"/>
                <w:sz w:val="22"/>
                <w:szCs w:val="22"/>
              </w:rPr>
              <w:t xml:space="preserve">дать рекомендации по выбору оптимального режима в период реабилитации больных (двигательной активности в зависимости от морфофункционального статуса), </w:t>
            </w:r>
            <w:r w:rsidRPr="00B806D8">
              <w:rPr>
                <w:rFonts w:ascii="Times New Roman" w:eastAsiaTheme="minorHAnsi" w:hAnsi="Times New Roman"/>
                <w:spacing w:val="0"/>
                <w:sz w:val="22"/>
                <w:szCs w:val="22"/>
              </w:rPr>
              <w:lastRenderedPageBreak/>
              <w:t>определять показания и противопоказания к назначению средств лечебной физкультуры, физиотерапии, рефлексотерапии, фитотерапии</w:t>
            </w:r>
            <w:r w:rsidRPr="00B806D8">
              <w:rPr>
                <w:rStyle w:val="1"/>
                <w:sz w:val="22"/>
                <w:szCs w:val="22"/>
              </w:rPr>
              <w:t>;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3723B22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lastRenderedPageBreak/>
              <w:t>навыками применения лечебных физических факторов</w:t>
            </w:r>
          </w:p>
          <w:p w14:paraId="5053356F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навыками составления программ медицинской реабилитации с их использованием у больных с различной патологией</w:t>
            </w:r>
          </w:p>
          <w:p w14:paraId="2335C8FF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навыками выбора адекватных типов курорта с учетом формы, стадии болезни и сопутствующих заболеваний.</w:t>
            </w:r>
          </w:p>
          <w:p w14:paraId="616C957C" w14:textId="77777777" w:rsidR="00BC6BC9" w:rsidRPr="00B806D8" w:rsidRDefault="00BC6BC9" w:rsidP="00BC6BC9">
            <w:pPr>
              <w:pStyle w:val="a7"/>
              <w:widowControl w:val="0"/>
              <w:numPr>
                <w:ilvl w:val="0"/>
                <w:numId w:val="11"/>
              </w:numPr>
              <w:tabs>
                <w:tab w:val="left" w:pos="1134"/>
              </w:tabs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контролем исправности физиотерапевтической аппаратуры</w:t>
            </w:r>
          </w:p>
          <w:p w14:paraId="1DAF8E64" w14:textId="77777777" w:rsidR="00BC6BC9" w:rsidRPr="00B806D8" w:rsidRDefault="00BC6BC9" w:rsidP="00BC6BC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Информацией по вопросам внедрения новой аппаратуры, научно обоснованных методик лечения, лечебных комплексов;</w:t>
            </w:r>
          </w:p>
          <w:p w14:paraId="72F64BB8" w14:textId="77777777" w:rsidR="00BC6BC9" w:rsidRPr="00B806D8" w:rsidRDefault="00BC6BC9" w:rsidP="00BC6BC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дозирования каждого лечебного фактора (естественного и </w:t>
            </w:r>
            <w:proofErr w:type="spellStart"/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преформированного</w:t>
            </w:r>
            <w:proofErr w:type="spellEnd"/>
            <w:r w:rsidRPr="00B806D8">
              <w:rPr>
                <w:rFonts w:eastAsiaTheme="minorHAnsi"/>
                <w:sz w:val="22"/>
                <w:szCs w:val="22"/>
                <w:lang w:eastAsia="en-US"/>
              </w:rPr>
              <w:t>);</w:t>
            </w:r>
          </w:p>
          <w:p w14:paraId="6DC3D74A" w14:textId="77777777" w:rsidR="00BC6BC9" w:rsidRPr="00B806D8" w:rsidRDefault="00BC6BC9" w:rsidP="00BC6BC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Методами оценки физического развития, функционального состояния организма для прогнозирования 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основных закономерностей воздействия физических факторов на пациента.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D271F0F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Тестирование, оценка практических навыков</w:t>
            </w:r>
          </w:p>
          <w:p w14:paraId="30DF2897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Ситуационные задачи</w:t>
            </w:r>
          </w:p>
        </w:tc>
      </w:tr>
      <w:tr w:rsidR="00BC6BC9" w:rsidRPr="00B806D8" w14:paraId="1C8B0D45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2FC33C6B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6FF1AD35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ПК-9</w:t>
            </w:r>
          </w:p>
        </w:tc>
        <w:tc>
          <w:tcPr>
            <w:tcW w:w="2835" w:type="dxa"/>
            <w:shd w:val="clear" w:color="auto" w:fill="auto"/>
          </w:tcPr>
          <w:p w14:paraId="258ED061" w14:textId="77777777" w:rsidR="00BC6BC9" w:rsidRPr="00B806D8" w:rsidRDefault="00BC6BC9" w:rsidP="00C512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2DCD21B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организовать работу по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14:paraId="1C7550D8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анализировать значение различных факторов в формировании индивидуального здоровья человека и населения страны, города, села; - объяснять влияние различных факторов на здоровье человека;</w:t>
            </w:r>
          </w:p>
          <w:p w14:paraId="5BAB2BD5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устанавливать взаимосвязь между индивидуальным здоровьем человека и здоровьем населения города, страны;</w:t>
            </w:r>
          </w:p>
          <w:p w14:paraId="50BD8184" w14:textId="77777777" w:rsidR="00BC6BC9" w:rsidRPr="00B806D8" w:rsidRDefault="00BC6BC9" w:rsidP="00BC6BC9">
            <w:pPr>
              <w:pStyle w:val="a7"/>
              <w:numPr>
                <w:ilvl w:val="0"/>
                <w:numId w:val="6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понимать значение образа жизни для сохранения здоровья человека и планировать свою жизнедеятельность на основе </w:t>
            </w:r>
          </w:p>
          <w:p w14:paraId="111E7774" w14:textId="77777777" w:rsidR="00BC6BC9" w:rsidRPr="00B806D8" w:rsidRDefault="00BC6BC9" w:rsidP="00C5128C">
            <w:pPr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знаний о здоровом образе жизни.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8D95017" w14:textId="77777777" w:rsidR="00BC6BC9" w:rsidRPr="00B806D8" w:rsidRDefault="00BC6BC9" w:rsidP="00BC6BC9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sz w:val="22"/>
                <w:szCs w:val="22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Анализом работы </w:t>
            </w:r>
            <w:r w:rsidR="00AC6F90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</w:t>
            </w:r>
          </w:p>
          <w:p w14:paraId="23E26FFA" w14:textId="77777777" w:rsidR="00BC6BC9" w:rsidRPr="00B806D8" w:rsidRDefault="00BC6BC9" w:rsidP="00BC6BC9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>основными методами формирования у населения мотивации на сохранение и укрепление своего здоровья и здоровья окружающих; - педагогическими приёмами общения с аудиторией;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0EE99B2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</w:tr>
      <w:tr w:rsidR="00BC6BC9" w:rsidRPr="00B806D8" w14:paraId="16257F94" w14:textId="77777777" w:rsidTr="00BC6BC9">
        <w:trPr>
          <w:trHeight w:val="340"/>
        </w:trPr>
        <w:tc>
          <w:tcPr>
            <w:tcW w:w="384" w:type="dxa"/>
            <w:shd w:val="clear" w:color="auto" w:fill="auto"/>
          </w:tcPr>
          <w:p w14:paraId="1D88CE1C" w14:textId="77777777" w:rsidR="00BC6BC9" w:rsidRPr="00B806D8" w:rsidRDefault="00BC6BC9" w:rsidP="00BC6BC9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pacing w:after="0" w:line="240" w:lineRule="auto"/>
              <w:ind w:left="57" w:firstLine="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14:paraId="2457CAEF" w14:textId="77777777" w:rsidR="00BC6BC9" w:rsidRPr="00B806D8" w:rsidRDefault="00BC6BC9" w:rsidP="00283809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806D8">
              <w:rPr>
                <w:rFonts w:ascii="Times New Roman" w:eastAsia="Times New Roman" w:hAnsi="Times New Roman"/>
                <w:bCs/>
                <w:lang w:eastAsia="ru-RU"/>
              </w:rPr>
              <w:t>ПК-10</w:t>
            </w:r>
          </w:p>
        </w:tc>
        <w:tc>
          <w:tcPr>
            <w:tcW w:w="2835" w:type="dxa"/>
            <w:shd w:val="clear" w:color="auto" w:fill="auto"/>
          </w:tcPr>
          <w:p w14:paraId="57110698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14:paraId="4336D1E8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91F7F35" w14:textId="77777777" w:rsidR="00BC6BC9" w:rsidRPr="00B806D8" w:rsidRDefault="00BC6BC9" w:rsidP="00C51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806D8">
              <w:rPr>
                <w:rFonts w:ascii="Times New Roman" w:eastAsiaTheme="minorHAnsi" w:hAnsi="Times New Roman"/>
              </w:rPr>
              <w:t>1.</w:t>
            </w:r>
            <w:r w:rsidR="00244209" w:rsidRPr="00B806D8">
              <w:rPr>
                <w:rFonts w:ascii="Times New Roman" w:eastAsiaTheme="minorHAnsi" w:hAnsi="Times New Roman"/>
              </w:rPr>
              <w:t xml:space="preserve"> </w:t>
            </w:r>
            <w:r w:rsidRPr="00B806D8">
              <w:rPr>
                <w:rFonts w:ascii="Times New Roman" w:eastAsia="Times New Roman" w:hAnsi="Times New Roman"/>
                <w:lang w:eastAsia="ru-RU"/>
              </w:rPr>
              <w:t>Организовать работу отделения</w:t>
            </w:r>
            <w:r w:rsidR="00B806D8" w:rsidRPr="00B806D8">
              <w:rPr>
                <w:rFonts w:ascii="Times New Roman" w:eastAsia="Times New Roman" w:hAnsi="Times New Roman"/>
                <w:lang w:eastAsia="ru-RU"/>
              </w:rPr>
              <w:t xml:space="preserve"> медицинской реабилитации</w:t>
            </w:r>
            <w:r w:rsidRPr="00B806D8">
              <w:rPr>
                <w:rFonts w:ascii="Times New Roman" w:eastAsia="Times New Roman" w:hAnsi="Times New Roman"/>
                <w:lang w:eastAsia="ru-RU"/>
              </w:rPr>
              <w:t xml:space="preserve"> с учетом потребности и профиля лечебно-профилактического учреждения, правильно расставить персонал;</w:t>
            </w:r>
          </w:p>
          <w:p w14:paraId="385FEA7F" w14:textId="77777777" w:rsidR="00BC6BC9" w:rsidRPr="00B806D8" w:rsidRDefault="00BC6BC9" w:rsidP="00BC6BC9">
            <w:pPr>
              <w:pStyle w:val="a7"/>
              <w:numPr>
                <w:ilvl w:val="0"/>
                <w:numId w:val="7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Осуществлять свою профессиональную деятельность, руководствуясь этическими и </w:t>
            </w:r>
            <w:proofErr w:type="spellStart"/>
            <w:r w:rsidRPr="00B806D8">
              <w:rPr>
                <w:sz w:val="22"/>
                <w:szCs w:val="22"/>
              </w:rPr>
              <w:t>деонтологическими</w:t>
            </w:r>
            <w:proofErr w:type="spellEnd"/>
            <w:r w:rsidRPr="00B806D8">
              <w:rPr>
                <w:sz w:val="22"/>
                <w:szCs w:val="22"/>
              </w:rPr>
              <w:t xml:space="preserve"> принципами в общении с коллегами, медицинским персоналом, устанавливать контакты с другими людьми, эффективно взаимодействовать в команде</w:t>
            </w:r>
          </w:p>
          <w:p w14:paraId="52B3E699" w14:textId="77777777" w:rsidR="00BC6BC9" w:rsidRPr="00B806D8" w:rsidRDefault="00BC6BC9" w:rsidP="00BC6BC9">
            <w:pPr>
              <w:pStyle w:val="a7"/>
              <w:numPr>
                <w:ilvl w:val="0"/>
                <w:numId w:val="7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>для профессионального общения использовать знания теоретических и клинических дисциплин, свободно общаться с медицинскими работниками и консультироваться с ними, объединяя усилия по совместному решению важных клинических задач в своей профессиональной деятельности;</w:t>
            </w:r>
          </w:p>
          <w:p w14:paraId="5AA25AF7" w14:textId="77777777" w:rsidR="00BC6BC9" w:rsidRPr="00B806D8" w:rsidRDefault="00BC6BC9" w:rsidP="00B806D8">
            <w:pPr>
              <w:pStyle w:val="a7"/>
              <w:numPr>
                <w:ilvl w:val="0"/>
                <w:numId w:val="7"/>
              </w:numPr>
              <w:ind w:left="34" w:firstLine="0"/>
              <w:rPr>
                <w:sz w:val="22"/>
                <w:szCs w:val="22"/>
              </w:rPr>
            </w:pPr>
            <w:r w:rsidRPr="00B806D8">
              <w:rPr>
                <w:sz w:val="22"/>
                <w:szCs w:val="22"/>
              </w:rPr>
              <w:t xml:space="preserve">Консультировать врачей клинических </w:t>
            </w:r>
            <w:r w:rsidRPr="00B806D8">
              <w:rPr>
                <w:sz w:val="22"/>
                <w:szCs w:val="22"/>
              </w:rPr>
              <w:lastRenderedPageBreak/>
              <w:t xml:space="preserve">специальностей по вопросам </w:t>
            </w:r>
            <w:r w:rsidR="00B806D8" w:rsidRPr="00B806D8">
              <w:rPr>
                <w:sz w:val="22"/>
                <w:szCs w:val="22"/>
              </w:rPr>
              <w:t>медицинской реабилитации</w:t>
            </w:r>
            <w:r w:rsidRPr="00B806D8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1889857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lastRenderedPageBreak/>
              <w:t>Анализом деятельности различных подразделений медицинской организации;</w:t>
            </w:r>
          </w:p>
          <w:p w14:paraId="1048F695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Анализом работы</w:t>
            </w:r>
            <w:r w:rsidR="00B806D8"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</w:t>
            </w:r>
          </w:p>
          <w:p w14:paraId="5A2875B7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Анализом работы </w:t>
            </w:r>
            <w:r w:rsidR="00B806D8" w:rsidRPr="00B806D8">
              <w:rPr>
                <w:rFonts w:eastAsiaTheme="minorHAnsi"/>
                <w:sz w:val="22"/>
                <w:szCs w:val="22"/>
                <w:lang w:eastAsia="en-US"/>
              </w:rPr>
              <w:t>ОМР</w:t>
            </w:r>
            <w:r w:rsidRPr="00B806D8">
              <w:rPr>
                <w:rFonts w:eastAsiaTheme="minorHAnsi"/>
                <w:sz w:val="22"/>
                <w:szCs w:val="22"/>
                <w:lang w:eastAsia="en-US"/>
              </w:rPr>
              <w:t xml:space="preserve"> по количественным и качественным показателям и использовать их для коррекции своей работы;</w:t>
            </w:r>
          </w:p>
          <w:p w14:paraId="5D38C12D" w14:textId="77777777" w:rsidR="00BC6BC9" w:rsidRPr="00B806D8" w:rsidRDefault="00BC6BC9" w:rsidP="00BC6BC9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rFonts w:eastAsiaTheme="minorHAnsi"/>
                <w:sz w:val="22"/>
                <w:szCs w:val="22"/>
                <w:lang w:eastAsia="en-US"/>
              </w:rPr>
              <w:t>Информацией по вопросам внедрения новой аппаратуры, научно обоснованных методик лечения, лечебных комплексов;</w:t>
            </w:r>
          </w:p>
          <w:p w14:paraId="6557B110" w14:textId="77777777" w:rsidR="00BC6BC9" w:rsidRPr="00B806D8" w:rsidRDefault="00BC6BC9" w:rsidP="00B806D8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806D8">
              <w:rPr>
                <w:sz w:val="22"/>
                <w:szCs w:val="22"/>
              </w:rPr>
              <w:t xml:space="preserve">навыками обучения среднего медперсонала работе на новой </w:t>
            </w:r>
            <w:r w:rsidR="00B806D8" w:rsidRPr="00B806D8">
              <w:rPr>
                <w:sz w:val="22"/>
                <w:szCs w:val="22"/>
              </w:rPr>
              <w:t xml:space="preserve">реабилитационной </w:t>
            </w:r>
            <w:r w:rsidRPr="00B806D8">
              <w:rPr>
                <w:sz w:val="22"/>
                <w:szCs w:val="22"/>
              </w:rPr>
              <w:t>аппаратуре.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030AB38" w14:textId="77777777" w:rsidR="00BC6BC9" w:rsidRPr="00B806D8" w:rsidRDefault="00BC6BC9" w:rsidP="00BC6B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06D8"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</w:tr>
    </w:tbl>
    <w:p w14:paraId="379C0A89" w14:textId="77777777" w:rsidR="00DF26C3" w:rsidRDefault="00DF26C3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84D0554" w14:textId="77777777" w:rsidR="00B806D8" w:rsidRPr="00B806D8" w:rsidRDefault="00B806D8" w:rsidP="00B806D8">
      <w:pPr>
        <w:tabs>
          <w:tab w:val="right" w:leader="underscore" w:pos="9639"/>
        </w:tabs>
        <w:ind w:firstLine="567"/>
        <w:jc w:val="both"/>
        <w:rPr>
          <w:rFonts w:ascii="Times New Roman" w:hAnsi="Times New Roman"/>
          <w:b/>
          <w:bCs/>
        </w:rPr>
      </w:pPr>
      <w:r w:rsidRPr="00B806D8">
        <w:rPr>
          <w:rFonts w:ascii="Times New Roman" w:hAnsi="Times New Roman"/>
          <w:b/>
          <w:bCs/>
        </w:rPr>
        <w:t>4. Оценочные средства для контроля результатов прохождения практики:</w:t>
      </w:r>
    </w:p>
    <w:p w14:paraId="3DD2665F" w14:textId="77777777" w:rsidR="00B806D8" w:rsidRPr="00B806D8" w:rsidRDefault="00B806D8" w:rsidP="00B806D8">
      <w:pPr>
        <w:tabs>
          <w:tab w:val="right" w:leader="underscore" w:pos="9639"/>
        </w:tabs>
        <w:jc w:val="both"/>
        <w:rPr>
          <w:rFonts w:ascii="Times New Roman" w:hAnsi="Times New Roman"/>
          <w:bCs/>
          <w:i/>
        </w:rPr>
      </w:pPr>
      <w:r w:rsidRPr="00B806D8">
        <w:rPr>
          <w:rFonts w:ascii="Times New Roman" w:hAnsi="Times New Roman"/>
          <w:bCs/>
          <w:i/>
        </w:rPr>
        <w:t>4.1. Дневник (отчет) по практике.</w:t>
      </w:r>
    </w:p>
    <w:p w14:paraId="4BAE11EB" w14:textId="77777777" w:rsidR="00B806D8" w:rsidRPr="00B806D8" w:rsidRDefault="00B806D8" w:rsidP="00B806D8">
      <w:pPr>
        <w:ind w:firstLine="567"/>
        <w:jc w:val="both"/>
        <w:rPr>
          <w:rFonts w:ascii="Times New Roman" w:hAnsi="Times New Roman"/>
          <w:b/>
          <w:bCs/>
        </w:rPr>
      </w:pPr>
      <w:r w:rsidRPr="00B806D8">
        <w:rPr>
          <w:rFonts w:ascii="Times New Roman" w:hAnsi="Times New Roman"/>
          <w:b/>
        </w:rPr>
        <w:t>5. У</w:t>
      </w:r>
      <w:r w:rsidRPr="00B806D8">
        <w:rPr>
          <w:rFonts w:ascii="Times New Roman" w:hAnsi="Times New Roman"/>
          <w:b/>
          <w:bCs/>
        </w:rPr>
        <w:t xml:space="preserve">чебно-методическое и информационное обеспечение практики </w:t>
      </w:r>
      <w:r w:rsidRPr="00B806D8">
        <w:rPr>
          <w:rFonts w:ascii="Times New Roman" w:hAnsi="Times New Roman"/>
          <w:b/>
        </w:rPr>
        <w:t>(печатные, электронные издания, интернет и другие сетевые ресурсы)</w:t>
      </w:r>
      <w:r w:rsidRPr="00B806D8">
        <w:rPr>
          <w:rFonts w:ascii="Times New Roman" w:hAnsi="Times New Roman"/>
          <w:b/>
          <w:bCs/>
        </w:rPr>
        <w:t>.</w:t>
      </w:r>
    </w:p>
    <w:p w14:paraId="6FF2422E" w14:textId="77777777" w:rsidR="00B806D8" w:rsidRPr="00B806D8" w:rsidRDefault="00B806D8" w:rsidP="00B806D8">
      <w:pPr>
        <w:jc w:val="both"/>
        <w:rPr>
          <w:rFonts w:ascii="Times New Roman" w:hAnsi="Times New Roman"/>
          <w:i/>
        </w:rPr>
      </w:pPr>
      <w:r w:rsidRPr="00B806D8">
        <w:rPr>
          <w:rFonts w:ascii="Times New Roman" w:hAnsi="Times New Roman"/>
          <w:i/>
        </w:rPr>
        <w:t xml:space="preserve">5.1. Перечень рекомендуемой литературы: </w:t>
      </w:r>
    </w:p>
    <w:p w14:paraId="3BE1C86F" w14:textId="77777777" w:rsidR="00B806D8" w:rsidRPr="00B806D8" w:rsidRDefault="00B806D8" w:rsidP="00B806D8">
      <w:pPr>
        <w:ind w:firstLine="709"/>
        <w:jc w:val="both"/>
        <w:rPr>
          <w:rFonts w:ascii="Times New Roman" w:hAnsi="Times New Roman"/>
        </w:rPr>
      </w:pPr>
      <w:r w:rsidRPr="00B806D8">
        <w:rPr>
          <w:rFonts w:ascii="Times New Roman" w:hAnsi="Times New Roman"/>
        </w:rPr>
        <w:t>Перечень основной литературы*: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134"/>
        <w:gridCol w:w="1142"/>
      </w:tblGrid>
      <w:tr w:rsidR="00B806D8" w:rsidRPr="00B806D8" w14:paraId="657B5F3D" w14:textId="77777777" w:rsidTr="0002001C">
        <w:trPr>
          <w:cantSplit/>
          <w:trHeight w:hRule="exact" w:val="387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D32F8D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D41D46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Наименование согласно библиографическим требованиям</w:t>
            </w:r>
          </w:p>
        </w:tc>
        <w:tc>
          <w:tcPr>
            <w:tcW w:w="2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D33B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Количество экземпляров</w:t>
            </w:r>
          </w:p>
        </w:tc>
      </w:tr>
      <w:tr w:rsidR="00B806D8" w:rsidRPr="00B806D8" w14:paraId="781A641B" w14:textId="77777777" w:rsidTr="0002001C">
        <w:trPr>
          <w:cantSplit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019B13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A701AA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AF7C7D3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 кафедре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C72A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В библиотеке</w:t>
            </w:r>
          </w:p>
        </w:tc>
      </w:tr>
      <w:tr w:rsidR="00B806D8" w:rsidRPr="00B806D8" w14:paraId="2AC2E0B7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77F5573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5AFDD725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Епифанов В. А. Лечебная физическая культура и спортивная медицина: Учебник. – М.: ГЭОТАР-Медиа, 2007. – 586 с.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733936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  <w:p w14:paraId="70AA1AD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4E78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300</w:t>
            </w:r>
          </w:p>
        </w:tc>
      </w:tr>
      <w:tr w:rsidR="00B806D8" w:rsidRPr="00B806D8" w14:paraId="4F3C23A7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1338893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010B3CCF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Епифанова В.А. (под ред.) Медицинская реабилитация: Руководство для врачей / М.: </w:t>
            </w:r>
            <w:proofErr w:type="spellStart"/>
            <w:r w:rsidRPr="00B806D8">
              <w:rPr>
                <w:rFonts w:ascii="Times New Roman" w:hAnsi="Times New Roman"/>
              </w:rPr>
              <w:t>МЕДпресс-информ</w:t>
            </w:r>
            <w:proofErr w:type="spellEnd"/>
            <w:r w:rsidRPr="00B806D8">
              <w:rPr>
                <w:rFonts w:ascii="Times New Roman" w:hAnsi="Times New Roman"/>
              </w:rPr>
              <w:t>, 2008. – 352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72876A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10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2AB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</w:tr>
      <w:tr w:rsidR="00B806D8" w:rsidRPr="00B806D8" w14:paraId="2E41D46F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12C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737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Ачкасов</w:t>
            </w:r>
            <w:proofErr w:type="spellEnd"/>
            <w:r w:rsidRPr="00B806D8">
              <w:rPr>
                <w:rFonts w:ascii="Times New Roman" w:hAnsi="Times New Roman"/>
              </w:rPr>
              <w:t xml:space="preserve"> Е.Е., </w:t>
            </w:r>
            <w:proofErr w:type="spellStart"/>
            <w:r w:rsidRPr="00B806D8">
              <w:rPr>
                <w:rFonts w:ascii="Times New Roman" w:hAnsi="Times New Roman"/>
              </w:rPr>
              <w:t>Таламбум</w:t>
            </w:r>
            <w:proofErr w:type="spellEnd"/>
            <w:r w:rsidRPr="00B806D8">
              <w:rPr>
                <w:rFonts w:ascii="Times New Roman" w:hAnsi="Times New Roman"/>
              </w:rPr>
              <w:t xml:space="preserve"> Е.А., </w:t>
            </w:r>
            <w:proofErr w:type="spellStart"/>
            <w:r w:rsidRPr="00B806D8">
              <w:rPr>
                <w:rFonts w:ascii="Times New Roman" w:hAnsi="Times New Roman"/>
              </w:rPr>
              <w:t>Хорольская</w:t>
            </w:r>
            <w:proofErr w:type="spellEnd"/>
            <w:r w:rsidRPr="00B806D8">
              <w:rPr>
                <w:rFonts w:ascii="Times New Roman" w:hAnsi="Times New Roman"/>
              </w:rPr>
              <w:t xml:space="preserve"> А.Б. Лечебная физическая культура при заболеваниях органов дыхания. Учебное пособие. – М.: Триада-Х, 2011 – с.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7D8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B4D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</w:tr>
      <w:tr w:rsidR="00B806D8" w:rsidRPr="00B806D8" w14:paraId="54A5887B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74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7DD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Ющук</w:t>
            </w:r>
            <w:proofErr w:type="spellEnd"/>
            <w:r w:rsidRPr="00B806D8">
              <w:rPr>
                <w:rFonts w:ascii="Times New Roman" w:hAnsi="Times New Roman"/>
              </w:rPr>
              <w:t xml:space="preserve"> Н.Д., </w:t>
            </w:r>
            <w:proofErr w:type="spellStart"/>
            <w:r w:rsidRPr="00B806D8">
              <w:rPr>
                <w:rFonts w:ascii="Times New Roman" w:hAnsi="Times New Roman"/>
              </w:rPr>
              <w:t>Маев</w:t>
            </w:r>
            <w:proofErr w:type="spellEnd"/>
            <w:r w:rsidRPr="00B806D8">
              <w:rPr>
                <w:rFonts w:ascii="Times New Roman" w:hAnsi="Times New Roman"/>
              </w:rPr>
              <w:t xml:space="preserve"> И.В., Гуревич К.Г. и </w:t>
            </w:r>
            <w:proofErr w:type="spellStart"/>
            <w:r w:rsidRPr="00B806D8">
              <w:rPr>
                <w:rFonts w:ascii="Times New Roman" w:hAnsi="Times New Roman"/>
              </w:rPr>
              <w:t>соавт</w:t>
            </w:r>
            <w:proofErr w:type="spellEnd"/>
            <w:r w:rsidRPr="00B806D8">
              <w:rPr>
                <w:rFonts w:ascii="Times New Roman" w:hAnsi="Times New Roman"/>
              </w:rPr>
              <w:t xml:space="preserve">. Здоровый образ жизни и профилактика заболеваний. // Под ред. </w:t>
            </w:r>
            <w:proofErr w:type="spellStart"/>
            <w:r w:rsidRPr="00B806D8">
              <w:rPr>
                <w:rFonts w:ascii="Times New Roman" w:hAnsi="Times New Roman"/>
              </w:rPr>
              <w:t>Ющука</w:t>
            </w:r>
            <w:proofErr w:type="spellEnd"/>
            <w:r w:rsidRPr="00B806D8">
              <w:rPr>
                <w:rFonts w:ascii="Times New Roman" w:hAnsi="Times New Roman"/>
              </w:rPr>
              <w:t xml:space="preserve"> Н.Д., </w:t>
            </w:r>
            <w:proofErr w:type="spellStart"/>
            <w:r w:rsidRPr="00B806D8">
              <w:rPr>
                <w:rFonts w:ascii="Times New Roman" w:hAnsi="Times New Roman"/>
              </w:rPr>
              <w:t>Маева</w:t>
            </w:r>
            <w:proofErr w:type="spellEnd"/>
            <w:r w:rsidRPr="00B806D8">
              <w:rPr>
                <w:rFonts w:ascii="Times New Roman" w:hAnsi="Times New Roman"/>
              </w:rPr>
              <w:t xml:space="preserve"> И.В., Гуревича К.Г. – М.: Издательство «Перо», 2012. – 659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C2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91A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5 </w:t>
            </w:r>
          </w:p>
        </w:tc>
      </w:tr>
      <w:tr w:rsidR="00B806D8" w:rsidRPr="00B806D8" w14:paraId="7F00153C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EF2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911" w14:textId="77777777" w:rsidR="00B806D8" w:rsidRPr="00B806D8" w:rsidRDefault="00B806D8" w:rsidP="0002001C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Макарова И.Н. (под ред.) Реабилитация при сердечно-сосудистых заболеваниях. – М.: ГЕОТАР-Медиа, 2010 – 304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47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9D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</w:tc>
      </w:tr>
      <w:tr w:rsidR="00B806D8" w:rsidRPr="00B806D8" w14:paraId="50539D73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13B9C3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99C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 xml:space="preserve">Малявин А.Г., Епифанов В.А., Глазкова И.И. </w:t>
            </w:r>
            <w:r w:rsidRPr="00B806D8">
              <w:rPr>
                <w:rFonts w:ascii="Times New Roman" w:hAnsi="Times New Roman"/>
              </w:rPr>
              <w:t>Реабилитация при заболеваниях органов дыхания. — М.: ГЭОТАР-Медиа, 2010. – 352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5A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2E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</w:t>
            </w:r>
          </w:p>
        </w:tc>
      </w:tr>
      <w:tr w:rsidR="00B806D8" w:rsidRPr="00B806D8" w14:paraId="059835AF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2CC2B35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F58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Попов С.Н., Валеев Н.М., </w:t>
            </w:r>
            <w:proofErr w:type="spellStart"/>
            <w:r w:rsidRPr="00B806D8">
              <w:rPr>
                <w:rFonts w:ascii="Times New Roman" w:hAnsi="Times New Roman"/>
              </w:rPr>
              <w:t>Гарасева</w:t>
            </w:r>
            <w:proofErr w:type="spellEnd"/>
            <w:r w:rsidRPr="00B806D8">
              <w:rPr>
                <w:rFonts w:ascii="Times New Roman" w:hAnsi="Times New Roman"/>
              </w:rPr>
              <w:t xml:space="preserve"> Т.С. и др. Лечебная физическая культура. – М.: Издательский центр «Академия», 2008. –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A9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6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</w:tr>
      <w:tr w:rsidR="00B806D8" w:rsidRPr="00B806D8" w14:paraId="2B7F47B2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14:paraId="3B503D90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FA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Епифанов В.А., Епифанов А.В. Остеохондроз позвоночника (диагностика, лечение, профилактика) – М.: </w:t>
            </w:r>
            <w:proofErr w:type="spellStart"/>
            <w:r w:rsidRPr="00B806D8">
              <w:rPr>
                <w:rFonts w:ascii="Times New Roman" w:hAnsi="Times New Roman"/>
              </w:rPr>
              <w:t>МЕДпресс-информ</w:t>
            </w:r>
            <w:proofErr w:type="spellEnd"/>
            <w:r w:rsidRPr="00B806D8">
              <w:rPr>
                <w:rFonts w:ascii="Times New Roman" w:hAnsi="Times New Roman"/>
              </w:rPr>
              <w:t>, 2008. – 272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D7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3D3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27A5DF6F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4CEE3CAC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77C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Носков С.М., </w:t>
            </w:r>
            <w:proofErr w:type="spellStart"/>
            <w:r w:rsidRPr="00B806D8">
              <w:rPr>
                <w:rFonts w:ascii="Times New Roman" w:hAnsi="Times New Roman"/>
              </w:rPr>
              <w:t>Маргазин</w:t>
            </w:r>
            <w:proofErr w:type="spellEnd"/>
            <w:r w:rsidRPr="00B806D8">
              <w:rPr>
                <w:rFonts w:ascii="Times New Roman" w:hAnsi="Times New Roman"/>
              </w:rPr>
              <w:t xml:space="preserve"> В.А., </w:t>
            </w:r>
            <w:proofErr w:type="spellStart"/>
            <w:r w:rsidRPr="00B806D8">
              <w:rPr>
                <w:rFonts w:ascii="Times New Roman" w:hAnsi="Times New Roman"/>
              </w:rPr>
              <w:t>Шкребко</w:t>
            </w:r>
            <w:proofErr w:type="spellEnd"/>
            <w:r w:rsidRPr="00B806D8">
              <w:rPr>
                <w:rFonts w:ascii="Times New Roman" w:hAnsi="Times New Roman"/>
              </w:rPr>
              <w:t xml:space="preserve"> А.Н. Реабилитация при заболеваниях сердца и суставов. Учебное пособие. – М.: «ГЭОТАР-Медиа», 2010 – 640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A8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2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287BAC80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21797D71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2E7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 xml:space="preserve">Епифанов В.А., Епифанов А.В. </w:t>
            </w:r>
            <w:r w:rsidRPr="00B806D8">
              <w:rPr>
                <w:rFonts w:ascii="Times New Roman" w:hAnsi="Times New Roman"/>
              </w:rPr>
              <w:t xml:space="preserve">Реабилитация в травматологии. — </w:t>
            </w:r>
            <w:proofErr w:type="gramStart"/>
            <w:r w:rsidRPr="00B806D8">
              <w:rPr>
                <w:rFonts w:ascii="Times New Roman" w:hAnsi="Times New Roman"/>
              </w:rPr>
              <w:t>М. :</w:t>
            </w:r>
            <w:proofErr w:type="gramEnd"/>
            <w:r w:rsidRPr="00B806D8">
              <w:rPr>
                <w:rFonts w:ascii="Times New Roman" w:hAnsi="Times New Roman"/>
              </w:rPr>
              <w:t xml:space="preserve"> </w:t>
            </w:r>
            <w:proofErr w:type="spellStart"/>
            <w:r w:rsidRPr="00B806D8">
              <w:rPr>
                <w:rFonts w:ascii="Times New Roman" w:hAnsi="Times New Roman"/>
              </w:rPr>
              <w:t>ГЭОТАР_Медиа</w:t>
            </w:r>
            <w:proofErr w:type="spellEnd"/>
            <w:r w:rsidRPr="00B806D8">
              <w:rPr>
                <w:rFonts w:ascii="Times New Roman" w:hAnsi="Times New Roman"/>
              </w:rPr>
              <w:t>, 2010. –</w:t>
            </w:r>
            <w:r w:rsidRPr="00B806D8">
              <w:rPr>
                <w:rFonts w:ascii="Times New Roman" w:hAnsi="Times New Roman"/>
                <w:bCs/>
              </w:rPr>
              <w:t xml:space="preserve"> </w:t>
            </w:r>
            <w:r w:rsidRPr="00B806D8">
              <w:rPr>
                <w:rFonts w:ascii="Times New Roman" w:hAnsi="Times New Roman"/>
              </w:rPr>
              <w:t>336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35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2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</w:t>
            </w:r>
          </w:p>
        </w:tc>
      </w:tr>
      <w:tr w:rsidR="00B806D8" w:rsidRPr="00B806D8" w14:paraId="2180FD40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2B95840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FCC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Ачкасов</w:t>
            </w:r>
            <w:proofErr w:type="spellEnd"/>
            <w:r w:rsidRPr="00B806D8">
              <w:rPr>
                <w:rFonts w:ascii="Times New Roman" w:hAnsi="Times New Roman"/>
              </w:rPr>
              <w:t xml:space="preserve"> Е.Е., </w:t>
            </w:r>
            <w:proofErr w:type="spellStart"/>
            <w:r w:rsidRPr="00B806D8">
              <w:rPr>
                <w:rFonts w:ascii="Times New Roman" w:hAnsi="Times New Roman"/>
              </w:rPr>
              <w:t>Руненко</w:t>
            </w:r>
            <w:proofErr w:type="spellEnd"/>
            <w:r w:rsidRPr="00B806D8">
              <w:rPr>
                <w:rFonts w:ascii="Times New Roman" w:hAnsi="Times New Roman"/>
              </w:rPr>
              <w:t xml:space="preserve"> С.Д., Пузин С.Н. и др. Врачебный контроль в физической культуре. – Учебное пособие. – М.: Триада-Х, 2012 – 130 </w:t>
            </w:r>
            <w:r w:rsidRPr="00B806D8">
              <w:rPr>
                <w:rFonts w:ascii="Times New Roman" w:hAnsi="Times New Roman"/>
                <w:lang w:val="en-US"/>
              </w:rPr>
              <w:t>c</w:t>
            </w:r>
            <w:r w:rsidRPr="00B806D8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89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87E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50 </w:t>
            </w:r>
          </w:p>
        </w:tc>
      </w:tr>
      <w:tr w:rsidR="00B806D8" w:rsidRPr="00B806D8" w14:paraId="6B87D325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6C8051EB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42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Белоцерковский З.Б., Любина Б.Г. Сердечная деятельность и функциональная подготовленность у спортсменов (норма и атипичные изменения) – М.: Советский спорт, 2012 – 548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DE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FD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</w:tr>
      <w:tr w:rsidR="00B806D8" w:rsidRPr="00B806D8" w14:paraId="7A973769" w14:textId="77777777" w:rsidTr="0002001C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BC13B3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B2D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Быков И.В., </w:t>
            </w:r>
            <w:proofErr w:type="spellStart"/>
            <w:r w:rsidRPr="00B806D8">
              <w:rPr>
                <w:rFonts w:ascii="Times New Roman" w:hAnsi="Times New Roman"/>
              </w:rPr>
              <w:t>Гансбургский</w:t>
            </w:r>
            <w:proofErr w:type="spellEnd"/>
            <w:r w:rsidRPr="00B806D8">
              <w:rPr>
                <w:rFonts w:ascii="Times New Roman" w:hAnsi="Times New Roman"/>
              </w:rPr>
              <w:t xml:space="preserve"> А.Н., </w:t>
            </w:r>
            <w:proofErr w:type="spellStart"/>
            <w:r w:rsidRPr="00B806D8">
              <w:rPr>
                <w:rFonts w:ascii="Times New Roman" w:hAnsi="Times New Roman"/>
              </w:rPr>
              <w:t>Горичева</w:t>
            </w:r>
            <w:proofErr w:type="spellEnd"/>
            <w:r w:rsidRPr="00B806D8">
              <w:rPr>
                <w:rFonts w:ascii="Times New Roman" w:hAnsi="Times New Roman"/>
              </w:rPr>
              <w:t xml:space="preserve"> В.Д. и др. Гигиена физической культуры и спорта учебник / под. ред. В.А. </w:t>
            </w:r>
            <w:proofErr w:type="spellStart"/>
            <w:r w:rsidRPr="00B806D8">
              <w:rPr>
                <w:rFonts w:ascii="Times New Roman" w:hAnsi="Times New Roman"/>
              </w:rPr>
              <w:t>Маргазина</w:t>
            </w:r>
            <w:proofErr w:type="spellEnd"/>
            <w:r w:rsidRPr="00B806D8">
              <w:rPr>
                <w:rFonts w:ascii="Times New Roman" w:hAnsi="Times New Roman"/>
              </w:rPr>
              <w:t xml:space="preserve">, О.Н. Семеновой. – СПб.: </w:t>
            </w:r>
            <w:proofErr w:type="spellStart"/>
            <w:r w:rsidRPr="00B806D8">
              <w:rPr>
                <w:rFonts w:ascii="Times New Roman" w:hAnsi="Times New Roman"/>
              </w:rPr>
              <w:t>СпецЛист</w:t>
            </w:r>
            <w:proofErr w:type="spellEnd"/>
            <w:r w:rsidRPr="00B806D8">
              <w:rPr>
                <w:rFonts w:ascii="Times New Roman" w:hAnsi="Times New Roman"/>
              </w:rPr>
              <w:t>, 2010.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C5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0D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0C5942C6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635C224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9075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Дубровский В.И., </w:t>
            </w:r>
            <w:proofErr w:type="spellStart"/>
            <w:r w:rsidRPr="00B806D8">
              <w:rPr>
                <w:rFonts w:ascii="Times New Roman" w:hAnsi="Times New Roman"/>
              </w:rPr>
              <w:t>Рахманин</w:t>
            </w:r>
            <w:proofErr w:type="spellEnd"/>
            <w:r w:rsidRPr="00B806D8">
              <w:rPr>
                <w:rFonts w:ascii="Times New Roman" w:hAnsi="Times New Roman"/>
              </w:rPr>
              <w:t xml:space="preserve"> Ю.А,. Разумов А.Н. </w:t>
            </w:r>
            <w:proofErr w:type="spellStart"/>
            <w:r w:rsidRPr="00B806D8">
              <w:rPr>
                <w:rFonts w:ascii="Times New Roman" w:hAnsi="Times New Roman"/>
              </w:rPr>
              <w:t>Экогигиена</w:t>
            </w:r>
            <w:proofErr w:type="spellEnd"/>
            <w:r w:rsidRPr="00B806D8">
              <w:rPr>
                <w:rFonts w:ascii="Times New Roman" w:hAnsi="Times New Roman"/>
              </w:rPr>
              <w:t xml:space="preserve"> физической культуры и спорта: рук. для спортивных врачей и тренеров / М.: ВЛАДОС, 2008. – 551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6E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F6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2C2EE04C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763682A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2F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Ландырь</w:t>
            </w:r>
            <w:proofErr w:type="spellEnd"/>
            <w:r w:rsidRPr="00B806D8">
              <w:rPr>
                <w:rFonts w:ascii="Times New Roman" w:hAnsi="Times New Roman"/>
              </w:rPr>
              <w:t xml:space="preserve"> А.П., </w:t>
            </w:r>
            <w:proofErr w:type="spellStart"/>
            <w:r w:rsidRPr="00B806D8">
              <w:rPr>
                <w:rFonts w:ascii="Times New Roman" w:hAnsi="Times New Roman"/>
              </w:rPr>
              <w:t>Ачкасов</w:t>
            </w:r>
            <w:proofErr w:type="spellEnd"/>
            <w:r w:rsidRPr="00B806D8">
              <w:rPr>
                <w:rFonts w:ascii="Times New Roman" w:hAnsi="Times New Roman"/>
              </w:rPr>
              <w:t xml:space="preserve"> Е.Е. Мониторинг сердечной деятельности в управлении тренировочным процессом в физической культуре и спорте. М.: Триада-Х,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3F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294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10 </w:t>
            </w:r>
          </w:p>
        </w:tc>
      </w:tr>
      <w:tr w:rsidR="00B806D8" w:rsidRPr="00B806D8" w14:paraId="7C55F5FB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5F96DB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1D4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Макарова Г.А. Спортивная медицина: учебник – М.: Советский спорт, 2008. –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CC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51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6B4E4459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8CA9699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B29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Руненко</w:t>
            </w:r>
            <w:proofErr w:type="spellEnd"/>
            <w:r w:rsidRPr="00B806D8">
              <w:rPr>
                <w:rFonts w:ascii="Times New Roman" w:hAnsi="Times New Roman"/>
              </w:rPr>
              <w:t xml:space="preserve"> С.Д. Врачебный контроль в фитнесе. Монография. </w:t>
            </w:r>
            <w:proofErr w:type="gramStart"/>
            <w:r w:rsidRPr="00B806D8">
              <w:rPr>
                <w:rFonts w:ascii="Times New Roman" w:hAnsi="Times New Roman"/>
              </w:rPr>
              <w:t>М. :</w:t>
            </w:r>
            <w:proofErr w:type="gramEnd"/>
            <w:r w:rsidRPr="00B806D8">
              <w:rPr>
                <w:rFonts w:ascii="Times New Roman" w:hAnsi="Times New Roman"/>
              </w:rPr>
              <w:t xml:space="preserve"> Советский спорт, 2009. – 192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AD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lang w:val="en-US"/>
              </w:rPr>
            </w:pPr>
            <w:r w:rsidRPr="00B806D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805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lang w:val="en-US"/>
              </w:rPr>
            </w:pPr>
            <w:r w:rsidRPr="00B806D8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B806D8" w:rsidRPr="00B806D8" w14:paraId="74F79792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4A0F3C2" w14:textId="77777777" w:rsidR="00B806D8" w:rsidRPr="00B806D8" w:rsidRDefault="00B806D8" w:rsidP="00B806D8">
            <w:pPr>
              <w:pStyle w:val="ac"/>
              <w:numPr>
                <w:ilvl w:val="0"/>
                <w:numId w:val="24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2D5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806D8">
              <w:rPr>
                <w:rFonts w:ascii="Times New Roman" w:hAnsi="Times New Roman"/>
                <w:bCs/>
              </w:rPr>
              <w:t>Руненко</w:t>
            </w:r>
            <w:proofErr w:type="spellEnd"/>
            <w:r w:rsidRPr="00B806D8">
              <w:rPr>
                <w:rFonts w:ascii="Times New Roman" w:hAnsi="Times New Roman"/>
                <w:bCs/>
              </w:rPr>
              <w:t xml:space="preserve"> С.Д., </w:t>
            </w:r>
            <w:proofErr w:type="spellStart"/>
            <w:r w:rsidRPr="00B806D8">
              <w:rPr>
                <w:rFonts w:ascii="Times New Roman" w:hAnsi="Times New Roman"/>
                <w:bCs/>
              </w:rPr>
              <w:t>Таламбум</w:t>
            </w:r>
            <w:proofErr w:type="spellEnd"/>
            <w:r w:rsidRPr="00B806D8">
              <w:rPr>
                <w:rFonts w:ascii="Times New Roman" w:hAnsi="Times New Roman"/>
                <w:bCs/>
              </w:rPr>
              <w:t xml:space="preserve"> Е.А., </w:t>
            </w:r>
            <w:proofErr w:type="spellStart"/>
            <w:r w:rsidRPr="00B806D8">
              <w:rPr>
                <w:rFonts w:ascii="Times New Roman" w:hAnsi="Times New Roman"/>
                <w:bCs/>
              </w:rPr>
              <w:t>Ачкасов</w:t>
            </w:r>
            <w:proofErr w:type="spellEnd"/>
            <w:r w:rsidRPr="00B806D8">
              <w:rPr>
                <w:rFonts w:ascii="Times New Roman" w:hAnsi="Times New Roman"/>
                <w:bCs/>
              </w:rPr>
              <w:t xml:space="preserve"> Е.Е. Исследование и оценка функционального состояния спортсменов. Учебное пособие. – М.: Профиль-2С, 2010. – 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88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lang w:val="en-US"/>
              </w:rPr>
            </w:pPr>
            <w:r w:rsidRPr="00B806D8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486" w14:textId="77777777" w:rsidR="00B806D8" w:rsidRPr="00B806D8" w:rsidRDefault="00B806D8" w:rsidP="0002001C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50 </w:t>
            </w:r>
          </w:p>
        </w:tc>
      </w:tr>
    </w:tbl>
    <w:p w14:paraId="597EB5A5" w14:textId="77777777" w:rsidR="0064380C" w:rsidRDefault="0064380C" w:rsidP="0064380C">
      <w:pPr>
        <w:jc w:val="both"/>
        <w:rPr>
          <w:rFonts w:ascii="Times New Roman" w:hAnsi="Times New Roman"/>
          <w:i/>
        </w:rPr>
      </w:pPr>
    </w:p>
    <w:p w14:paraId="6D0B73A6" w14:textId="77777777" w:rsidR="0064380C" w:rsidRPr="0064380C" w:rsidRDefault="0064380C" w:rsidP="0064380C">
      <w:pPr>
        <w:jc w:val="both"/>
        <w:rPr>
          <w:rFonts w:ascii="Times New Roman" w:hAnsi="Times New Roman"/>
          <w:i/>
        </w:rPr>
      </w:pPr>
      <w:r w:rsidRPr="0064380C">
        <w:rPr>
          <w:rFonts w:ascii="Times New Roman" w:hAnsi="Times New Roman"/>
          <w:i/>
        </w:rPr>
        <w:t>5.2. Перечень дополнительной литературы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134"/>
        <w:gridCol w:w="1142"/>
      </w:tblGrid>
      <w:tr w:rsidR="00B806D8" w:rsidRPr="00B806D8" w14:paraId="7A1B4DBB" w14:textId="77777777" w:rsidTr="0002001C">
        <w:trPr>
          <w:cantSplit/>
          <w:trHeight w:hRule="exact" w:val="387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0990B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DC3101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Наименование согласно библиографическим требованиям</w:t>
            </w:r>
          </w:p>
        </w:tc>
        <w:tc>
          <w:tcPr>
            <w:tcW w:w="2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0F6DC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Количество экземпляров</w:t>
            </w:r>
          </w:p>
        </w:tc>
      </w:tr>
      <w:tr w:rsidR="00B806D8" w:rsidRPr="00B806D8" w14:paraId="7F858B83" w14:textId="77777777" w:rsidTr="0002001C">
        <w:trPr>
          <w:cantSplit/>
        </w:trPr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81E9C9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F27866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F019342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На кафедре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B1947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В библиотеке</w:t>
            </w:r>
          </w:p>
        </w:tc>
      </w:tr>
      <w:tr w:rsidR="00B806D8" w:rsidRPr="00B806D8" w14:paraId="75292912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1460ECF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37B2FC88" w14:textId="77777777" w:rsidR="00B806D8" w:rsidRPr="00B806D8" w:rsidRDefault="00B806D8" w:rsidP="0002001C">
            <w:pPr>
              <w:pStyle w:val="ac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06D8">
              <w:rPr>
                <w:rFonts w:ascii="Times New Roman" w:hAnsi="Times New Roman"/>
                <w:sz w:val="22"/>
                <w:szCs w:val="22"/>
              </w:rPr>
              <w:t>Лядов</w:t>
            </w:r>
            <w:proofErr w:type="spellEnd"/>
            <w:r w:rsidRPr="00B806D8">
              <w:rPr>
                <w:rFonts w:ascii="Times New Roman" w:hAnsi="Times New Roman"/>
                <w:sz w:val="22"/>
                <w:szCs w:val="22"/>
              </w:rPr>
              <w:t xml:space="preserve"> К.В., Шаповаленко Т.В., </w:t>
            </w:r>
            <w:proofErr w:type="spellStart"/>
            <w:r w:rsidRPr="00B806D8">
              <w:rPr>
                <w:rFonts w:ascii="Times New Roman" w:hAnsi="Times New Roman"/>
                <w:sz w:val="22"/>
                <w:szCs w:val="22"/>
              </w:rPr>
              <w:t>Беганова</w:t>
            </w:r>
            <w:proofErr w:type="spellEnd"/>
            <w:r w:rsidRPr="00B806D8">
              <w:rPr>
                <w:rFonts w:ascii="Times New Roman" w:hAnsi="Times New Roman"/>
                <w:sz w:val="22"/>
                <w:szCs w:val="22"/>
              </w:rPr>
              <w:t xml:space="preserve"> Т.В. Научно-методические подходы к организации работы центров восстановительной медицины и медицинской реабилитации. – М.: ИД «МЕДПРАКТИКА-М», 2009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8EC55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B0C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</w:tr>
      <w:tr w:rsidR="00B806D8" w:rsidRPr="00B806D8" w14:paraId="626763B2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71982C3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38BA49FB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Абрамченко</w:t>
            </w:r>
            <w:proofErr w:type="spellEnd"/>
            <w:r w:rsidRPr="00B806D8">
              <w:rPr>
                <w:rFonts w:ascii="Times New Roman" w:hAnsi="Times New Roman"/>
              </w:rPr>
              <w:t xml:space="preserve"> В.В., </w:t>
            </w:r>
            <w:proofErr w:type="spellStart"/>
            <w:r w:rsidRPr="00B806D8">
              <w:rPr>
                <w:rFonts w:ascii="Times New Roman" w:hAnsi="Times New Roman"/>
              </w:rPr>
              <w:t>Болотских</w:t>
            </w:r>
            <w:proofErr w:type="spellEnd"/>
            <w:r w:rsidRPr="00B806D8">
              <w:rPr>
                <w:rFonts w:ascii="Times New Roman" w:hAnsi="Times New Roman"/>
              </w:rPr>
              <w:t xml:space="preserve"> В.М. Лечебная физкультура в акушерстве и гинекологии. – СПб.: ЭЛБИ-СПб, 2007 – 220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DB5058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2536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</w:tr>
      <w:tr w:rsidR="00B806D8" w:rsidRPr="00B806D8" w14:paraId="7FAE5485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368A178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50075175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Айламазян</w:t>
            </w:r>
            <w:proofErr w:type="spellEnd"/>
            <w:r w:rsidRPr="00B806D8">
              <w:rPr>
                <w:rFonts w:ascii="Times New Roman" w:hAnsi="Times New Roman"/>
              </w:rPr>
              <w:t xml:space="preserve"> Э.К., Серова В.Н., Радзинского В.Е., Савельева Г.М. (под ред.) </w:t>
            </w:r>
            <w:r w:rsidRPr="00B806D8">
              <w:rPr>
                <w:rFonts w:ascii="Times New Roman" w:hAnsi="Times New Roman"/>
                <w:bCs/>
              </w:rPr>
              <w:t xml:space="preserve">Акушерство. Национальное руководство. Краткое издание </w:t>
            </w:r>
            <w:r w:rsidRPr="00B806D8">
              <w:rPr>
                <w:rFonts w:ascii="Times New Roman" w:hAnsi="Times New Roman"/>
              </w:rPr>
              <w:t xml:space="preserve">– </w:t>
            </w:r>
            <w:proofErr w:type="gramStart"/>
            <w:r w:rsidRPr="00B806D8">
              <w:rPr>
                <w:rFonts w:ascii="Times New Roman" w:hAnsi="Times New Roman"/>
              </w:rPr>
              <w:t>М. :</w:t>
            </w:r>
            <w:proofErr w:type="gramEnd"/>
            <w:r w:rsidRPr="00B806D8">
              <w:rPr>
                <w:rFonts w:ascii="Times New Roman" w:hAnsi="Times New Roman"/>
              </w:rPr>
              <w:t xml:space="preserve"> ГЭОТАР-Медиа, 2012. – 608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3CCDFA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  <w:p w14:paraId="25ADD87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7D2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60CB6AE5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DED63FB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77218326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>Кулаков В.И., Савельева Г.М., Манухин И.Б. (под ред.) Гинекология. Национальное руководство. – М.: ГЭОТАР-Медиа, 2007 – 1072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BB1496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902C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5F512955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6D0C9A6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</w:tcBorders>
          </w:tcPr>
          <w:p w14:paraId="42D4EC2D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Ингерлейб</w:t>
            </w:r>
            <w:proofErr w:type="spellEnd"/>
            <w:r w:rsidRPr="00B806D8">
              <w:rPr>
                <w:rFonts w:ascii="Times New Roman" w:hAnsi="Times New Roman"/>
              </w:rPr>
              <w:t xml:space="preserve"> М.Б. Анатомия физических упражнений. Ростов-н/Д: Феникс, 2010 – 187 с.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75526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8A3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28DF3501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B6A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CD0" w14:textId="77777777" w:rsidR="00B806D8" w:rsidRPr="00B806D8" w:rsidRDefault="00B806D8" w:rsidP="0002001C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Янгулова</w:t>
            </w:r>
            <w:proofErr w:type="spellEnd"/>
            <w:r w:rsidRPr="00B806D8">
              <w:rPr>
                <w:rFonts w:ascii="Times New Roman" w:hAnsi="Times New Roman"/>
              </w:rPr>
              <w:t xml:space="preserve"> Т.И. Лечебная физкультура. Анатомия упражнений. – Ростов н/Д: Феникс, 2010 – 175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018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BF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4B80CE5E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BC7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E8D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Савельева В.С., Кириенко А.И. Клиническая хирургия: национальное руководство: в 3 т. –  М.: ГЭОТАР-Медиа, 2010.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5F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  <w:p w14:paraId="3DBE87A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A9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70ABF217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65D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BF0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>Кулаков В.И., Савельева Г.М., Манухин И.Б. (под ред.) Гинекология. Национальное руководство. – М.: ГЭОТАР-Медиа, 2007 – 1072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AF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28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4D5887CA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AC3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ECC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bCs/>
              </w:rPr>
              <w:t>Баранов А.А. (под ред.) Педиатрия</w:t>
            </w:r>
            <w:r w:rsidRPr="00B806D8">
              <w:rPr>
                <w:rFonts w:ascii="Times New Roman" w:hAnsi="Times New Roman"/>
              </w:rPr>
              <w:t>: национальное руководство: в 2 т. – М.: ГЭОТАР-Медиа, 2009.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EA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76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308E28E4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B01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169" w14:textId="77777777" w:rsidR="00B806D8" w:rsidRPr="00B806D8" w:rsidRDefault="00B806D8" w:rsidP="00020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806D8">
              <w:rPr>
                <w:rFonts w:ascii="Times New Roman" w:hAnsi="Times New Roman"/>
                <w:bCs/>
              </w:rPr>
              <w:t xml:space="preserve">Баранов А.А., </w:t>
            </w:r>
            <w:proofErr w:type="spellStart"/>
            <w:r w:rsidRPr="00B806D8">
              <w:rPr>
                <w:rFonts w:ascii="Times New Roman" w:hAnsi="Times New Roman"/>
                <w:bCs/>
              </w:rPr>
              <w:t>Щеплягина</w:t>
            </w:r>
            <w:proofErr w:type="spellEnd"/>
            <w:r w:rsidRPr="00B806D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806D8">
              <w:rPr>
                <w:rFonts w:ascii="Times New Roman" w:hAnsi="Times New Roman"/>
                <w:bCs/>
              </w:rPr>
              <w:t>Л.А.Физиология</w:t>
            </w:r>
            <w:proofErr w:type="spellEnd"/>
            <w:r w:rsidRPr="00B806D8">
              <w:rPr>
                <w:rFonts w:ascii="Times New Roman" w:hAnsi="Times New Roman"/>
                <w:bCs/>
              </w:rPr>
              <w:t xml:space="preserve"> роста и развития детей и подростков: в 2 т. – М.:</w:t>
            </w:r>
            <w:r w:rsidRPr="00B806D8">
              <w:rPr>
                <w:rFonts w:ascii="Times New Roman" w:hAnsi="Times New Roman"/>
              </w:rPr>
              <w:t xml:space="preserve"> ГЭОТАР-Медиа, 2006.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023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42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50518C5F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2E4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A48" w14:textId="77777777" w:rsidR="00B806D8" w:rsidRPr="00B806D8" w:rsidRDefault="00B806D8" w:rsidP="0002001C">
            <w:pPr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Майкл Э. </w:t>
            </w:r>
            <w:proofErr w:type="spellStart"/>
            <w:r w:rsidRPr="00B806D8">
              <w:rPr>
                <w:rFonts w:ascii="Times New Roman" w:hAnsi="Times New Roman"/>
              </w:rPr>
              <w:t>Кохен</w:t>
            </w:r>
            <w:proofErr w:type="spellEnd"/>
            <w:r w:rsidRPr="00B806D8">
              <w:rPr>
                <w:rFonts w:ascii="Times New Roman" w:hAnsi="Times New Roman"/>
              </w:rPr>
              <w:t xml:space="preserve">, Патриция К. </w:t>
            </w:r>
            <w:proofErr w:type="spellStart"/>
            <w:r w:rsidRPr="00B806D8">
              <w:rPr>
                <w:rFonts w:ascii="Times New Roman" w:hAnsi="Times New Roman"/>
              </w:rPr>
              <w:t>Даффнер</w:t>
            </w:r>
            <w:proofErr w:type="spellEnd"/>
            <w:r w:rsidRPr="00B806D8">
              <w:rPr>
                <w:rFonts w:ascii="Times New Roman" w:hAnsi="Times New Roman"/>
              </w:rPr>
              <w:t xml:space="preserve"> (под </w:t>
            </w:r>
            <w:proofErr w:type="spellStart"/>
            <w:r w:rsidRPr="00B806D8">
              <w:rPr>
                <w:rFonts w:ascii="Times New Roman" w:hAnsi="Times New Roman"/>
              </w:rPr>
              <w:t>ред</w:t>
            </w:r>
            <w:proofErr w:type="spellEnd"/>
            <w:r w:rsidRPr="00B806D8">
              <w:rPr>
                <w:rFonts w:ascii="Times New Roman" w:hAnsi="Times New Roman"/>
              </w:rPr>
              <w:t xml:space="preserve">) Детская неврология (пер. с англ. Т.И. </w:t>
            </w:r>
            <w:proofErr w:type="spellStart"/>
            <w:r w:rsidRPr="00B806D8">
              <w:rPr>
                <w:rFonts w:ascii="Times New Roman" w:hAnsi="Times New Roman"/>
              </w:rPr>
              <w:t>Хайбуллина</w:t>
            </w:r>
            <w:proofErr w:type="spellEnd"/>
            <w:r w:rsidRPr="00B806D8">
              <w:rPr>
                <w:rFonts w:ascii="Times New Roman" w:hAnsi="Times New Roman"/>
              </w:rPr>
              <w:t xml:space="preserve">, А.С. Петрухина) – </w:t>
            </w:r>
            <w:proofErr w:type="gramStart"/>
            <w:r w:rsidRPr="00B806D8">
              <w:rPr>
                <w:rFonts w:ascii="Times New Roman" w:hAnsi="Times New Roman"/>
              </w:rPr>
              <w:t>М. :</w:t>
            </w:r>
            <w:proofErr w:type="gramEnd"/>
            <w:r w:rsidRPr="00B806D8">
              <w:rPr>
                <w:rFonts w:ascii="Times New Roman" w:hAnsi="Times New Roman"/>
              </w:rPr>
              <w:t xml:space="preserve"> ГЭОТАР-Медиа, 2010. – 352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3C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D3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03400EEB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280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81C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Попов С.Н., Валеев Н.М., </w:t>
            </w:r>
            <w:proofErr w:type="spellStart"/>
            <w:r w:rsidRPr="00B806D8">
              <w:rPr>
                <w:rFonts w:ascii="Times New Roman" w:hAnsi="Times New Roman"/>
              </w:rPr>
              <w:t>Гарасева</w:t>
            </w:r>
            <w:proofErr w:type="spellEnd"/>
            <w:r w:rsidRPr="00B806D8">
              <w:rPr>
                <w:rFonts w:ascii="Times New Roman" w:hAnsi="Times New Roman"/>
              </w:rPr>
              <w:t xml:space="preserve"> Т.С. и др. Лечебная физическая культура: учебник для студентов </w:t>
            </w:r>
            <w:proofErr w:type="spellStart"/>
            <w:r w:rsidRPr="00B806D8">
              <w:rPr>
                <w:rFonts w:ascii="Times New Roman" w:hAnsi="Times New Roman"/>
              </w:rPr>
              <w:t>высш</w:t>
            </w:r>
            <w:proofErr w:type="spellEnd"/>
            <w:r w:rsidRPr="00B806D8">
              <w:rPr>
                <w:rFonts w:ascii="Times New Roman" w:hAnsi="Times New Roman"/>
              </w:rPr>
              <w:t xml:space="preserve">. </w:t>
            </w:r>
            <w:proofErr w:type="spellStart"/>
            <w:r w:rsidRPr="00B806D8">
              <w:rPr>
                <w:rFonts w:ascii="Times New Roman" w:hAnsi="Times New Roman"/>
              </w:rPr>
              <w:t>учебн</w:t>
            </w:r>
            <w:proofErr w:type="spellEnd"/>
            <w:r w:rsidRPr="00B806D8">
              <w:rPr>
                <w:rFonts w:ascii="Times New Roman" w:hAnsi="Times New Roman"/>
              </w:rPr>
              <w:t>. заведений / (под ред. Попов С.Н.). – М.: Издательский центр «Академия», 2008. – 416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1B52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7C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77BF0002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023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358" w14:textId="77777777" w:rsidR="00B806D8" w:rsidRPr="00B806D8" w:rsidRDefault="00B806D8" w:rsidP="0002001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Котельников Г. П., Миронов С.П. (под </w:t>
            </w:r>
            <w:proofErr w:type="spellStart"/>
            <w:r w:rsidRPr="00B806D8">
              <w:rPr>
                <w:rFonts w:ascii="Times New Roman" w:hAnsi="Times New Roman"/>
              </w:rPr>
              <w:t>ред</w:t>
            </w:r>
            <w:proofErr w:type="spellEnd"/>
            <w:r w:rsidRPr="00B806D8">
              <w:rPr>
                <w:rFonts w:ascii="Times New Roman" w:hAnsi="Times New Roman"/>
              </w:rPr>
              <w:t xml:space="preserve">) </w:t>
            </w:r>
            <w:proofErr w:type="gramStart"/>
            <w:r w:rsidRPr="00B806D8">
              <w:rPr>
                <w:rFonts w:ascii="Times New Roman" w:hAnsi="Times New Roman"/>
                <w:bCs/>
              </w:rPr>
              <w:t xml:space="preserve">Травматология </w:t>
            </w:r>
            <w:r w:rsidRPr="00B806D8">
              <w:rPr>
                <w:rFonts w:ascii="Times New Roman" w:hAnsi="Times New Roman"/>
              </w:rPr>
              <w:t>:</w:t>
            </w:r>
            <w:proofErr w:type="gramEnd"/>
            <w:r w:rsidRPr="00B806D8">
              <w:rPr>
                <w:rFonts w:ascii="Times New Roman" w:hAnsi="Times New Roman"/>
              </w:rPr>
              <w:t xml:space="preserve"> национальное руководство –  М. : ГЭОТАР-Медиа, 2011. – 1104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5A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  <w:p w14:paraId="5B5762E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001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-</w:t>
            </w:r>
          </w:p>
        </w:tc>
      </w:tr>
      <w:tr w:rsidR="00B806D8" w:rsidRPr="00B806D8" w14:paraId="06BD4472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146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0B4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Коренберг</w:t>
            </w:r>
            <w:proofErr w:type="spellEnd"/>
            <w:r w:rsidRPr="00B806D8">
              <w:rPr>
                <w:rFonts w:ascii="Times New Roman" w:hAnsi="Times New Roman"/>
              </w:rPr>
              <w:t xml:space="preserve"> В.Б. Лекции по спортивной  биомеханике /М.: Советский спорт, 201 –206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75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1D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790F1E3D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8F40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8D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Ланда</w:t>
            </w:r>
            <w:proofErr w:type="spellEnd"/>
            <w:r w:rsidRPr="00B806D8">
              <w:rPr>
                <w:rFonts w:ascii="Times New Roman" w:hAnsi="Times New Roman"/>
              </w:rPr>
              <w:t xml:space="preserve"> Б.Х. Методика комплексной оценки физического развития  и физической подготовленности: / М.: Советский спорт, 2011. – 348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471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DB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4B90B0AF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C29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606D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806D8">
              <w:rPr>
                <w:rFonts w:ascii="Times New Roman" w:hAnsi="Times New Roman"/>
              </w:rPr>
              <w:t>Швеллнус</w:t>
            </w:r>
            <w:proofErr w:type="spellEnd"/>
            <w:r w:rsidRPr="00B806D8">
              <w:rPr>
                <w:rFonts w:ascii="Times New Roman" w:hAnsi="Times New Roman"/>
              </w:rPr>
              <w:t xml:space="preserve"> М. Олимпийское руководство по спортивной медицине. </w:t>
            </w:r>
            <w:r w:rsidRPr="00B806D8">
              <w:rPr>
                <w:rFonts w:ascii="Times New Roman" w:hAnsi="Times New Roman"/>
              </w:rPr>
              <w:lastRenderedPageBreak/>
              <w:t xml:space="preserve">Пер. с англ. науч. редактор В.В. </w:t>
            </w:r>
            <w:proofErr w:type="spellStart"/>
            <w:r w:rsidRPr="00B806D8">
              <w:rPr>
                <w:rFonts w:ascii="Times New Roman" w:hAnsi="Times New Roman"/>
              </w:rPr>
              <w:t>Уйба</w:t>
            </w:r>
            <w:proofErr w:type="spellEnd"/>
            <w:r w:rsidRPr="00B806D8">
              <w:rPr>
                <w:rFonts w:ascii="Times New Roman" w:hAnsi="Times New Roman"/>
              </w:rPr>
              <w:t>. – М.: Практика, 2011. – 672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262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62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  <w:tr w:rsidR="00B806D8" w:rsidRPr="00B806D8" w14:paraId="5DE9AD4B" w14:textId="77777777" w:rsidTr="000200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63B" w14:textId="77777777" w:rsidR="00B806D8" w:rsidRPr="00B806D8" w:rsidRDefault="00B806D8" w:rsidP="00B806D8">
            <w:pPr>
              <w:pStyle w:val="ac"/>
              <w:numPr>
                <w:ilvl w:val="0"/>
                <w:numId w:val="25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1F1" w14:textId="77777777" w:rsidR="00B806D8" w:rsidRPr="00B806D8" w:rsidRDefault="00B806D8" w:rsidP="0002001C">
            <w:pPr>
              <w:tabs>
                <w:tab w:val="left" w:pos="-284"/>
              </w:tabs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Юрген </w:t>
            </w:r>
            <w:proofErr w:type="spellStart"/>
            <w:r w:rsidRPr="00B806D8">
              <w:rPr>
                <w:rFonts w:ascii="Times New Roman" w:hAnsi="Times New Roman"/>
              </w:rPr>
              <w:t>Вайнек</w:t>
            </w:r>
            <w:proofErr w:type="spellEnd"/>
            <w:r w:rsidRPr="00B806D8">
              <w:rPr>
                <w:rFonts w:ascii="Times New Roman" w:hAnsi="Times New Roman"/>
              </w:rPr>
              <w:t xml:space="preserve">. Спортивная анатомия: учеб. пособие для студентов </w:t>
            </w:r>
            <w:proofErr w:type="spellStart"/>
            <w:r w:rsidRPr="00B806D8">
              <w:rPr>
                <w:rFonts w:ascii="Times New Roman" w:hAnsi="Times New Roman"/>
              </w:rPr>
              <w:t>высш</w:t>
            </w:r>
            <w:proofErr w:type="spellEnd"/>
            <w:r w:rsidRPr="00B806D8">
              <w:rPr>
                <w:rFonts w:ascii="Times New Roman" w:hAnsi="Times New Roman"/>
              </w:rPr>
              <w:t xml:space="preserve">. учеб. заведения / (пер. с нем. В.А. </w:t>
            </w:r>
            <w:proofErr w:type="spellStart"/>
            <w:r w:rsidRPr="00B806D8">
              <w:rPr>
                <w:rFonts w:ascii="Times New Roman" w:hAnsi="Times New Roman"/>
              </w:rPr>
              <w:t>Куземиной</w:t>
            </w:r>
            <w:proofErr w:type="spellEnd"/>
            <w:r w:rsidRPr="00B806D8">
              <w:rPr>
                <w:rFonts w:ascii="Times New Roman" w:hAnsi="Times New Roman"/>
              </w:rPr>
              <w:t xml:space="preserve">; науч. ред. А.В. </w:t>
            </w:r>
            <w:proofErr w:type="spellStart"/>
            <w:r w:rsidRPr="00B806D8">
              <w:rPr>
                <w:rFonts w:ascii="Times New Roman" w:hAnsi="Times New Roman"/>
              </w:rPr>
              <w:t>Чоговадзе</w:t>
            </w:r>
            <w:proofErr w:type="spellEnd"/>
            <w:r w:rsidRPr="00B806D8">
              <w:rPr>
                <w:rFonts w:ascii="Times New Roman" w:hAnsi="Times New Roman"/>
              </w:rPr>
              <w:t xml:space="preserve">). – М.: Издательский центр «Академия», 2008. – 304 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058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8FD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0</w:t>
            </w:r>
          </w:p>
        </w:tc>
      </w:tr>
    </w:tbl>
    <w:p w14:paraId="68A9F69A" w14:textId="77777777" w:rsidR="00B806D8" w:rsidRPr="0064380C" w:rsidRDefault="00B806D8" w:rsidP="0064380C">
      <w:pPr>
        <w:pStyle w:val="aa"/>
        <w:spacing w:line="240" w:lineRule="auto"/>
        <w:ind w:firstLine="0"/>
        <w:rPr>
          <w:sz w:val="22"/>
          <w:szCs w:val="22"/>
        </w:rPr>
      </w:pPr>
      <w:r w:rsidRPr="00B806D8">
        <w:rPr>
          <w:i/>
          <w:sz w:val="22"/>
          <w:szCs w:val="22"/>
        </w:rPr>
        <w:t xml:space="preserve"> </w:t>
      </w:r>
    </w:p>
    <w:p w14:paraId="5B666DE0" w14:textId="77777777" w:rsidR="00B806D8" w:rsidRPr="00B806D8" w:rsidRDefault="00B806D8" w:rsidP="00B806D8">
      <w:pPr>
        <w:widowControl w:val="0"/>
        <w:spacing w:after="120"/>
        <w:ind w:firstLine="709"/>
        <w:jc w:val="both"/>
        <w:rPr>
          <w:rFonts w:ascii="Times New Roman" w:hAnsi="Times New Roman"/>
          <w:b/>
          <w:bCs/>
        </w:rPr>
      </w:pPr>
      <w:r w:rsidRPr="00B806D8">
        <w:rPr>
          <w:rFonts w:ascii="Times New Roman" w:hAnsi="Times New Roman"/>
          <w:b/>
          <w:bCs/>
        </w:rPr>
        <w:t>Интернет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6221"/>
        <w:gridCol w:w="2799"/>
      </w:tblGrid>
      <w:tr w:rsidR="00B806D8" w:rsidRPr="00B806D8" w14:paraId="64D4D5B0" w14:textId="77777777" w:rsidTr="0002001C">
        <w:tc>
          <w:tcPr>
            <w:tcW w:w="550" w:type="dxa"/>
            <w:shd w:val="clear" w:color="auto" w:fill="auto"/>
          </w:tcPr>
          <w:p w14:paraId="039214D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</w:rPr>
              <w:t>№ п/п</w:t>
            </w:r>
          </w:p>
        </w:tc>
        <w:tc>
          <w:tcPr>
            <w:tcW w:w="6221" w:type="dxa"/>
            <w:shd w:val="clear" w:color="auto" w:fill="auto"/>
          </w:tcPr>
          <w:p w14:paraId="1636A6F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2799" w:type="dxa"/>
            <w:shd w:val="clear" w:color="auto" w:fill="auto"/>
          </w:tcPr>
          <w:p w14:paraId="49AF4AC9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Количество экземпляров, точек доступа</w:t>
            </w:r>
          </w:p>
        </w:tc>
      </w:tr>
      <w:tr w:rsidR="00B806D8" w:rsidRPr="00B806D8" w14:paraId="364F73D9" w14:textId="77777777" w:rsidTr="0002001C">
        <w:tc>
          <w:tcPr>
            <w:tcW w:w="550" w:type="dxa"/>
            <w:shd w:val="clear" w:color="auto" w:fill="auto"/>
          </w:tcPr>
          <w:p w14:paraId="5416A484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i/>
              </w:rPr>
            </w:pPr>
            <w:r w:rsidRPr="00B806D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03B24528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i/>
              </w:rPr>
            </w:pPr>
            <w:hyperlink r:id="rId7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https://www.uroweb.ru/</w:t>
              </w:r>
            </w:hyperlink>
          </w:p>
        </w:tc>
        <w:tc>
          <w:tcPr>
            <w:tcW w:w="2799" w:type="dxa"/>
            <w:shd w:val="clear" w:color="auto" w:fill="auto"/>
            <w:vAlign w:val="center"/>
          </w:tcPr>
          <w:p w14:paraId="6913C3E7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i/>
              </w:rPr>
            </w:pPr>
            <w:r w:rsidRPr="00B806D8">
              <w:rPr>
                <w:rFonts w:ascii="Times New Roman" w:hAnsi="Times New Roman"/>
                <w:i/>
              </w:rPr>
              <w:t>3</w:t>
            </w:r>
          </w:p>
        </w:tc>
      </w:tr>
      <w:tr w:rsidR="00B806D8" w:rsidRPr="00B806D8" w14:paraId="1A0418BC" w14:textId="77777777" w:rsidTr="0002001C">
        <w:tc>
          <w:tcPr>
            <w:tcW w:w="550" w:type="dxa"/>
            <w:shd w:val="clear" w:color="auto" w:fill="auto"/>
          </w:tcPr>
          <w:p w14:paraId="211C1A2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21" w:type="dxa"/>
            <w:shd w:val="clear" w:color="auto" w:fill="auto"/>
          </w:tcPr>
          <w:p w14:paraId="4E235D12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https://www.scopus.com/search/form.uri?display=basic</w:t>
              </w:r>
            </w:hyperlink>
          </w:p>
        </w:tc>
        <w:tc>
          <w:tcPr>
            <w:tcW w:w="2799" w:type="dxa"/>
            <w:shd w:val="clear" w:color="auto" w:fill="auto"/>
          </w:tcPr>
          <w:p w14:paraId="3DB669C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7B71525B" w14:textId="77777777" w:rsidTr="0002001C">
        <w:trPr>
          <w:trHeight w:val="266"/>
        </w:trPr>
        <w:tc>
          <w:tcPr>
            <w:tcW w:w="550" w:type="dxa"/>
            <w:shd w:val="clear" w:color="auto" w:fill="auto"/>
          </w:tcPr>
          <w:p w14:paraId="2A35B54C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21" w:type="dxa"/>
            <w:shd w:val="clear" w:color="auto" w:fill="auto"/>
          </w:tcPr>
          <w:p w14:paraId="6978E5A5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https://www.ncbi.nlm.nih.gov/pubmed/</w:t>
              </w:r>
            </w:hyperlink>
          </w:p>
        </w:tc>
        <w:tc>
          <w:tcPr>
            <w:tcW w:w="2799" w:type="dxa"/>
            <w:shd w:val="clear" w:color="auto" w:fill="auto"/>
          </w:tcPr>
          <w:p w14:paraId="5E0EDE41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6792483D" w14:textId="77777777" w:rsidTr="0002001C">
        <w:trPr>
          <w:trHeight w:val="272"/>
        </w:trPr>
        <w:tc>
          <w:tcPr>
            <w:tcW w:w="550" w:type="dxa"/>
            <w:shd w:val="clear" w:color="auto" w:fill="auto"/>
          </w:tcPr>
          <w:p w14:paraId="457158B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21" w:type="dxa"/>
            <w:shd w:val="clear" w:color="auto" w:fill="auto"/>
          </w:tcPr>
          <w:p w14:paraId="2865D886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https://elibrary.ru/defaultx.asp</w:t>
              </w:r>
            </w:hyperlink>
          </w:p>
        </w:tc>
        <w:tc>
          <w:tcPr>
            <w:tcW w:w="2799" w:type="dxa"/>
            <w:shd w:val="clear" w:color="auto" w:fill="auto"/>
          </w:tcPr>
          <w:p w14:paraId="6630574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0DC65C00" w14:textId="77777777" w:rsidTr="0002001C">
        <w:trPr>
          <w:trHeight w:val="326"/>
        </w:trPr>
        <w:tc>
          <w:tcPr>
            <w:tcW w:w="550" w:type="dxa"/>
            <w:shd w:val="clear" w:color="auto" w:fill="auto"/>
          </w:tcPr>
          <w:p w14:paraId="71EA447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21" w:type="dxa"/>
            <w:shd w:val="clear" w:color="auto" w:fill="auto"/>
          </w:tcPr>
          <w:p w14:paraId="43528B09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https://uroweb.org/guidelines/</w:t>
              </w:r>
            </w:hyperlink>
          </w:p>
        </w:tc>
        <w:tc>
          <w:tcPr>
            <w:tcW w:w="2799" w:type="dxa"/>
            <w:shd w:val="clear" w:color="auto" w:fill="auto"/>
          </w:tcPr>
          <w:p w14:paraId="50ACBC73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12317A05" w14:textId="77777777" w:rsidTr="0002001C">
        <w:trPr>
          <w:trHeight w:val="149"/>
        </w:trPr>
        <w:tc>
          <w:tcPr>
            <w:tcW w:w="550" w:type="dxa"/>
            <w:shd w:val="clear" w:color="auto" w:fill="auto"/>
          </w:tcPr>
          <w:p w14:paraId="0DC425C6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21" w:type="dxa"/>
            <w:shd w:val="clear" w:color="auto" w:fill="auto"/>
          </w:tcPr>
          <w:p w14:paraId="38E9D221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</w:rPr>
            </w:pPr>
            <w:hyperlink r:id="rId12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https://www.auanet.org/guidelines</w:t>
              </w:r>
            </w:hyperlink>
          </w:p>
        </w:tc>
        <w:tc>
          <w:tcPr>
            <w:tcW w:w="2799" w:type="dxa"/>
            <w:shd w:val="clear" w:color="auto" w:fill="auto"/>
          </w:tcPr>
          <w:p w14:paraId="7D2F147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68E225F4" w14:textId="77777777" w:rsidTr="0002001C">
        <w:trPr>
          <w:trHeight w:val="149"/>
        </w:trPr>
        <w:tc>
          <w:tcPr>
            <w:tcW w:w="550" w:type="dxa"/>
            <w:shd w:val="clear" w:color="auto" w:fill="auto"/>
          </w:tcPr>
          <w:p w14:paraId="0F22C24C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6221" w:type="dxa"/>
            <w:shd w:val="clear" w:color="auto" w:fill="auto"/>
          </w:tcPr>
          <w:p w14:paraId="4384A517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3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https://auau.auanet.org/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52BE482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40B97CA2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46D6E72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6221" w:type="dxa"/>
            <w:shd w:val="clear" w:color="auto" w:fill="auto"/>
          </w:tcPr>
          <w:p w14:paraId="3D6F3B2E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</w:rPr>
            </w:pPr>
            <w:hyperlink r:id="rId14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https://urosource.uroweb.org/</w:t>
              </w:r>
            </w:hyperlink>
          </w:p>
        </w:tc>
        <w:tc>
          <w:tcPr>
            <w:tcW w:w="2799" w:type="dxa"/>
            <w:shd w:val="clear" w:color="auto" w:fill="auto"/>
          </w:tcPr>
          <w:p w14:paraId="6F3E3664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25588380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26EF38A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6221" w:type="dxa"/>
            <w:shd w:val="clear" w:color="auto" w:fill="auto"/>
          </w:tcPr>
          <w:p w14:paraId="425E3F48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5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https://www.coursera.org/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34AE7F5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75A58A9E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4FB99D3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6221" w:type="dxa"/>
            <w:shd w:val="clear" w:color="auto" w:fill="auto"/>
          </w:tcPr>
          <w:p w14:paraId="1ED221E7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6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https://sechenov.online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7E6B4E3E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7F6598BC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6AC3D764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6221" w:type="dxa"/>
            <w:shd w:val="clear" w:color="auto" w:fill="auto"/>
          </w:tcPr>
          <w:p w14:paraId="762B0B3D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7" w:history="1"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https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://</w:t>
              </w:r>
              <w:proofErr w:type="spellStart"/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stepik</w:t>
              </w:r>
              <w:proofErr w:type="spellEnd"/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.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org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/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users</w:t>
              </w:r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6C5B2349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785B03E6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77A14FD1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6221" w:type="dxa"/>
            <w:shd w:val="clear" w:color="auto" w:fill="auto"/>
          </w:tcPr>
          <w:p w14:paraId="027FF7F2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8" w:history="1">
              <w:r w:rsidR="00B806D8" w:rsidRPr="00B806D8">
                <w:rPr>
                  <w:rStyle w:val="ad"/>
                  <w:rFonts w:ascii="Times New Roman" w:eastAsia="Arial Unicode MS" w:hAnsi="Times New Roman"/>
                </w:rPr>
                <w:t>https://www.cochranelibrary.com/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0257AB80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</w:tr>
      <w:tr w:rsidR="00B806D8" w:rsidRPr="00B806D8" w14:paraId="62F48980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56B17A72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6221" w:type="dxa"/>
            <w:shd w:val="clear" w:color="auto" w:fill="auto"/>
          </w:tcPr>
          <w:p w14:paraId="71B34F56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19" w:history="1"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https://www.medscape.com/medicalstudents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06F793FA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806D8" w:rsidRPr="00B806D8" w14:paraId="0E9D035F" w14:textId="77777777" w:rsidTr="0002001C">
        <w:trPr>
          <w:trHeight w:val="217"/>
        </w:trPr>
        <w:tc>
          <w:tcPr>
            <w:tcW w:w="550" w:type="dxa"/>
            <w:shd w:val="clear" w:color="auto" w:fill="auto"/>
          </w:tcPr>
          <w:p w14:paraId="5A4BEFBB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806D8"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6221" w:type="dxa"/>
            <w:shd w:val="clear" w:color="auto" w:fill="auto"/>
          </w:tcPr>
          <w:p w14:paraId="2E38B8EB" w14:textId="77777777" w:rsidR="00B806D8" w:rsidRPr="00B806D8" w:rsidRDefault="007070FD" w:rsidP="0002001C">
            <w:pPr>
              <w:jc w:val="both"/>
              <w:rPr>
                <w:rFonts w:ascii="Times New Roman" w:hAnsi="Times New Roman"/>
                <w:lang w:val="en-US"/>
              </w:rPr>
            </w:pPr>
            <w:hyperlink r:id="rId20" w:history="1">
              <w:r w:rsidR="00B806D8" w:rsidRPr="00B806D8">
                <w:rPr>
                  <w:rStyle w:val="ad"/>
                  <w:rFonts w:ascii="Times New Roman" w:eastAsia="Arial Unicode MS" w:hAnsi="Times New Roman"/>
                  <w:lang w:val="en-US"/>
                </w:rPr>
                <w:t>https://www.researchgate.net/</w:t>
              </w:r>
            </w:hyperlink>
            <w:r w:rsidR="00B806D8" w:rsidRPr="00B806D8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99" w:type="dxa"/>
            <w:shd w:val="clear" w:color="auto" w:fill="auto"/>
          </w:tcPr>
          <w:p w14:paraId="511ADCFF" w14:textId="77777777" w:rsidR="00B806D8" w:rsidRPr="00B806D8" w:rsidRDefault="00B806D8" w:rsidP="0002001C">
            <w:pPr>
              <w:jc w:val="both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14:paraId="38971A18" w14:textId="77777777" w:rsidR="00B806D8" w:rsidRDefault="00B806D8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17D0E89B" w14:textId="77777777" w:rsidR="0064380C" w:rsidRDefault="0064380C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44784CA3" w14:textId="77777777" w:rsidR="0064380C" w:rsidRDefault="0064380C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5620EA3F" w14:textId="77777777" w:rsidR="0064380C" w:rsidRPr="00B806D8" w:rsidRDefault="0064380C" w:rsidP="00B806D8">
      <w:pPr>
        <w:tabs>
          <w:tab w:val="right" w:leader="underscore" w:pos="9639"/>
        </w:tabs>
        <w:ind w:firstLine="709"/>
        <w:jc w:val="both"/>
        <w:rPr>
          <w:rFonts w:ascii="Times New Roman" w:hAnsi="Times New Roman"/>
        </w:rPr>
      </w:pPr>
    </w:p>
    <w:p w14:paraId="47C75558" w14:textId="77777777" w:rsidR="0064380C" w:rsidRPr="0064380C" w:rsidRDefault="0064380C" w:rsidP="0064380C">
      <w:pPr>
        <w:tabs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64380C">
        <w:rPr>
          <w:rFonts w:ascii="Times New Roman" w:hAnsi="Times New Roman"/>
          <w:b/>
          <w:bCs/>
        </w:rPr>
        <w:t>Материально-техническое обеспечение практики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061"/>
        <w:gridCol w:w="1000"/>
        <w:gridCol w:w="1046"/>
        <w:gridCol w:w="3831"/>
      </w:tblGrid>
      <w:tr w:rsidR="00B806D8" w:rsidRPr="00B806D8" w14:paraId="7B94F82B" w14:textId="77777777" w:rsidTr="0002001C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21DE5F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п/№</w:t>
            </w:r>
          </w:p>
        </w:tc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5CAE57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Адрес учебных кабинетов, объектов для проведения практических занятий, объектов физической культуры и спорта</w:t>
            </w: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99128D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№ помещения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987FC" w14:textId="77777777" w:rsidR="00B806D8" w:rsidRPr="00B806D8" w:rsidRDefault="00B806D8" w:rsidP="0002001C">
            <w:pPr>
              <w:snapToGrid w:val="0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>Площадь помещения (м</w:t>
            </w:r>
            <w:r w:rsidRPr="00B806D8">
              <w:rPr>
                <w:rFonts w:ascii="Times New Roman" w:hAnsi="Times New Roman"/>
                <w:vertAlign w:val="superscript"/>
              </w:rPr>
              <w:t>2</w:t>
            </w:r>
            <w:r w:rsidRPr="00B806D8">
              <w:rPr>
                <w:rFonts w:ascii="Times New Roman" w:hAnsi="Times New Roman"/>
              </w:rPr>
              <w:t>)</w:t>
            </w:r>
          </w:p>
        </w:tc>
        <w:tc>
          <w:tcPr>
            <w:tcW w:w="3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2A372" w14:textId="77777777" w:rsidR="00B806D8" w:rsidRPr="00B806D8" w:rsidRDefault="00B806D8" w:rsidP="0002001C">
            <w:pPr>
              <w:snapToGrid w:val="0"/>
              <w:jc w:val="center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</w:rPr>
              <w:t xml:space="preserve">Наименование оборудованных учебных кабинетов, объектов для проведения практических занятий, объектов физической культуры и </w:t>
            </w:r>
            <w:r w:rsidRPr="00B806D8">
              <w:rPr>
                <w:rFonts w:ascii="Times New Roman" w:hAnsi="Times New Roman"/>
              </w:rPr>
              <w:lastRenderedPageBreak/>
              <w:t>спорта с перечнем основного оборудования*</w:t>
            </w:r>
          </w:p>
        </w:tc>
      </w:tr>
      <w:tr w:rsidR="00B806D8" w:rsidRPr="00B806D8" w14:paraId="7007ACD7" w14:textId="77777777" w:rsidTr="0002001C">
        <w:trPr>
          <w:trHeight w:val="20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018CD3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5F843039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6D3AF609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9FDB6BA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AFFF" w14:textId="77777777" w:rsidR="00B806D8" w:rsidRPr="00B806D8" w:rsidRDefault="00B806D8" w:rsidP="0002001C">
            <w:pPr>
              <w:pStyle w:val="ac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06D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B806D8" w:rsidRPr="00B806D8" w14:paraId="1AD61A1E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17EA0D3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21ECAE13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0FDEC647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662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0694E2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4A5A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Кабинет функциональной диагностики, учебная комната, велоэргометр, компьютеры</w:t>
            </w:r>
          </w:p>
        </w:tc>
      </w:tr>
      <w:tr w:rsidR="00B806D8" w:rsidRPr="00B806D8" w14:paraId="30F235EB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2B4A5F3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074F25D6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026B2BF5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48205BB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34,3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CBD2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Учебная комната, презентационное оборудование</w:t>
            </w:r>
          </w:p>
        </w:tc>
      </w:tr>
      <w:tr w:rsidR="00B806D8" w:rsidRPr="00B806D8" w14:paraId="751F961E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0B514F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683B34D7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4267009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651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48E443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17,2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0E5B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Кабинет зав. уч. частью, учебная комната</w:t>
            </w:r>
          </w:p>
        </w:tc>
      </w:tr>
      <w:tr w:rsidR="00B806D8" w:rsidRPr="00B806D8" w14:paraId="0FDE5EB8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CEEDAA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38807AD6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33F522A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652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E405D3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53,7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5691D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Учебная комната, аудитория, презентационное оборудование</w:t>
            </w:r>
          </w:p>
        </w:tc>
      </w:tr>
      <w:tr w:rsidR="00B806D8" w:rsidRPr="00B806D8" w14:paraId="62591FC1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0E482DF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397D9089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211EA45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653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F93B63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35,6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F5B6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 xml:space="preserve">Зал лечебной физкультуры, помещение для переодевания </w:t>
            </w:r>
          </w:p>
        </w:tc>
      </w:tr>
      <w:tr w:rsidR="00B806D8" w:rsidRPr="00B806D8" w14:paraId="5B4B4DD9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0242AC0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5688AFFC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54D44524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654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E6D53D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52,6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53551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Зал лечебной физкультуры, гимнастическая стенка, гимнастические снаряды, тренажёры</w:t>
            </w:r>
          </w:p>
        </w:tc>
      </w:tr>
      <w:tr w:rsidR="00B806D8" w:rsidRPr="00B806D8" w14:paraId="0038CA38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2F66D8C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72D58D64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059E272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655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1F508CF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7184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Массажный кабинет, массажные кушетки</w:t>
            </w:r>
          </w:p>
        </w:tc>
      </w:tr>
      <w:tr w:rsidR="00B806D8" w:rsidRPr="00B806D8" w14:paraId="0C252C71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B28429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6484ED1D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5A89600E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656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336CFDA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C512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Преподавательская</w:t>
            </w:r>
          </w:p>
        </w:tc>
      </w:tr>
      <w:tr w:rsidR="00B806D8" w:rsidRPr="00B806D8" w14:paraId="360195C4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926A9EB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2B515F0F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6BB88F40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657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25C6B0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17,3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3EC00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 xml:space="preserve">Кабинет профессора, учебная комната </w:t>
            </w:r>
          </w:p>
        </w:tc>
      </w:tr>
      <w:tr w:rsidR="00B806D8" w:rsidRPr="00B806D8" w14:paraId="5B9E03FA" w14:textId="77777777" w:rsidTr="0002001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5DB4AE7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</w:tcPr>
          <w:p w14:paraId="78D583CA" w14:textId="77777777" w:rsidR="00B806D8" w:rsidRPr="00B806D8" w:rsidRDefault="00B806D8" w:rsidP="0002001C">
            <w:pPr>
              <w:ind w:right="-108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14:paraId="322DD099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658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2A84CEF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51,9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2E03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Учебная комната, аудитория, презентационное оборудование</w:t>
            </w:r>
          </w:p>
        </w:tc>
      </w:tr>
      <w:tr w:rsidR="00B806D8" w:rsidRPr="00B806D8" w14:paraId="696B33A6" w14:textId="77777777" w:rsidTr="0002001C"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</w:tcPr>
          <w:p w14:paraId="580B7452" w14:textId="77777777" w:rsidR="00B806D8" w:rsidRPr="00B806D8" w:rsidRDefault="00B806D8" w:rsidP="00B806D8">
            <w:pPr>
              <w:pStyle w:val="ac"/>
              <w:numPr>
                <w:ilvl w:val="0"/>
                <w:numId w:val="26"/>
              </w:numPr>
              <w:tabs>
                <w:tab w:val="left" w:pos="720"/>
              </w:tabs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left w:val="single" w:sz="1" w:space="0" w:color="000000"/>
              <w:bottom w:val="single" w:sz="4" w:space="0" w:color="auto"/>
            </w:tcBorders>
          </w:tcPr>
          <w:p w14:paraId="4A7A5A36" w14:textId="77777777" w:rsidR="00B806D8" w:rsidRPr="00B806D8" w:rsidRDefault="00B806D8" w:rsidP="0002001C">
            <w:pPr>
              <w:ind w:right="-108"/>
              <w:jc w:val="both"/>
              <w:rPr>
                <w:rFonts w:ascii="Times New Roman" w:hAnsi="Times New Roman"/>
              </w:rPr>
            </w:pPr>
            <w:r w:rsidRPr="00B806D8">
              <w:rPr>
                <w:rFonts w:ascii="Times New Roman" w:hAnsi="Times New Roman"/>
                <w:color w:val="000000"/>
              </w:rPr>
              <w:t>Москва, ул. Россолимо, 11, к.4, 6 этаж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4" w:space="0" w:color="auto"/>
            </w:tcBorders>
          </w:tcPr>
          <w:p w14:paraId="52E39D16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659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4" w:space="0" w:color="auto"/>
            </w:tcBorders>
          </w:tcPr>
          <w:p w14:paraId="010E3C2C" w14:textId="77777777" w:rsidR="00B806D8" w:rsidRPr="00B806D8" w:rsidRDefault="00B806D8" w:rsidP="000200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38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A271C09" w14:textId="77777777" w:rsidR="00B806D8" w:rsidRPr="00B806D8" w:rsidRDefault="00B806D8" w:rsidP="0002001C">
            <w:pPr>
              <w:rPr>
                <w:rFonts w:ascii="Times New Roman" w:hAnsi="Times New Roman"/>
                <w:color w:val="000000"/>
              </w:rPr>
            </w:pPr>
            <w:r w:rsidRPr="00B806D8">
              <w:rPr>
                <w:rFonts w:ascii="Times New Roman" w:hAnsi="Times New Roman"/>
                <w:color w:val="000000"/>
              </w:rPr>
              <w:t>Кабинет зав. кафедрой, учебно-методический кабинет, учебная комната</w:t>
            </w:r>
          </w:p>
        </w:tc>
      </w:tr>
    </w:tbl>
    <w:p w14:paraId="50A95D5A" w14:textId="77777777" w:rsidR="00B806D8" w:rsidRPr="00B806D8" w:rsidRDefault="00B806D8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</w:p>
    <w:p w14:paraId="0C6F3963" w14:textId="10F3714A" w:rsidR="00B806D8" w:rsidRDefault="00B806D8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64DE931" w14:textId="55F7D750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0C0217" w14:textId="07B8E0A9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A8F5EA0" w14:textId="492E18E9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87E74FF" w14:textId="765AFFA6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0E792B" w14:textId="77777777" w:rsidR="008A2F95" w:rsidRDefault="008A2F95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1F94FD3" w14:textId="77777777" w:rsidR="00B806D8" w:rsidRDefault="00B806D8" w:rsidP="00244209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C5C3381" w14:textId="2AC972DC" w:rsidR="008A2F95" w:rsidRDefault="008A2F95" w:rsidP="008A2F95">
      <w:pPr>
        <w:ind w:right="-144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Pr="007B226B">
        <w:rPr>
          <w:rFonts w:ascii="Times New Roman" w:hAnsi="Times New Roman"/>
          <w:sz w:val="24"/>
          <w:szCs w:val="24"/>
        </w:rPr>
        <w:t xml:space="preserve">разработана: Кафедрой спортивной медицины и медицинской реабилитации Федерального государственного автономного образовательного учреждения высшего образования Института клинической медицины имени </w:t>
      </w:r>
      <w:proofErr w:type="spellStart"/>
      <w:r w:rsidRPr="007B226B">
        <w:rPr>
          <w:rFonts w:ascii="Times New Roman" w:hAnsi="Times New Roman"/>
          <w:sz w:val="24"/>
          <w:szCs w:val="24"/>
        </w:rPr>
        <w:t>И.В.Склифосовского</w:t>
      </w:r>
      <w:proofErr w:type="spellEnd"/>
      <w:r w:rsidRPr="007B226B">
        <w:rPr>
          <w:rFonts w:ascii="Times New Roman" w:hAnsi="Times New Roman"/>
          <w:sz w:val="24"/>
          <w:szCs w:val="24"/>
        </w:rPr>
        <w:t xml:space="preserve">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7B226B">
        <w:rPr>
          <w:rFonts w:ascii="Times New Roman" w:hAnsi="Times New Roman"/>
          <w:sz w:val="24"/>
          <w:szCs w:val="24"/>
        </w:rPr>
        <w:t>Сеченовский</w:t>
      </w:r>
      <w:proofErr w:type="spellEnd"/>
      <w:r w:rsidRPr="007B226B">
        <w:rPr>
          <w:rFonts w:ascii="Times New Roman" w:hAnsi="Times New Roman"/>
          <w:sz w:val="24"/>
          <w:szCs w:val="24"/>
        </w:rPr>
        <w:t xml:space="preserve"> Университет)</w:t>
      </w:r>
    </w:p>
    <w:p w14:paraId="0D483E50" w14:textId="77777777" w:rsidR="008A2F95" w:rsidRPr="007B226B" w:rsidRDefault="008A2F95" w:rsidP="008A2F95">
      <w:pPr>
        <w:ind w:right="-144"/>
        <w:jc w:val="both"/>
        <w:rPr>
          <w:rFonts w:ascii="Times New Roman" w:hAnsi="Times New Roman"/>
          <w:sz w:val="24"/>
          <w:szCs w:val="24"/>
        </w:rPr>
      </w:pPr>
    </w:p>
    <w:p w14:paraId="7830DDDC" w14:textId="77777777" w:rsidR="008A2F95" w:rsidRPr="007B226B" w:rsidRDefault="008A2F95" w:rsidP="008A2F95">
      <w:pPr>
        <w:widowControl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Разработчики:</w:t>
      </w:r>
    </w:p>
    <w:p w14:paraId="05BC46D3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Зав. кафедрой, проф., </w:t>
      </w:r>
      <w:proofErr w:type="spellStart"/>
      <w:r w:rsidRPr="007B226B">
        <w:rPr>
          <w:rFonts w:ascii="Times New Roman" w:hAnsi="Times New Roman"/>
          <w:sz w:val="24"/>
          <w:szCs w:val="24"/>
        </w:rPr>
        <w:t>д.м.н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B226B">
        <w:rPr>
          <w:rFonts w:ascii="Times New Roman" w:hAnsi="Times New Roman"/>
          <w:sz w:val="24"/>
          <w:szCs w:val="24"/>
        </w:rPr>
        <w:tab/>
        <w:t xml:space="preserve">____________________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B226B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B226B">
        <w:rPr>
          <w:rFonts w:ascii="Times New Roman" w:hAnsi="Times New Roman"/>
          <w:sz w:val="24"/>
          <w:szCs w:val="24"/>
        </w:rPr>
        <w:t>Ачкасов</w:t>
      </w:r>
      <w:proofErr w:type="spellEnd"/>
      <w:r w:rsidRPr="007B226B">
        <w:rPr>
          <w:rFonts w:ascii="Times New Roman" w:hAnsi="Times New Roman"/>
          <w:sz w:val="24"/>
          <w:szCs w:val="24"/>
        </w:rPr>
        <w:t xml:space="preserve"> Е.Е.</w:t>
      </w:r>
    </w:p>
    <w:p w14:paraId="22F5B08C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(занимаемая должность)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</w:t>
      </w:r>
      <w:proofErr w:type="gramStart"/>
      <w:r w:rsidRPr="007B226B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B226B">
        <w:rPr>
          <w:rFonts w:ascii="Times New Roman" w:hAnsi="Times New Roman"/>
          <w:sz w:val="24"/>
          <w:szCs w:val="24"/>
        </w:rPr>
        <w:t>подпись)         (инициалы,  фамилия)</w:t>
      </w:r>
    </w:p>
    <w:p w14:paraId="46829E8F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1C09BA87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226B">
        <w:rPr>
          <w:rFonts w:ascii="Times New Roman" w:hAnsi="Times New Roman"/>
          <w:sz w:val="24"/>
          <w:szCs w:val="24"/>
        </w:rPr>
        <w:t>Зам.зав</w:t>
      </w:r>
      <w:proofErr w:type="spellEnd"/>
      <w:r w:rsidRPr="007B226B">
        <w:rPr>
          <w:rFonts w:ascii="Times New Roman" w:hAnsi="Times New Roman"/>
          <w:sz w:val="24"/>
          <w:szCs w:val="24"/>
        </w:rPr>
        <w:t>. кафедрой</w:t>
      </w:r>
      <w:r>
        <w:rPr>
          <w:rFonts w:ascii="Times New Roman" w:hAnsi="Times New Roman"/>
          <w:sz w:val="24"/>
          <w:szCs w:val="24"/>
        </w:rPr>
        <w:t xml:space="preserve"> по НИР</w:t>
      </w:r>
      <w:r w:rsidRPr="007B226B">
        <w:rPr>
          <w:rFonts w:ascii="Times New Roman" w:hAnsi="Times New Roman"/>
          <w:sz w:val="24"/>
          <w:szCs w:val="24"/>
        </w:rPr>
        <w:t>, д.м.н.</w:t>
      </w:r>
      <w:r w:rsidRPr="007B226B">
        <w:rPr>
          <w:rFonts w:ascii="Times New Roman" w:hAnsi="Times New Roman"/>
          <w:sz w:val="24"/>
          <w:szCs w:val="24"/>
        </w:rPr>
        <w:tab/>
        <w:t xml:space="preserve">            ____________________</w:t>
      </w:r>
      <w:r w:rsidRPr="007B226B">
        <w:rPr>
          <w:rFonts w:ascii="Times New Roman" w:hAnsi="Times New Roman"/>
          <w:sz w:val="24"/>
          <w:szCs w:val="24"/>
        </w:rPr>
        <w:tab/>
        <w:t xml:space="preserve">        Конева Е.С.</w:t>
      </w:r>
    </w:p>
    <w:p w14:paraId="3C459A12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(занимаемая должность)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 </w:t>
      </w:r>
      <w:proofErr w:type="gramStart"/>
      <w:r w:rsidRPr="007B226B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B226B">
        <w:rPr>
          <w:rFonts w:ascii="Times New Roman" w:hAnsi="Times New Roman"/>
          <w:sz w:val="24"/>
          <w:szCs w:val="24"/>
        </w:rPr>
        <w:t>подпись)         (инициалы, фамилия)</w:t>
      </w:r>
    </w:p>
    <w:p w14:paraId="553473E3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84EB304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Профессор, акад. РАН, д.м.н.</w:t>
      </w:r>
    </w:p>
    <w:p w14:paraId="5E367B57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 (занимаемая должность)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____________________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26B">
        <w:rPr>
          <w:rFonts w:ascii="Times New Roman" w:hAnsi="Times New Roman"/>
          <w:sz w:val="24"/>
          <w:szCs w:val="24"/>
        </w:rPr>
        <w:t xml:space="preserve">             Пузин С.Н.</w:t>
      </w:r>
    </w:p>
    <w:p w14:paraId="6B269F1B" w14:textId="77777777" w:rsidR="008A2F95" w:rsidRPr="000E40A4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                                 (подпись)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>(инициалы, фамилия)</w:t>
      </w:r>
    </w:p>
    <w:p w14:paraId="43B2BB3B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Профессор, д.м.н.                              ____________________                      Бондарев С.А.</w:t>
      </w:r>
    </w:p>
    <w:p w14:paraId="3AC599FB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(занимаемая </w:t>
      </w:r>
      <w:proofErr w:type="gramStart"/>
      <w:r w:rsidRPr="007B226B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7B226B">
        <w:rPr>
          <w:rFonts w:ascii="Times New Roman" w:hAnsi="Times New Roman"/>
          <w:sz w:val="24"/>
          <w:szCs w:val="24"/>
        </w:rPr>
        <w:t xml:space="preserve">                                                (подпись)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B226B">
        <w:rPr>
          <w:rFonts w:ascii="Times New Roman" w:hAnsi="Times New Roman"/>
          <w:sz w:val="24"/>
          <w:szCs w:val="24"/>
        </w:rPr>
        <w:t>(инициалы, фамилия)</w:t>
      </w:r>
    </w:p>
    <w:p w14:paraId="49B0F9F7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25725305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Профессор, д.м.н.                              ____________________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B226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7B226B">
        <w:rPr>
          <w:rFonts w:ascii="Times New Roman" w:hAnsi="Times New Roman"/>
          <w:sz w:val="24"/>
          <w:szCs w:val="24"/>
        </w:rPr>
        <w:t>Смекалкина</w:t>
      </w:r>
      <w:proofErr w:type="spellEnd"/>
      <w:r w:rsidRPr="007B226B">
        <w:rPr>
          <w:rFonts w:ascii="Times New Roman" w:hAnsi="Times New Roman"/>
          <w:sz w:val="24"/>
          <w:szCs w:val="24"/>
        </w:rPr>
        <w:t xml:space="preserve"> Л.В.</w:t>
      </w:r>
    </w:p>
    <w:p w14:paraId="2DE7BBF0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(занимаемая </w:t>
      </w:r>
      <w:proofErr w:type="gramStart"/>
      <w:r w:rsidRPr="007B226B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7B226B">
        <w:rPr>
          <w:rFonts w:ascii="Times New Roman" w:hAnsi="Times New Roman"/>
          <w:sz w:val="24"/>
          <w:szCs w:val="24"/>
        </w:rPr>
        <w:t xml:space="preserve">                                                (подпись)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B226B">
        <w:rPr>
          <w:rFonts w:ascii="Times New Roman" w:hAnsi="Times New Roman"/>
          <w:sz w:val="24"/>
          <w:szCs w:val="24"/>
        </w:rPr>
        <w:t>(инициалы, фамилия)</w:t>
      </w:r>
    </w:p>
    <w:p w14:paraId="2E21A6DA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C0AC9AB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Доцент, к.м.н.                                      ____________________                      Лазарева И.А.</w:t>
      </w:r>
    </w:p>
    <w:p w14:paraId="24E7821C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(занимаемая </w:t>
      </w:r>
      <w:proofErr w:type="gramStart"/>
      <w:r w:rsidRPr="007B226B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Pr="007B226B">
        <w:rPr>
          <w:rFonts w:ascii="Times New Roman" w:hAnsi="Times New Roman"/>
          <w:sz w:val="24"/>
          <w:szCs w:val="24"/>
        </w:rPr>
        <w:t xml:space="preserve">                                                  (подпись)</w:t>
      </w:r>
      <w:r w:rsidRPr="007B226B">
        <w:rPr>
          <w:rFonts w:ascii="Times New Roman" w:hAnsi="Times New Roman"/>
          <w:sz w:val="24"/>
          <w:szCs w:val="24"/>
        </w:rPr>
        <w:tab/>
        <w:t xml:space="preserve"> (инициалы, фамилия)</w:t>
      </w:r>
    </w:p>
    <w:p w14:paraId="60772F9B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76A396E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Принята на </w:t>
      </w:r>
      <w:proofErr w:type="gramStart"/>
      <w:r w:rsidRPr="007B226B">
        <w:rPr>
          <w:rFonts w:ascii="Times New Roman" w:hAnsi="Times New Roman"/>
          <w:sz w:val="24"/>
          <w:szCs w:val="24"/>
        </w:rPr>
        <w:t>заседании  _</w:t>
      </w:r>
      <w:proofErr w:type="gramEnd"/>
      <w:r w:rsidRPr="007B226B">
        <w:rPr>
          <w:rFonts w:ascii="Times New Roman" w:hAnsi="Times New Roman"/>
          <w:sz w:val="24"/>
          <w:szCs w:val="24"/>
        </w:rPr>
        <w:t>_______________________________________________________</w:t>
      </w:r>
    </w:p>
    <w:p w14:paraId="212A0EEC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7B226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14:paraId="658B4508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AE420D2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lastRenderedPageBreak/>
        <w:t>«_____» ____________20___г., протокол № _____</w:t>
      </w:r>
    </w:p>
    <w:p w14:paraId="0CCBD4C2" w14:textId="77777777" w:rsidR="008A2F95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2ADE05C" w14:textId="77777777" w:rsidR="008A2F95" w:rsidRPr="007B226B" w:rsidRDefault="008A2F95" w:rsidP="008A2F95">
      <w:pPr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384E0A4" w14:textId="77777777" w:rsidR="008A2F95" w:rsidRPr="007B226B" w:rsidRDefault="008A2F95" w:rsidP="008A2F95">
      <w:pPr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>Заместитель директора</w:t>
      </w:r>
    </w:p>
    <w:p w14:paraId="7BAAEEC2" w14:textId="77777777" w:rsidR="008A2F95" w:rsidRPr="007B226B" w:rsidRDefault="008A2F95" w:rsidP="008A2F95">
      <w:pPr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 xml:space="preserve">по научной работе </w:t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___________________ </w:t>
      </w:r>
      <w:r w:rsidRPr="007B22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B226B">
        <w:rPr>
          <w:rFonts w:ascii="Times New Roman" w:hAnsi="Times New Roman"/>
          <w:sz w:val="24"/>
          <w:szCs w:val="24"/>
          <w:u w:val="single"/>
        </w:rPr>
        <w:t>________________</w:t>
      </w:r>
    </w:p>
    <w:p w14:paraId="679690FE" w14:textId="77777777" w:rsidR="008A2F95" w:rsidRPr="007B226B" w:rsidRDefault="008A2F95" w:rsidP="008A2F9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</w:r>
      <w:r w:rsidRPr="007B226B">
        <w:rPr>
          <w:rFonts w:ascii="Times New Roman" w:hAnsi="Times New Roman"/>
          <w:sz w:val="24"/>
          <w:szCs w:val="24"/>
        </w:rPr>
        <w:tab/>
        <w:t xml:space="preserve">         (подпись)</w:t>
      </w:r>
      <w:r w:rsidRPr="007B226B">
        <w:rPr>
          <w:rFonts w:ascii="Times New Roman" w:hAnsi="Times New Roman"/>
          <w:sz w:val="24"/>
          <w:szCs w:val="24"/>
        </w:rPr>
        <w:tab/>
        <w:t xml:space="preserve">                     </w:t>
      </w:r>
      <w:proofErr w:type="gramStart"/>
      <w:r w:rsidRPr="007B226B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B226B">
        <w:rPr>
          <w:rFonts w:ascii="Times New Roman" w:hAnsi="Times New Roman"/>
          <w:sz w:val="24"/>
          <w:szCs w:val="24"/>
        </w:rPr>
        <w:t>инициалы, фамилия)</w:t>
      </w:r>
    </w:p>
    <w:p w14:paraId="63C88046" w14:textId="77777777" w:rsidR="002B4BFE" w:rsidRPr="00257822" w:rsidRDefault="002B4BFE" w:rsidP="0064745F">
      <w:pPr>
        <w:spacing w:after="120"/>
        <w:ind w:firstLine="709"/>
        <w:jc w:val="both"/>
        <w:rPr>
          <w:sz w:val="24"/>
        </w:rPr>
      </w:pPr>
    </w:p>
    <w:sectPr w:rsidR="002B4BFE" w:rsidRPr="00257822" w:rsidSect="004A4C7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1F5A" w14:textId="77777777" w:rsidR="007070FD" w:rsidRDefault="007070FD" w:rsidP="00E67846">
      <w:pPr>
        <w:spacing w:after="0" w:line="240" w:lineRule="auto"/>
      </w:pPr>
      <w:r>
        <w:separator/>
      </w:r>
    </w:p>
  </w:endnote>
  <w:endnote w:type="continuationSeparator" w:id="0">
    <w:p w14:paraId="4D24D57F" w14:textId="77777777" w:rsidR="007070FD" w:rsidRDefault="007070FD" w:rsidP="00E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E0F6" w14:textId="77777777" w:rsidR="00C5128C" w:rsidRDefault="00C51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84E9" w14:textId="77777777" w:rsidR="007070FD" w:rsidRDefault="007070FD" w:rsidP="00E67846">
      <w:pPr>
        <w:spacing w:after="0" w:line="240" w:lineRule="auto"/>
      </w:pPr>
      <w:r>
        <w:separator/>
      </w:r>
    </w:p>
  </w:footnote>
  <w:footnote w:type="continuationSeparator" w:id="0">
    <w:p w14:paraId="164178C6" w14:textId="77777777" w:rsidR="007070FD" w:rsidRDefault="007070FD" w:rsidP="00E6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1238"/>
    <w:multiLevelType w:val="hybridMultilevel"/>
    <w:tmpl w:val="093C8CDE"/>
    <w:lvl w:ilvl="0" w:tplc="C2DABE06">
      <w:start w:val="1"/>
      <w:numFmt w:val="bullet"/>
      <w:lvlText w:val="в"/>
      <w:lvlJc w:val="left"/>
    </w:lvl>
    <w:lvl w:ilvl="1" w:tplc="7C041098">
      <w:start w:val="2"/>
      <w:numFmt w:val="decimal"/>
      <w:lvlText w:val="%2)"/>
      <w:lvlJc w:val="left"/>
    </w:lvl>
    <w:lvl w:ilvl="2" w:tplc="07D02756">
      <w:numFmt w:val="decimal"/>
      <w:lvlText w:val=""/>
      <w:lvlJc w:val="left"/>
    </w:lvl>
    <w:lvl w:ilvl="3" w:tplc="7584E162">
      <w:numFmt w:val="decimal"/>
      <w:lvlText w:val=""/>
      <w:lvlJc w:val="left"/>
    </w:lvl>
    <w:lvl w:ilvl="4" w:tplc="1E52759C">
      <w:numFmt w:val="decimal"/>
      <w:lvlText w:val=""/>
      <w:lvlJc w:val="left"/>
    </w:lvl>
    <w:lvl w:ilvl="5" w:tplc="749E6CE4">
      <w:numFmt w:val="decimal"/>
      <w:lvlText w:val=""/>
      <w:lvlJc w:val="left"/>
    </w:lvl>
    <w:lvl w:ilvl="6" w:tplc="D4D23012">
      <w:numFmt w:val="decimal"/>
      <w:lvlText w:val=""/>
      <w:lvlJc w:val="left"/>
    </w:lvl>
    <w:lvl w:ilvl="7" w:tplc="9CEC8BCA">
      <w:numFmt w:val="decimal"/>
      <w:lvlText w:val=""/>
      <w:lvlJc w:val="left"/>
    </w:lvl>
    <w:lvl w:ilvl="8" w:tplc="608672F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42A8B1C"/>
    <w:lvl w:ilvl="0" w:tplc="9DB8298C">
      <w:start w:val="1"/>
      <w:numFmt w:val="bullet"/>
      <w:lvlText w:val="и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180E3B8E">
      <w:numFmt w:val="decimal"/>
      <w:lvlText w:val=""/>
      <w:lvlJc w:val="left"/>
    </w:lvl>
    <w:lvl w:ilvl="3" w:tplc="44C6ABDE">
      <w:numFmt w:val="decimal"/>
      <w:lvlText w:val=""/>
      <w:lvlJc w:val="left"/>
    </w:lvl>
    <w:lvl w:ilvl="4" w:tplc="F1EC7E9C">
      <w:numFmt w:val="decimal"/>
      <w:lvlText w:val=""/>
      <w:lvlJc w:val="left"/>
    </w:lvl>
    <w:lvl w:ilvl="5" w:tplc="C0224876">
      <w:numFmt w:val="decimal"/>
      <w:lvlText w:val=""/>
      <w:lvlJc w:val="left"/>
    </w:lvl>
    <w:lvl w:ilvl="6" w:tplc="6150AF78">
      <w:numFmt w:val="decimal"/>
      <w:lvlText w:val=""/>
      <w:lvlJc w:val="left"/>
    </w:lvl>
    <w:lvl w:ilvl="7" w:tplc="1892EAD4">
      <w:numFmt w:val="decimal"/>
      <w:lvlText w:val=""/>
      <w:lvlJc w:val="left"/>
    </w:lvl>
    <w:lvl w:ilvl="8" w:tplc="5980F1C4">
      <w:numFmt w:val="decimal"/>
      <w:lvlText w:val=""/>
      <w:lvlJc w:val="left"/>
    </w:lvl>
  </w:abstractNum>
  <w:abstractNum w:abstractNumId="5" w15:restartNumberingAfterBreak="0">
    <w:nsid w:val="000B42C7"/>
    <w:multiLevelType w:val="hybridMultilevel"/>
    <w:tmpl w:val="623E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D692A"/>
    <w:multiLevelType w:val="hybridMultilevel"/>
    <w:tmpl w:val="71C8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31108"/>
    <w:multiLevelType w:val="hybridMultilevel"/>
    <w:tmpl w:val="E84EBE1C"/>
    <w:lvl w:ilvl="0" w:tplc="6610103A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0E71414C"/>
    <w:multiLevelType w:val="hybridMultilevel"/>
    <w:tmpl w:val="6DE2E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10125D"/>
    <w:multiLevelType w:val="hybridMultilevel"/>
    <w:tmpl w:val="607CD506"/>
    <w:lvl w:ilvl="0" w:tplc="891EC0A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A710AA"/>
    <w:multiLevelType w:val="hybridMultilevel"/>
    <w:tmpl w:val="DA4E7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92408E"/>
    <w:multiLevelType w:val="hybridMultilevel"/>
    <w:tmpl w:val="9746D1E6"/>
    <w:lvl w:ilvl="0" w:tplc="10B43EC2">
      <w:start w:val="1"/>
      <w:numFmt w:val="decimal"/>
      <w:lvlText w:val="%1."/>
      <w:lvlJc w:val="left"/>
      <w:pPr>
        <w:ind w:left="1272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992" w:hanging="360"/>
      </w:pPr>
    </w:lvl>
    <w:lvl w:ilvl="2" w:tplc="0419001B">
      <w:start w:val="1"/>
      <w:numFmt w:val="lowerRoman"/>
      <w:lvlText w:val="%3."/>
      <w:lvlJc w:val="right"/>
      <w:pPr>
        <w:ind w:left="2712" w:hanging="180"/>
      </w:pPr>
    </w:lvl>
    <w:lvl w:ilvl="3" w:tplc="0419000F">
      <w:start w:val="1"/>
      <w:numFmt w:val="decimal"/>
      <w:lvlText w:val="%4."/>
      <w:lvlJc w:val="left"/>
      <w:pPr>
        <w:ind w:left="3432" w:hanging="360"/>
      </w:pPr>
    </w:lvl>
    <w:lvl w:ilvl="4" w:tplc="04190019">
      <w:start w:val="1"/>
      <w:numFmt w:val="lowerLetter"/>
      <w:lvlText w:val="%5."/>
      <w:lvlJc w:val="left"/>
      <w:pPr>
        <w:ind w:left="4152" w:hanging="360"/>
      </w:pPr>
    </w:lvl>
    <w:lvl w:ilvl="5" w:tplc="0419001B">
      <w:start w:val="1"/>
      <w:numFmt w:val="lowerRoman"/>
      <w:lvlText w:val="%6."/>
      <w:lvlJc w:val="right"/>
      <w:pPr>
        <w:ind w:left="4872" w:hanging="180"/>
      </w:pPr>
    </w:lvl>
    <w:lvl w:ilvl="6" w:tplc="0419000F">
      <w:start w:val="1"/>
      <w:numFmt w:val="decimal"/>
      <w:lvlText w:val="%7."/>
      <w:lvlJc w:val="left"/>
      <w:pPr>
        <w:ind w:left="5592" w:hanging="360"/>
      </w:pPr>
    </w:lvl>
    <w:lvl w:ilvl="7" w:tplc="04190019">
      <w:start w:val="1"/>
      <w:numFmt w:val="lowerLetter"/>
      <w:lvlText w:val="%8."/>
      <w:lvlJc w:val="left"/>
      <w:pPr>
        <w:ind w:left="6312" w:hanging="360"/>
      </w:pPr>
    </w:lvl>
    <w:lvl w:ilvl="8" w:tplc="0419001B">
      <w:start w:val="1"/>
      <w:numFmt w:val="lowerRoman"/>
      <w:lvlText w:val="%9."/>
      <w:lvlJc w:val="right"/>
      <w:pPr>
        <w:ind w:left="7032" w:hanging="180"/>
      </w:pPr>
    </w:lvl>
  </w:abstractNum>
  <w:abstractNum w:abstractNumId="12" w15:restartNumberingAfterBreak="0">
    <w:nsid w:val="271C1D4F"/>
    <w:multiLevelType w:val="hybridMultilevel"/>
    <w:tmpl w:val="C84C90E0"/>
    <w:lvl w:ilvl="0" w:tplc="57362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76C6"/>
    <w:multiLevelType w:val="hybridMultilevel"/>
    <w:tmpl w:val="CCB005DC"/>
    <w:lvl w:ilvl="0" w:tplc="0A1AF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77447"/>
    <w:multiLevelType w:val="hybridMultilevel"/>
    <w:tmpl w:val="B33A6546"/>
    <w:lvl w:ilvl="0" w:tplc="96C0B82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62A4E"/>
    <w:multiLevelType w:val="hybridMultilevel"/>
    <w:tmpl w:val="3B96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3545"/>
    <w:multiLevelType w:val="hybridMultilevel"/>
    <w:tmpl w:val="F7EA595E"/>
    <w:lvl w:ilvl="0" w:tplc="E8768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3C7572"/>
    <w:multiLevelType w:val="hybridMultilevel"/>
    <w:tmpl w:val="1A163602"/>
    <w:lvl w:ilvl="0" w:tplc="FF2A8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CC6"/>
    <w:multiLevelType w:val="hybridMultilevel"/>
    <w:tmpl w:val="FB54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13073"/>
    <w:multiLevelType w:val="hybridMultilevel"/>
    <w:tmpl w:val="64D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91A0B"/>
    <w:multiLevelType w:val="hybridMultilevel"/>
    <w:tmpl w:val="8F5AE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76356"/>
    <w:multiLevelType w:val="hybridMultilevel"/>
    <w:tmpl w:val="901C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80862"/>
    <w:multiLevelType w:val="hybridMultilevel"/>
    <w:tmpl w:val="A56A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D5B90"/>
    <w:multiLevelType w:val="hybridMultilevel"/>
    <w:tmpl w:val="0D9E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F95"/>
    <w:multiLevelType w:val="hybridMultilevel"/>
    <w:tmpl w:val="ED28C8F8"/>
    <w:lvl w:ilvl="0" w:tplc="6D5823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220D5"/>
    <w:multiLevelType w:val="hybridMultilevel"/>
    <w:tmpl w:val="4BA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24"/>
  </w:num>
  <w:num w:numId="5">
    <w:abstractNumId w:val="18"/>
  </w:num>
  <w:num w:numId="6">
    <w:abstractNumId w:val="16"/>
  </w:num>
  <w:num w:numId="7">
    <w:abstractNumId w:val="15"/>
  </w:num>
  <w:num w:numId="8">
    <w:abstractNumId w:val="6"/>
  </w:num>
  <w:num w:numId="9">
    <w:abstractNumId w:val="19"/>
  </w:num>
  <w:num w:numId="10">
    <w:abstractNumId w:val="22"/>
  </w:num>
  <w:num w:numId="11">
    <w:abstractNumId w:val="5"/>
  </w:num>
  <w:num w:numId="12">
    <w:abstractNumId w:val="20"/>
  </w:num>
  <w:num w:numId="13">
    <w:abstractNumId w:val="13"/>
  </w:num>
  <w:num w:numId="14">
    <w:abstractNumId w:val="11"/>
  </w:num>
  <w:num w:numId="15">
    <w:abstractNumId w:val="9"/>
  </w:num>
  <w:num w:numId="16">
    <w:abstractNumId w:val="25"/>
  </w:num>
  <w:num w:numId="17">
    <w:abstractNumId w:val="8"/>
  </w:num>
  <w:num w:numId="18">
    <w:abstractNumId w:val="10"/>
  </w:num>
  <w:num w:numId="19">
    <w:abstractNumId w:val="12"/>
  </w:num>
  <w:num w:numId="20">
    <w:abstractNumId w:val="17"/>
  </w:num>
  <w:num w:numId="21">
    <w:abstractNumId w:val="3"/>
  </w:num>
  <w:num w:numId="22">
    <w:abstractNumId w:val="23"/>
  </w:num>
  <w:num w:numId="23">
    <w:abstractNumId w:val="4"/>
  </w:num>
  <w:num w:numId="24">
    <w:abstractNumId w:val="0"/>
  </w:num>
  <w:num w:numId="25">
    <w:abstractNumId w:val="2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FBB"/>
    <w:rsid w:val="0003563C"/>
    <w:rsid w:val="000E54C0"/>
    <w:rsid w:val="0019059D"/>
    <w:rsid w:val="00191289"/>
    <w:rsid w:val="00244209"/>
    <w:rsid w:val="00257822"/>
    <w:rsid w:val="002614EE"/>
    <w:rsid w:val="00283809"/>
    <w:rsid w:val="002B4BFE"/>
    <w:rsid w:val="002E0E8C"/>
    <w:rsid w:val="003055AA"/>
    <w:rsid w:val="00385DD9"/>
    <w:rsid w:val="003A7185"/>
    <w:rsid w:val="003C0A7C"/>
    <w:rsid w:val="003C6D67"/>
    <w:rsid w:val="003C717E"/>
    <w:rsid w:val="004A4C77"/>
    <w:rsid w:val="004F3117"/>
    <w:rsid w:val="00505021"/>
    <w:rsid w:val="00517045"/>
    <w:rsid w:val="00585A50"/>
    <w:rsid w:val="005B3BE7"/>
    <w:rsid w:val="005C5146"/>
    <w:rsid w:val="005F334F"/>
    <w:rsid w:val="0064380C"/>
    <w:rsid w:val="0064745F"/>
    <w:rsid w:val="006479D1"/>
    <w:rsid w:val="00683FBB"/>
    <w:rsid w:val="006F491E"/>
    <w:rsid w:val="007070FD"/>
    <w:rsid w:val="00772166"/>
    <w:rsid w:val="0078748B"/>
    <w:rsid w:val="007A2EC5"/>
    <w:rsid w:val="007F45A2"/>
    <w:rsid w:val="008354DD"/>
    <w:rsid w:val="008A2F95"/>
    <w:rsid w:val="008D1650"/>
    <w:rsid w:val="008F0573"/>
    <w:rsid w:val="0091048D"/>
    <w:rsid w:val="00935A77"/>
    <w:rsid w:val="00A27B9B"/>
    <w:rsid w:val="00A6318D"/>
    <w:rsid w:val="00A84768"/>
    <w:rsid w:val="00AC6F90"/>
    <w:rsid w:val="00AE5192"/>
    <w:rsid w:val="00B13FE3"/>
    <w:rsid w:val="00B533D2"/>
    <w:rsid w:val="00B806D8"/>
    <w:rsid w:val="00B8145A"/>
    <w:rsid w:val="00BB7707"/>
    <w:rsid w:val="00BC4F70"/>
    <w:rsid w:val="00BC6BC9"/>
    <w:rsid w:val="00BD55A5"/>
    <w:rsid w:val="00BE182A"/>
    <w:rsid w:val="00C2771C"/>
    <w:rsid w:val="00C51105"/>
    <w:rsid w:val="00C5128C"/>
    <w:rsid w:val="00C536A3"/>
    <w:rsid w:val="00D11FEC"/>
    <w:rsid w:val="00D849FD"/>
    <w:rsid w:val="00DA2341"/>
    <w:rsid w:val="00DD138B"/>
    <w:rsid w:val="00DF26C3"/>
    <w:rsid w:val="00E67846"/>
    <w:rsid w:val="00EB5C4F"/>
    <w:rsid w:val="00F11276"/>
    <w:rsid w:val="00F65FF1"/>
    <w:rsid w:val="00FA554C"/>
    <w:rsid w:val="00FD5003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160E"/>
  <w15:docId w15:val="{39801B6A-3362-3748-B77F-B32311A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8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84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678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846"/>
    <w:rPr>
      <w:sz w:val="22"/>
      <w:szCs w:val="22"/>
      <w:lang w:eastAsia="en-US"/>
    </w:rPr>
  </w:style>
  <w:style w:type="paragraph" w:customStyle="1" w:styleId="ConsPlusNormal">
    <w:name w:val="ConsPlusNormal"/>
    <w:rsid w:val="00BC4F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BC6B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BC6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/>
    </w:rPr>
  </w:style>
  <w:style w:type="character" w:customStyle="1" w:styleId="a8">
    <w:name w:val="Основной текст_"/>
    <w:basedOn w:val="a0"/>
    <w:link w:val="2"/>
    <w:rsid w:val="00BC6BC9"/>
    <w:rPr>
      <w:rFonts w:eastAsia="Times New Roman"/>
      <w:spacing w:val="4"/>
      <w:sz w:val="9"/>
      <w:szCs w:val="9"/>
      <w:shd w:val="clear" w:color="auto" w:fill="FFFFFF"/>
    </w:rPr>
  </w:style>
  <w:style w:type="paragraph" w:customStyle="1" w:styleId="2">
    <w:name w:val="Основной текст2"/>
    <w:basedOn w:val="a"/>
    <w:link w:val="a8"/>
    <w:rsid w:val="00BC6BC9"/>
    <w:pPr>
      <w:widowControl w:val="0"/>
      <w:shd w:val="clear" w:color="auto" w:fill="FFFFFF"/>
      <w:spacing w:after="0" w:line="120" w:lineRule="exact"/>
    </w:pPr>
    <w:rPr>
      <w:rFonts w:eastAsia="Times New Roman"/>
      <w:spacing w:val="4"/>
      <w:sz w:val="9"/>
      <w:szCs w:val="9"/>
      <w:lang w:eastAsia="ru-RU"/>
    </w:rPr>
  </w:style>
  <w:style w:type="character" w:customStyle="1" w:styleId="FontStyle13">
    <w:name w:val="Font Style13"/>
    <w:basedOn w:val="a0"/>
    <w:uiPriority w:val="99"/>
    <w:rsid w:val="00DF26C3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DF26C3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Текстовый блок"/>
    <w:rsid w:val="00C5128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aa">
    <w:name w:val="footnote text"/>
    <w:basedOn w:val="a"/>
    <w:link w:val="ab"/>
    <w:semiHidden/>
    <w:rsid w:val="00B806D8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806D8"/>
    <w:rPr>
      <w:rFonts w:ascii="Times New Roman" w:eastAsia="Times New Roman" w:hAnsi="Times New Roman"/>
    </w:rPr>
  </w:style>
  <w:style w:type="paragraph" w:customStyle="1" w:styleId="ac">
    <w:name w:val="Содержимое таблицы"/>
    <w:basedOn w:val="a"/>
    <w:rsid w:val="00B806D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styleId="ad">
    <w:name w:val="Hyperlink"/>
    <w:unhideWhenUsed/>
    <w:rsid w:val="00B8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earch/form.uri?display=basic" TargetMode="External"/><Relationship Id="rId13" Type="http://schemas.openxmlformats.org/officeDocument/2006/relationships/hyperlink" Target="https://auau.auanet.org/" TargetMode="External"/><Relationship Id="rId18" Type="http://schemas.openxmlformats.org/officeDocument/2006/relationships/hyperlink" Target="https://www.cochranelibrary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roweb.ru/" TargetMode="External"/><Relationship Id="rId12" Type="http://schemas.openxmlformats.org/officeDocument/2006/relationships/hyperlink" Target="https://www.auanet.org/guidelines" TargetMode="External"/><Relationship Id="rId17" Type="http://schemas.openxmlformats.org/officeDocument/2006/relationships/hyperlink" Target="https://stepik.org/us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chenov.online/" TargetMode="External"/><Relationship Id="rId20" Type="http://schemas.openxmlformats.org/officeDocument/2006/relationships/hyperlink" Target="https://www.researchgate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web.org/guidelin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ursera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defaultx.asp" TargetMode="External"/><Relationship Id="rId19" Type="http://schemas.openxmlformats.org/officeDocument/2006/relationships/hyperlink" Target="https://www.medscape.com/medical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" TargetMode="External"/><Relationship Id="rId14" Type="http://schemas.openxmlformats.org/officeDocument/2006/relationships/hyperlink" Target="https://urosource.uroweb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Ольга Владимировна</dc:creator>
  <cp:lastModifiedBy>Елизавета Конева</cp:lastModifiedBy>
  <cp:revision>6</cp:revision>
  <dcterms:created xsi:type="dcterms:W3CDTF">2020-10-24T12:32:00Z</dcterms:created>
  <dcterms:modified xsi:type="dcterms:W3CDTF">2022-02-03T12:32:00Z</dcterms:modified>
</cp:coreProperties>
</file>