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F7" w:rsidRPr="00D11FF7" w:rsidRDefault="00D11FF7" w:rsidP="00D11FF7">
      <w:pPr>
        <w:shd w:val="clear" w:color="auto" w:fill="FFFFFF"/>
        <w:spacing w:before="120" w:after="120" w:line="21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D11FF7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D11FF7" w:rsidRPr="00D11FF7" w:rsidRDefault="00D11FF7" w:rsidP="00D11FF7">
      <w:pPr>
        <w:shd w:val="clear" w:color="auto" w:fill="FFFFFF"/>
        <w:spacing w:before="120" w:after="120" w:line="21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FF7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профессиональной образовательной программы высшего образования – </w:t>
      </w:r>
    </w:p>
    <w:p w:rsidR="00D11FF7" w:rsidRPr="00D11FF7" w:rsidRDefault="00D11FF7" w:rsidP="00D11FF7">
      <w:pPr>
        <w:shd w:val="clear" w:color="auto" w:fill="FFFFFF"/>
        <w:spacing w:before="120" w:after="120" w:line="21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FF7">
        <w:rPr>
          <w:rFonts w:ascii="Times New Roman" w:eastAsia="Calibri" w:hAnsi="Times New Roman" w:cs="Times New Roman"/>
          <w:b/>
          <w:sz w:val="24"/>
          <w:szCs w:val="24"/>
        </w:rPr>
        <w:t>программы подготовки кадров высшей квалификации в ординатуре</w:t>
      </w:r>
    </w:p>
    <w:p w:rsidR="00FF7072" w:rsidRPr="009C2DC8" w:rsidRDefault="00D11FF7" w:rsidP="00D11FF7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F7">
        <w:rPr>
          <w:rFonts w:ascii="Times New Roman" w:eastAsia="Calibri" w:hAnsi="Times New Roman" w:cs="Times New Roman"/>
          <w:b/>
          <w:sz w:val="24"/>
          <w:szCs w:val="24"/>
        </w:rPr>
        <w:t>по специальности</w:t>
      </w:r>
      <w:r w:rsidR="00FF7072" w:rsidRPr="009C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396" w:rsidRPr="009C2DC8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D11FF7" w:rsidRDefault="00D11FF7" w:rsidP="00D11FF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для лиц, имеющих высшее медицинское образование. </w:t>
      </w:r>
      <w:proofErr w:type="gramStart"/>
      <w:r w:rsidRPr="00D11FF7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D11FF7">
        <w:rPr>
          <w:rFonts w:ascii="Times New Roman" w:eastAsia="Calibri" w:hAnsi="Times New Roman" w:cs="Times New Roman"/>
          <w:sz w:val="24"/>
          <w:szCs w:val="24"/>
        </w:rPr>
        <w:t xml:space="preserve"> на подготовку высококвалифицированных специалистов в области охраны здоровья граждан для самостоятельной работы в органах и учреждениях здравоохранения или в порядке частной практики в соответствии с установленными требованиями и стандартами в сфере здравоохранения. Продолжительность освоения программы – 2 года.</w:t>
      </w:r>
    </w:p>
    <w:p w:rsidR="00D11FF7" w:rsidRPr="00D11FF7" w:rsidRDefault="00D11FF7" w:rsidP="00D11FF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ординатуры, являются:</w:t>
      </w:r>
    </w:p>
    <w:p w:rsidR="00D11FF7" w:rsidRPr="00D11FF7" w:rsidRDefault="00D11FF7" w:rsidP="00D11FF7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физические лица (пациенты) в возрасте от 0 до 15 лет, от 15 до 18 лет (далее - подростки) и в возрасте старше 18 лет (далее - взрослые);</w:t>
      </w:r>
    </w:p>
    <w:p w:rsidR="00D11FF7" w:rsidRPr="00D11FF7" w:rsidRDefault="00D11FF7" w:rsidP="00D11FF7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население;</w:t>
      </w:r>
    </w:p>
    <w:p w:rsidR="00D11FF7" w:rsidRDefault="00D11FF7" w:rsidP="00D11FF7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совокупность средств и технологий, направленных на создание условий для охраны здоровья граждан.</w:t>
      </w:r>
    </w:p>
    <w:p w:rsidR="00D11FF7" w:rsidRDefault="00D11FF7" w:rsidP="00D11FF7">
      <w:pPr>
        <w:pStyle w:val="ConsPlusNormal"/>
        <w:spacing w:before="120" w:after="120" w:line="21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Программа ординатуры включает в себя все виды профессиональной деятельности, к которым готовится ординатор.</w:t>
      </w:r>
    </w:p>
    <w:p w:rsidR="00D11FF7" w:rsidRPr="00D11FF7" w:rsidRDefault="00D11FF7" w:rsidP="00D11FF7">
      <w:pPr>
        <w:pStyle w:val="ConsPlusNormal"/>
        <w:spacing w:before="120" w:after="120" w:line="21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Выпускник, освоивший программу ординатуры, готов решать следующие профессиональные задачи:</w:t>
      </w:r>
    </w:p>
    <w:p w:rsidR="00D11FF7" w:rsidRPr="00D11FF7" w:rsidRDefault="00D11FF7" w:rsidP="00D11FF7">
      <w:pPr>
        <w:pStyle w:val="ConsPlusNormal"/>
        <w:spacing w:before="120" w:after="120" w:line="21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F7">
        <w:rPr>
          <w:rFonts w:ascii="Times New Roman" w:hAnsi="Times New Roman" w:cs="Times New Roman"/>
          <w:i/>
          <w:sz w:val="24"/>
          <w:szCs w:val="24"/>
        </w:rPr>
        <w:t>профилактическая деятельность:</w:t>
      </w:r>
    </w:p>
    <w:p w:rsidR="00D11FF7" w:rsidRPr="00D11FF7" w:rsidRDefault="00D11FF7" w:rsidP="00D11FF7">
      <w:pPr>
        <w:pStyle w:val="ConsPlusNormal"/>
        <w:numPr>
          <w:ilvl w:val="0"/>
          <w:numId w:val="5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D11FF7" w:rsidRPr="00D11FF7" w:rsidRDefault="00D11FF7" w:rsidP="00D11FF7">
      <w:pPr>
        <w:pStyle w:val="ConsPlusNormal"/>
        <w:numPr>
          <w:ilvl w:val="0"/>
          <w:numId w:val="5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проведение профилактических медицинских осмотров, диспансеризации, диспансерного наблюдения;</w:t>
      </w:r>
    </w:p>
    <w:p w:rsidR="00D11FF7" w:rsidRPr="00D11FF7" w:rsidRDefault="00D11FF7" w:rsidP="00D11FF7">
      <w:pPr>
        <w:pStyle w:val="ConsPlusNormal"/>
        <w:numPr>
          <w:ilvl w:val="0"/>
          <w:numId w:val="5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D11FF7" w:rsidRPr="00D11FF7" w:rsidRDefault="00D11FF7" w:rsidP="00D11FF7">
      <w:pPr>
        <w:pStyle w:val="ConsPlusNormal"/>
        <w:spacing w:before="120" w:after="120" w:line="21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F7">
        <w:rPr>
          <w:rFonts w:ascii="Times New Roman" w:hAnsi="Times New Roman" w:cs="Times New Roman"/>
          <w:i/>
          <w:sz w:val="24"/>
          <w:szCs w:val="24"/>
        </w:rPr>
        <w:t>диагностическая деятельность:</w:t>
      </w:r>
    </w:p>
    <w:p w:rsidR="00D11FF7" w:rsidRPr="00D11FF7" w:rsidRDefault="00D11FF7" w:rsidP="00D11FF7">
      <w:pPr>
        <w:pStyle w:val="ConsPlusNormal"/>
        <w:numPr>
          <w:ilvl w:val="0"/>
          <w:numId w:val="6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D11FF7" w:rsidRPr="00D11FF7" w:rsidRDefault="00D11FF7" w:rsidP="00D11FF7">
      <w:pPr>
        <w:pStyle w:val="ConsPlusNormal"/>
        <w:numPr>
          <w:ilvl w:val="0"/>
          <w:numId w:val="6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диагностика неотложных состояний;</w:t>
      </w:r>
    </w:p>
    <w:p w:rsidR="00D11FF7" w:rsidRPr="00D11FF7" w:rsidRDefault="00D11FF7" w:rsidP="00D11FF7">
      <w:pPr>
        <w:pStyle w:val="ConsPlusNormal"/>
        <w:numPr>
          <w:ilvl w:val="0"/>
          <w:numId w:val="6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диагностика беременности;</w:t>
      </w:r>
    </w:p>
    <w:p w:rsidR="00D11FF7" w:rsidRPr="00D11FF7" w:rsidRDefault="00D11FF7" w:rsidP="00D11FF7">
      <w:pPr>
        <w:pStyle w:val="ConsPlusNormal"/>
        <w:numPr>
          <w:ilvl w:val="0"/>
          <w:numId w:val="6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проведение медицинской экспертизы;</w:t>
      </w:r>
    </w:p>
    <w:p w:rsidR="00D11FF7" w:rsidRPr="00D11FF7" w:rsidRDefault="00D11FF7" w:rsidP="00D11FF7">
      <w:pPr>
        <w:pStyle w:val="ConsPlusNormal"/>
        <w:spacing w:before="120" w:after="120" w:line="21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F7">
        <w:rPr>
          <w:rFonts w:ascii="Times New Roman" w:hAnsi="Times New Roman" w:cs="Times New Roman"/>
          <w:i/>
          <w:sz w:val="24"/>
          <w:szCs w:val="24"/>
        </w:rPr>
        <w:t>лечебная деятельность:</w:t>
      </w:r>
    </w:p>
    <w:p w:rsidR="00D11FF7" w:rsidRPr="00D11FF7" w:rsidRDefault="00D11FF7" w:rsidP="00D11FF7">
      <w:pPr>
        <w:pStyle w:val="ConsPlusNormal"/>
        <w:numPr>
          <w:ilvl w:val="0"/>
          <w:numId w:val="7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помощи;</w:t>
      </w:r>
    </w:p>
    <w:p w:rsidR="00D11FF7" w:rsidRPr="00D11FF7" w:rsidRDefault="00D11FF7" w:rsidP="00D11FF7">
      <w:pPr>
        <w:pStyle w:val="ConsPlusNormal"/>
        <w:numPr>
          <w:ilvl w:val="0"/>
          <w:numId w:val="7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D11FF7" w:rsidRPr="00D11FF7" w:rsidRDefault="00D11FF7" w:rsidP="00D11FF7">
      <w:pPr>
        <w:pStyle w:val="ConsPlusNormal"/>
        <w:numPr>
          <w:ilvl w:val="0"/>
          <w:numId w:val="7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оказание медицинской помощи при чрезвычайных ситуациях, в том числе участие в медицинской эвакуации;</w:t>
      </w:r>
    </w:p>
    <w:p w:rsidR="00D11FF7" w:rsidRPr="00D11FF7" w:rsidRDefault="00D11FF7" w:rsidP="00D11FF7">
      <w:pPr>
        <w:pStyle w:val="ConsPlusNormal"/>
        <w:spacing w:before="120" w:after="120" w:line="21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F7">
        <w:rPr>
          <w:rFonts w:ascii="Times New Roman" w:hAnsi="Times New Roman" w:cs="Times New Roman"/>
          <w:i/>
          <w:sz w:val="24"/>
          <w:szCs w:val="24"/>
        </w:rPr>
        <w:lastRenderedPageBreak/>
        <w:t>реабилитационная деятельность: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проведение медицинской реабилитации и санаторно-курортного лечения;</w:t>
      </w:r>
    </w:p>
    <w:p w:rsidR="00D11FF7" w:rsidRPr="00D11FF7" w:rsidRDefault="00D11FF7" w:rsidP="00D11FF7">
      <w:pPr>
        <w:pStyle w:val="ConsPlusNormal"/>
        <w:spacing w:before="120" w:after="120" w:line="21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F7">
        <w:rPr>
          <w:rFonts w:ascii="Times New Roman" w:hAnsi="Times New Roman" w:cs="Times New Roman"/>
          <w:i/>
          <w:sz w:val="24"/>
          <w:szCs w:val="24"/>
        </w:rPr>
        <w:t>психолого-педагогическая деятельность: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D11FF7" w:rsidRPr="00D11FF7" w:rsidRDefault="00D11FF7" w:rsidP="00D11FF7">
      <w:pPr>
        <w:pStyle w:val="ConsPlusNormal"/>
        <w:spacing w:before="120" w:after="120" w:line="21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F7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организация проведения медицинской экспертизы;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организация оценки качества оказания медицинской помощи пациентам;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ведение учетно-отчетной документации в медицинской организац</w:t>
      </w:r>
      <w:proofErr w:type="gramStart"/>
      <w:r w:rsidRPr="00D11FF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11FF7">
        <w:rPr>
          <w:rFonts w:ascii="Times New Roman" w:hAnsi="Times New Roman" w:cs="Times New Roman"/>
          <w:sz w:val="24"/>
          <w:szCs w:val="24"/>
        </w:rPr>
        <w:t xml:space="preserve"> структурных подразделениях;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D11FF7" w:rsidRPr="00D11FF7" w:rsidRDefault="00D11FF7" w:rsidP="00D11FF7">
      <w:pPr>
        <w:pStyle w:val="ConsPlusNormal"/>
        <w:numPr>
          <w:ilvl w:val="0"/>
          <w:numId w:val="8"/>
        </w:numPr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11FF7">
        <w:rPr>
          <w:rFonts w:ascii="Times New Roman" w:hAnsi="Times New Roman" w:cs="Times New Roman"/>
          <w:sz w:val="24"/>
          <w:szCs w:val="24"/>
        </w:rPr>
        <w:t>соблюдение основных требований информационной безопасности.</w:t>
      </w:r>
    </w:p>
    <w:p w:rsidR="007007EA" w:rsidRPr="007007EA" w:rsidRDefault="007007EA" w:rsidP="007007EA">
      <w:pPr>
        <w:shd w:val="clear" w:color="auto" w:fill="FFFFFF"/>
        <w:spacing w:before="120" w:after="120" w:line="21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7EA">
        <w:rPr>
          <w:rFonts w:ascii="Times New Roman" w:eastAsia="Calibri" w:hAnsi="Times New Roman" w:cs="Times New Roman"/>
          <w:sz w:val="24"/>
          <w:szCs w:val="24"/>
        </w:rPr>
        <w:t>Обучение носит практически ориентированный характер и нацелено на формирование общекультурных знаний и профессиональных компетенций. Большое внимание уделяется клинической подготовке для освоения высокотехнологичных методов диагностики и лечения заболеваний.</w:t>
      </w:r>
    </w:p>
    <w:p w:rsidR="007007EA" w:rsidRPr="007007EA" w:rsidRDefault="007007EA" w:rsidP="007007EA">
      <w:pPr>
        <w:shd w:val="clear" w:color="auto" w:fill="FFFFFF"/>
        <w:spacing w:before="120" w:after="120" w:line="21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7EA">
        <w:rPr>
          <w:rFonts w:ascii="Times New Roman" w:eastAsia="Calibri" w:hAnsi="Times New Roman" w:cs="Times New Roman"/>
          <w:sz w:val="24"/>
          <w:szCs w:val="24"/>
        </w:rPr>
        <w:t>Кадровое обеспечение программы: доктора и кандидаты наук, ведущие специалисты медицинских организаций.</w:t>
      </w:r>
    </w:p>
    <w:p w:rsidR="007007EA" w:rsidRPr="007007EA" w:rsidRDefault="007007EA" w:rsidP="007007EA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7EA">
        <w:rPr>
          <w:rFonts w:ascii="Times New Roman" w:eastAsia="Calibri" w:hAnsi="Times New Roman" w:cs="Times New Roman"/>
          <w:sz w:val="24"/>
          <w:szCs w:val="24"/>
        </w:rPr>
        <w:t xml:space="preserve">Особенности реализации: клиники, оборудованные высокотехнологичным оборудованием, применение </w:t>
      </w:r>
      <w:proofErr w:type="spellStart"/>
      <w:r w:rsidRPr="007007EA">
        <w:rPr>
          <w:rFonts w:ascii="Times New Roman" w:eastAsia="Calibri" w:hAnsi="Times New Roman" w:cs="Times New Roman"/>
          <w:sz w:val="24"/>
          <w:szCs w:val="24"/>
        </w:rPr>
        <w:t>мультимедийного</w:t>
      </w:r>
      <w:proofErr w:type="spellEnd"/>
      <w:r w:rsidRPr="007007EA">
        <w:rPr>
          <w:rFonts w:ascii="Times New Roman" w:eastAsia="Calibri" w:hAnsi="Times New Roman" w:cs="Times New Roman"/>
          <w:sz w:val="24"/>
          <w:szCs w:val="24"/>
        </w:rPr>
        <w:t xml:space="preserve"> оборудования, интерактивных технологий обучения, использование </w:t>
      </w:r>
      <w:proofErr w:type="spellStart"/>
      <w:proofErr w:type="gramStart"/>
      <w:r w:rsidRPr="007007EA">
        <w:rPr>
          <w:rFonts w:ascii="Times New Roman" w:eastAsia="Calibri" w:hAnsi="Times New Roman" w:cs="Times New Roman"/>
          <w:sz w:val="24"/>
          <w:szCs w:val="24"/>
        </w:rPr>
        <w:t>интернет-коммуникаций</w:t>
      </w:r>
      <w:proofErr w:type="spellEnd"/>
      <w:proofErr w:type="gramEnd"/>
      <w:r w:rsidRPr="007007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250E" w:rsidRDefault="00343241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C8">
        <w:rPr>
          <w:rFonts w:ascii="Times New Roman" w:hAnsi="Times New Roman" w:cs="Times New Roman"/>
          <w:sz w:val="24"/>
          <w:szCs w:val="24"/>
        </w:rPr>
        <w:t>После завершения освоения программы выпускникам присваивается квалификация "</w:t>
      </w:r>
      <w:r w:rsidR="00524705" w:rsidRPr="009C2DC8">
        <w:rPr>
          <w:rFonts w:ascii="Times New Roman" w:hAnsi="Times New Roman" w:cs="Times New Roman"/>
          <w:sz w:val="24"/>
          <w:szCs w:val="24"/>
        </w:rPr>
        <w:t>Врач мануальной терапии</w:t>
      </w:r>
      <w:r w:rsidRPr="009C2DC8">
        <w:rPr>
          <w:rFonts w:ascii="Times New Roman" w:hAnsi="Times New Roman" w:cs="Times New Roman"/>
          <w:sz w:val="24"/>
          <w:szCs w:val="24"/>
        </w:rPr>
        <w:t>".</w:t>
      </w:r>
      <w:bookmarkEnd w:id="0"/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BF2D3F">
      <w:pPr>
        <w:shd w:val="clear" w:color="auto" w:fill="FFFFFF"/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2D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АННОТАЦИЯ </w:t>
      </w:r>
      <w:proofErr w:type="gramStart"/>
      <w:r w:rsidRPr="00BF2D3F">
        <w:rPr>
          <w:rFonts w:ascii="Times New Roman" w:hAnsi="Times New Roman" w:cs="Times New Roman"/>
          <w:bCs/>
          <w:sz w:val="24"/>
          <w:szCs w:val="24"/>
        </w:rPr>
        <w:t>РАБОЧЕЙ</w:t>
      </w:r>
      <w:proofErr w:type="gramEnd"/>
      <w:r w:rsidRPr="00BF2D3F">
        <w:rPr>
          <w:rFonts w:ascii="Times New Roman" w:hAnsi="Times New Roman" w:cs="Times New Roman"/>
          <w:bCs/>
          <w:sz w:val="24"/>
          <w:szCs w:val="24"/>
        </w:rPr>
        <w:t xml:space="preserve"> ПРОГРАММЫДИСЦИПЛИНЫ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2D3F">
        <w:rPr>
          <w:rFonts w:ascii="Times New Roman" w:hAnsi="Times New Roman" w:cs="Times New Roman"/>
          <w:sz w:val="24"/>
          <w:szCs w:val="24"/>
          <w:u w:val="single"/>
        </w:rPr>
        <w:t>Мануальная терапия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2D3F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F2D3F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sz w:val="24"/>
          <w:szCs w:val="24"/>
        </w:rPr>
        <w:t>Трудоемкость дисциплины составляет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2D3F">
        <w:rPr>
          <w:rFonts w:ascii="Times New Roman" w:hAnsi="Times New Roman" w:cs="Times New Roman"/>
          <w:sz w:val="24"/>
          <w:szCs w:val="24"/>
          <w:u w:val="single"/>
        </w:rPr>
        <w:t>28 зачетные единицы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Pr="00042565" w:rsidRDefault="00BF2D3F" w:rsidP="00BF2D3F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565">
        <w:rPr>
          <w:rFonts w:ascii="Times New Roman" w:eastAsia="Times New Roman" w:hAnsi="Times New Roman"/>
          <w:sz w:val="24"/>
          <w:szCs w:val="24"/>
          <w:lang w:eastAsia="ru-RU"/>
        </w:rPr>
        <w:t>Цель и задачи дисциплины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2D3F">
        <w:rPr>
          <w:rFonts w:ascii="Times New Roman" w:hAnsi="Times New Roman" w:cs="Times New Roman"/>
          <w:sz w:val="24"/>
          <w:szCs w:val="24"/>
        </w:rPr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31.08.40 Мануальная терапия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3F">
        <w:rPr>
          <w:rFonts w:ascii="Times New Roman" w:hAnsi="Times New Roman" w:cs="Times New Roman"/>
          <w:sz w:val="24"/>
          <w:szCs w:val="24"/>
        </w:rPr>
        <w:t>следующих универсальных и профессиональных компетенций: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УК-1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абстрактному мышлению, анализу, синтезу;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УК-2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толерантному восприятию социальных, этнических, конфессиональных и культурных различий;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УК-3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участию в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здравоохранения.</w:t>
      </w:r>
    </w:p>
    <w:p w:rsidR="002670B9" w:rsidRDefault="00BF2D3F" w:rsidP="002670B9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ПК-1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BF2D3F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BF2D3F">
        <w:rPr>
          <w:rFonts w:ascii="Times New Roman" w:hAnsi="Times New Roman" w:cs="Times New Roman"/>
          <w:sz w:val="24"/>
          <w:szCs w:val="24"/>
        </w:rPr>
        <w:t xml:space="preserve"> на здоровье человека фак</w:t>
      </w:r>
      <w:r w:rsidR="002670B9">
        <w:rPr>
          <w:rFonts w:ascii="Times New Roman" w:hAnsi="Times New Roman" w:cs="Times New Roman"/>
          <w:sz w:val="24"/>
          <w:szCs w:val="24"/>
        </w:rPr>
        <w:t>торов среды его обитания;</w:t>
      </w:r>
      <w:r w:rsidR="002670B9" w:rsidRPr="002670B9">
        <w:rPr>
          <w:rFonts w:ascii="Times New Roman" w:hAnsi="Times New Roman" w:cs="Times New Roman"/>
        </w:rPr>
        <w:t xml:space="preserve"> </w:t>
      </w:r>
    </w:p>
    <w:p w:rsidR="002670B9" w:rsidRDefault="002670B9" w:rsidP="002670B9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2670B9">
        <w:rPr>
          <w:rFonts w:ascii="Times New Roman" w:hAnsi="Times New Roman" w:cs="Times New Roman"/>
          <w:b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670B9">
        <w:rPr>
          <w:rFonts w:ascii="Times New Roman" w:hAnsi="Times New Roman" w:cs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670B9">
        <w:rPr>
          <w:rFonts w:ascii="Times New Roman" w:hAnsi="Times New Roman" w:cs="Times New Roman"/>
        </w:rPr>
        <w:t xml:space="preserve"> </w:t>
      </w:r>
    </w:p>
    <w:p w:rsidR="00BF2D3F" w:rsidRDefault="002670B9" w:rsidP="002670B9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b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670B9">
        <w:rPr>
          <w:rFonts w:ascii="Times New Roman" w:hAnsi="Times New Roman" w:cs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ПК-5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</w:t>
      </w:r>
      <w:r w:rsidR="002670B9" w:rsidRPr="002670B9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 (МКБ), связанных со здоровьем</w:t>
      </w:r>
      <w:r w:rsidR="002670B9">
        <w:rPr>
          <w:rFonts w:ascii="Times New Roman" w:hAnsi="Times New Roman" w:cs="Times New Roman"/>
          <w:sz w:val="24"/>
          <w:szCs w:val="24"/>
        </w:rPr>
        <w:t>;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ПК-6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мануальной терапии пациентам, нуждающимся в оказании медицинской помощи.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ПК-8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ПК-9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ПК-11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BF2D3F" w:rsidRDefault="00BF2D3F" w:rsidP="00BF2D3F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D3F" w:rsidRPr="00042565" w:rsidRDefault="00BF2D3F" w:rsidP="00BF2D3F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565">
        <w:rPr>
          <w:rFonts w:ascii="Times New Roman" w:eastAsia="Times New Roman" w:hAnsi="Times New Roman"/>
          <w:sz w:val="24"/>
          <w:szCs w:val="24"/>
          <w:lang w:eastAsia="ru-RU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BF2D3F" w:rsidRPr="00BF2D3F" w:rsidRDefault="00BF2D3F" w:rsidP="00BF2D3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F2D3F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BF2D3F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по вопросам организации помощи населению в области мануальной терапии; </w:t>
      </w:r>
    </w:p>
    <w:p w:rsidR="00BF2D3F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принципы социальной гигиены, </w:t>
      </w:r>
      <w:proofErr w:type="spellStart"/>
      <w:r w:rsidRPr="002670B9">
        <w:rPr>
          <w:rFonts w:ascii="Times New Roman" w:hAnsi="Times New Roman" w:cs="Times New Roman"/>
          <w:sz w:val="24"/>
          <w:szCs w:val="24"/>
        </w:rPr>
        <w:t>биосоциальные</w:t>
      </w:r>
      <w:proofErr w:type="spellEnd"/>
      <w:r w:rsidRPr="002670B9">
        <w:rPr>
          <w:rFonts w:ascii="Times New Roman" w:hAnsi="Times New Roman" w:cs="Times New Roman"/>
          <w:sz w:val="24"/>
          <w:szCs w:val="24"/>
        </w:rPr>
        <w:t xml:space="preserve"> аспекты здоровья и болезни; основы медицинской этики и деонтологии; </w:t>
      </w:r>
    </w:p>
    <w:p w:rsidR="00BF2D3F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</w:t>
      </w:r>
    </w:p>
    <w:p w:rsidR="00BF2D3F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основы топографической и функциональной анатомии и физиологии опорно-двигательного аппарата, центральной и периферической нервной системы, основные методы исследования, диагностики и лечения в мануальной терапии, принципы диагностики, этиологию, патогенез, медикаментозные и </w:t>
      </w:r>
      <w:proofErr w:type="spellStart"/>
      <w:r w:rsidRPr="002670B9">
        <w:rPr>
          <w:rFonts w:ascii="Times New Roman" w:hAnsi="Times New Roman" w:cs="Times New Roman"/>
          <w:sz w:val="24"/>
          <w:szCs w:val="24"/>
        </w:rPr>
        <w:t>немедикаментозные</w:t>
      </w:r>
      <w:proofErr w:type="spellEnd"/>
      <w:r w:rsidRPr="002670B9">
        <w:rPr>
          <w:rFonts w:ascii="Times New Roman" w:hAnsi="Times New Roman" w:cs="Times New Roman"/>
          <w:sz w:val="24"/>
          <w:szCs w:val="24"/>
        </w:rPr>
        <w:t xml:space="preserve"> методы лечения заболеваний опорно-двигательного аппарата, применение методов мануальной терапии в терапии, травматологии, ортопедии, </w:t>
      </w:r>
      <w:proofErr w:type="spellStart"/>
      <w:r w:rsidRPr="002670B9">
        <w:rPr>
          <w:rFonts w:ascii="Times New Roman" w:hAnsi="Times New Roman" w:cs="Times New Roman"/>
          <w:sz w:val="24"/>
          <w:szCs w:val="24"/>
        </w:rPr>
        <w:t>вертеброневрологии</w:t>
      </w:r>
      <w:proofErr w:type="spellEnd"/>
      <w:r w:rsidRPr="002670B9">
        <w:rPr>
          <w:rFonts w:ascii="Times New Roman" w:hAnsi="Times New Roman" w:cs="Times New Roman"/>
          <w:sz w:val="24"/>
          <w:szCs w:val="24"/>
        </w:rPr>
        <w:t xml:space="preserve"> и других смежных специальностях; </w:t>
      </w:r>
    </w:p>
    <w:p w:rsidR="00BF2D3F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причины, механизмы и проявления типовых патологических процессов, закономерности их взаимосвязи, значение при различных заболеваниях; </w:t>
      </w:r>
    </w:p>
    <w:p w:rsidR="00BF2D3F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особенности возникновения, развития и завершения типовых форм патологии органов и физиологических систем;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этиологию и патогенез отдельных болезней и синдромов, их проявления и механизмы развития, методы их рациональной диагностики, эффективной терапии и профилактики;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адаптивные реакции, с позиций концепции </w:t>
      </w:r>
      <w:proofErr w:type="spellStart"/>
      <w:r w:rsidRPr="002670B9">
        <w:rPr>
          <w:rFonts w:ascii="Times New Roman" w:hAnsi="Times New Roman" w:cs="Times New Roman"/>
          <w:sz w:val="24"/>
          <w:szCs w:val="24"/>
        </w:rPr>
        <w:t>саногенеза</w:t>
      </w:r>
      <w:proofErr w:type="spellEnd"/>
      <w:r w:rsidRPr="002670B9">
        <w:rPr>
          <w:rFonts w:ascii="Times New Roman" w:hAnsi="Times New Roman" w:cs="Times New Roman"/>
          <w:sz w:val="24"/>
          <w:szCs w:val="24"/>
        </w:rPr>
        <w:t xml:space="preserve">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болезней;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основы доказательной медицины, современные научные концепции клинической патологии, принципы диагностики, профилактики и терапии заболеваний;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теоретические основы построения диагноза, профилактических и лечебных мероприятий при болезнях человека;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современные методики вычисления и </w:t>
      </w:r>
      <w:proofErr w:type="gramStart"/>
      <w:r w:rsidRPr="002670B9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2670B9">
        <w:rPr>
          <w:rFonts w:ascii="Times New Roman" w:hAnsi="Times New Roman" w:cs="Times New Roman"/>
          <w:sz w:val="24"/>
          <w:szCs w:val="24"/>
        </w:rPr>
        <w:t xml:space="preserve"> основных медико-демографических показателей состояния здоровья населения;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0B9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организации оказания первичной медико-санитарной, скорой, неотложной, специализированной, в том числе высокотехнологичной медицинской помощи, медицинской помощи пациентам, страдающим социально-значимыми и социально обусловленными заболеваниями;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принципы организации лечебно-диагностического процесса в медицинской организации;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правовые, организационные, экономические аспекты применения современных информационно-коммуникационных технологий в здравоохранении;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общественно значимые моральные нормы и основы нравственного поведения;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ключевые ценности профессиональной педагогической деятельности;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ключевые этнокультурные и конфессиональные ценности участников образовательного процесса; педагогические технологии;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методы организации самостоятельной работы, развития творческих способностей и профессионального мышления обучающихся;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методы педагогической диагностики и контроля усвоения программного материала;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методологические и правовые основы организации медицинской помощи при чрезвычайных ситуациях, в том числе медицинской эвакуации;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общую характеристику и медико-санитарные последствия чрезвычайных ситуаций; классификацию, определение и источники чрезвычайных ситуаций;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природного и техногенного характера мирного и военного времени;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основы организации скорой медицинской помощи в медицине катастроф, принципы санитарно-авиационной эвакуации; </w:t>
      </w:r>
    </w:p>
    <w:p w:rsidR="00533E59" w:rsidRPr="002670B9" w:rsidRDefault="00BF2D3F" w:rsidP="002670B9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типовую учетно-отчетную медицинскую документацию в медицинских организациях в чрезвычайных ситуациях; </w:t>
      </w:r>
    </w:p>
    <w:p w:rsidR="00BF2D3F" w:rsidRPr="002670B9" w:rsidRDefault="00BF2D3F" w:rsidP="006D1855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особенности медицинского снабжения организаций и формирований, предназначенных для медико-санитарного обеспечения населения в чрезвычайных</w:t>
      </w:r>
      <w:r w:rsidR="00533E59" w:rsidRPr="002670B9">
        <w:rPr>
          <w:rFonts w:ascii="Times New Roman" w:hAnsi="Times New Roman" w:cs="Times New Roman"/>
          <w:sz w:val="24"/>
          <w:szCs w:val="24"/>
        </w:rPr>
        <w:t xml:space="preserve"> ситуациях различного характера.</w:t>
      </w:r>
      <w:r w:rsidRPr="00267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3F" w:rsidRPr="00BF2D3F" w:rsidRDefault="00533E59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F2D3F" w:rsidRPr="00BF2D3F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533E59" w:rsidRPr="002670B9" w:rsidRDefault="00BF2D3F" w:rsidP="006D1855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2670B9">
        <w:rPr>
          <w:rFonts w:ascii="Times New Roman" w:hAnsi="Times New Roman" w:cs="Times New Roman"/>
          <w:bCs/>
          <w:sz w:val="24"/>
          <w:szCs w:val="24"/>
        </w:rPr>
        <w:t>информацию</w:t>
      </w:r>
      <w:r w:rsidRPr="002670B9">
        <w:rPr>
          <w:rFonts w:ascii="Times New Roman" w:hAnsi="Times New Roman" w:cs="Times New Roman"/>
          <w:sz w:val="24"/>
          <w:szCs w:val="24"/>
        </w:rPr>
        <w:t xml:space="preserve"> о заболевании; </w:t>
      </w:r>
    </w:p>
    <w:p w:rsidR="00533E59" w:rsidRPr="002670B9" w:rsidRDefault="00BF2D3F" w:rsidP="006D1855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определить необходимость специальных методов исследования (лабораторных, рентгенологических, функциональных), организовать их выполнение и уметь интерпретировать их результаты;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провести диагностическое обследование и лечение больных с заболеваниями опорно-двигательного аппарата, обосновать схему, план и тактику ведения больного, а также выбор используемых лечебных техник и приемов мануальной терапии, показания и противопоказания к назначению мануальной терапии, оформить надлежащим образом медицинскую документацию;</w:t>
      </w:r>
      <w:r w:rsidRPr="002670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0B9">
        <w:rPr>
          <w:rFonts w:ascii="Times New Roman" w:hAnsi="Times New Roman" w:cs="Times New Roman"/>
          <w:bCs/>
          <w:sz w:val="24"/>
          <w:szCs w:val="24"/>
        </w:rPr>
        <w:t>рассчитывать и анализировать основные медико-демографические  показатели;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0B9">
        <w:rPr>
          <w:rFonts w:ascii="Times New Roman" w:hAnsi="Times New Roman" w:cs="Times New Roman"/>
          <w:bCs/>
          <w:sz w:val="24"/>
          <w:szCs w:val="24"/>
        </w:rPr>
        <w:t xml:space="preserve">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2670B9">
        <w:rPr>
          <w:rFonts w:ascii="Times New Roman" w:hAnsi="Times New Roman" w:cs="Times New Roman"/>
          <w:bCs/>
          <w:sz w:val="24"/>
          <w:szCs w:val="24"/>
        </w:rPr>
        <w:t>специализированной</w:t>
      </w:r>
      <w:proofErr w:type="gramEnd"/>
      <w:r w:rsidRPr="002670B9">
        <w:rPr>
          <w:rFonts w:ascii="Times New Roman" w:hAnsi="Times New Roman" w:cs="Times New Roman"/>
          <w:bCs/>
          <w:sz w:val="24"/>
          <w:szCs w:val="24"/>
        </w:rPr>
        <w:t xml:space="preserve"> в том числе высокотехнологичной медицинской помощи, оказываемой в амбулаторно-поликлинических и стационарных медицинских организациях;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применять основные </w:t>
      </w:r>
      <w:proofErr w:type="gramStart"/>
      <w:r w:rsidRPr="002670B9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2670B9">
        <w:rPr>
          <w:rFonts w:ascii="Times New Roman" w:hAnsi="Times New Roman" w:cs="Times New Roman"/>
          <w:sz w:val="24"/>
          <w:szCs w:val="24"/>
        </w:rPr>
        <w:t xml:space="preserve"> к анализу, оценке, экспертизе качества медицинской помощи для выбора адекватных управленческих решений;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организовывать обработку и защиту персональных данных в медицинской организации;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работать со специальными медицинскими регистрами;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осуществлять общее руководство использованием информационной системы в медицинской организации;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применять информационные технологии для решения задач в своей профессиональной деятельности;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анализировать профессионально-педагогические ситуации;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строить социальные взаимодействия с участниками образовательного процесса на основе учета этнокультурных и конфессиональных ценностей; </w:t>
      </w:r>
    </w:p>
    <w:p w:rsidR="00533E59" w:rsidRPr="002670B9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 xml:space="preserve">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 </w:t>
      </w:r>
    </w:p>
    <w:p w:rsidR="00BF2D3F" w:rsidRDefault="00BF2D3F" w:rsidP="002670B9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670B9">
        <w:rPr>
          <w:rFonts w:ascii="Times New Roman" w:hAnsi="Times New Roman" w:cs="Times New Roman"/>
          <w:sz w:val="24"/>
          <w:szCs w:val="24"/>
        </w:rPr>
        <w:t>организовывать оказание первичной врачебной медико-санитарной помощи пострадавшим в очагах пораж</w:t>
      </w:r>
      <w:r w:rsidR="002670B9">
        <w:rPr>
          <w:rFonts w:ascii="Times New Roman" w:hAnsi="Times New Roman" w:cs="Times New Roman"/>
          <w:sz w:val="24"/>
          <w:szCs w:val="24"/>
        </w:rPr>
        <w:t>ения при чрезвычайных ситуациях.</w:t>
      </w:r>
    </w:p>
    <w:p w:rsid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lastRenderedPageBreak/>
        <w:t>АННОТАЦИЯ РАБОЧЕЙ ПРОГРАММЫ ДИСЦИПЛИНЫ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>Общественное здоровье и здравоохранение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31.08.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6D18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Мануальная терапия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Трудоемкость дисциплины: 2</w:t>
      </w: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зачетные единицы</w:t>
      </w:r>
      <w:r w:rsidRPr="006D1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D1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Мануальная терапия</w:t>
      </w:r>
      <w:r w:rsidRPr="006D1855">
        <w:rPr>
          <w:rFonts w:ascii="Times New Roman" w:hAnsi="Times New Roman" w:cs="Times New Roman"/>
          <w:sz w:val="24"/>
          <w:szCs w:val="24"/>
        </w:rPr>
        <w:t>, следующих профессиональных компетенций:</w:t>
      </w:r>
    </w:p>
    <w:p w:rsidR="006D1855" w:rsidRPr="006D1855" w:rsidRDefault="006D1855" w:rsidP="006D1855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D1855">
        <w:rPr>
          <w:rFonts w:ascii="Times New Roman" w:hAnsi="Times New Roman" w:cs="Times New Roman"/>
          <w:b/>
          <w:sz w:val="24"/>
          <w:szCs w:val="24"/>
        </w:rPr>
        <w:t>УК-1</w:t>
      </w:r>
      <w:r w:rsidRPr="006D1855">
        <w:rPr>
          <w:rFonts w:ascii="Times New Roman" w:hAnsi="Times New Roman" w:cs="Times New Roman"/>
          <w:sz w:val="24"/>
          <w:szCs w:val="24"/>
        </w:rPr>
        <w:t xml:space="preserve">  - готовность к абстрактному мышлению, анализу, синтезу;</w:t>
      </w:r>
    </w:p>
    <w:p w:rsidR="006D1855" w:rsidRDefault="006D1855" w:rsidP="006D1855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D1855">
        <w:rPr>
          <w:rFonts w:ascii="Times New Roman" w:hAnsi="Times New Roman" w:cs="Times New Roman"/>
          <w:b/>
          <w:sz w:val="24"/>
          <w:szCs w:val="24"/>
        </w:rPr>
        <w:t xml:space="preserve">УК-2 - </w:t>
      </w:r>
      <w:r w:rsidRPr="006D1855">
        <w:rPr>
          <w:rFonts w:ascii="Times New Roman" w:hAnsi="Times New Roman" w:cs="Times New Roman"/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6D1855" w:rsidRPr="00BF2D3F" w:rsidRDefault="006D1855" w:rsidP="006D1855">
      <w:pPr>
        <w:shd w:val="clear" w:color="auto" w:fill="FFFFFF"/>
        <w:tabs>
          <w:tab w:val="left" w:pos="709"/>
        </w:tabs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УК-3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участию в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D1855">
        <w:rPr>
          <w:rFonts w:ascii="Times New Roman" w:hAnsi="Times New Roman" w:cs="Times New Roman"/>
          <w:b/>
          <w:sz w:val="24"/>
          <w:szCs w:val="24"/>
        </w:rPr>
        <w:t>ПК-10</w:t>
      </w:r>
      <w:r w:rsidRPr="006D1855">
        <w:rPr>
          <w:rFonts w:ascii="Times New Roman" w:hAnsi="Times New Roman" w:cs="Times New Roman"/>
          <w:sz w:val="24"/>
          <w:szCs w:val="24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D1855">
        <w:rPr>
          <w:rFonts w:ascii="Times New Roman" w:hAnsi="Times New Roman" w:cs="Times New Roman"/>
          <w:b/>
          <w:sz w:val="24"/>
          <w:szCs w:val="24"/>
        </w:rPr>
        <w:t xml:space="preserve">ПК-11 </w:t>
      </w:r>
      <w:r w:rsidRPr="006D1855">
        <w:rPr>
          <w:rFonts w:ascii="Times New Roman" w:hAnsi="Times New Roman" w:cs="Times New Roman"/>
          <w:sz w:val="24"/>
          <w:szCs w:val="24"/>
        </w:rPr>
        <w:t>– готовность к</w:t>
      </w:r>
      <w:r>
        <w:rPr>
          <w:rFonts w:ascii="Times New Roman" w:hAnsi="Times New Roman" w:cs="Times New Roman"/>
          <w:sz w:val="24"/>
          <w:szCs w:val="24"/>
        </w:rPr>
        <w:t xml:space="preserve"> участию в</w:t>
      </w:r>
      <w:r w:rsidRPr="006D1855">
        <w:rPr>
          <w:rFonts w:ascii="Times New Roman" w:hAnsi="Times New Roman" w:cs="Times New Roman"/>
          <w:sz w:val="24"/>
          <w:szCs w:val="24"/>
        </w:rPr>
        <w:t xml:space="preserve"> оценке качества оказания медицинской помощи с использованием основных медико-статистических показателей;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8E8">
        <w:rPr>
          <w:rFonts w:ascii="Times New Roman" w:hAnsi="Times New Roman" w:cs="Times New Roman"/>
          <w:b/>
          <w:sz w:val="24"/>
          <w:szCs w:val="24"/>
        </w:rPr>
        <w:t>ПК-12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D1855">
        <w:rPr>
          <w:rFonts w:ascii="Times New Roman" w:hAnsi="Times New Roman" w:cs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</w:t>
      </w:r>
      <w:r w:rsidR="00E208E8">
        <w:rPr>
          <w:rFonts w:ascii="Times New Roman" w:hAnsi="Times New Roman" w:cs="Times New Roman"/>
          <w:sz w:val="24"/>
          <w:szCs w:val="24"/>
        </w:rPr>
        <w:t>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современные подходы, методы изучения общественного здоровья;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принципы организации оказания профилактической помощи в медицинских организациях, основы разработки эффективных программ профилактики;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современные подходы и стратегии ВОЗ к профилактике неинфекционных заболеваний;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государственную политику в области охраны здоровья населения, ключевые положения политики здравоохранения;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основные принципы организации оказания скорой, неотложной, первичной медико-санитарной, </w:t>
      </w:r>
      <w:proofErr w:type="gramStart"/>
      <w:r w:rsidRPr="006D1855">
        <w:rPr>
          <w:rFonts w:ascii="Times New Roman" w:hAnsi="Times New Roman" w:cs="Times New Roman"/>
          <w:bCs/>
          <w:sz w:val="24"/>
          <w:szCs w:val="24"/>
        </w:rPr>
        <w:t>специализированной</w:t>
      </w:r>
      <w:proofErr w:type="gramEnd"/>
      <w:r w:rsidRPr="006D1855">
        <w:rPr>
          <w:rFonts w:ascii="Times New Roman" w:hAnsi="Times New Roman" w:cs="Times New Roman"/>
          <w:bCs/>
          <w:sz w:val="24"/>
          <w:szCs w:val="24"/>
        </w:rPr>
        <w:t xml:space="preserve">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-</w:t>
      </w:r>
      <w:r w:rsidR="00E2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bCs/>
          <w:sz w:val="24"/>
          <w:szCs w:val="24"/>
        </w:rPr>
        <w:t>подходы к управлению качеством медицинской помощи, основные документы, регламентирующие качество медицинской помощи;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-</w:t>
      </w:r>
      <w:r w:rsidR="00E2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 xml:space="preserve">принципы организации и управления лечебно-диагностическим процессом в медицинской организации;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 xml:space="preserve">современные подходы к управлению качеством медицинской помощи;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 xml:space="preserve">методы экспертизы и оценки качества медицинской помощи;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 xml:space="preserve">цели, задачи использования стандартов, порядков медицинской помощи, клинико-статистических групп (КСГ) в здравоохранении; 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основные источники финансирования отрасли здравоохранения и медицинской организации, методы оплаты медицинской помощи;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правовые, организационные, экономические аспекты применения современных информационно-коммуникационных технологий в здравоохранении;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основы информационного обеспечения и </w:t>
      </w:r>
      <w:proofErr w:type="spellStart"/>
      <w:r w:rsidRPr="006D1855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6D1855">
        <w:rPr>
          <w:rFonts w:ascii="Times New Roman" w:hAnsi="Times New Roman" w:cs="Times New Roman"/>
          <w:sz w:val="24"/>
          <w:szCs w:val="24"/>
        </w:rPr>
        <w:t xml:space="preserve"> медицинской деятельности</w:t>
      </w:r>
      <w:r w:rsidR="00E208E8">
        <w:rPr>
          <w:rFonts w:ascii="Times New Roman" w:hAnsi="Times New Roman" w:cs="Times New Roman"/>
          <w:sz w:val="24"/>
          <w:szCs w:val="24"/>
        </w:rPr>
        <w:t>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-</w:t>
      </w:r>
      <w:r w:rsidR="00E20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выявлять  факторы, оказывающие влияющие на здоровье и детерминанты здоровья;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-</w:t>
      </w:r>
      <w:r w:rsidR="00E2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bCs/>
          <w:sz w:val="24"/>
          <w:szCs w:val="24"/>
        </w:rPr>
        <w:t xml:space="preserve">применять комплексные </w:t>
      </w:r>
      <w:proofErr w:type="spellStart"/>
      <w:r w:rsidRPr="006D1855">
        <w:rPr>
          <w:rFonts w:ascii="Times New Roman" w:hAnsi="Times New Roman" w:cs="Times New Roman"/>
          <w:bCs/>
          <w:sz w:val="24"/>
          <w:szCs w:val="24"/>
        </w:rPr>
        <w:t>межсекторальные</w:t>
      </w:r>
      <w:proofErr w:type="spellEnd"/>
      <w:r w:rsidRPr="006D1855">
        <w:rPr>
          <w:rFonts w:ascii="Times New Roman" w:hAnsi="Times New Roman" w:cs="Times New Roman"/>
          <w:bCs/>
          <w:sz w:val="24"/>
          <w:szCs w:val="24"/>
        </w:rPr>
        <w:t xml:space="preserve"> подходы ВОЗ к планированию, разработке и реализации профилактических программ профилактики неинфекционных заболеваний;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рассчитывать и анализировать показатели, характеризующие состояние здоровья населения;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-</w:t>
      </w:r>
      <w:r w:rsidR="00E2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bCs/>
          <w:sz w:val="24"/>
          <w:szCs w:val="24"/>
        </w:rPr>
        <w:t xml:space="preserve">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6D1855">
        <w:rPr>
          <w:rFonts w:ascii="Times New Roman" w:hAnsi="Times New Roman" w:cs="Times New Roman"/>
          <w:bCs/>
          <w:sz w:val="24"/>
          <w:szCs w:val="24"/>
        </w:rPr>
        <w:t>специализированной</w:t>
      </w:r>
      <w:proofErr w:type="gramEnd"/>
      <w:r w:rsidRPr="006D1855">
        <w:rPr>
          <w:rFonts w:ascii="Times New Roman" w:hAnsi="Times New Roman" w:cs="Times New Roman"/>
          <w:bCs/>
          <w:sz w:val="24"/>
          <w:szCs w:val="24"/>
        </w:rPr>
        <w:t xml:space="preserve"> в том числе высокотехнологичной медицинской помощи;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-</w:t>
      </w:r>
      <w:r w:rsidR="00E2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bCs/>
          <w:sz w:val="24"/>
          <w:szCs w:val="24"/>
        </w:rPr>
        <w:t xml:space="preserve">применять подходы к </w:t>
      </w:r>
      <w:r w:rsidRPr="006D1855">
        <w:rPr>
          <w:rFonts w:ascii="Times New Roman" w:hAnsi="Times New Roman" w:cs="Times New Roman"/>
          <w:sz w:val="24"/>
          <w:szCs w:val="24"/>
        </w:rPr>
        <w:t xml:space="preserve">организации и управлению работой отдельных подразделений медицинской организации;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</w:t>
      </w:r>
      <w:r w:rsidRPr="006D1855">
        <w:rPr>
          <w:rFonts w:ascii="Times New Roman" w:hAnsi="Times New Roman" w:cs="Times New Roman"/>
          <w:bCs/>
          <w:sz w:val="24"/>
          <w:szCs w:val="24"/>
        </w:rPr>
        <w:t xml:space="preserve">организовывать работу </w:t>
      </w:r>
      <w:r w:rsidRPr="006D1855">
        <w:rPr>
          <w:rFonts w:ascii="Times New Roman" w:hAnsi="Times New Roman" w:cs="Times New Roman"/>
          <w:sz w:val="24"/>
          <w:szCs w:val="24"/>
        </w:rPr>
        <w:t xml:space="preserve">среднего и младшего медицинского персонала;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 xml:space="preserve">применять основные </w:t>
      </w:r>
      <w:proofErr w:type="gramStart"/>
      <w:r w:rsidRPr="006D1855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6D1855">
        <w:rPr>
          <w:rFonts w:ascii="Times New Roman" w:hAnsi="Times New Roman" w:cs="Times New Roman"/>
          <w:sz w:val="24"/>
          <w:szCs w:val="24"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 xml:space="preserve">осуществлять  комплекс мероприятий по информационному обеспечению и </w:t>
      </w:r>
      <w:proofErr w:type="spellStart"/>
      <w:r w:rsidRPr="006D1855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6D1855">
        <w:rPr>
          <w:rFonts w:ascii="Times New Roman" w:hAnsi="Times New Roman" w:cs="Times New Roman"/>
          <w:sz w:val="24"/>
          <w:szCs w:val="24"/>
        </w:rPr>
        <w:t xml:space="preserve"> медицинской деятельности;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применять информационные технологии для решения задач в своей профессиональной деятельности</w:t>
      </w:r>
      <w:r w:rsidR="00E208E8">
        <w:rPr>
          <w:rFonts w:ascii="Times New Roman" w:hAnsi="Times New Roman" w:cs="Times New Roman"/>
          <w:sz w:val="24"/>
          <w:szCs w:val="24"/>
        </w:rPr>
        <w:t>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1855">
        <w:rPr>
          <w:rFonts w:ascii="Times New Roman" w:hAnsi="Times New Roman" w:cs="Times New Roman"/>
          <w:sz w:val="24"/>
          <w:szCs w:val="24"/>
        </w:rPr>
        <w:t>методами эффективного взаимодействия с представителями различных слоев населения, в том числе и группами риска;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-</w:t>
      </w:r>
      <w:r w:rsidR="00E2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bCs/>
          <w:sz w:val="24"/>
          <w:szCs w:val="24"/>
        </w:rPr>
        <w:t xml:space="preserve">расчета и анализа статистических показателей, характеризующих состояние здоровья населения и системы здравоохранения;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-</w:t>
      </w:r>
      <w:r w:rsidR="00E2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bCs/>
          <w:sz w:val="24"/>
          <w:szCs w:val="24"/>
        </w:rPr>
        <w:t xml:space="preserve">расчета и </w:t>
      </w:r>
      <w:r w:rsidRPr="006D1855">
        <w:rPr>
          <w:rFonts w:ascii="Times New Roman" w:hAnsi="Times New Roman" w:cs="Times New Roman"/>
          <w:sz w:val="24"/>
          <w:szCs w:val="24"/>
        </w:rPr>
        <w:t xml:space="preserve">анализа деятельности различных подразделений медицинской организации;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составления различных отчетов, подготовки организационно-распорядительных документов, оформления официальных медицинских документов;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ведения первичной медицинской документации;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208E8">
        <w:rPr>
          <w:rFonts w:ascii="Times New Roman" w:hAnsi="Times New Roman" w:cs="Times New Roman"/>
          <w:sz w:val="24"/>
          <w:szCs w:val="24"/>
        </w:rPr>
        <w:t xml:space="preserve"> </w:t>
      </w:r>
      <w:r w:rsidRPr="006D1855">
        <w:rPr>
          <w:rFonts w:ascii="Times New Roman" w:hAnsi="Times New Roman" w:cs="Times New Roman"/>
          <w:sz w:val="24"/>
          <w:szCs w:val="24"/>
        </w:rPr>
        <w:t>работы с медицинскими информационными ресурсами и поиска профессиональной информации в сети Интернет.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АННОТАЦИЯ РАБОЧЕЙ ПРОГРАММЫ ДИСЦИПЛИНЫ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>Педагогика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31.08.</w:t>
      </w:r>
      <w:r w:rsidR="00E208E8">
        <w:rPr>
          <w:rFonts w:ascii="Times New Roman" w:hAnsi="Times New Roman" w:cs="Times New Roman"/>
          <w:b/>
          <w:sz w:val="24"/>
          <w:szCs w:val="24"/>
        </w:rPr>
        <w:t>40</w:t>
      </w:r>
      <w:r w:rsidRPr="006D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E8">
        <w:rPr>
          <w:rFonts w:ascii="Times New Roman" w:hAnsi="Times New Roman" w:cs="Times New Roman"/>
          <w:b/>
          <w:sz w:val="24"/>
          <w:szCs w:val="24"/>
        </w:rPr>
        <w:t>Мануальная терапия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Трудоемкость дисциплины: 2</w:t>
      </w: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зачетные единицы</w:t>
      </w:r>
      <w:r w:rsidRPr="006D1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 w:rsidR="00E208E8">
        <w:rPr>
          <w:rFonts w:ascii="Times New Roman" w:hAnsi="Times New Roman" w:cs="Times New Roman"/>
          <w:sz w:val="24"/>
          <w:szCs w:val="24"/>
        </w:rPr>
        <w:t>40</w:t>
      </w:r>
      <w:r w:rsidRPr="006D1855">
        <w:rPr>
          <w:rFonts w:ascii="Times New Roman" w:hAnsi="Times New Roman" w:cs="Times New Roman"/>
          <w:sz w:val="24"/>
          <w:szCs w:val="24"/>
        </w:rPr>
        <w:t xml:space="preserve"> </w:t>
      </w:r>
      <w:r w:rsidR="00E208E8">
        <w:rPr>
          <w:rFonts w:ascii="Times New Roman" w:hAnsi="Times New Roman" w:cs="Times New Roman"/>
          <w:sz w:val="24"/>
          <w:szCs w:val="24"/>
        </w:rPr>
        <w:t>Мануальная терапия</w:t>
      </w:r>
      <w:r w:rsidRPr="006D1855">
        <w:rPr>
          <w:rFonts w:ascii="Times New Roman" w:hAnsi="Times New Roman" w:cs="Times New Roman"/>
          <w:sz w:val="24"/>
          <w:szCs w:val="24"/>
        </w:rPr>
        <w:t>, следующих профессиональных компетенций: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УК-1</w:t>
      </w:r>
      <w:r w:rsidRPr="006D1855">
        <w:rPr>
          <w:rFonts w:ascii="Times New Roman" w:hAnsi="Times New Roman" w:cs="Times New Roman"/>
          <w:sz w:val="24"/>
          <w:szCs w:val="24"/>
        </w:rPr>
        <w:t xml:space="preserve">  - готовность к абстрактному мышлению, анализу, синтезу;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 xml:space="preserve">УК-2 - </w:t>
      </w:r>
      <w:r w:rsidRPr="006D1855">
        <w:rPr>
          <w:rFonts w:ascii="Times New Roman" w:hAnsi="Times New Roman" w:cs="Times New Roman"/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855">
        <w:rPr>
          <w:rFonts w:ascii="Times New Roman" w:hAnsi="Times New Roman" w:cs="Times New Roman"/>
          <w:b/>
          <w:sz w:val="24"/>
          <w:szCs w:val="24"/>
        </w:rPr>
        <w:t xml:space="preserve">УК-3 - </w:t>
      </w:r>
      <w:r w:rsidRPr="006D1855">
        <w:rPr>
          <w:rFonts w:ascii="Times New Roman" w:hAnsi="Times New Roman" w:cs="Times New Roman"/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 xml:space="preserve">ПК-9 - </w:t>
      </w:r>
      <w:r w:rsidRPr="006D1855">
        <w:rPr>
          <w:rFonts w:ascii="Times New Roman" w:hAnsi="Times New Roman" w:cs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E208E8" w:rsidRPr="006D1855" w:rsidRDefault="00E208E8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общественно значимые моральные нормы и основы нравственного поведения;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ключевые ценности профессиональной педагогической деятельности; ключевые этнокультурные и конфессиональные ценности участников образовательного процесса;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систему педагогического образования в России и зарубежных странах;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структуру, цели, задачи педагогического образования и основные пути повышения его качества; требования, установленные государственными образовательными стандартами;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педагогические технологии; методы организации самостоятельной работы, развития творческих способностей и профессионального мышления обучающихся; методы педагогической диагностики и контроля усвоения программного материала;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пути совершенствования педагогического мастерства преподавателя,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 методы педагогических исследований;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реализовывать основные закономерности обучения и воспитания, современные дидактические принципы;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отбирать адекватные целям и содержанию образования педагогические технологии (формы, методы и средства обучения и воспитания);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использовать основные методы педагогической диагностики и контроля усвоения программного материала;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вести самостоятельный поиск необходимой литературы, использовать ее для повышения качества образовательного процесса;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готовить дидактические материалы к преподаваемому курсу;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формулировать цели и задачи учебно-воспитательного процесса, используя инновационные стратегии обучения; обучать на рабочем месте;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применять нормы педагогических отношений и профессионально-педагогической деятельности при проектировании и осуществлении образовательного процесса;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анализировать профессионально-педагогические ситуации;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строить социальные взаимодействия с участниками образовательного процесса на основе учета этнокультурных и конфессиональных ценностей.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426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развития интеллектуального и общекультурного уровня, нравственного и физического совершенствования своей личности; анализа своей деятельности;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426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организации и проведения проектирования и реализации учебно-воспитательного процесса;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426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работы с научно-педагогической литературой;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426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приемами </w:t>
      </w:r>
      <w:proofErr w:type="gramStart"/>
      <w:r w:rsidRPr="006D1855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6D1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5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D1855">
        <w:rPr>
          <w:rFonts w:ascii="Times New Roman" w:hAnsi="Times New Roman" w:cs="Times New Roman"/>
          <w:sz w:val="24"/>
          <w:szCs w:val="24"/>
        </w:rPr>
        <w:t xml:space="preserve"> в процессе обучения других;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426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426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приемами рефлексии (осознание своих успехов и неудач в текущем образовательном процессе).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АННОТАЦИЯ РАБОЧЕЙ ПРОГРАММЫ ДИСЦИПЛИНЫ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>Медицина чрезвычайных ситуаций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31. Клиническая медицина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31.08.</w:t>
      </w:r>
      <w:r w:rsidR="00E208E8">
        <w:rPr>
          <w:rFonts w:ascii="Times New Roman" w:hAnsi="Times New Roman" w:cs="Times New Roman"/>
          <w:b/>
          <w:sz w:val="24"/>
          <w:szCs w:val="24"/>
        </w:rPr>
        <w:t>40</w:t>
      </w:r>
      <w:r w:rsidRPr="006D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E8">
        <w:rPr>
          <w:rFonts w:ascii="Times New Roman" w:hAnsi="Times New Roman" w:cs="Times New Roman"/>
          <w:b/>
          <w:sz w:val="24"/>
          <w:szCs w:val="24"/>
        </w:rPr>
        <w:t>Мануальная терапия</w:t>
      </w:r>
    </w:p>
    <w:p w:rsid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E208E8" w:rsidRPr="006D1855" w:rsidRDefault="00E208E8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>2 зачетные единицы</w:t>
      </w:r>
      <w:r w:rsidRPr="006D1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ab/>
        <w:t>Цель освоения дисциплины: формирование культуры безопасности, готовности и способности выпускника по специальности к работе в чрезвычайных ситуациях мирного и военного времени по основной профессиональной образовательной программе высшего образования - программе ординатуры по специальности 31.08.</w:t>
      </w:r>
      <w:r w:rsidR="00E208E8">
        <w:rPr>
          <w:rFonts w:ascii="Times New Roman" w:hAnsi="Times New Roman" w:cs="Times New Roman"/>
          <w:sz w:val="24"/>
          <w:szCs w:val="24"/>
        </w:rPr>
        <w:t>40</w:t>
      </w:r>
      <w:r w:rsidRPr="006D1855">
        <w:rPr>
          <w:rFonts w:ascii="Times New Roman" w:hAnsi="Times New Roman" w:cs="Times New Roman"/>
          <w:sz w:val="24"/>
          <w:szCs w:val="24"/>
        </w:rPr>
        <w:t xml:space="preserve"> </w:t>
      </w:r>
      <w:r w:rsidR="00E208E8">
        <w:rPr>
          <w:rFonts w:ascii="Times New Roman" w:hAnsi="Times New Roman" w:cs="Times New Roman"/>
          <w:sz w:val="24"/>
          <w:szCs w:val="24"/>
        </w:rPr>
        <w:t>Мануальная терапия</w:t>
      </w:r>
      <w:r w:rsidRPr="006D1855">
        <w:rPr>
          <w:rFonts w:ascii="Times New Roman" w:hAnsi="Times New Roman" w:cs="Times New Roman"/>
          <w:sz w:val="24"/>
          <w:szCs w:val="24"/>
        </w:rPr>
        <w:t xml:space="preserve">, </w:t>
      </w:r>
      <w:r w:rsidRPr="006D1855">
        <w:rPr>
          <w:rFonts w:ascii="Times New Roman" w:hAnsi="Times New Roman" w:cs="Times New Roman"/>
          <w:bCs/>
          <w:sz w:val="24"/>
          <w:szCs w:val="24"/>
        </w:rPr>
        <w:t>формирование и развитие у обучающихся</w:t>
      </w:r>
      <w:r w:rsidRPr="006D1855">
        <w:rPr>
          <w:rFonts w:ascii="Times New Roman" w:hAnsi="Times New Roman" w:cs="Times New Roman"/>
          <w:sz w:val="24"/>
          <w:szCs w:val="24"/>
        </w:rPr>
        <w:t xml:space="preserve"> следующих профессиональных компетенций:</w:t>
      </w:r>
    </w:p>
    <w:p w:rsid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УК-1</w:t>
      </w:r>
      <w:r w:rsidRPr="006D1855">
        <w:rPr>
          <w:rFonts w:ascii="Times New Roman" w:hAnsi="Times New Roman" w:cs="Times New Roman"/>
          <w:sz w:val="24"/>
          <w:szCs w:val="24"/>
        </w:rPr>
        <w:t xml:space="preserve"> - готовностью к абстрактному мышлению, анализу, синтезу;</w:t>
      </w:r>
    </w:p>
    <w:p w:rsidR="00E208E8" w:rsidRPr="006D1855" w:rsidRDefault="00E208E8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УК-2 - </w:t>
      </w:r>
      <w:r w:rsidRPr="006D1855">
        <w:rPr>
          <w:rFonts w:ascii="Times New Roman" w:hAnsi="Times New Roman" w:cs="Times New Roman"/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E208E8" w:rsidRPr="006D1855" w:rsidRDefault="00E208E8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855">
        <w:rPr>
          <w:rFonts w:ascii="Times New Roman" w:hAnsi="Times New Roman" w:cs="Times New Roman"/>
          <w:b/>
          <w:sz w:val="24"/>
          <w:szCs w:val="24"/>
        </w:rPr>
        <w:t xml:space="preserve">УК-3 - </w:t>
      </w:r>
      <w:r w:rsidRPr="006D1855">
        <w:rPr>
          <w:rFonts w:ascii="Times New Roman" w:hAnsi="Times New Roman" w:cs="Times New Roman"/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E208E8" w:rsidRDefault="00E208E8" w:rsidP="00E208E8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ПК-1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BF2D3F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BF2D3F">
        <w:rPr>
          <w:rFonts w:ascii="Times New Roman" w:hAnsi="Times New Roman" w:cs="Times New Roman"/>
          <w:sz w:val="24"/>
          <w:szCs w:val="24"/>
        </w:rPr>
        <w:t xml:space="preserve"> на здоровье человека фак</w:t>
      </w:r>
      <w:r>
        <w:rPr>
          <w:rFonts w:ascii="Times New Roman" w:hAnsi="Times New Roman" w:cs="Times New Roman"/>
          <w:sz w:val="24"/>
          <w:szCs w:val="24"/>
        </w:rPr>
        <w:t>торов среды его обитания;</w:t>
      </w:r>
      <w:r w:rsidRPr="002670B9">
        <w:rPr>
          <w:rFonts w:ascii="Times New Roman" w:hAnsi="Times New Roman" w:cs="Times New Roman"/>
        </w:rPr>
        <w:t xml:space="preserve"> </w:t>
      </w:r>
    </w:p>
    <w:p w:rsidR="00E208E8" w:rsidRDefault="00E208E8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9"/>
        <w:jc w:val="both"/>
        <w:rPr>
          <w:rFonts w:ascii="Times New Roman" w:hAnsi="Times New Roman" w:cs="Times New Roman"/>
        </w:rPr>
      </w:pPr>
      <w:r w:rsidRPr="002670B9">
        <w:rPr>
          <w:rFonts w:ascii="Times New Roman" w:hAnsi="Times New Roman" w:cs="Times New Roman"/>
          <w:b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670B9">
        <w:rPr>
          <w:rFonts w:ascii="Times New Roman" w:hAnsi="Times New Roman" w:cs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670B9">
        <w:rPr>
          <w:rFonts w:ascii="Times New Roman" w:hAnsi="Times New Roman" w:cs="Times New Roman"/>
        </w:rPr>
        <w:t xml:space="preserve">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ПК-7</w:t>
      </w:r>
      <w:r w:rsidRPr="006D1855">
        <w:rPr>
          <w:rFonts w:ascii="Times New Roman" w:hAnsi="Times New Roman" w:cs="Times New Roman"/>
          <w:sz w:val="24"/>
          <w:szCs w:val="24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:rsid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ПК-12</w:t>
      </w:r>
      <w:r w:rsidRPr="006D1855">
        <w:rPr>
          <w:rFonts w:ascii="Times New Roman" w:hAnsi="Times New Roman" w:cs="Times New Roman"/>
          <w:sz w:val="24"/>
          <w:szCs w:val="24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E208E8" w:rsidRPr="006D1855" w:rsidRDefault="00E208E8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D1855" w:rsidRPr="006D1855" w:rsidRDefault="00E208E8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1855" w:rsidRPr="006D1855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по вопросам организации медико-санитарного обеспечения населения при ликвидации последствий чрезвычайных ситуаций различного характера;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общую характеристику и медико-санитарные последствия чрезвычайных ситуаций;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 классификацию, определение и источники чрезвычайных ситуаций;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мирного и военного времени;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основы организации скорой медицинской помощи в медицине катастроф, принципы санитарно-авиационной эвакуации;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типовую учетно-отчетную медицинскую документацию в медицинских организациях в чрезвычайных ситуациях;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lastRenderedPageBreak/>
        <w:t>- задачи и основы организации единой государственной системы предупреждения и ликвидации чрезвычайных ситуаций (РСЧС);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задачи, организационную структуру и органы управления Всероссийской службы  медицины катастроф (ВСМК).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получить информацию о заболевании, применить  объективные методы обследования 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</w:t>
      </w:r>
    </w:p>
    <w:p w:rsidR="006D1855" w:rsidRPr="006D1855" w:rsidRDefault="00E208E8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1855" w:rsidRPr="006D1855">
        <w:rPr>
          <w:rFonts w:ascii="Times New Roman" w:hAnsi="Times New Roman" w:cs="Times New Roman"/>
          <w:sz w:val="24"/>
          <w:szCs w:val="24"/>
        </w:rPr>
        <w:t>организовывать оказание первичной врачебной медико-санитарной помощи пострадавшим в очагах поражения при чрезвычайных ситуациях.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 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правильного ведения медицинской документации в чрезвычайных ситуациях.</w:t>
      </w:r>
    </w:p>
    <w:p w:rsid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8E8" w:rsidRDefault="00E208E8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8E8" w:rsidRPr="006D1855" w:rsidRDefault="00E208E8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АННОТАЦИЯ РАБОЧЕЙ ПРОГРАММЫ ДИСЦИПЛИНЫ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>Патология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31.08.</w:t>
      </w:r>
      <w:r w:rsidR="00E208E8">
        <w:rPr>
          <w:rFonts w:ascii="Times New Roman" w:hAnsi="Times New Roman" w:cs="Times New Roman"/>
          <w:b/>
          <w:sz w:val="24"/>
          <w:szCs w:val="24"/>
        </w:rPr>
        <w:t>40</w:t>
      </w:r>
      <w:r w:rsidRPr="006D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E8">
        <w:rPr>
          <w:rFonts w:ascii="Times New Roman" w:hAnsi="Times New Roman" w:cs="Times New Roman"/>
          <w:b/>
          <w:sz w:val="24"/>
          <w:szCs w:val="24"/>
        </w:rPr>
        <w:t>Мануальная терапия</w:t>
      </w:r>
    </w:p>
    <w:p w:rsid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D1855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E208E8" w:rsidRPr="006D1855" w:rsidRDefault="00E208E8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855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6D1855">
        <w:rPr>
          <w:rFonts w:ascii="Times New Roman" w:hAnsi="Times New Roman" w:cs="Times New Roman"/>
          <w:bCs/>
          <w:sz w:val="24"/>
          <w:szCs w:val="24"/>
          <w:u w:val="single"/>
        </w:rPr>
        <w:t>2 зачетные единицы</w:t>
      </w:r>
      <w:r w:rsidRPr="006D1855">
        <w:rPr>
          <w:rFonts w:ascii="Times New Roman" w:hAnsi="Times New Roman" w:cs="Times New Roman"/>
          <w:bCs/>
          <w:sz w:val="24"/>
          <w:szCs w:val="24"/>
        </w:rPr>
        <w:t>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855" w:rsidRPr="006D1855" w:rsidRDefault="006D1855" w:rsidP="00E208E8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ab/>
        <w:t xml:space="preserve">Цель освоения дисциплины - формирование и развитие </w:t>
      </w:r>
      <w:r w:rsidRPr="006D1855">
        <w:rPr>
          <w:rFonts w:ascii="Times New Roman" w:hAnsi="Times New Roman" w:cs="Times New Roman"/>
          <w:bCs/>
          <w:sz w:val="24"/>
          <w:szCs w:val="24"/>
        </w:rPr>
        <w:t xml:space="preserve">у обучающихся </w:t>
      </w:r>
      <w:r w:rsidRPr="006D1855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 - программе ординатуры по специальности 31.08.</w:t>
      </w:r>
      <w:r w:rsidR="00E208E8">
        <w:rPr>
          <w:rFonts w:ascii="Times New Roman" w:hAnsi="Times New Roman" w:cs="Times New Roman"/>
          <w:sz w:val="24"/>
          <w:szCs w:val="24"/>
        </w:rPr>
        <w:t>40 Мануальная терапия</w:t>
      </w:r>
      <w:r w:rsidRPr="006D1855">
        <w:rPr>
          <w:rFonts w:ascii="Times New Roman" w:hAnsi="Times New Roman" w:cs="Times New Roman"/>
          <w:sz w:val="24"/>
          <w:szCs w:val="24"/>
        </w:rPr>
        <w:t>, следующих профессиональных компетенций: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УК-1</w:t>
      </w:r>
      <w:r w:rsidRPr="006D1855">
        <w:rPr>
          <w:rFonts w:ascii="Times New Roman" w:hAnsi="Times New Roman" w:cs="Times New Roman"/>
          <w:sz w:val="24"/>
          <w:szCs w:val="24"/>
        </w:rPr>
        <w:t xml:space="preserve"> - готовностью к абстрактному мышлению, анализу, синтезу;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ПК-1</w:t>
      </w:r>
      <w:r w:rsidRPr="006D1855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6D1855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6D1855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обитания;</w:t>
      </w:r>
    </w:p>
    <w:p w:rsid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ПК-5</w:t>
      </w:r>
      <w:r w:rsidRPr="006D1855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1B5C06" w:rsidRPr="006D1855" w:rsidRDefault="001B5C06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Задачи дисциплины - методологию учебной дисциплины,  ее возможности и задачи. После освоения дисциплины обучающиеся должны: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lastRenderedPageBreak/>
        <w:t xml:space="preserve">- роль в интеграции достижений различных наук и решении вопросов практического здравоохранения; 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виды и значение патогенных факторов, роль реактивности организма в возникновении, развитии и исходах различных форм патологии человека;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причины, механизмы и проявления типовых патологических процессов, закономерности их взаимосвязи, значение при различных заболеваниях;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особенности возникновения, развития и завершения типовых форм патологии  органов  и  физиологических  систем;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этиологию и патогенез отдельных болезней и синдромов,  их проявления и механизмы развития,  методы их рациональной диагностики,  эффективной  терапии и профилактики;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адаптивные реакции, с позиций концепции </w:t>
      </w:r>
      <w:proofErr w:type="spellStart"/>
      <w:r w:rsidRPr="006D1855">
        <w:rPr>
          <w:rFonts w:ascii="Times New Roman" w:hAnsi="Times New Roman" w:cs="Times New Roman"/>
          <w:sz w:val="24"/>
          <w:szCs w:val="24"/>
        </w:rPr>
        <w:t>саногенеза</w:t>
      </w:r>
      <w:proofErr w:type="spellEnd"/>
      <w:r w:rsidRPr="006D1855">
        <w:rPr>
          <w:rFonts w:ascii="Times New Roman" w:hAnsi="Times New Roman" w:cs="Times New Roman"/>
          <w:sz w:val="24"/>
          <w:szCs w:val="24"/>
        </w:rPr>
        <w:t>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  болезней;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основы доказательной медицины, современные научные концепции клинической патологии,  принципы  диагностики,  профилактики и терапии  заболеваний;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теоретические основы построения диагноза, профилактических и лечебных  мероприятий  при  болезнях  человека.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1855">
        <w:rPr>
          <w:rFonts w:ascii="Times New Roman" w:hAnsi="Times New Roman" w:cs="Times New Roman"/>
          <w:sz w:val="24"/>
          <w:szCs w:val="24"/>
        </w:rPr>
        <w:t>эффективно решать профессиональные задачи врача; использовать теоретические положения, концепции, факты и методы  при анализе данных об этиологии, патогенезе и проявлениях болезней человека;</w:t>
      </w:r>
    </w:p>
    <w:p w:rsidR="006D1855" w:rsidRP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 xml:space="preserve">- анализировать механизмы и значение адаптивных реакций больного организма; оценивать информативность и целесообразность методов современной диагностики, эффективность профилактики и терапии заболеваний человека; характеризовать ключевые теоретические положения патологии, включая общую этиологию,  патогенез, </w:t>
      </w:r>
      <w:proofErr w:type="spellStart"/>
      <w:r w:rsidRPr="006D1855">
        <w:rPr>
          <w:rFonts w:ascii="Times New Roman" w:hAnsi="Times New Roman" w:cs="Times New Roman"/>
          <w:sz w:val="24"/>
          <w:szCs w:val="24"/>
        </w:rPr>
        <w:t>саногенез</w:t>
      </w:r>
      <w:proofErr w:type="spellEnd"/>
      <w:r w:rsidRPr="006D1855">
        <w:rPr>
          <w:rFonts w:ascii="Times New Roman" w:hAnsi="Times New Roman" w:cs="Times New Roman"/>
          <w:sz w:val="24"/>
          <w:szCs w:val="24"/>
        </w:rPr>
        <w:t>, учение о болезни и др.</w:t>
      </w:r>
    </w:p>
    <w:p w:rsidR="006D1855" w:rsidRPr="006D1855" w:rsidRDefault="006D1855" w:rsidP="006D1855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55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6D1855" w:rsidRDefault="006D1855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855">
        <w:rPr>
          <w:rFonts w:ascii="Times New Roman" w:hAnsi="Times New Roman" w:cs="Times New Roman"/>
          <w:sz w:val="24"/>
          <w:szCs w:val="24"/>
        </w:rPr>
        <w:t>- применять полученные знания и умения в лечебно-профилактической работе.</w:t>
      </w:r>
    </w:p>
    <w:p w:rsidR="001B5C06" w:rsidRDefault="001B5C06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C06" w:rsidRDefault="001B5C06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C06" w:rsidRDefault="001B5C06" w:rsidP="001B5C06">
      <w:pPr>
        <w:pStyle w:val="a4"/>
        <w:shd w:val="clear" w:color="auto" w:fill="FFFFFF"/>
        <w:tabs>
          <w:tab w:val="left" w:pos="284"/>
          <w:tab w:val="left" w:pos="709"/>
        </w:tabs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5C06">
        <w:rPr>
          <w:rFonts w:ascii="Times New Roman" w:hAnsi="Times New Roman" w:cs="Times New Roman"/>
          <w:bCs/>
          <w:sz w:val="24"/>
          <w:szCs w:val="24"/>
        </w:rPr>
        <w:t xml:space="preserve">АННОТАЦИЯ </w:t>
      </w:r>
      <w:proofErr w:type="gramStart"/>
      <w:r w:rsidRPr="001B5C06">
        <w:rPr>
          <w:rFonts w:ascii="Times New Roman" w:hAnsi="Times New Roman" w:cs="Times New Roman"/>
          <w:bCs/>
          <w:sz w:val="24"/>
          <w:szCs w:val="24"/>
        </w:rPr>
        <w:t>РАБОЧЕЙ</w:t>
      </w:r>
      <w:proofErr w:type="gramEnd"/>
      <w:r w:rsidRPr="001B5C06">
        <w:rPr>
          <w:rFonts w:ascii="Times New Roman" w:hAnsi="Times New Roman" w:cs="Times New Roman"/>
          <w:bCs/>
          <w:sz w:val="24"/>
          <w:szCs w:val="24"/>
        </w:rPr>
        <w:t xml:space="preserve"> ПРОГРАММЫДИСЦИПЛИНЫ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B5C06">
        <w:rPr>
          <w:rFonts w:ascii="Times New Roman" w:hAnsi="Times New Roman" w:cs="Times New Roman"/>
          <w:bCs/>
          <w:sz w:val="24"/>
          <w:szCs w:val="24"/>
          <w:u w:val="single"/>
        </w:rPr>
        <w:t>Постурология</w:t>
      </w:r>
      <w:proofErr w:type="spellEnd"/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5C06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5C06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5C06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5C06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06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1B5C06">
        <w:rPr>
          <w:rFonts w:ascii="Times New Roman" w:hAnsi="Times New Roman" w:cs="Times New Roman"/>
          <w:bCs/>
          <w:sz w:val="24"/>
          <w:szCs w:val="24"/>
          <w:u w:val="single"/>
        </w:rPr>
        <w:t>3 зачетные единицы</w:t>
      </w:r>
      <w:r w:rsidRPr="001B5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tab/>
        <w:t xml:space="preserve">Цель освоения дисциплины - формирование и развитие </w:t>
      </w:r>
      <w:r w:rsidRPr="001B5C06">
        <w:rPr>
          <w:rFonts w:ascii="Times New Roman" w:hAnsi="Times New Roman" w:cs="Times New Roman"/>
          <w:bCs/>
          <w:sz w:val="24"/>
          <w:szCs w:val="24"/>
        </w:rPr>
        <w:t xml:space="preserve">у обучающихся </w:t>
      </w:r>
      <w:r w:rsidRPr="001B5C06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 - программе ординатуры по специальности 31.08.40 Мануальная терапия, следующих профессиональных компетенций: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b/>
          <w:sz w:val="24"/>
          <w:szCs w:val="24"/>
        </w:rPr>
        <w:t>ПК-6</w:t>
      </w:r>
      <w:r w:rsidRPr="001B5C06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мануальной терапии пациентам, нуждающимся в оказании медицинской помощи.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lastRenderedPageBreak/>
        <w:t xml:space="preserve">Задачи дисциплины –освоить методологию учебной дисциплины,  ее возможности и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1B5C0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B5C06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обучающиеся должны: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B5C06">
        <w:rPr>
          <w:rFonts w:ascii="Times New Roman" w:hAnsi="Times New Roman" w:cs="Times New Roman"/>
          <w:sz w:val="24"/>
          <w:szCs w:val="24"/>
        </w:rPr>
        <w:t>остурология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как составная часть мануа</w:t>
      </w:r>
      <w:r>
        <w:rPr>
          <w:rFonts w:ascii="Times New Roman" w:hAnsi="Times New Roman" w:cs="Times New Roman"/>
          <w:sz w:val="24"/>
          <w:szCs w:val="24"/>
        </w:rPr>
        <w:t>льной терапии, и</w:t>
      </w:r>
      <w:r w:rsidRPr="001B5C06">
        <w:rPr>
          <w:rFonts w:ascii="Times New Roman" w:hAnsi="Times New Roman" w:cs="Times New Roman"/>
          <w:sz w:val="24"/>
          <w:szCs w:val="24"/>
        </w:rPr>
        <w:t>стория развития, основные принципы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</w:t>
      </w:r>
      <w:r w:rsidRPr="001B5C06">
        <w:rPr>
          <w:rFonts w:ascii="Times New Roman" w:hAnsi="Times New Roman" w:cs="Times New Roman"/>
          <w:sz w:val="24"/>
          <w:szCs w:val="24"/>
        </w:rPr>
        <w:t xml:space="preserve">входы в систему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B5C06">
        <w:rPr>
          <w:rFonts w:ascii="Times New Roman" w:hAnsi="Times New Roman" w:cs="Times New Roman"/>
          <w:sz w:val="24"/>
          <w:szCs w:val="24"/>
        </w:rPr>
        <w:t>лгоритм обследова</w:t>
      </w:r>
      <w:r>
        <w:rPr>
          <w:rFonts w:ascii="Times New Roman" w:hAnsi="Times New Roman" w:cs="Times New Roman"/>
          <w:sz w:val="24"/>
          <w:szCs w:val="24"/>
        </w:rPr>
        <w:t xml:space="preserve">ния, применяемый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5C06">
        <w:rPr>
          <w:rFonts w:ascii="Times New Roman" w:hAnsi="Times New Roman" w:cs="Times New Roman"/>
          <w:sz w:val="24"/>
          <w:szCs w:val="24"/>
        </w:rPr>
        <w:t xml:space="preserve">ринципы клинического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</w:t>
      </w:r>
      <w:r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стабилометрия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B5C06">
        <w:rPr>
          <w:rFonts w:ascii="Times New Roman" w:hAnsi="Times New Roman" w:cs="Times New Roman"/>
          <w:sz w:val="24"/>
          <w:szCs w:val="24"/>
        </w:rPr>
        <w:t>остурологические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прин</w:t>
      </w:r>
      <w:r>
        <w:rPr>
          <w:rFonts w:ascii="Times New Roman" w:hAnsi="Times New Roman" w:cs="Times New Roman"/>
          <w:sz w:val="24"/>
          <w:szCs w:val="24"/>
        </w:rPr>
        <w:t>ципы в медицинской реабилитации;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B5C06">
        <w:rPr>
          <w:rFonts w:ascii="Times New Roman" w:hAnsi="Times New Roman" w:cs="Times New Roman"/>
          <w:sz w:val="24"/>
          <w:szCs w:val="24"/>
        </w:rPr>
        <w:t xml:space="preserve">озрастная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1B5C06">
        <w:rPr>
          <w:rFonts w:ascii="Times New Roman" w:hAnsi="Times New Roman" w:cs="Times New Roman"/>
          <w:sz w:val="24"/>
          <w:szCs w:val="24"/>
        </w:rPr>
        <w:t>ейный тонический рефлекс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1B5C06">
        <w:rPr>
          <w:rFonts w:ascii="Times New Roman" w:hAnsi="Times New Roman" w:cs="Times New Roman"/>
          <w:sz w:val="24"/>
          <w:szCs w:val="24"/>
        </w:rPr>
        <w:t>лазодвигательный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тонический рефлекс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B5C06">
        <w:rPr>
          <w:rFonts w:ascii="Times New Roman" w:hAnsi="Times New Roman" w:cs="Times New Roman"/>
          <w:sz w:val="24"/>
          <w:szCs w:val="24"/>
        </w:rPr>
        <w:t>естибулоокулярные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рефлексы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B5C06">
        <w:rPr>
          <w:rFonts w:ascii="Times New Roman" w:hAnsi="Times New Roman" w:cs="Times New Roman"/>
          <w:sz w:val="24"/>
          <w:szCs w:val="24"/>
        </w:rPr>
        <w:t>онические лабиринтные рефлексы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B5C06">
        <w:rPr>
          <w:rFonts w:ascii="Times New Roman" w:hAnsi="Times New Roman" w:cs="Times New Roman"/>
          <w:sz w:val="24"/>
          <w:szCs w:val="24"/>
        </w:rPr>
        <w:t>естибулоокулярный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рефлекс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B5C06">
        <w:rPr>
          <w:rFonts w:ascii="Times New Roman" w:hAnsi="Times New Roman" w:cs="Times New Roman"/>
          <w:sz w:val="24"/>
          <w:szCs w:val="24"/>
        </w:rPr>
        <w:t>заимодействие лабиринтных и шейных рефлексов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B5C06">
        <w:rPr>
          <w:rFonts w:ascii="Times New Roman" w:hAnsi="Times New Roman" w:cs="Times New Roman"/>
          <w:sz w:val="24"/>
          <w:szCs w:val="24"/>
        </w:rPr>
        <w:t>ефлексы стопы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5C06">
        <w:rPr>
          <w:rFonts w:ascii="Times New Roman" w:hAnsi="Times New Roman" w:cs="Times New Roman"/>
          <w:sz w:val="24"/>
          <w:szCs w:val="24"/>
        </w:rPr>
        <w:t xml:space="preserve">ерархия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постуральных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рецепторов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5C06">
        <w:rPr>
          <w:rFonts w:ascii="Times New Roman" w:hAnsi="Times New Roman" w:cs="Times New Roman"/>
          <w:sz w:val="24"/>
          <w:szCs w:val="24"/>
        </w:rPr>
        <w:t>татическая схема тела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5C06">
        <w:rPr>
          <w:rFonts w:ascii="Times New Roman" w:hAnsi="Times New Roman" w:cs="Times New Roman"/>
          <w:sz w:val="24"/>
          <w:szCs w:val="24"/>
        </w:rPr>
        <w:t>инамическая схема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B5C06">
        <w:rPr>
          <w:rFonts w:ascii="Times New Roman" w:hAnsi="Times New Roman" w:cs="Times New Roman"/>
          <w:sz w:val="24"/>
          <w:szCs w:val="24"/>
        </w:rPr>
        <w:t>акон перекрестных цепей при ходьбе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t xml:space="preserve">треугольники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Литтлджона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>;</w:t>
      </w:r>
    </w:p>
    <w:p w:rsid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t>м</w:t>
      </w:r>
      <w:r w:rsidRPr="001B5C06">
        <w:rPr>
          <w:rFonts w:ascii="Times New Roman" w:hAnsi="Times New Roman" w:cs="Times New Roman"/>
          <w:bCs/>
          <w:sz w:val="24"/>
          <w:szCs w:val="24"/>
        </w:rPr>
        <w:t>етодика</w:t>
      </w:r>
      <w:r w:rsidRPr="001B5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C06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стабилометрического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t xml:space="preserve">помещение для проведения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стабилометрии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5C06">
        <w:rPr>
          <w:rFonts w:ascii="Times New Roman" w:hAnsi="Times New Roman" w:cs="Times New Roman"/>
          <w:sz w:val="24"/>
          <w:szCs w:val="24"/>
        </w:rPr>
        <w:t xml:space="preserve">оложение пациента на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стабилометрической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платформе;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B5C06">
        <w:rPr>
          <w:rFonts w:ascii="Times New Roman" w:hAnsi="Times New Roman" w:cs="Times New Roman"/>
          <w:sz w:val="24"/>
          <w:szCs w:val="24"/>
        </w:rPr>
        <w:t xml:space="preserve">етоды диагностики в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постурол</w:t>
      </w:r>
      <w:r>
        <w:rPr>
          <w:rFonts w:ascii="Times New Roman" w:hAnsi="Times New Roman" w:cs="Times New Roman"/>
          <w:sz w:val="24"/>
          <w:szCs w:val="24"/>
        </w:rPr>
        <w:t>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клинические и аппаратные;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B5C06">
        <w:rPr>
          <w:rFonts w:ascii="Times New Roman" w:hAnsi="Times New Roman" w:cs="Times New Roman"/>
          <w:sz w:val="24"/>
          <w:szCs w:val="24"/>
        </w:rPr>
        <w:t>пределение начально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постурологического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B5C06">
        <w:rPr>
          <w:rFonts w:ascii="Times New Roman" w:hAnsi="Times New Roman" w:cs="Times New Roman"/>
          <w:sz w:val="24"/>
          <w:szCs w:val="24"/>
        </w:rPr>
        <w:t xml:space="preserve">лгоритм обследования пациента с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постурологическ</w:t>
      </w:r>
      <w:r>
        <w:rPr>
          <w:rFonts w:ascii="Times New Roman" w:hAnsi="Times New Roman" w:cs="Times New Roman"/>
          <w:sz w:val="24"/>
          <w:szCs w:val="24"/>
        </w:rPr>
        <w:t>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нарушениями;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B5C06">
        <w:rPr>
          <w:rFonts w:ascii="Times New Roman" w:hAnsi="Times New Roman" w:cs="Times New Roman"/>
          <w:sz w:val="24"/>
          <w:szCs w:val="24"/>
        </w:rPr>
        <w:t>остурологические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тесты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B5C06">
        <w:rPr>
          <w:rFonts w:ascii="Times New Roman" w:hAnsi="Times New Roman" w:cs="Times New Roman"/>
          <w:sz w:val="24"/>
          <w:szCs w:val="24"/>
        </w:rPr>
        <w:t>линическое исследование мышечного тонуса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B5C06">
        <w:rPr>
          <w:rFonts w:ascii="Times New Roman" w:hAnsi="Times New Roman" w:cs="Times New Roman"/>
          <w:sz w:val="24"/>
          <w:szCs w:val="24"/>
        </w:rPr>
        <w:t>остуральный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тест конвергенции глазных яблок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1B5C06">
        <w:rPr>
          <w:rFonts w:ascii="Times New Roman" w:hAnsi="Times New Roman" w:cs="Times New Roman"/>
          <w:bCs/>
          <w:sz w:val="24"/>
          <w:szCs w:val="24"/>
        </w:rPr>
        <w:t>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C06">
        <w:rPr>
          <w:rFonts w:ascii="Times New Roman" w:hAnsi="Times New Roman" w:cs="Times New Roman"/>
          <w:sz w:val="24"/>
          <w:szCs w:val="24"/>
        </w:rPr>
        <w:t>Сиона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6">
        <w:rPr>
          <w:rFonts w:ascii="Times New Roman" w:hAnsi="Times New Roman" w:cs="Times New Roman"/>
          <w:sz w:val="24"/>
          <w:szCs w:val="24"/>
        </w:rPr>
        <w:t xml:space="preserve">осевые ротации по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Барре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06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5C06">
        <w:rPr>
          <w:rFonts w:ascii="Times New Roman" w:hAnsi="Times New Roman" w:cs="Times New Roman"/>
          <w:sz w:val="24"/>
          <w:szCs w:val="24"/>
        </w:rPr>
        <w:t xml:space="preserve">иагностика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постурального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состояния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B5C06">
        <w:rPr>
          <w:rFonts w:ascii="Times New Roman" w:hAnsi="Times New Roman" w:cs="Times New Roman"/>
          <w:sz w:val="24"/>
          <w:szCs w:val="24"/>
        </w:rPr>
        <w:t xml:space="preserve">етоды коррекции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постуральных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нарушений</w:t>
      </w:r>
      <w:r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аппарата;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5C06">
        <w:rPr>
          <w:rFonts w:ascii="Times New Roman" w:hAnsi="Times New Roman" w:cs="Times New Roman"/>
          <w:sz w:val="24"/>
          <w:szCs w:val="24"/>
        </w:rPr>
        <w:t>спользование методов мануальной терапии, ортопедии, лечебной физкультуры для</w:t>
      </w:r>
      <w:r>
        <w:rPr>
          <w:rFonts w:ascii="Times New Roman" w:hAnsi="Times New Roman" w:cs="Times New Roman"/>
          <w:sz w:val="24"/>
          <w:szCs w:val="24"/>
        </w:rPr>
        <w:t xml:space="preserve"> лечения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нарушений;</w:t>
      </w:r>
      <w:r w:rsidRPr="001B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B5C06">
        <w:rPr>
          <w:rFonts w:ascii="Times New Roman" w:hAnsi="Times New Roman" w:cs="Times New Roman"/>
          <w:sz w:val="24"/>
          <w:szCs w:val="24"/>
        </w:rPr>
        <w:t>ест разгибателей кистей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B5C06">
        <w:rPr>
          <w:rFonts w:ascii="Times New Roman" w:hAnsi="Times New Roman" w:cs="Times New Roman"/>
          <w:sz w:val="24"/>
          <w:szCs w:val="24"/>
        </w:rPr>
        <w:t>ест ротаторов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B5C06">
        <w:rPr>
          <w:rFonts w:ascii="Times New Roman" w:hAnsi="Times New Roman" w:cs="Times New Roman"/>
          <w:sz w:val="24"/>
          <w:szCs w:val="24"/>
        </w:rPr>
        <w:t>ехника теста ротаторов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1B5C06">
        <w:rPr>
          <w:rFonts w:ascii="Times New Roman" w:hAnsi="Times New Roman" w:cs="Times New Roman"/>
          <w:bCs/>
          <w:sz w:val="24"/>
          <w:szCs w:val="24"/>
        </w:rPr>
        <w:t>ест</w:t>
      </w:r>
      <w:r w:rsidRPr="001B5C06">
        <w:rPr>
          <w:rFonts w:ascii="Times New Roman" w:hAnsi="Times New Roman" w:cs="Times New Roman"/>
          <w:sz w:val="24"/>
          <w:szCs w:val="24"/>
        </w:rPr>
        <w:t>топтания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на месте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Фукуды</w:t>
      </w:r>
      <w:proofErr w:type="spellEnd"/>
      <w:r w:rsidRPr="001B5C0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B5C06">
        <w:rPr>
          <w:rFonts w:ascii="Times New Roman" w:hAnsi="Times New Roman" w:cs="Times New Roman"/>
          <w:sz w:val="24"/>
          <w:szCs w:val="24"/>
        </w:rPr>
        <w:t>Унтербергера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B5C06" w:rsidRPr="001B5C06" w:rsidRDefault="001B5C06" w:rsidP="001B5C06">
      <w:pPr>
        <w:pStyle w:val="a4"/>
        <w:numPr>
          <w:ilvl w:val="0"/>
          <w:numId w:val="13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B5C06">
        <w:rPr>
          <w:rFonts w:ascii="Times New Roman" w:hAnsi="Times New Roman" w:cs="Times New Roman"/>
          <w:sz w:val="24"/>
          <w:szCs w:val="24"/>
        </w:rPr>
        <w:t>ест больших пальцев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C06" w:rsidRDefault="001B5C06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Default="00DE1045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Default="00DE1045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Default="00DE1045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Default="00DE1045" w:rsidP="001B5C0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1045">
        <w:rPr>
          <w:rFonts w:ascii="Times New Roman" w:hAnsi="Times New Roman" w:cs="Times New Roman"/>
          <w:bCs/>
          <w:sz w:val="24"/>
          <w:szCs w:val="24"/>
        </w:rPr>
        <w:lastRenderedPageBreak/>
        <w:t>АННОТАЦИЯ РАБОЧЕЙ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045">
        <w:rPr>
          <w:rFonts w:ascii="Times New Roman" w:hAnsi="Times New Roman" w:cs="Times New Roman"/>
          <w:bCs/>
          <w:sz w:val="24"/>
          <w:szCs w:val="24"/>
        </w:rPr>
        <w:t>ДИСЦИПЛИНЫ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1045">
        <w:rPr>
          <w:rFonts w:ascii="Times New Roman" w:hAnsi="Times New Roman" w:cs="Times New Roman"/>
          <w:bCs/>
          <w:sz w:val="24"/>
          <w:szCs w:val="24"/>
          <w:u w:val="single"/>
        </w:rPr>
        <w:t>Применение акупунктуры в мануальной терапии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1045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E1045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E1045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45">
        <w:rPr>
          <w:rFonts w:ascii="Times New Roman" w:hAnsi="Times New Roman" w:cs="Times New Roman"/>
          <w:bCs/>
          <w:sz w:val="24"/>
          <w:szCs w:val="24"/>
        </w:rPr>
        <w:t>Трудоемкость дисциплины: 3</w:t>
      </w:r>
      <w:r w:rsidRPr="00DE10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зачетные единицы</w:t>
      </w:r>
      <w:r w:rsidRPr="00DE1045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sz w:val="24"/>
          <w:szCs w:val="24"/>
        </w:rPr>
        <w:tab/>
        <w:t xml:space="preserve">Цель освоения дисциплины - формирование и развитие </w:t>
      </w:r>
      <w:r w:rsidRPr="00DE1045">
        <w:rPr>
          <w:rFonts w:ascii="Times New Roman" w:hAnsi="Times New Roman" w:cs="Times New Roman"/>
          <w:bCs/>
          <w:sz w:val="24"/>
          <w:szCs w:val="24"/>
        </w:rPr>
        <w:t xml:space="preserve">у обучающихся </w:t>
      </w:r>
      <w:r w:rsidRPr="00DE1045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 - программе ординатуры по специальности 31.08.40 Мануальная терапия, следующих профессиональных компетенций: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t>ПК-2</w:t>
      </w:r>
      <w:r w:rsidRPr="00DE1045">
        <w:rPr>
          <w:rFonts w:ascii="Times New Roman" w:hAnsi="Times New Roman" w:cs="Times New Roman"/>
          <w:sz w:val="24"/>
          <w:szCs w:val="24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t>ПК-5</w:t>
      </w:r>
      <w:r w:rsidRPr="00DE1045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t>ПК-6</w:t>
      </w:r>
      <w:r w:rsidRPr="00DE1045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мануальной терапии пациентам, нуждающимся в оказании медицинской помощи.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t>ПК-8</w:t>
      </w:r>
      <w:r w:rsidRPr="00DE1045">
        <w:rPr>
          <w:rFonts w:ascii="Times New Roman" w:hAnsi="Times New Roman" w:cs="Times New Roman"/>
          <w:sz w:val="24"/>
          <w:szCs w:val="24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045">
        <w:rPr>
          <w:rFonts w:ascii="Times New Roman" w:hAnsi="Times New Roman" w:cs="Times New Roman"/>
          <w:sz w:val="24"/>
          <w:szCs w:val="24"/>
        </w:rPr>
        <w:t xml:space="preserve">Задачи дисциплины </w:t>
      </w:r>
      <w:proofErr w:type="gramStart"/>
      <w:r w:rsidRPr="00DE104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E1045">
        <w:rPr>
          <w:rFonts w:ascii="Times New Roman" w:hAnsi="Times New Roman" w:cs="Times New Roman"/>
          <w:sz w:val="24"/>
          <w:szCs w:val="24"/>
        </w:rPr>
        <w:t>своить методологию учебной дисциплины,  ее возможности и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45">
        <w:rPr>
          <w:rFonts w:ascii="Times New Roman" w:hAnsi="Times New Roman" w:cs="Times New Roman"/>
          <w:sz w:val="24"/>
          <w:szCs w:val="24"/>
        </w:rPr>
        <w:t>После освоения дисциплины обучающиеся должны: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E1045">
        <w:rPr>
          <w:rFonts w:ascii="Times New Roman" w:hAnsi="Times New Roman" w:cs="Times New Roman"/>
          <w:sz w:val="24"/>
          <w:szCs w:val="24"/>
        </w:rPr>
        <w:t>натомические и физиологические основы рефлексотерапии. Теоретические и методологические основы рефлексотерапии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E1045">
        <w:rPr>
          <w:rFonts w:ascii="Times New Roman" w:hAnsi="Times New Roman" w:cs="Times New Roman"/>
          <w:sz w:val="24"/>
          <w:szCs w:val="24"/>
        </w:rPr>
        <w:t>купунктурная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точка как рефлексогенная зона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E1045">
        <w:rPr>
          <w:rFonts w:ascii="Times New Roman" w:hAnsi="Times New Roman" w:cs="Times New Roman"/>
          <w:sz w:val="24"/>
          <w:szCs w:val="24"/>
        </w:rPr>
        <w:t>тражение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канально-меридианной сист</w:t>
      </w:r>
      <w:r>
        <w:rPr>
          <w:rFonts w:ascii="Times New Roman" w:hAnsi="Times New Roman" w:cs="Times New Roman"/>
          <w:sz w:val="24"/>
          <w:szCs w:val="24"/>
        </w:rPr>
        <w:t>емы в топографической анатомии;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1045">
        <w:rPr>
          <w:rFonts w:ascii="Times New Roman" w:hAnsi="Times New Roman" w:cs="Times New Roman"/>
          <w:sz w:val="24"/>
          <w:szCs w:val="24"/>
        </w:rPr>
        <w:t>лассификация методов рефлексотерапии: по физической сущности раздражителей, по методике и технике лечебного применения, по месту воздействия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E1045">
        <w:rPr>
          <w:rFonts w:ascii="Times New Roman" w:hAnsi="Times New Roman" w:cs="Times New Roman"/>
          <w:sz w:val="24"/>
          <w:szCs w:val="24"/>
        </w:rPr>
        <w:t>бсолютные и относительные показания и противопоказания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45">
        <w:rPr>
          <w:rFonts w:ascii="Times New Roman" w:hAnsi="Times New Roman" w:cs="Times New Roman"/>
          <w:sz w:val="24"/>
          <w:szCs w:val="24"/>
        </w:rPr>
        <w:t>к пр</w:t>
      </w:r>
      <w:r>
        <w:rPr>
          <w:rFonts w:ascii="Times New Roman" w:hAnsi="Times New Roman" w:cs="Times New Roman"/>
          <w:sz w:val="24"/>
          <w:szCs w:val="24"/>
        </w:rPr>
        <w:t>именению метода рефлексотерапии;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1045">
        <w:rPr>
          <w:rFonts w:ascii="Times New Roman" w:hAnsi="Times New Roman" w:cs="Times New Roman"/>
          <w:sz w:val="24"/>
          <w:szCs w:val="24"/>
        </w:rPr>
        <w:t>ефлексотерапия как метод воздействия на функциональное состояние организма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1045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нципы выбора точек акупунктуры;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1045">
        <w:rPr>
          <w:rFonts w:ascii="Times New Roman" w:hAnsi="Times New Roman" w:cs="Times New Roman"/>
          <w:sz w:val="24"/>
          <w:szCs w:val="24"/>
        </w:rPr>
        <w:t>собенности применения метода рефле</w:t>
      </w:r>
      <w:r>
        <w:rPr>
          <w:rFonts w:ascii="Times New Roman" w:hAnsi="Times New Roman" w:cs="Times New Roman"/>
          <w:sz w:val="24"/>
          <w:szCs w:val="24"/>
        </w:rPr>
        <w:t>ксотерапии в мануальной терапии;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E1045">
        <w:rPr>
          <w:rFonts w:ascii="Times New Roman" w:hAnsi="Times New Roman" w:cs="Times New Roman"/>
          <w:sz w:val="24"/>
          <w:szCs w:val="24"/>
        </w:rPr>
        <w:t>етоды нахождения точек акупунктуры – традиционны</w:t>
      </w:r>
      <w:r>
        <w:rPr>
          <w:rFonts w:ascii="Times New Roman" w:hAnsi="Times New Roman" w:cs="Times New Roman"/>
          <w:sz w:val="24"/>
          <w:szCs w:val="24"/>
        </w:rPr>
        <w:t>е, топографические, аппаратные;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E1045">
        <w:rPr>
          <w:rFonts w:ascii="Times New Roman" w:hAnsi="Times New Roman" w:cs="Times New Roman"/>
          <w:sz w:val="24"/>
          <w:szCs w:val="24"/>
        </w:rPr>
        <w:t>радиционный и современный (сегментарный) подход к сочетанию точек (дистальн</w:t>
      </w:r>
      <w:r>
        <w:rPr>
          <w:rFonts w:ascii="Times New Roman" w:hAnsi="Times New Roman" w:cs="Times New Roman"/>
          <w:sz w:val="24"/>
          <w:szCs w:val="24"/>
        </w:rPr>
        <w:t xml:space="preserve">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корпоральных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аурикулярных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E1045">
        <w:rPr>
          <w:rFonts w:ascii="Times New Roman" w:hAnsi="Times New Roman" w:cs="Times New Roman"/>
          <w:sz w:val="24"/>
          <w:szCs w:val="24"/>
        </w:rPr>
        <w:t>еханизмы анальгезирующего д</w:t>
      </w:r>
      <w:r>
        <w:rPr>
          <w:rFonts w:ascii="Times New Roman" w:hAnsi="Times New Roman" w:cs="Times New Roman"/>
          <w:sz w:val="24"/>
          <w:szCs w:val="24"/>
        </w:rPr>
        <w:t>ействия методов рефлексотерапии;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воротный механизм контроля боли;</w:t>
      </w:r>
    </w:p>
    <w:p w:rsidR="00DE1045" w:rsidRPr="00DE1045" w:rsidRDefault="00DE1045" w:rsidP="00DE1045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1045">
        <w:rPr>
          <w:rFonts w:ascii="Times New Roman" w:hAnsi="Times New Roman" w:cs="Times New Roman"/>
          <w:sz w:val="24"/>
          <w:szCs w:val="24"/>
        </w:rPr>
        <w:t xml:space="preserve">ефлекторные, нейрогуморальные механизмы воздействия рефлексотерапии. 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1045">
        <w:rPr>
          <w:rFonts w:ascii="Times New Roman" w:hAnsi="Times New Roman" w:cs="Times New Roman"/>
          <w:sz w:val="24"/>
          <w:szCs w:val="24"/>
        </w:rPr>
        <w:t>пределение пр</w:t>
      </w:r>
      <w:r>
        <w:rPr>
          <w:rFonts w:ascii="Times New Roman" w:hAnsi="Times New Roman" w:cs="Times New Roman"/>
          <w:sz w:val="24"/>
          <w:szCs w:val="24"/>
        </w:rPr>
        <w:t>едмета и задач рефлексотерапии;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1045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рефлексот</w:t>
      </w:r>
      <w:r>
        <w:rPr>
          <w:rFonts w:ascii="Times New Roman" w:hAnsi="Times New Roman" w:cs="Times New Roman"/>
          <w:sz w:val="24"/>
          <w:szCs w:val="24"/>
        </w:rPr>
        <w:t>ерапевтической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помощи населению;</w:t>
      </w:r>
      <w:r w:rsidRPr="00DE10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E1045">
        <w:rPr>
          <w:rFonts w:ascii="Times New Roman" w:hAnsi="Times New Roman" w:cs="Times New Roman"/>
          <w:sz w:val="24"/>
          <w:szCs w:val="24"/>
        </w:rPr>
        <w:t xml:space="preserve">радиционные и современные (в том числе аппаратные) методы воздействия на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акупунктурную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точку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сочетания точек;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1045">
        <w:rPr>
          <w:rFonts w:ascii="Times New Roman" w:hAnsi="Times New Roman" w:cs="Times New Roman"/>
          <w:sz w:val="24"/>
          <w:szCs w:val="24"/>
        </w:rPr>
        <w:t>ыбор точек и методов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1045">
        <w:rPr>
          <w:rFonts w:ascii="Times New Roman" w:hAnsi="Times New Roman" w:cs="Times New Roman"/>
          <w:sz w:val="24"/>
          <w:szCs w:val="24"/>
        </w:rPr>
        <w:t xml:space="preserve">рименение акупунктуры </w:t>
      </w:r>
      <w:r>
        <w:rPr>
          <w:rFonts w:ascii="Times New Roman" w:hAnsi="Times New Roman" w:cs="Times New Roman"/>
          <w:sz w:val="24"/>
          <w:szCs w:val="24"/>
        </w:rPr>
        <w:t>в комплексном обезболивании;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E1045">
        <w:rPr>
          <w:rFonts w:ascii="Times New Roman" w:hAnsi="Times New Roman" w:cs="Times New Roman"/>
          <w:sz w:val="24"/>
          <w:szCs w:val="24"/>
        </w:rPr>
        <w:t>спользование метода рефлексотерапии для восстановления двигательной активности, ул</w:t>
      </w:r>
      <w:r>
        <w:rPr>
          <w:rFonts w:ascii="Times New Roman" w:hAnsi="Times New Roman" w:cs="Times New Roman"/>
          <w:sz w:val="24"/>
          <w:szCs w:val="24"/>
        </w:rPr>
        <w:t>учшения трофики мышц, суставов;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1045">
        <w:rPr>
          <w:rFonts w:ascii="Times New Roman" w:hAnsi="Times New Roman" w:cs="Times New Roman"/>
          <w:sz w:val="24"/>
          <w:szCs w:val="24"/>
        </w:rPr>
        <w:t>оздействие на болевую чувствительность, трофику тканей, мышечный тону</w:t>
      </w:r>
      <w:r>
        <w:rPr>
          <w:rFonts w:ascii="Times New Roman" w:hAnsi="Times New Roman" w:cs="Times New Roman"/>
          <w:sz w:val="24"/>
          <w:szCs w:val="24"/>
        </w:rPr>
        <w:t>с;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E1045">
        <w:rPr>
          <w:rFonts w:ascii="Times New Roman" w:hAnsi="Times New Roman" w:cs="Times New Roman"/>
          <w:sz w:val="24"/>
          <w:szCs w:val="24"/>
        </w:rPr>
        <w:t xml:space="preserve">ечение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дискогеннойрадикулопатии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, постинсультных мышечных контрактур,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лицевого нерва,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тригеминальной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невралгии,</w:t>
      </w:r>
      <w:r>
        <w:rPr>
          <w:rFonts w:ascii="Times New Roman" w:hAnsi="Times New Roman" w:cs="Times New Roman"/>
          <w:sz w:val="24"/>
          <w:szCs w:val="24"/>
        </w:rPr>
        <w:t xml:space="preserve"> периферических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нейропатий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DE1045">
        <w:rPr>
          <w:rFonts w:ascii="Times New Roman" w:hAnsi="Times New Roman" w:cs="Times New Roman"/>
          <w:sz w:val="24"/>
          <w:szCs w:val="24"/>
        </w:rPr>
        <w:t xml:space="preserve"> заболеваний центральной и </w:t>
      </w:r>
      <w:r>
        <w:rPr>
          <w:rFonts w:ascii="Times New Roman" w:hAnsi="Times New Roman" w:cs="Times New Roman"/>
          <w:sz w:val="24"/>
          <w:szCs w:val="24"/>
        </w:rPr>
        <w:t>периферической нервной системы;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1045">
        <w:rPr>
          <w:rFonts w:ascii="Times New Roman" w:hAnsi="Times New Roman" w:cs="Times New Roman"/>
          <w:sz w:val="24"/>
          <w:szCs w:val="24"/>
        </w:rPr>
        <w:t xml:space="preserve">ефлексогенное влияние на внутренние органы через сегментарные зоны и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акупунктурные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045" w:rsidRPr="00DE1045" w:rsidRDefault="00DE1045" w:rsidP="00DE1045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1045">
        <w:rPr>
          <w:rFonts w:ascii="Times New Roman" w:hAnsi="Times New Roman" w:cs="Times New Roman"/>
          <w:sz w:val="24"/>
          <w:szCs w:val="24"/>
        </w:rPr>
        <w:t>озможность улучшения моторики и трофики внутренних органов, спазмолитическое, стимулирующее экз</w:t>
      </w:r>
      <w:proofErr w:type="gramStart"/>
      <w:r w:rsidRPr="00DE10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1045">
        <w:rPr>
          <w:rFonts w:ascii="Times New Roman" w:hAnsi="Times New Roman" w:cs="Times New Roman"/>
          <w:sz w:val="24"/>
          <w:szCs w:val="24"/>
        </w:rPr>
        <w:t xml:space="preserve"> и эндокринную функцию воздействие рефлексотерапии. </w:t>
      </w:r>
    </w:p>
    <w:p w:rsidR="00DE1045" w:rsidRPr="00DE1045" w:rsidRDefault="00DE1045" w:rsidP="00DE1045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45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DE1045" w:rsidRPr="00DE1045" w:rsidRDefault="00DE1045" w:rsidP="00DE1045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1045">
        <w:rPr>
          <w:rFonts w:ascii="Times New Roman" w:hAnsi="Times New Roman" w:cs="Times New Roman"/>
          <w:sz w:val="24"/>
          <w:szCs w:val="24"/>
        </w:rPr>
        <w:t>оверхностная и глубока</w:t>
      </w:r>
      <w:r>
        <w:rPr>
          <w:rFonts w:ascii="Times New Roman" w:hAnsi="Times New Roman" w:cs="Times New Roman"/>
          <w:sz w:val="24"/>
          <w:szCs w:val="24"/>
        </w:rPr>
        <w:t>я рефлексотерапия;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терморефлексотерапия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1045" w:rsidRPr="00DE1045" w:rsidRDefault="00DE1045" w:rsidP="00DE1045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электроакупунктура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1045" w:rsidRPr="00DE1045" w:rsidRDefault="00DE1045" w:rsidP="00DE1045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1045">
        <w:rPr>
          <w:rFonts w:ascii="Times New Roman" w:hAnsi="Times New Roman" w:cs="Times New Roman"/>
          <w:sz w:val="24"/>
          <w:szCs w:val="24"/>
        </w:rPr>
        <w:t>ценка эффек</w:t>
      </w:r>
      <w:r>
        <w:rPr>
          <w:rFonts w:ascii="Times New Roman" w:hAnsi="Times New Roman" w:cs="Times New Roman"/>
          <w:sz w:val="24"/>
          <w:szCs w:val="24"/>
        </w:rPr>
        <w:t>тивности метода рефлексотерапии;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E1045">
        <w:rPr>
          <w:rFonts w:ascii="Times New Roman" w:hAnsi="Times New Roman" w:cs="Times New Roman"/>
          <w:sz w:val="24"/>
          <w:szCs w:val="24"/>
        </w:rPr>
        <w:t xml:space="preserve">спользование рефлексотерапии в работе с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триггерными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пунктами в мануальной терапии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5" w:rsidRPr="00DE1045" w:rsidRDefault="00DE1045" w:rsidP="00DE1045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1045">
        <w:rPr>
          <w:rFonts w:ascii="Times New Roman" w:hAnsi="Times New Roman" w:cs="Times New Roman"/>
          <w:sz w:val="24"/>
          <w:szCs w:val="24"/>
        </w:rPr>
        <w:t>рименение рефлексотерапии в комплексном обезболивании при заболеваниях опорно-двигательного аппарата, центральной и</w:t>
      </w:r>
      <w:r>
        <w:rPr>
          <w:rFonts w:ascii="Times New Roman" w:hAnsi="Times New Roman" w:cs="Times New Roman"/>
          <w:sz w:val="24"/>
          <w:szCs w:val="24"/>
        </w:rPr>
        <w:t xml:space="preserve"> периферической нервной системы;</w:t>
      </w:r>
    </w:p>
    <w:p w:rsidR="00DE1045" w:rsidRDefault="00DE1045" w:rsidP="00DE1045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1045">
        <w:rPr>
          <w:rFonts w:ascii="Times New Roman" w:hAnsi="Times New Roman" w:cs="Times New Roman"/>
          <w:sz w:val="24"/>
          <w:szCs w:val="24"/>
        </w:rPr>
        <w:t xml:space="preserve">оздействие на </w:t>
      </w:r>
      <w:proofErr w:type="spellStart"/>
      <w:r w:rsidRPr="00DE1045">
        <w:rPr>
          <w:rFonts w:ascii="Times New Roman" w:hAnsi="Times New Roman" w:cs="Times New Roman"/>
          <w:sz w:val="24"/>
          <w:szCs w:val="24"/>
        </w:rPr>
        <w:t>триггерные</w:t>
      </w:r>
      <w:proofErr w:type="spellEnd"/>
      <w:r w:rsidRPr="00DE1045">
        <w:rPr>
          <w:rFonts w:ascii="Times New Roman" w:hAnsi="Times New Roman" w:cs="Times New Roman"/>
          <w:sz w:val="24"/>
          <w:szCs w:val="24"/>
        </w:rPr>
        <w:t xml:space="preserve"> пункты мышц и фасций, на сухожильно-мышечные меридианы. </w:t>
      </w:r>
    </w:p>
    <w:p w:rsid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0E2">
        <w:rPr>
          <w:rFonts w:ascii="Times New Roman" w:hAnsi="Times New Roman" w:cs="Times New Roman"/>
          <w:bCs/>
          <w:sz w:val="24"/>
          <w:szCs w:val="24"/>
        </w:rPr>
        <w:t xml:space="preserve">АННОТАЦИЯ </w:t>
      </w:r>
      <w:proofErr w:type="gramStart"/>
      <w:r w:rsidRPr="00B840E2">
        <w:rPr>
          <w:rFonts w:ascii="Times New Roman" w:hAnsi="Times New Roman" w:cs="Times New Roman"/>
          <w:bCs/>
          <w:sz w:val="24"/>
          <w:szCs w:val="24"/>
        </w:rPr>
        <w:t>РАБОЧЕЙ</w:t>
      </w:r>
      <w:proofErr w:type="gramEnd"/>
      <w:r w:rsidRPr="00B840E2">
        <w:rPr>
          <w:rFonts w:ascii="Times New Roman" w:hAnsi="Times New Roman" w:cs="Times New Roman"/>
          <w:bCs/>
          <w:sz w:val="24"/>
          <w:szCs w:val="24"/>
        </w:rPr>
        <w:t xml:space="preserve"> ПРОГРАММЫДИСЦИПЛИНЫ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40E2">
        <w:rPr>
          <w:rFonts w:ascii="Times New Roman" w:hAnsi="Times New Roman" w:cs="Times New Roman"/>
          <w:sz w:val="24"/>
          <w:szCs w:val="24"/>
          <w:u w:val="single"/>
        </w:rPr>
        <w:t>Мануальная терапия суставов конечностей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40E2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0E2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40E2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40E2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840E2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0E2">
        <w:rPr>
          <w:rFonts w:ascii="Times New Roman" w:hAnsi="Times New Roman" w:cs="Times New Roman"/>
          <w:bCs/>
          <w:sz w:val="24"/>
          <w:szCs w:val="24"/>
        </w:rPr>
        <w:t>Трудоемкость дисциплины: 3</w:t>
      </w:r>
      <w:r w:rsidRPr="00B840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зачетные единицы</w:t>
      </w:r>
      <w:r w:rsidRPr="00B840E2">
        <w:rPr>
          <w:rFonts w:ascii="Times New Roman" w:hAnsi="Times New Roman" w:cs="Times New Roman"/>
          <w:bCs/>
          <w:sz w:val="24"/>
          <w:szCs w:val="24"/>
        </w:rPr>
        <w:t>.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40E2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0E2">
        <w:rPr>
          <w:rFonts w:ascii="Times New Roman" w:hAnsi="Times New Roman" w:cs="Times New Roman"/>
          <w:sz w:val="24"/>
          <w:szCs w:val="24"/>
        </w:rPr>
        <w:tab/>
        <w:t xml:space="preserve">Цель освоения дисциплины - формирование и развитие </w:t>
      </w:r>
      <w:r w:rsidRPr="00B840E2">
        <w:rPr>
          <w:rFonts w:ascii="Times New Roman" w:hAnsi="Times New Roman" w:cs="Times New Roman"/>
          <w:bCs/>
          <w:sz w:val="24"/>
          <w:szCs w:val="24"/>
        </w:rPr>
        <w:t xml:space="preserve">у обучающихся </w:t>
      </w:r>
      <w:r w:rsidRPr="00B840E2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 - программе ординатуры по специальности 31.08.40 Мануальная терапия, следующих профессиональных компетенций: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840E2">
        <w:rPr>
          <w:rFonts w:ascii="Times New Roman" w:hAnsi="Times New Roman" w:cs="Times New Roman"/>
          <w:b/>
          <w:sz w:val="24"/>
          <w:szCs w:val="24"/>
        </w:rPr>
        <w:t>ПК-2</w:t>
      </w:r>
      <w:r w:rsidRPr="00B840E2">
        <w:rPr>
          <w:rFonts w:ascii="Times New Roman" w:hAnsi="Times New Roman" w:cs="Times New Roman"/>
          <w:sz w:val="24"/>
          <w:szCs w:val="24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</w: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40E2">
        <w:rPr>
          <w:rFonts w:ascii="Times New Roman" w:hAnsi="Times New Roman" w:cs="Times New Roman"/>
          <w:b/>
          <w:sz w:val="24"/>
          <w:szCs w:val="24"/>
        </w:rPr>
        <w:t>ПК-5</w:t>
      </w:r>
      <w:r w:rsidRPr="00B840E2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40E2">
        <w:rPr>
          <w:rFonts w:ascii="Times New Roman" w:hAnsi="Times New Roman" w:cs="Times New Roman"/>
          <w:b/>
          <w:sz w:val="24"/>
          <w:szCs w:val="24"/>
        </w:rPr>
        <w:t>ПК-6</w:t>
      </w:r>
      <w:r w:rsidRPr="00B840E2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мануальной терапии пациентам, нуждающимся в оказании медицинской помощи.</w:t>
      </w: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40E2">
        <w:rPr>
          <w:rFonts w:ascii="Times New Roman" w:hAnsi="Times New Roman" w:cs="Times New Roman"/>
          <w:b/>
          <w:sz w:val="24"/>
          <w:szCs w:val="24"/>
        </w:rPr>
        <w:t>ПК-8</w:t>
      </w:r>
      <w:r w:rsidRPr="00B840E2">
        <w:rPr>
          <w:rFonts w:ascii="Times New Roman" w:hAnsi="Times New Roman" w:cs="Times New Roman"/>
          <w:sz w:val="24"/>
          <w:szCs w:val="24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B840E2" w:rsidRPr="00B840E2" w:rsidRDefault="00B840E2" w:rsidP="00B840E2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0E2">
        <w:rPr>
          <w:rFonts w:ascii="Times New Roman" w:hAnsi="Times New Roman" w:cs="Times New Roman"/>
          <w:sz w:val="24"/>
          <w:szCs w:val="24"/>
        </w:rPr>
        <w:t xml:space="preserve">Задачи дисциплины </w:t>
      </w:r>
      <w:proofErr w:type="gramStart"/>
      <w:r w:rsidRPr="00B840E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B840E2">
        <w:rPr>
          <w:rFonts w:ascii="Times New Roman" w:hAnsi="Times New Roman" w:cs="Times New Roman"/>
          <w:sz w:val="24"/>
          <w:szCs w:val="24"/>
        </w:rPr>
        <w:t>своить методологию учебной дисциплины,  ее возможности и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0E2">
        <w:rPr>
          <w:rFonts w:ascii="Times New Roman" w:hAnsi="Times New Roman" w:cs="Times New Roman"/>
          <w:sz w:val="24"/>
          <w:szCs w:val="24"/>
        </w:rPr>
        <w:t>После освоения дисциплины обучающиеся должны:</w:t>
      </w: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0E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840E2">
        <w:rPr>
          <w:rFonts w:ascii="Times New Roman" w:hAnsi="Times New Roman" w:cs="Times New Roman"/>
          <w:sz w:val="24"/>
          <w:szCs w:val="24"/>
        </w:rPr>
        <w:t xml:space="preserve">сновные принципы лечения в мануальной терапии дистрофических заболеваний суставов конечностей.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40E2">
        <w:rPr>
          <w:rFonts w:ascii="Times New Roman" w:hAnsi="Times New Roman" w:cs="Times New Roman"/>
          <w:sz w:val="24"/>
          <w:szCs w:val="24"/>
        </w:rPr>
        <w:t xml:space="preserve">оказания и противопоказания к мануальной терапии при заболеваниях суставов конечностей.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840E2">
        <w:rPr>
          <w:rFonts w:ascii="Times New Roman" w:hAnsi="Times New Roman" w:cs="Times New Roman"/>
          <w:sz w:val="24"/>
          <w:szCs w:val="24"/>
        </w:rPr>
        <w:t xml:space="preserve">ртопедическая патология, исследование плечевого пояса и верхних конечностей.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0E2">
        <w:rPr>
          <w:rFonts w:ascii="Times New Roman" w:hAnsi="Times New Roman" w:cs="Times New Roman"/>
          <w:sz w:val="24"/>
          <w:szCs w:val="24"/>
        </w:rPr>
        <w:t>рожденная и приобретенная ортопедическая патология плечевого пояса и верхних конечностей.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0E2">
        <w:rPr>
          <w:rFonts w:ascii="Times New Roman" w:hAnsi="Times New Roman" w:cs="Times New Roman"/>
          <w:sz w:val="24"/>
          <w:szCs w:val="24"/>
        </w:rPr>
        <w:t xml:space="preserve">рожденная и приобретенная ортопедическая патология </w:t>
      </w:r>
      <w:bookmarkStart w:id="1" w:name="__DdeLink__2597_584655458"/>
      <w:bookmarkEnd w:id="1"/>
      <w:r w:rsidRPr="00B840E2">
        <w:rPr>
          <w:rFonts w:ascii="Times New Roman" w:hAnsi="Times New Roman" w:cs="Times New Roman"/>
          <w:sz w:val="24"/>
          <w:szCs w:val="24"/>
        </w:rPr>
        <w:t>тазового пояса и нижних конечностей.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B840E2">
        <w:rPr>
          <w:rFonts w:ascii="Times New Roman" w:hAnsi="Times New Roman" w:cs="Times New Roman"/>
          <w:bCs/>
          <w:sz w:val="24"/>
          <w:szCs w:val="24"/>
        </w:rPr>
        <w:t xml:space="preserve">еория динамического напряжения тканей.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840E2">
        <w:rPr>
          <w:rFonts w:ascii="Times New Roman" w:hAnsi="Times New Roman" w:cs="Times New Roman"/>
          <w:bCs/>
          <w:sz w:val="24"/>
          <w:szCs w:val="24"/>
        </w:rPr>
        <w:t>нгиотрофические</w:t>
      </w:r>
      <w:proofErr w:type="spellEnd"/>
      <w:r w:rsidRPr="00B840E2">
        <w:rPr>
          <w:rFonts w:ascii="Times New Roman" w:hAnsi="Times New Roman" w:cs="Times New Roman"/>
          <w:bCs/>
          <w:sz w:val="24"/>
          <w:szCs w:val="24"/>
        </w:rPr>
        <w:t xml:space="preserve"> нарушения.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840E2">
        <w:rPr>
          <w:rFonts w:ascii="Times New Roman" w:hAnsi="Times New Roman" w:cs="Times New Roman"/>
          <w:bCs/>
          <w:sz w:val="24"/>
          <w:szCs w:val="24"/>
        </w:rPr>
        <w:t>стеопороз</w:t>
      </w:r>
      <w:proofErr w:type="spellEnd"/>
      <w:r w:rsidRPr="00B840E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40E2">
        <w:rPr>
          <w:rFonts w:ascii="Times New Roman" w:hAnsi="Times New Roman" w:cs="Times New Roman"/>
          <w:sz w:val="24"/>
          <w:szCs w:val="24"/>
        </w:rPr>
        <w:t xml:space="preserve">атогенез нарушений, возникающих при биомеханической перегрузке опорно-двигательного аппарата.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B840E2">
        <w:rPr>
          <w:rFonts w:ascii="Times New Roman" w:hAnsi="Times New Roman" w:cs="Times New Roman"/>
          <w:sz w:val="24"/>
          <w:szCs w:val="24"/>
        </w:rPr>
        <w:t>риггерные</w:t>
      </w:r>
      <w:proofErr w:type="spellEnd"/>
      <w:r w:rsidRPr="00B840E2">
        <w:rPr>
          <w:rFonts w:ascii="Times New Roman" w:hAnsi="Times New Roman" w:cs="Times New Roman"/>
          <w:sz w:val="24"/>
          <w:szCs w:val="24"/>
        </w:rPr>
        <w:t xml:space="preserve"> пункты, </w:t>
      </w:r>
      <w:proofErr w:type="spellStart"/>
      <w:r w:rsidRPr="00B840E2">
        <w:rPr>
          <w:rFonts w:ascii="Times New Roman" w:hAnsi="Times New Roman" w:cs="Times New Roman"/>
          <w:sz w:val="24"/>
          <w:szCs w:val="24"/>
        </w:rPr>
        <w:t>миофасциальноеспаяние</w:t>
      </w:r>
      <w:proofErr w:type="spellEnd"/>
      <w:r w:rsidRPr="00B840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840E2">
        <w:rPr>
          <w:rFonts w:ascii="Times New Roman" w:hAnsi="Times New Roman" w:cs="Times New Roman"/>
          <w:sz w:val="24"/>
          <w:szCs w:val="24"/>
        </w:rPr>
        <w:t xml:space="preserve">еханизм возникновения нейротрофических и </w:t>
      </w:r>
      <w:proofErr w:type="spellStart"/>
      <w:r w:rsidRPr="00B840E2">
        <w:rPr>
          <w:rFonts w:ascii="Times New Roman" w:hAnsi="Times New Roman" w:cs="Times New Roman"/>
          <w:sz w:val="24"/>
          <w:szCs w:val="24"/>
        </w:rPr>
        <w:t>ангиотрофических</w:t>
      </w:r>
      <w:proofErr w:type="spellEnd"/>
      <w:r w:rsidRPr="00B840E2">
        <w:rPr>
          <w:rFonts w:ascii="Times New Roman" w:hAnsi="Times New Roman" w:cs="Times New Roman"/>
          <w:sz w:val="24"/>
          <w:szCs w:val="24"/>
        </w:rPr>
        <w:t xml:space="preserve"> нарушений перегруженных регионов.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B840E2">
        <w:rPr>
          <w:rFonts w:ascii="Times New Roman" w:hAnsi="Times New Roman" w:cs="Times New Roman"/>
          <w:sz w:val="24"/>
          <w:szCs w:val="24"/>
        </w:rPr>
        <w:t>стеопороз</w:t>
      </w:r>
      <w:proofErr w:type="spellEnd"/>
      <w:r w:rsidRPr="00B840E2">
        <w:rPr>
          <w:rFonts w:ascii="Times New Roman" w:hAnsi="Times New Roman" w:cs="Times New Roman"/>
          <w:sz w:val="24"/>
          <w:szCs w:val="24"/>
        </w:rPr>
        <w:t xml:space="preserve"> как фактор, способствующий развитию хронических болевых синдромов в области позвоночника и суставов. 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840E2">
        <w:rPr>
          <w:rFonts w:ascii="Times New Roman" w:hAnsi="Times New Roman" w:cs="Times New Roman"/>
          <w:sz w:val="24"/>
          <w:szCs w:val="24"/>
        </w:rPr>
        <w:t xml:space="preserve">индром «замороженного плеча» и другие мышечно-тонические синдромы плечевого пояса и верхних конечностей; этиология и патогенез, лечение. 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840E2">
        <w:rPr>
          <w:rFonts w:ascii="Times New Roman" w:hAnsi="Times New Roman" w:cs="Times New Roman"/>
          <w:sz w:val="24"/>
          <w:szCs w:val="24"/>
        </w:rPr>
        <w:t>ышечно-тонические синдромы основных мышц тазового пояса и нижних конечностей.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40E2">
        <w:rPr>
          <w:rFonts w:ascii="Times New Roman" w:hAnsi="Times New Roman" w:cs="Times New Roman"/>
          <w:sz w:val="24"/>
          <w:szCs w:val="24"/>
        </w:rPr>
        <w:t>оказания и противопоказания к манипуляционным техникам на суставах плечевого пояса и верхних конечностей.</w:t>
      </w:r>
    </w:p>
    <w:p w:rsidR="00B840E2" w:rsidRPr="00B840E2" w:rsidRDefault="00B840E2" w:rsidP="00B840E2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40E2">
        <w:rPr>
          <w:rFonts w:ascii="Times New Roman" w:hAnsi="Times New Roman" w:cs="Times New Roman"/>
          <w:sz w:val="24"/>
          <w:szCs w:val="24"/>
        </w:rPr>
        <w:t xml:space="preserve">оказания и противопоказания к манипуляционным техникам на суставах тазового пояса и нижних конечностей.  </w:t>
      </w: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0E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840E2">
        <w:rPr>
          <w:rFonts w:ascii="Times New Roman" w:hAnsi="Times New Roman" w:cs="Times New Roman"/>
          <w:sz w:val="24"/>
          <w:szCs w:val="24"/>
        </w:rPr>
        <w:t xml:space="preserve">сновные </w:t>
      </w:r>
      <w:r>
        <w:rPr>
          <w:rFonts w:ascii="Times New Roman" w:hAnsi="Times New Roman" w:cs="Times New Roman"/>
          <w:sz w:val="24"/>
          <w:szCs w:val="24"/>
        </w:rPr>
        <w:t>техники воздействия на суставы;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0E2">
        <w:rPr>
          <w:rFonts w:ascii="Times New Roman" w:hAnsi="Times New Roman" w:cs="Times New Roman"/>
          <w:sz w:val="24"/>
          <w:szCs w:val="24"/>
        </w:rPr>
        <w:t>ыбор воздействия (</w:t>
      </w:r>
      <w:proofErr w:type="spellStart"/>
      <w:r w:rsidRPr="00B840E2">
        <w:rPr>
          <w:rFonts w:ascii="Times New Roman" w:hAnsi="Times New Roman" w:cs="Times New Roman"/>
          <w:sz w:val="24"/>
          <w:szCs w:val="24"/>
        </w:rPr>
        <w:t>мягкотканные</w:t>
      </w:r>
      <w:proofErr w:type="spellEnd"/>
      <w:r w:rsidRPr="00B840E2">
        <w:rPr>
          <w:rFonts w:ascii="Times New Roman" w:hAnsi="Times New Roman" w:cs="Times New Roman"/>
          <w:sz w:val="24"/>
          <w:szCs w:val="24"/>
        </w:rPr>
        <w:t xml:space="preserve"> техники, мобилизация, манипуляция) в зависимости от тяжести ограничения подвижности </w:t>
      </w:r>
      <w:r>
        <w:rPr>
          <w:rFonts w:ascii="Times New Roman" w:hAnsi="Times New Roman" w:cs="Times New Roman"/>
          <w:sz w:val="24"/>
          <w:szCs w:val="24"/>
        </w:rPr>
        <w:t>в суставе и течения заболевания;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840E2">
        <w:rPr>
          <w:rFonts w:ascii="Times New Roman" w:hAnsi="Times New Roman" w:cs="Times New Roman"/>
          <w:sz w:val="24"/>
          <w:szCs w:val="24"/>
        </w:rPr>
        <w:t>лгоритм исследования плечевого пояса и верх</w:t>
      </w:r>
      <w:r>
        <w:rPr>
          <w:rFonts w:ascii="Times New Roman" w:hAnsi="Times New Roman" w:cs="Times New Roman"/>
          <w:sz w:val="24"/>
          <w:szCs w:val="24"/>
        </w:rPr>
        <w:t>них конечностей;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840E2">
        <w:rPr>
          <w:rFonts w:ascii="Times New Roman" w:hAnsi="Times New Roman" w:cs="Times New Roman"/>
          <w:sz w:val="24"/>
          <w:szCs w:val="24"/>
        </w:rPr>
        <w:t xml:space="preserve">ценка костных, суставных структур, </w:t>
      </w:r>
      <w:proofErr w:type="spellStart"/>
      <w:r w:rsidRPr="00B840E2">
        <w:rPr>
          <w:rFonts w:ascii="Times New Roman" w:hAnsi="Times New Roman" w:cs="Times New Roman"/>
          <w:sz w:val="24"/>
          <w:szCs w:val="24"/>
        </w:rPr>
        <w:t>связочно-капсулярного</w:t>
      </w:r>
      <w:proofErr w:type="spellEnd"/>
      <w:r w:rsidRPr="00B840E2">
        <w:rPr>
          <w:rFonts w:ascii="Times New Roman" w:hAnsi="Times New Roman" w:cs="Times New Roman"/>
          <w:sz w:val="24"/>
          <w:szCs w:val="24"/>
        </w:rPr>
        <w:t xml:space="preserve"> аппарата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840E2">
        <w:rPr>
          <w:rFonts w:ascii="Times New Roman" w:hAnsi="Times New Roman" w:cs="Times New Roman"/>
          <w:sz w:val="24"/>
          <w:szCs w:val="24"/>
        </w:rPr>
        <w:t>лгоритм исследования тазового пояса и нижних конечностей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B840E2">
        <w:rPr>
          <w:rFonts w:ascii="Times New Roman" w:hAnsi="Times New Roman" w:cs="Times New Roman"/>
          <w:sz w:val="24"/>
          <w:szCs w:val="24"/>
        </w:rPr>
        <w:t>ценка костных, суставных структур,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связочно-капсулярного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B840E2">
        <w:rPr>
          <w:rFonts w:ascii="Times New Roman" w:hAnsi="Times New Roman" w:cs="Times New Roman"/>
          <w:bCs/>
          <w:sz w:val="24"/>
          <w:szCs w:val="24"/>
        </w:rPr>
        <w:t>ункциональные тесты, мануальное мышечное тестирование плечев</w:t>
      </w:r>
      <w:r>
        <w:rPr>
          <w:rFonts w:ascii="Times New Roman" w:hAnsi="Times New Roman" w:cs="Times New Roman"/>
          <w:bCs/>
          <w:sz w:val="24"/>
          <w:szCs w:val="24"/>
        </w:rPr>
        <w:t>ого пояса и верхних конечностей;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840E2">
        <w:rPr>
          <w:rFonts w:ascii="Times New Roman" w:hAnsi="Times New Roman" w:cs="Times New Roman"/>
          <w:sz w:val="24"/>
          <w:szCs w:val="24"/>
        </w:rPr>
        <w:t>ункциональные тесты, мануальное мышечное тестирование тазо</w:t>
      </w:r>
      <w:r>
        <w:rPr>
          <w:rFonts w:ascii="Times New Roman" w:hAnsi="Times New Roman" w:cs="Times New Roman"/>
          <w:sz w:val="24"/>
          <w:szCs w:val="24"/>
        </w:rPr>
        <w:t>вого пояса и нижних конечностей;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840E2">
        <w:rPr>
          <w:rFonts w:ascii="Times New Roman" w:hAnsi="Times New Roman" w:cs="Times New Roman"/>
          <w:bCs/>
          <w:sz w:val="24"/>
          <w:szCs w:val="24"/>
        </w:rPr>
        <w:t>риемы мобилизации и манипуляции суставов плечевого пояса и верхних конечностей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0E2">
        <w:rPr>
          <w:rFonts w:ascii="Times New Roman" w:hAnsi="Times New Roman" w:cs="Times New Roman"/>
          <w:sz w:val="24"/>
          <w:szCs w:val="24"/>
        </w:rPr>
        <w:t>ыбор техники в зависимости от причин и объема о</w:t>
      </w:r>
      <w:r>
        <w:rPr>
          <w:rFonts w:ascii="Times New Roman" w:hAnsi="Times New Roman" w:cs="Times New Roman"/>
          <w:sz w:val="24"/>
          <w:szCs w:val="24"/>
        </w:rPr>
        <w:t>граничения подвижности суставов;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840E2">
        <w:rPr>
          <w:rFonts w:ascii="Times New Roman" w:hAnsi="Times New Roman" w:cs="Times New Roman"/>
          <w:bCs/>
          <w:sz w:val="24"/>
          <w:szCs w:val="24"/>
        </w:rPr>
        <w:t>риемы мобилизации и манипуляции суставов тазового пояса и нижних конечностей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840E2" w:rsidRPr="00B840E2" w:rsidRDefault="00B840E2" w:rsidP="00B840E2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0E2">
        <w:rPr>
          <w:rFonts w:ascii="Times New Roman" w:hAnsi="Times New Roman" w:cs="Times New Roman"/>
          <w:sz w:val="24"/>
          <w:szCs w:val="24"/>
        </w:rPr>
        <w:t xml:space="preserve">ыбор техники в зависимости от причин и объема ограничения подвижности суставов. </w:t>
      </w:r>
    </w:p>
    <w:p w:rsidR="00B840E2" w:rsidRPr="00B840E2" w:rsidRDefault="00B840E2" w:rsidP="00B840E2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0E2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B840E2" w:rsidRPr="00B840E2" w:rsidRDefault="00B840E2" w:rsidP="00B840E2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840E2">
        <w:rPr>
          <w:rFonts w:ascii="Times New Roman" w:hAnsi="Times New Roman" w:cs="Times New Roman"/>
          <w:sz w:val="24"/>
          <w:szCs w:val="24"/>
        </w:rPr>
        <w:t xml:space="preserve">ценка </w:t>
      </w:r>
      <w:proofErr w:type="spellStart"/>
      <w:r w:rsidRPr="00B840E2">
        <w:rPr>
          <w:rFonts w:ascii="Times New Roman" w:hAnsi="Times New Roman" w:cs="Times New Roman"/>
          <w:sz w:val="24"/>
          <w:szCs w:val="24"/>
        </w:rPr>
        <w:t>симметричностии</w:t>
      </w:r>
      <w:proofErr w:type="spellEnd"/>
      <w:r w:rsidRPr="00B840E2">
        <w:rPr>
          <w:rFonts w:ascii="Times New Roman" w:hAnsi="Times New Roman" w:cs="Times New Roman"/>
          <w:sz w:val="24"/>
          <w:szCs w:val="24"/>
        </w:rPr>
        <w:t xml:space="preserve"> объема</w:t>
      </w:r>
      <w:r>
        <w:rPr>
          <w:rFonts w:ascii="Times New Roman" w:hAnsi="Times New Roman" w:cs="Times New Roman"/>
          <w:sz w:val="24"/>
          <w:szCs w:val="24"/>
        </w:rPr>
        <w:t xml:space="preserve"> движений в суставах;</w:t>
      </w:r>
    </w:p>
    <w:p w:rsidR="00B840E2" w:rsidRPr="00B840E2" w:rsidRDefault="00B840E2" w:rsidP="00B840E2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840E2">
        <w:rPr>
          <w:rFonts w:ascii="Times New Roman" w:hAnsi="Times New Roman" w:cs="Times New Roman"/>
          <w:sz w:val="24"/>
          <w:szCs w:val="24"/>
        </w:rPr>
        <w:t>есты на активную и пассивную подвижность суставов плечев</w:t>
      </w:r>
      <w:r>
        <w:rPr>
          <w:rFonts w:ascii="Times New Roman" w:hAnsi="Times New Roman" w:cs="Times New Roman"/>
          <w:sz w:val="24"/>
          <w:szCs w:val="24"/>
        </w:rPr>
        <w:t>ого пояса и верхних конечностей;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Pr="00B840E2" w:rsidRDefault="00B840E2" w:rsidP="00B840E2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840E2">
        <w:rPr>
          <w:rFonts w:ascii="Times New Roman" w:hAnsi="Times New Roman" w:cs="Times New Roman"/>
          <w:sz w:val="24"/>
          <w:szCs w:val="24"/>
        </w:rPr>
        <w:t>ануальное мышечное тестирование основных мышц плечев</w:t>
      </w:r>
      <w:r>
        <w:rPr>
          <w:rFonts w:ascii="Times New Roman" w:hAnsi="Times New Roman" w:cs="Times New Roman"/>
          <w:sz w:val="24"/>
          <w:szCs w:val="24"/>
        </w:rPr>
        <w:t>ого пояса и верхних конечностей;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Pr="00B840E2" w:rsidRDefault="00B840E2" w:rsidP="00B840E2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840E2">
        <w:rPr>
          <w:rFonts w:ascii="Times New Roman" w:hAnsi="Times New Roman" w:cs="Times New Roman"/>
          <w:sz w:val="24"/>
          <w:szCs w:val="24"/>
        </w:rPr>
        <w:t>есты на активную и пассивную подвижность суставов тазо</w:t>
      </w:r>
      <w:r>
        <w:rPr>
          <w:rFonts w:ascii="Times New Roman" w:hAnsi="Times New Roman" w:cs="Times New Roman"/>
          <w:sz w:val="24"/>
          <w:szCs w:val="24"/>
        </w:rPr>
        <w:t>вого пояса и нижних конечностей;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E2" w:rsidRDefault="00B840E2" w:rsidP="00B840E2">
      <w:pPr>
        <w:pStyle w:val="a4"/>
        <w:numPr>
          <w:ilvl w:val="0"/>
          <w:numId w:val="19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840E2">
        <w:rPr>
          <w:rFonts w:ascii="Times New Roman" w:hAnsi="Times New Roman" w:cs="Times New Roman"/>
          <w:sz w:val="24"/>
          <w:szCs w:val="24"/>
        </w:rPr>
        <w:t>ануальное мышечное тестирование основных мышц тазо</w:t>
      </w:r>
      <w:r>
        <w:rPr>
          <w:rFonts w:ascii="Times New Roman" w:hAnsi="Times New Roman" w:cs="Times New Roman"/>
          <w:sz w:val="24"/>
          <w:szCs w:val="24"/>
        </w:rPr>
        <w:t>вого пояса и нижних конечностей.</w:t>
      </w:r>
      <w:r w:rsidRPr="00B8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78" w:rsidRDefault="00701278" w:rsidP="00701278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1278" w:rsidRDefault="00701278" w:rsidP="00701278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1278" w:rsidRDefault="00701278" w:rsidP="00701278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278">
        <w:rPr>
          <w:rFonts w:ascii="Times New Roman" w:hAnsi="Times New Roman" w:cs="Times New Roman"/>
          <w:bCs/>
          <w:sz w:val="24"/>
          <w:szCs w:val="24"/>
        </w:rPr>
        <w:t xml:space="preserve">АННОТАЦИЯ </w:t>
      </w:r>
      <w:proofErr w:type="gramStart"/>
      <w:r w:rsidRPr="00701278">
        <w:rPr>
          <w:rFonts w:ascii="Times New Roman" w:hAnsi="Times New Roman" w:cs="Times New Roman"/>
          <w:bCs/>
          <w:sz w:val="24"/>
          <w:szCs w:val="24"/>
        </w:rPr>
        <w:t>РАБОЧЕЙ</w:t>
      </w:r>
      <w:proofErr w:type="gramEnd"/>
      <w:r w:rsidRPr="00701278">
        <w:rPr>
          <w:rFonts w:ascii="Times New Roman" w:hAnsi="Times New Roman" w:cs="Times New Roman"/>
          <w:bCs/>
          <w:sz w:val="24"/>
          <w:szCs w:val="24"/>
        </w:rPr>
        <w:t xml:space="preserve"> ПРОГРАММЫПРАКТИКИ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1278">
        <w:rPr>
          <w:rFonts w:ascii="Times New Roman" w:hAnsi="Times New Roman" w:cs="Times New Roman"/>
          <w:sz w:val="24"/>
          <w:szCs w:val="24"/>
          <w:u w:val="single"/>
        </w:rPr>
        <w:t xml:space="preserve">Производственная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(клиническая) </w:t>
      </w:r>
      <w:r w:rsidRPr="00701278">
        <w:rPr>
          <w:rFonts w:ascii="Times New Roman" w:hAnsi="Times New Roman" w:cs="Times New Roman"/>
          <w:sz w:val="24"/>
          <w:szCs w:val="24"/>
          <w:u w:val="single"/>
        </w:rPr>
        <w:t>практика «Мануальная терапия»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278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1278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1278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278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701278">
        <w:rPr>
          <w:rFonts w:ascii="Times New Roman" w:hAnsi="Times New Roman" w:cs="Times New Roman"/>
          <w:bCs/>
          <w:sz w:val="24"/>
          <w:szCs w:val="24"/>
          <w:u w:val="single"/>
        </w:rPr>
        <w:t>61 зачетные единицы</w:t>
      </w:r>
      <w:r w:rsidRPr="00701278">
        <w:rPr>
          <w:rFonts w:ascii="Times New Roman" w:hAnsi="Times New Roman" w:cs="Times New Roman"/>
          <w:bCs/>
          <w:sz w:val="24"/>
          <w:szCs w:val="24"/>
        </w:rPr>
        <w:t>.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31.08.40 Мануальная терапия</w:t>
      </w:r>
      <w:r w:rsidRPr="0070127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701278">
        <w:rPr>
          <w:rFonts w:ascii="Times New Roman" w:hAnsi="Times New Roman" w:cs="Times New Roman"/>
          <w:sz w:val="24"/>
          <w:szCs w:val="24"/>
        </w:rPr>
        <w:t xml:space="preserve"> следующих универсальных и профессиональных компетенций: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b/>
          <w:sz w:val="24"/>
          <w:szCs w:val="24"/>
        </w:rPr>
        <w:t>ПК-5</w:t>
      </w:r>
      <w:r w:rsidRPr="00701278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b/>
          <w:sz w:val="24"/>
          <w:szCs w:val="24"/>
        </w:rPr>
        <w:t>ПК-6</w:t>
      </w:r>
      <w:r w:rsidRPr="00701278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мануальной терапии пациентам, нуждающимся в оказании медицинской помощи.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701278" w:rsidRPr="00701278" w:rsidRDefault="00701278" w:rsidP="00701278">
      <w:pPr>
        <w:shd w:val="clear" w:color="auto" w:fill="FFFFFF"/>
        <w:spacing w:before="120" w:after="120" w:line="210" w:lineRule="atLeast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7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701278">
        <w:rPr>
          <w:rFonts w:ascii="Times New Roman" w:hAnsi="Times New Roman" w:cs="Times New Roman"/>
          <w:sz w:val="24"/>
          <w:szCs w:val="24"/>
        </w:rPr>
        <w:t>пределение специальности мануальная терапия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>рганизация службы мануальной терапии и рабочего мест</w:t>
      </w:r>
      <w:r>
        <w:rPr>
          <w:rFonts w:ascii="Times New Roman" w:hAnsi="Times New Roman" w:cs="Times New Roman"/>
          <w:bCs/>
          <w:sz w:val="24"/>
          <w:szCs w:val="24"/>
        </w:rPr>
        <w:t>а врача – мануального терапевта;</w:t>
      </w:r>
    </w:p>
    <w:p w:rsid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1278">
        <w:rPr>
          <w:rFonts w:ascii="Times New Roman" w:hAnsi="Times New Roman" w:cs="Times New Roman"/>
          <w:bCs/>
          <w:sz w:val="24"/>
          <w:szCs w:val="24"/>
        </w:rPr>
        <w:t>натомические и физиологич</w:t>
      </w:r>
      <w:r>
        <w:rPr>
          <w:rFonts w:ascii="Times New Roman" w:hAnsi="Times New Roman" w:cs="Times New Roman"/>
          <w:bCs/>
          <w:sz w:val="24"/>
          <w:szCs w:val="24"/>
        </w:rPr>
        <w:t>еские основы мануальной терапии;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1278">
        <w:rPr>
          <w:rFonts w:ascii="Times New Roman" w:hAnsi="Times New Roman" w:cs="Times New Roman"/>
          <w:sz w:val="24"/>
          <w:szCs w:val="24"/>
        </w:rPr>
        <w:t>труктурные особенности шейного, грудного и пояснично-крестцов</w:t>
      </w:r>
      <w:r>
        <w:rPr>
          <w:rFonts w:ascii="Times New Roman" w:hAnsi="Times New Roman" w:cs="Times New Roman"/>
          <w:sz w:val="24"/>
          <w:szCs w:val="24"/>
        </w:rPr>
        <w:t>ого отделов позвоночника и таза;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278">
        <w:rPr>
          <w:rFonts w:ascii="Times New Roman" w:hAnsi="Times New Roman" w:cs="Times New Roman"/>
          <w:sz w:val="24"/>
          <w:szCs w:val="24"/>
        </w:rPr>
        <w:t>ышцы</w:t>
      </w:r>
      <w:r>
        <w:rPr>
          <w:rFonts w:ascii="Times New Roman" w:hAnsi="Times New Roman" w:cs="Times New Roman"/>
          <w:sz w:val="24"/>
          <w:szCs w:val="24"/>
        </w:rPr>
        <w:t>, фасции и связки головы и лица, шеи,</w:t>
      </w:r>
      <w:r w:rsidRPr="00701278">
        <w:rPr>
          <w:rFonts w:ascii="Times New Roman" w:hAnsi="Times New Roman" w:cs="Times New Roman"/>
          <w:sz w:val="24"/>
          <w:szCs w:val="24"/>
        </w:rPr>
        <w:t xml:space="preserve"> плечевого пояса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278">
        <w:rPr>
          <w:rFonts w:ascii="Times New Roman" w:hAnsi="Times New Roman" w:cs="Times New Roman"/>
          <w:sz w:val="24"/>
          <w:szCs w:val="24"/>
        </w:rPr>
        <w:t xml:space="preserve"> верхних конечностей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278">
        <w:rPr>
          <w:rFonts w:ascii="Times New Roman" w:hAnsi="Times New Roman" w:cs="Times New Roman"/>
          <w:sz w:val="24"/>
          <w:szCs w:val="24"/>
        </w:rPr>
        <w:t xml:space="preserve"> туловища;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278">
        <w:rPr>
          <w:rFonts w:ascii="Times New Roman" w:hAnsi="Times New Roman" w:cs="Times New Roman"/>
          <w:sz w:val="24"/>
          <w:szCs w:val="24"/>
        </w:rPr>
        <w:t>ышцы, фасции и связки таза и нижних конечностей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1278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>ные особенности спинного мозга;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1278">
        <w:rPr>
          <w:rFonts w:ascii="Times New Roman" w:hAnsi="Times New Roman" w:cs="Times New Roman"/>
          <w:sz w:val="24"/>
          <w:szCs w:val="24"/>
        </w:rPr>
        <w:t xml:space="preserve">труктурные особенности </w:t>
      </w:r>
      <w:proofErr w:type="spellStart"/>
      <w:r w:rsidRPr="00701278">
        <w:rPr>
          <w:rFonts w:ascii="Times New Roman" w:hAnsi="Times New Roman" w:cs="Times New Roman"/>
          <w:sz w:val="24"/>
          <w:szCs w:val="24"/>
        </w:rPr>
        <w:t>надсегментарного</w:t>
      </w:r>
      <w:proofErr w:type="spellEnd"/>
      <w:r w:rsidRPr="00701278">
        <w:rPr>
          <w:rFonts w:ascii="Times New Roman" w:hAnsi="Times New Roman" w:cs="Times New Roman"/>
          <w:sz w:val="24"/>
          <w:szCs w:val="24"/>
        </w:rPr>
        <w:t xml:space="preserve"> отде</w:t>
      </w:r>
      <w:r>
        <w:rPr>
          <w:rFonts w:ascii="Times New Roman" w:hAnsi="Times New Roman" w:cs="Times New Roman"/>
          <w:sz w:val="24"/>
          <w:szCs w:val="24"/>
        </w:rPr>
        <w:t>ла вегетативной нервной системы;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1278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>ные особенности головного мозга;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278">
        <w:rPr>
          <w:rFonts w:ascii="Times New Roman" w:hAnsi="Times New Roman" w:cs="Times New Roman"/>
          <w:sz w:val="24"/>
          <w:szCs w:val="24"/>
        </w:rPr>
        <w:t>етодологиче</w:t>
      </w:r>
      <w:r>
        <w:rPr>
          <w:rFonts w:ascii="Times New Roman" w:hAnsi="Times New Roman" w:cs="Times New Roman"/>
          <w:sz w:val="24"/>
          <w:szCs w:val="24"/>
        </w:rPr>
        <w:t>ские основы мануальной терапии;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701278">
        <w:rPr>
          <w:rFonts w:ascii="Times New Roman" w:hAnsi="Times New Roman" w:cs="Times New Roman"/>
          <w:sz w:val="24"/>
          <w:szCs w:val="24"/>
        </w:rPr>
        <w:t>ель и задачи проводимого ис</w:t>
      </w:r>
      <w:r>
        <w:rPr>
          <w:rFonts w:ascii="Times New Roman" w:hAnsi="Times New Roman" w:cs="Times New Roman"/>
          <w:sz w:val="24"/>
          <w:szCs w:val="24"/>
        </w:rPr>
        <w:t>следования в мануальной терапии;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1278">
        <w:rPr>
          <w:rFonts w:ascii="Times New Roman" w:hAnsi="Times New Roman" w:cs="Times New Roman"/>
          <w:sz w:val="24"/>
          <w:szCs w:val="24"/>
        </w:rPr>
        <w:t>сновные приемы ис</w:t>
      </w:r>
      <w:r>
        <w:rPr>
          <w:rFonts w:ascii="Times New Roman" w:hAnsi="Times New Roman" w:cs="Times New Roman"/>
          <w:sz w:val="24"/>
          <w:szCs w:val="24"/>
        </w:rPr>
        <w:t>следования в мануальной терапии;</w:t>
      </w:r>
    </w:p>
    <w:p w:rsid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01278">
        <w:rPr>
          <w:rFonts w:ascii="Times New Roman" w:hAnsi="Times New Roman" w:cs="Times New Roman"/>
          <w:bCs/>
          <w:sz w:val="24"/>
          <w:szCs w:val="24"/>
        </w:rPr>
        <w:t>ануальная т</w:t>
      </w:r>
      <w:r>
        <w:rPr>
          <w:rFonts w:ascii="Times New Roman" w:hAnsi="Times New Roman" w:cs="Times New Roman"/>
          <w:bCs/>
          <w:sz w:val="24"/>
          <w:szCs w:val="24"/>
        </w:rPr>
        <w:t>ерапия в смежных специальностях;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сновные патофизиологические нарушения, использование мануальной терапии </w:t>
      </w:r>
      <w:r w:rsidRPr="007012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заболеваниях органов дыхания,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сновные патофизиологические нарушения, использование мануальной терапии </w:t>
      </w:r>
      <w:r w:rsidRPr="00701278">
        <w:rPr>
          <w:rFonts w:ascii="Times New Roman" w:hAnsi="Times New Roman" w:cs="Times New Roman"/>
          <w:sz w:val="24"/>
          <w:szCs w:val="24"/>
        </w:rPr>
        <w:t>при болезнях органов пищевар</w:t>
      </w:r>
      <w:r>
        <w:rPr>
          <w:rFonts w:ascii="Times New Roman" w:hAnsi="Times New Roman" w:cs="Times New Roman"/>
          <w:sz w:val="24"/>
          <w:szCs w:val="24"/>
        </w:rPr>
        <w:t>ения, мочевыделительной системы;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сновные патофизиологические нарушения, использование мануальной терапии </w:t>
      </w:r>
      <w:r w:rsidRPr="0070127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 болезнях эндокринной системы, заболеваний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сновные патофизиологические нарушения, использование мануальной терапии </w:t>
      </w:r>
      <w:r w:rsidRPr="00701278">
        <w:rPr>
          <w:rFonts w:ascii="Times New Roman" w:hAnsi="Times New Roman" w:cs="Times New Roman"/>
          <w:sz w:val="24"/>
          <w:szCs w:val="24"/>
        </w:rPr>
        <w:t>при глазны</w:t>
      </w:r>
      <w:r>
        <w:rPr>
          <w:rFonts w:ascii="Times New Roman" w:hAnsi="Times New Roman" w:cs="Times New Roman"/>
          <w:sz w:val="24"/>
          <w:szCs w:val="24"/>
        </w:rPr>
        <w:t>х болезнях, кожных заболеваниях;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сновные патофизиологические нарушения, использование мануальной терапии </w:t>
      </w:r>
      <w:r>
        <w:rPr>
          <w:rFonts w:ascii="Times New Roman" w:hAnsi="Times New Roman" w:cs="Times New Roman"/>
          <w:sz w:val="24"/>
          <w:szCs w:val="24"/>
        </w:rPr>
        <w:t>в акушерстве и гинекологии, в педиатрии;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>сновные патофизиологические нарушения, использование мануальной терапии</w:t>
      </w:r>
      <w:r w:rsidRPr="00701278">
        <w:rPr>
          <w:rFonts w:ascii="Times New Roman" w:hAnsi="Times New Roman" w:cs="Times New Roman"/>
          <w:sz w:val="24"/>
          <w:szCs w:val="24"/>
        </w:rPr>
        <w:t xml:space="preserve">   в гериатрии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собенности использования мануальной терапии </w:t>
      </w:r>
      <w:r>
        <w:rPr>
          <w:rFonts w:ascii="Times New Roman" w:hAnsi="Times New Roman" w:cs="Times New Roman"/>
          <w:sz w:val="24"/>
          <w:szCs w:val="24"/>
        </w:rPr>
        <w:t>у спортсменов;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701278">
        <w:rPr>
          <w:rFonts w:ascii="Times New Roman" w:hAnsi="Times New Roman" w:cs="Times New Roman"/>
          <w:sz w:val="24"/>
          <w:szCs w:val="24"/>
        </w:rPr>
        <w:t>ечебн</w:t>
      </w:r>
      <w:r>
        <w:rPr>
          <w:rFonts w:ascii="Times New Roman" w:hAnsi="Times New Roman" w:cs="Times New Roman"/>
          <w:sz w:val="24"/>
          <w:szCs w:val="24"/>
        </w:rPr>
        <w:t>ые техники в мануальной терапии;</w:t>
      </w:r>
      <w:r w:rsidRPr="00701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1278">
        <w:rPr>
          <w:rFonts w:ascii="Times New Roman" w:hAnsi="Times New Roman" w:cs="Times New Roman"/>
          <w:sz w:val="24"/>
          <w:szCs w:val="24"/>
        </w:rPr>
        <w:t>собенности диагностики и лече</w:t>
      </w:r>
      <w:r>
        <w:rPr>
          <w:rFonts w:ascii="Times New Roman" w:hAnsi="Times New Roman" w:cs="Times New Roman"/>
          <w:sz w:val="24"/>
          <w:szCs w:val="24"/>
        </w:rPr>
        <w:t>ния методами мануальной терапии;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1278">
        <w:rPr>
          <w:rFonts w:ascii="Times New Roman" w:hAnsi="Times New Roman" w:cs="Times New Roman"/>
          <w:sz w:val="24"/>
          <w:szCs w:val="24"/>
        </w:rPr>
        <w:t>оказания, противопоказания и ограничения применения манипуляционных и мобилизационных методов</w:t>
      </w:r>
      <w:r>
        <w:rPr>
          <w:rFonts w:ascii="Times New Roman" w:hAnsi="Times New Roman" w:cs="Times New Roman"/>
          <w:sz w:val="24"/>
          <w:szCs w:val="24"/>
        </w:rPr>
        <w:t xml:space="preserve"> мануальной терапии;</w:t>
      </w:r>
    </w:p>
    <w:p w:rsid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701278">
        <w:rPr>
          <w:rFonts w:ascii="Times New Roman" w:hAnsi="Times New Roman" w:cs="Times New Roman"/>
          <w:bCs/>
          <w:sz w:val="24"/>
          <w:szCs w:val="24"/>
        </w:rPr>
        <w:t xml:space="preserve">линические принципы в мануальной терапии. 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1278">
        <w:rPr>
          <w:rFonts w:ascii="Times New Roman" w:hAnsi="Times New Roman" w:cs="Times New Roman"/>
          <w:sz w:val="24"/>
          <w:szCs w:val="24"/>
        </w:rPr>
        <w:t xml:space="preserve">пределение </w:t>
      </w:r>
      <w:proofErr w:type="spellStart"/>
      <w:r w:rsidRPr="00701278">
        <w:rPr>
          <w:rFonts w:ascii="Times New Roman" w:hAnsi="Times New Roman" w:cs="Times New Roman"/>
          <w:sz w:val="24"/>
          <w:szCs w:val="24"/>
        </w:rPr>
        <w:t>дискогенной</w:t>
      </w:r>
      <w:proofErr w:type="spellEnd"/>
      <w:r w:rsidRPr="00701278">
        <w:rPr>
          <w:rFonts w:ascii="Times New Roman" w:hAnsi="Times New Roman" w:cs="Times New Roman"/>
          <w:sz w:val="24"/>
          <w:szCs w:val="24"/>
        </w:rPr>
        <w:t xml:space="preserve"> боле</w:t>
      </w:r>
      <w:r>
        <w:rPr>
          <w:rFonts w:ascii="Times New Roman" w:hAnsi="Times New Roman" w:cs="Times New Roman"/>
          <w:sz w:val="24"/>
          <w:szCs w:val="24"/>
        </w:rPr>
        <w:t>зни; вертебробазилярной болезни</w:t>
      </w:r>
      <w:r w:rsidRPr="00701278">
        <w:rPr>
          <w:rFonts w:ascii="Times New Roman" w:hAnsi="Times New Roman" w:cs="Times New Roman"/>
          <w:sz w:val="24"/>
          <w:szCs w:val="24"/>
        </w:rPr>
        <w:t xml:space="preserve"> и подход к лечению методами мануальной терапии.</w:t>
      </w:r>
    </w:p>
    <w:p w:rsidR="00701278" w:rsidRPr="00701278" w:rsidRDefault="00701278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1278">
        <w:rPr>
          <w:rFonts w:ascii="Times New Roman" w:hAnsi="Times New Roman" w:cs="Times New Roman"/>
          <w:sz w:val="24"/>
          <w:szCs w:val="24"/>
        </w:rPr>
        <w:t>пр</w:t>
      </w:r>
      <w:r w:rsidR="006B1DDB">
        <w:rPr>
          <w:rFonts w:ascii="Times New Roman" w:hAnsi="Times New Roman" w:cs="Times New Roman"/>
          <w:sz w:val="24"/>
          <w:szCs w:val="24"/>
        </w:rPr>
        <w:t xml:space="preserve">еделение </w:t>
      </w:r>
      <w:proofErr w:type="spellStart"/>
      <w:r w:rsidR="006B1DDB">
        <w:rPr>
          <w:rFonts w:ascii="Times New Roman" w:hAnsi="Times New Roman" w:cs="Times New Roman"/>
          <w:sz w:val="24"/>
          <w:szCs w:val="24"/>
        </w:rPr>
        <w:t>сколиотической</w:t>
      </w:r>
      <w:proofErr w:type="spellEnd"/>
      <w:r w:rsidR="006B1DDB">
        <w:rPr>
          <w:rFonts w:ascii="Times New Roman" w:hAnsi="Times New Roman" w:cs="Times New Roman"/>
          <w:sz w:val="24"/>
          <w:szCs w:val="24"/>
        </w:rPr>
        <w:t xml:space="preserve"> болезни,</w:t>
      </w:r>
      <w:r w:rsidRPr="00701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278">
        <w:rPr>
          <w:rFonts w:ascii="Times New Roman" w:hAnsi="Times New Roman" w:cs="Times New Roman"/>
          <w:sz w:val="24"/>
          <w:szCs w:val="24"/>
        </w:rPr>
        <w:t>спондилопатий</w:t>
      </w:r>
      <w:proofErr w:type="spellEnd"/>
      <w:r w:rsidRPr="00701278">
        <w:rPr>
          <w:rFonts w:ascii="Times New Roman" w:hAnsi="Times New Roman" w:cs="Times New Roman"/>
          <w:sz w:val="24"/>
          <w:szCs w:val="24"/>
        </w:rPr>
        <w:t xml:space="preserve"> и подход к лечению методами мануальной терапии.</w:t>
      </w:r>
    </w:p>
    <w:p w:rsidR="006B1DDB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701278" w:rsidRPr="00701278">
        <w:rPr>
          <w:rFonts w:ascii="Times New Roman" w:hAnsi="Times New Roman" w:cs="Times New Roman"/>
          <w:bCs/>
          <w:sz w:val="24"/>
          <w:szCs w:val="24"/>
        </w:rPr>
        <w:t>ентгеноанато</w:t>
      </w:r>
      <w:r>
        <w:rPr>
          <w:rFonts w:ascii="Times New Roman" w:hAnsi="Times New Roman" w:cs="Times New Roman"/>
          <w:bCs/>
          <w:sz w:val="24"/>
          <w:szCs w:val="24"/>
        </w:rPr>
        <w:t>мия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позвоночника;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701278" w:rsidRPr="00701278">
        <w:rPr>
          <w:rFonts w:ascii="Times New Roman" w:hAnsi="Times New Roman" w:cs="Times New Roman"/>
          <w:bCs/>
          <w:sz w:val="24"/>
          <w:szCs w:val="24"/>
        </w:rPr>
        <w:t>ентгенодиагностика дегенеративно-дистро</w:t>
      </w:r>
      <w:r>
        <w:rPr>
          <w:rFonts w:ascii="Times New Roman" w:hAnsi="Times New Roman" w:cs="Times New Roman"/>
          <w:bCs/>
          <w:sz w:val="24"/>
          <w:szCs w:val="24"/>
        </w:rPr>
        <w:t>фических изменений позвоночника;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1278" w:rsidRPr="00701278">
        <w:rPr>
          <w:rFonts w:ascii="Times New Roman" w:hAnsi="Times New Roman" w:cs="Times New Roman"/>
          <w:sz w:val="24"/>
          <w:szCs w:val="24"/>
        </w:rPr>
        <w:t>собенности рентгенологического исследования позвоночника и пери</w:t>
      </w:r>
      <w:r>
        <w:rPr>
          <w:rFonts w:ascii="Times New Roman" w:hAnsi="Times New Roman" w:cs="Times New Roman"/>
          <w:sz w:val="24"/>
          <w:szCs w:val="24"/>
        </w:rPr>
        <w:t>ферических суставов конечностей;</w:t>
      </w:r>
    </w:p>
    <w:p w:rsidR="006B1DDB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01278" w:rsidRPr="00701278">
        <w:rPr>
          <w:rFonts w:ascii="Times New Roman" w:hAnsi="Times New Roman" w:cs="Times New Roman"/>
          <w:bCs/>
          <w:sz w:val="24"/>
          <w:szCs w:val="24"/>
        </w:rPr>
        <w:t>рименение мануальной тера</w:t>
      </w:r>
      <w:r>
        <w:rPr>
          <w:rFonts w:ascii="Times New Roman" w:hAnsi="Times New Roman" w:cs="Times New Roman"/>
          <w:bCs/>
          <w:sz w:val="24"/>
          <w:szCs w:val="24"/>
        </w:rPr>
        <w:t>пии в ортопедии и травматологии;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1278" w:rsidRPr="00701278">
        <w:rPr>
          <w:rFonts w:ascii="Times New Roman" w:hAnsi="Times New Roman" w:cs="Times New Roman"/>
          <w:sz w:val="24"/>
          <w:szCs w:val="24"/>
        </w:rPr>
        <w:t>сновные нозологические формы в ортопедии и травматологии;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1278" w:rsidRPr="00701278">
        <w:rPr>
          <w:rFonts w:ascii="Times New Roman" w:hAnsi="Times New Roman" w:cs="Times New Roman"/>
          <w:sz w:val="24"/>
          <w:szCs w:val="24"/>
        </w:rPr>
        <w:t>сновные типы хирургических операций в травматологии и ортопедии, роль мануальной терапии в восстановительном лечении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DDB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701278" w:rsidRPr="00701278">
        <w:rPr>
          <w:rFonts w:ascii="Times New Roman" w:hAnsi="Times New Roman" w:cs="Times New Roman"/>
          <w:bCs/>
          <w:sz w:val="24"/>
          <w:szCs w:val="24"/>
        </w:rPr>
        <w:t>ануальн</w:t>
      </w:r>
      <w:r>
        <w:rPr>
          <w:rFonts w:ascii="Times New Roman" w:hAnsi="Times New Roman" w:cs="Times New Roman"/>
          <w:bCs/>
          <w:sz w:val="24"/>
          <w:szCs w:val="24"/>
        </w:rPr>
        <w:t>ая терапия суставов конечностей;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01278" w:rsidRPr="00701278">
        <w:rPr>
          <w:rFonts w:ascii="Times New Roman" w:hAnsi="Times New Roman" w:cs="Times New Roman"/>
          <w:sz w:val="24"/>
          <w:szCs w:val="24"/>
        </w:rPr>
        <w:t>ринципы и современные возможности лечения в мануальной терапии при дистрофических и за</w:t>
      </w:r>
      <w:r>
        <w:rPr>
          <w:rFonts w:ascii="Times New Roman" w:hAnsi="Times New Roman" w:cs="Times New Roman"/>
          <w:sz w:val="24"/>
          <w:szCs w:val="24"/>
        </w:rPr>
        <w:t>болеваниях суставов конечностей;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01278" w:rsidRPr="00701278">
        <w:rPr>
          <w:rFonts w:ascii="Times New Roman" w:hAnsi="Times New Roman" w:cs="Times New Roman"/>
          <w:sz w:val="24"/>
          <w:szCs w:val="24"/>
        </w:rPr>
        <w:t xml:space="preserve">ринципы и современные возможности лечения в мануальной терапии при </w:t>
      </w:r>
      <w:proofErr w:type="spellStart"/>
      <w:r w:rsidR="00701278" w:rsidRPr="00701278">
        <w:rPr>
          <w:rFonts w:ascii="Times New Roman" w:hAnsi="Times New Roman" w:cs="Times New Roman"/>
          <w:sz w:val="24"/>
          <w:szCs w:val="24"/>
        </w:rPr>
        <w:t>аутоимунно-воспалительных</w:t>
      </w:r>
      <w:proofErr w:type="spellEnd"/>
      <w:r w:rsidR="00701278" w:rsidRPr="00701278">
        <w:rPr>
          <w:rFonts w:ascii="Times New Roman" w:hAnsi="Times New Roman" w:cs="Times New Roman"/>
          <w:sz w:val="24"/>
          <w:szCs w:val="24"/>
        </w:rPr>
        <w:t xml:space="preserve"> заболеваниях суставов конечностей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DDB" w:rsidRPr="006B1DDB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01278" w:rsidRPr="00701278">
        <w:rPr>
          <w:rFonts w:ascii="Times New Roman" w:hAnsi="Times New Roman" w:cs="Times New Roman"/>
          <w:bCs/>
          <w:sz w:val="24"/>
          <w:szCs w:val="24"/>
        </w:rPr>
        <w:t>одиатрия</w:t>
      </w:r>
      <w:proofErr w:type="spellEnd"/>
      <w:r w:rsidR="00701278" w:rsidRPr="00701278">
        <w:rPr>
          <w:rFonts w:ascii="Times New Roman" w:hAnsi="Times New Roman" w:cs="Times New Roman"/>
          <w:bCs/>
          <w:sz w:val="24"/>
          <w:szCs w:val="24"/>
        </w:rPr>
        <w:t xml:space="preserve"> как составная часть мануальной терапии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701278" w:rsidRPr="00701278">
        <w:rPr>
          <w:rFonts w:ascii="Times New Roman" w:hAnsi="Times New Roman" w:cs="Times New Roman"/>
          <w:sz w:val="24"/>
          <w:szCs w:val="24"/>
        </w:rPr>
        <w:t>новные</w:t>
      </w:r>
      <w:proofErr w:type="spellEnd"/>
      <w:r w:rsidR="00701278" w:rsidRPr="00701278">
        <w:rPr>
          <w:rFonts w:ascii="Times New Roman" w:hAnsi="Times New Roman" w:cs="Times New Roman"/>
          <w:sz w:val="24"/>
          <w:szCs w:val="24"/>
        </w:rPr>
        <w:t xml:space="preserve"> принципы, нозол</w:t>
      </w:r>
      <w:r>
        <w:rPr>
          <w:rFonts w:ascii="Times New Roman" w:hAnsi="Times New Roman" w:cs="Times New Roman"/>
          <w:sz w:val="24"/>
          <w:szCs w:val="24"/>
        </w:rPr>
        <w:t>огические формы патологии стопы;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01278" w:rsidRPr="00701278">
        <w:rPr>
          <w:rFonts w:ascii="Times New Roman" w:hAnsi="Times New Roman" w:cs="Times New Roman"/>
          <w:bCs/>
          <w:sz w:val="24"/>
          <w:szCs w:val="24"/>
        </w:rPr>
        <w:t>изуальная диагностика, аппаратная диагностика состояния стопы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1278" w:rsidRPr="00701278">
        <w:rPr>
          <w:rFonts w:ascii="Times New Roman" w:hAnsi="Times New Roman" w:cs="Times New Roman"/>
          <w:sz w:val="24"/>
          <w:szCs w:val="24"/>
        </w:rPr>
        <w:t>сновные и дополнительные методы диагностики и тестирован</w:t>
      </w:r>
      <w:r>
        <w:rPr>
          <w:rFonts w:ascii="Times New Roman" w:hAnsi="Times New Roman" w:cs="Times New Roman"/>
          <w:sz w:val="24"/>
          <w:szCs w:val="24"/>
        </w:rPr>
        <w:t>ия пациентов с патологией стопы;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1278" w:rsidRPr="00701278">
        <w:rPr>
          <w:rFonts w:ascii="Times New Roman" w:hAnsi="Times New Roman" w:cs="Times New Roman"/>
          <w:sz w:val="24"/>
          <w:szCs w:val="24"/>
        </w:rPr>
        <w:t>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278" w:rsidRPr="00701278">
        <w:rPr>
          <w:rFonts w:ascii="Times New Roman" w:hAnsi="Times New Roman" w:cs="Times New Roman"/>
          <w:sz w:val="24"/>
          <w:szCs w:val="24"/>
        </w:rPr>
        <w:t xml:space="preserve">характера и выраженности </w:t>
      </w:r>
      <w:proofErr w:type="spellStart"/>
      <w:r w:rsidR="00701278" w:rsidRPr="00701278">
        <w:rPr>
          <w:rFonts w:ascii="Times New Roman" w:hAnsi="Times New Roman" w:cs="Times New Roman"/>
          <w:sz w:val="24"/>
          <w:szCs w:val="24"/>
        </w:rPr>
        <w:t>патобиомеханических</w:t>
      </w:r>
      <w:proofErr w:type="spellEnd"/>
      <w:r w:rsidR="00701278" w:rsidRPr="00701278">
        <w:rPr>
          <w:rFonts w:ascii="Times New Roman" w:hAnsi="Times New Roman" w:cs="Times New Roman"/>
          <w:sz w:val="24"/>
          <w:szCs w:val="24"/>
        </w:rPr>
        <w:t xml:space="preserve"> дисфункций опорно-двигательного аппарата, возникающих вследстви</w:t>
      </w:r>
      <w:r>
        <w:rPr>
          <w:rFonts w:ascii="Times New Roman" w:hAnsi="Times New Roman" w:cs="Times New Roman"/>
          <w:sz w:val="24"/>
          <w:szCs w:val="24"/>
        </w:rPr>
        <w:t>е функциональной патологии стоп;</w:t>
      </w:r>
    </w:p>
    <w:p w:rsidR="006B1DDB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701278">
        <w:rPr>
          <w:rFonts w:ascii="Times New Roman" w:hAnsi="Times New Roman" w:cs="Times New Roman"/>
          <w:sz w:val="24"/>
          <w:szCs w:val="24"/>
        </w:rPr>
        <w:t>остурология</w:t>
      </w:r>
      <w:proofErr w:type="spellEnd"/>
      <w:r w:rsidR="00701278" w:rsidRPr="00701278">
        <w:rPr>
          <w:rFonts w:ascii="Times New Roman" w:hAnsi="Times New Roman" w:cs="Times New Roman"/>
          <w:sz w:val="24"/>
          <w:szCs w:val="24"/>
        </w:rPr>
        <w:t xml:space="preserve"> как сос</w:t>
      </w:r>
      <w:r>
        <w:rPr>
          <w:rFonts w:ascii="Times New Roman" w:hAnsi="Times New Roman" w:cs="Times New Roman"/>
          <w:sz w:val="24"/>
          <w:szCs w:val="24"/>
        </w:rPr>
        <w:t>тавная часть мануальной терапии;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701278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рия развития, основные принципы;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01278" w:rsidRPr="00701278">
        <w:rPr>
          <w:rFonts w:ascii="Times New Roman" w:hAnsi="Times New Roman" w:cs="Times New Roman"/>
          <w:sz w:val="24"/>
          <w:szCs w:val="24"/>
        </w:rPr>
        <w:t>лгоритм обследова</w:t>
      </w:r>
      <w:r>
        <w:rPr>
          <w:rFonts w:ascii="Times New Roman" w:hAnsi="Times New Roman" w:cs="Times New Roman"/>
          <w:sz w:val="24"/>
          <w:szCs w:val="24"/>
        </w:rPr>
        <w:t xml:space="preserve">ния, применяемый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1278" w:rsidRPr="00701278">
        <w:rPr>
          <w:rFonts w:ascii="Times New Roman" w:hAnsi="Times New Roman" w:cs="Times New Roman"/>
          <w:sz w:val="24"/>
          <w:szCs w:val="24"/>
        </w:rPr>
        <w:t xml:space="preserve">иагностика </w:t>
      </w:r>
      <w:proofErr w:type="spellStart"/>
      <w:r w:rsidR="00701278" w:rsidRPr="00701278">
        <w:rPr>
          <w:rFonts w:ascii="Times New Roman" w:hAnsi="Times New Roman" w:cs="Times New Roman"/>
          <w:sz w:val="24"/>
          <w:szCs w:val="24"/>
        </w:rPr>
        <w:t>постурального</w:t>
      </w:r>
      <w:proofErr w:type="spellEnd"/>
      <w:r w:rsidR="00701278" w:rsidRPr="00701278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я опорно-двигательного аппарата;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701278">
        <w:rPr>
          <w:rFonts w:ascii="Times New Roman" w:hAnsi="Times New Roman" w:cs="Times New Roman"/>
          <w:sz w:val="24"/>
          <w:szCs w:val="24"/>
        </w:rPr>
        <w:t xml:space="preserve">ринципы клинического </w:t>
      </w:r>
      <w:proofErr w:type="spellStart"/>
      <w:r w:rsidR="00701278" w:rsidRPr="00701278">
        <w:rPr>
          <w:rFonts w:ascii="Times New Roman" w:hAnsi="Times New Roman" w:cs="Times New Roman"/>
          <w:sz w:val="24"/>
          <w:szCs w:val="24"/>
        </w:rPr>
        <w:t>постур</w:t>
      </w:r>
      <w:r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стабилометрия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1DDB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1278" w:rsidRPr="00701278">
        <w:rPr>
          <w:rFonts w:ascii="Times New Roman" w:hAnsi="Times New Roman" w:cs="Times New Roman"/>
          <w:sz w:val="24"/>
          <w:szCs w:val="24"/>
        </w:rPr>
        <w:t xml:space="preserve">етоды коррекции </w:t>
      </w:r>
      <w:proofErr w:type="spellStart"/>
      <w:r w:rsidR="00701278" w:rsidRPr="00701278">
        <w:rPr>
          <w:rFonts w:ascii="Times New Roman" w:hAnsi="Times New Roman" w:cs="Times New Roman"/>
          <w:sz w:val="24"/>
          <w:szCs w:val="24"/>
        </w:rPr>
        <w:t>постуральных</w:t>
      </w:r>
      <w:proofErr w:type="spellEnd"/>
      <w:r w:rsidR="00701278" w:rsidRPr="00701278">
        <w:rPr>
          <w:rFonts w:ascii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sz w:val="24"/>
          <w:szCs w:val="24"/>
        </w:rPr>
        <w:t>й опорно-двигательного аппарата;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701278">
        <w:rPr>
          <w:rFonts w:ascii="Times New Roman" w:hAnsi="Times New Roman" w:cs="Times New Roman"/>
          <w:sz w:val="24"/>
          <w:szCs w:val="24"/>
        </w:rPr>
        <w:t>спользование методов мануальной терапии, ортопедии, лечебной физкультуры для</w:t>
      </w:r>
      <w:r>
        <w:rPr>
          <w:rFonts w:ascii="Times New Roman" w:hAnsi="Times New Roman" w:cs="Times New Roman"/>
          <w:sz w:val="24"/>
          <w:szCs w:val="24"/>
        </w:rPr>
        <w:t xml:space="preserve"> лечения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нарушений;</w:t>
      </w:r>
    </w:p>
    <w:p w:rsidR="006B1DDB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рефлексотерапия;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01278" w:rsidRPr="00701278">
        <w:rPr>
          <w:rFonts w:ascii="Times New Roman" w:hAnsi="Times New Roman" w:cs="Times New Roman"/>
          <w:sz w:val="24"/>
          <w:szCs w:val="24"/>
        </w:rPr>
        <w:t>натомические и физиоло</w:t>
      </w:r>
      <w:r>
        <w:rPr>
          <w:rFonts w:ascii="Times New Roman" w:hAnsi="Times New Roman" w:cs="Times New Roman"/>
          <w:sz w:val="24"/>
          <w:szCs w:val="24"/>
        </w:rPr>
        <w:t>гические основы рефлексотерапии;</w:t>
      </w:r>
    </w:p>
    <w:p w:rsidR="00701278" w:rsidRPr="00701278" w:rsidRDefault="006B1DDB" w:rsidP="00701278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701278">
        <w:rPr>
          <w:rFonts w:ascii="Times New Roman" w:hAnsi="Times New Roman" w:cs="Times New Roman"/>
          <w:sz w:val="24"/>
          <w:szCs w:val="24"/>
        </w:rPr>
        <w:t>еоретические и методологические основы рефлексотерапии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701278" w:rsidRDefault="00701278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толчковой мобилизации краниовертебрального перехода лежа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коррекции сегмен</w:t>
      </w:r>
      <w:r>
        <w:rPr>
          <w:rFonts w:ascii="Times New Roman" w:hAnsi="Times New Roman" w:cs="Times New Roman"/>
          <w:sz w:val="24"/>
          <w:szCs w:val="24"/>
        </w:rPr>
        <w:t>та С0-С1 в нескольких вариантах;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толчко</w:t>
      </w:r>
      <w:r>
        <w:rPr>
          <w:rFonts w:ascii="Times New Roman" w:hAnsi="Times New Roman" w:cs="Times New Roman"/>
          <w:sz w:val="24"/>
          <w:szCs w:val="24"/>
        </w:rPr>
        <w:t xml:space="preserve">вой мобилизации сегмента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I-CII;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толчково</w:t>
      </w:r>
      <w:r>
        <w:rPr>
          <w:rFonts w:ascii="Times New Roman" w:hAnsi="Times New Roman" w:cs="Times New Roman"/>
          <w:sz w:val="24"/>
          <w:szCs w:val="24"/>
        </w:rPr>
        <w:t xml:space="preserve">й мобилизации сегмента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II-CIII;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толчково</w:t>
      </w:r>
      <w:r>
        <w:rPr>
          <w:rFonts w:ascii="Times New Roman" w:hAnsi="Times New Roman" w:cs="Times New Roman"/>
          <w:sz w:val="24"/>
          <w:szCs w:val="24"/>
        </w:rPr>
        <w:t>й мобилизации сегмента CIII-СIV;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 xml:space="preserve">роведение толчковой мобилизации сегмента </w:t>
      </w:r>
      <w:proofErr w:type="gramStart"/>
      <w:r w:rsidR="00701278" w:rsidRPr="006B1D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1278" w:rsidRPr="006B1DDB">
        <w:rPr>
          <w:rFonts w:ascii="Times New Roman" w:hAnsi="Times New Roman" w:cs="Times New Roman"/>
          <w:sz w:val="24"/>
          <w:szCs w:val="24"/>
        </w:rPr>
        <w:t>IV-СV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толчко</w:t>
      </w:r>
      <w:r>
        <w:rPr>
          <w:rFonts w:ascii="Times New Roman" w:hAnsi="Times New Roman" w:cs="Times New Roman"/>
          <w:sz w:val="24"/>
          <w:szCs w:val="24"/>
        </w:rPr>
        <w:t xml:space="preserve">вой мобилизации сегмента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V-СVI;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 xml:space="preserve">роведение толчковой мобилизации сегмента </w:t>
      </w:r>
      <w:proofErr w:type="gramStart"/>
      <w:r w:rsidR="00701278" w:rsidRPr="006B1D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1278" w:rsidRPr="006B1DDB">
        <w:rPr>
          <w:rFonts w:ascii="Times New Roman" w:hAnsi="Times New Roman" w:cs="Times New Roman"/>
          <w:sz w:val="24"/>
          <w:szCs w:val="24"/>
        </w:rPr>
        <w:t>VI-СVII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толчково</w:t>
      </w:r>
      <w:r w:rsidR="00607476">
        <w:rPr>
          <w:rFonts w:ascii="Times New Roman" w:hAnsi="Times New Roman" w:cs="Times New Roman"/>
          <w:sz w:val="24"/>
          <w:szCs w:val="24"/>
        </w:rPr>
        <w:t xml:space="preserve">й мобилизации сегмента </w:t>
      </w:r>
      <w:proofErr w:type="spellStart"/>
      <w:proofErr w:type="gramStart"/>
      <w:r w:rsidR="006074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7476">
        <w:rPr>
          <w:rFonts w:ascii="Times New Roman" w:hAnsi="Times New Roman" w:cs="Times New Roman"/>
          <w:sz w:val="24"/>
          <w:szCs w:val="24"/>
        </w:rPr>
        <w:t>VII-ThI</w:t>
      </w:r>
      <w:proofErr w:type="spellEnd"/>
      <w:r w:rsidR="00607476">
        <w:rPr>
          <w:rFonts w:ascii="Times New Roman" w:hAnsi="Times New Roman" w:cs="Times New Roman"/>
          <w:sz w:val="24"/>
          <w:szCs w:val="24"/>
        </w:rPr>
        <w:t>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B1DDB">
        <w:rPr>
          <w:rFonts w:ascii="Times New Roman" w:hAnsi="Times New Roman" w:cs="Times New Roman"/>
          <w:sz w:val="24"/>
          <w:szCs w:val="24"/>
        </w:rPr>
        <w:t xml:space="preserve">сследование разгибания и </w:t>
      </w:r>
      <w:proofErr w:type="gramStart"/>
      <w:r w:rsidR="00701278" w:rsidRPr="006B1DDB">
        <w:rPr>
          <w:rFonts w:ascii="Times New Roman" w:hAnsi="Times New Roman" w:cs="Times New Roman"/>
          <w:sz w:val="24"/>
          <w:szCs w:val="24"/>
        </w:rPr>
        <w:t>сгибания</w:t>
      </w:r>
      <w:proofErr w:type="gramEnd"/>
      <w:r w:rsidR="00701278" w:rsidRPr="006B1DDB">
        <w:rPr>
          <w:rFonts w:ascii="Times New Roman" w:hAnsi="Times New Roman" w:cs="Times New Roman"/>
          <w:sz w:val="24"/>
          <w:szCs w:val="24"/>
        </w:rPr>
        <w:t xml:space="preserve"> грудных позвоноч</w:t>
      </w:r>
      <w:r w:rsidR="00607476">
        <w:rPr>
          <w:rFonts w:ascii="Times New Roman" w:hAnsi="Times New Roman" w:cs="Times New Roman"/>
          <w:sz w:val="24"/>
          <w:szCs w:val="24"/>
        </w:rPr>
        <w:t>но-двигательных сегментов (ПДС);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мобилизации грудино-ключичного сустава</w:t>
      </w:r>
      <w:r w:rsidR="00607476">
        <w:rPr>
          <w:rFonts w:ascii="Times New Roman" w:hAnsi="Times New Roman" w:cs="Times New Roman"/>
          <w:sz w:val="24"/>
          <w:szCs w:val="24"/>
        </w:rPr>
        <w:t>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мобилизации</w:t>
      </w:r>
      <w:r w:rsidR="00607476">
        <w:rPr>
          <w:rFonts w:ascii="Times New Roman" w:hAnsi="Times New Roman" w:cs="Times New Roman"/>
          <w:sz w:val="24"/>
          <w:szCs w:val="24"/>
        </w:rPr>
        <w:t xml:space="preserve"> акромиально-ключичного сустава;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мобилизации ПДС с симметричным да</w:t>
      </w:r>
      <w:r w:rsidR="00607476">
        <w:rPr>
          <w:rFonts w:ascii="Times New Roman" w:hAnsi="Times New Roman" w:cs="Times New Roman"/>
          <w:sz w:val="24"/>
          <w:szCs w:val="24"/>
        </w:rPr>
        <w:t>влением грудных ПДС («лодочка»);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 xml:space="preserve">роведение мобилизации с </w:t>
      </w:r>
      <w:proofErr w:type="spellStart"/>
      <w:r w:rsidR="00701278" w:rsidRPr="006B1DDB">
        <w:rPr>
          <w:rFonts w:ascii="Times New Roman" w:hAnsi="Times New Roman" w:cs="Times New Roman"/>
          <w:sz w:val="24"/>
          <w:szCs w:val="24"/>
        </w:rPr>
        <w:t>противовращением</w:t>
      </w:r>
      <w:proofErr w:type="spellEnd"/>
      <w:r w:rsidR="00701278" w:rsidRPr="006B1DDB">
        <w:rPr>
          <w:rFonts w:ascii="Times New Roman" w:hAnsi="Times New Roman" w:cs="Times New Roman"/>
          <w:sz w:val="24"/>
          <w:szCs w:val="24"/>
        </w:rPr>
        <w:t xml:space="preserve"> грудных по</w:t>
      </w:r>
      <w:r w:rsidR="00607476">
        <w:rPr>
          <w:rFonts w:ascii="Times New Roman" w:hAnsi="Times New Roman" w:cs="Times New Roman"/>
          <w:sz w:val="24"/>
          <w:szCs w:val="24"/>
        </w:rPr>
        <w:t>звоночно-двигательных сегментов;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 xml:space="preserve">роведение техники мобилизации и манипуляции </w:t>
      </w:r>
      <w:proofErr w:type="spellStart"/>
      <w:r w:rsidR="00701278" w:rsidRPr="006B1DDB">
        <w:rPr>
          <w:rFonts w:ascii="Times New Roman" w:hAnsi="Times New Roman" w:cs="Times New Roman"/>
          <w:sz w:val="24"/>
          <w:szCs w:val="24"/>
        </w:rPr>
        <w:t>дугоотрос</w:t>
      </w:r>
      <w:r w:rsidR="00607476">
        <w:rPr>
          <w:rFonts w:ascii="Times New Roman" w:hAnsi="Times New Roman" w:cs="Times New Roman"/>
          <w:sz w:val="24"/>
          <w:szCs w:val="24"/>
        </w:rPr>
        <w:t>тчатых</w:t>
      </w:r>
      <w:proofErr w:type="spellEnd"/>
      <w:r w:rsidR="00607476">
        <w:rPr>
          <w:rFonts w:ascii="Times New Roman" w:hAnsi="Times New Roman" w:cs="Times New Roman"/>
          <w:sz w:val="24"/>
          <w:szCs w:val="24"/>
        </w:rPr>
        <w:t xml:space="preserve"> суставов грудного отдела;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 xml:space="preserve">роведение диагностики и коррекции </w:t>
      </w:r>
      <w:r w:rsidR="00607476">
        <w:rPr>
          <w:rFonts w:ascii="Times New Roman" w:hAnsi="Times New Roman" w:cs="Times New Roman"/>
          <w:sz w:val="24"/>
          <w:szCs w:val="24"/>
        </w:rPr>
        <w:t>дисфункции мечевидного отростка;</w:t>
      </w:r>
      <w:r w:rsidR="00701278" w:rsidRPr="006B1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техники ре</w:t>
      </w:r>
      <w:r w:rsidR="00607476">
        <w:rPr>
          <w:rFonts w:ascii="Times New Roman" w:hAnsi="Times New Roman" w:cs="Times New Roman"/>
          <w:sz w:val="24"/>
          <w:szCs w:val="24"/>
        </w:rPr>
        <w:t>лаксации грудобрюшной диафрагмы;</w:t>
      </w:r>
    </w:p>
    <w:p w:rsidR="00701278" w:rsidRPr="006B1DDB" w:rsidRDefault="006B1DDB" w:rsidP="006B1DDB">
      <w:pPr>
        <w:pStyle w:val="a4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B1DDB">
        <w:rPr>
          <w:rFonts w:ascii="Times New Roman" w:hAnsi="Times New Roman" w:cs="Times New Roman"/>
          <w:sz w:val="24"/>
          <w:szCs w:val="24"/>
        </w:rPr>
        <w:t>роведение ди</w:t>
      </w:r>
      <w:r w:rsidR="00607476">
        <w:rPr>
          <w:rFonts w:ascii="Times New Roman" w:hAnsi="Times New Roman" w:cs="Times New Roman"/>
          <w:sz w:val="24"/>
          <w:szCs w:val="24"/>
        </w:rPr>
        <w:t xml:space="preserve">агностики ребер в </w:t>
      </w:r>
      <w:proofErr w:type="spellStart"/>
      <w:r w:rsidR="00607476">
        <w:rPr>
          <w:rFonts w:ascii="Times New Roman" w:hAnsi="Times New Roman" w:cs="Times New Roman"/>
          <w:sz w:val="24"/>
          <w:szCs w:val="24"/>
        </w:rPr>
        <w:t>латерофлексии</w:t>
      </w:r>
      <w:proofErr w:type="spellEnd"/>
      <w:r w:rsidR="00607476">
        <w:rPr>
          <w:rFonts w:ascii="Times New Roman" w:hAnsi="Times New Roman" w:cs="Times New Roman"/>
          <w:sz w:val="24"/>
          <w:szCs w:val="24"/>
        </w:rPr>
        <w:t>.</w:t>
      </w:r>
    </w:p>
    <w:p w:rsidR="00701278" w:rsidRPr="00701278" w:rsidRDefault="00701278" w:rsidP="00607476">
      <w:pPr>
        <w:shd w:val="clear" w:color="auto" w:fill="FFFFFF"/>
        <w:spacing w:before="120" w:after="120" w:line="210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278">
        <w:rPr>
          <w:rFonts w:ascii="Times New Roman" w:hAnsi="Times New Roman" w:cs="Times New Roman"/>
          <w:b/>
          <w:sz w:val="24"/>
          <w:szCs w:val="24"/>
        </w:rPr>
        <w:t>Владеть навыками</w:t>
      </w:r>
      <w:r w:rsidRPr="00701278">
        <w:rPr>
          <w:rFonts w:ascii="Times New Roman" w:hAnsi="Times New Roman" w:cs="Times New Roman"/>
          <w:sz w:val="24"/>
          <w:szCs w:val="24"/>
        </w:rPr>
        <w:t>: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естирование и при необходимости проведение корре</w:t>
      </w:r>
      <w:r>
        <w:rPr>
          <w:rFonts w:ascii="Times New Roman" w:hAnsi="Times New Roman" w:cs="Times New Roman"/>
          <w:sz w:val="24"/>
          <w:szCs w:val="24"/>
        </w:rPr>
        <w:t xml:space="preserve">кции дисфункции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естирование и при необходимости проведение коррекции</w:t>
      </w:r>
      <w:r>
        <w:rPr>
          <w:rFonts w:ascii="Times New Roman" w:hAnsi="Times New Roman" w:cs="Times New Roman"/>
          <w:sz w:val="24"/>
          <w:szCs w:val="24"/>
        </w:rPr>
        <w:t xml:space="preserve"> дисфункции подлопаточной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естирование трех основных мышц, принимающих участие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синдрома «замороженного плеча»;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естирование и коррекция дисфункции</w:t>
      </w:r>
      <w:r>
        <w:rPr>
          <w:rFonts w:ascii="Times New Roman" w:hAnsi="Times New Roman" w:cs="Times New Roman"/>
          <w:sz w:val="24"/>
          <w:szCs w:val="24"/>
        </w:rPr>
        <w:t xml:space="preserve"> первого ребра в положении сидя;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естирование и коррекция дисфункции</w:t>
      </w:r>
      <w:r>
        <w:rPr>
          <w:rFonts w:ascii="Times New Roman" w:hAnsi="Times New Roman" w:cs="Times New Roman"/>
          <w:sz w:val="24"/>
          <w:szCs w:val="24"/>
        </w:rPr>
        <w:t xml:space="preserve"> первого ребра в положении лежа;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сследование ротации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верхне-грудных</w:t>
      </w:r>
      <w:proofErr w:type="spellEnd"/>
      <w:r w:rsidR="00701278" w:rsidRPr="0060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позвонично-двигательных</w:t>
      </w:r>
      <w:proofErr w:type="spellEnd"/>
      <w:r w:rsidR="00701278" w:rsidRPr="00607476">
        <w:rPr>
          <w:rFonts w:ascii="Times New Roman" w:hAnsi="Times New Roman" w:cs="Times New Roman"/>
          <w:sz w:val="24"/>
          <w:szCs w:val="24"/>
        </w:rPr>
        <w:t xml:space="preserve"> сегментов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сследование ротации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нижне-грудных</w:t>
      </w:r>
      <w:proofErr w:type="spellEnd"/>
      <w:r w:rsidR="00701278" w:rsidRPr="0060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звонично-двигательных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сегментов;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сследование ротации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нижне-грудных</w:t>
      </w:r>
      <w:proofErr w:type="spellEnd"/>
      <w:r w:rsidR="00701278" w:rsidRPr="00607476">
        <w:rPr>
          <w:rFonts w:ascii="Times New Roman" w:hAnsi="Times New Roman" w:cs="Times New Roman"/>
          <w:sz w:val="24"/>
          <w:szCs w:val="24"/>
        </w:rPr>
        <w:t xml:space="preserve"> ПДС и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торако-люмбального</w:t>
      </w:r>
      <w:proofErr w:type="spellEnd"/>
      <w:r w:rsidR="00701278" w:rsidRPr="00607476">
        <w:rPr>
          <w:rFonts w:ascii="Times New Roman" w:hAnsi="Times New Roman" w:cs="Times New Roman"/>
          <w:sz w:val="24"/>
          <w:szCs w:val="24"/>
        </w:rPr>
        <w:t xml:space="preserve"> перехода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обилизация реберно-грудинных </w:t>
      </w:r>
      <w:r>
        <w:rPr>
          <w:rFonts w:ascii="Times New Roman" w:hAnsi="Times New Roman" w:cs="Times New Roman"/>
          <w:sz w:val="24"/>
          <w:szCs w:val="24"/>
        </w:rPr>
        <w:t>и позвоночно-реберных суставов;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чковая мобилизация нижних ребер;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1278" w:rsidRPr="00607476">
        <w:rPr>
          <w:rFonts w:ascii="Times New Roman" w:hAnsi="Times New Roman" w:cs="Times New Roman"/>
          <w:sz w:val="24"/>
          <w:szCs w:val="24"/>
        </w:rPr>
        <w:t>обилизация реб</w:t>
      </w:r>
      <w:r>
        <w:rPr>
          <w:rFonts w:ascii="Times New Roman" w:hAnsi="Times New Roman" w:cs="Times New Roman"/>
          <w:sz w:val="24"/>
          <w:szCs w:val="24"/>
        </w:rPr>
        <w:t>ра в положении лежа на животе;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иагностика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пружини</w:t>
      </w:r>
      <w:r>
        <w:rPr>
          <w:rFonts w:ascii="Times New Roman" w:hAnsi="Times New Roman" w:cs="Times New Roman"/>
          <w:sz w:val="24"/>
          <w:szCs w:val="24"/>
        </w:rPr>
        <w:t>рованияотдельных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поясничных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ПДС;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07476">
        <w:rPr>
          <w:rFonts w:ascii="Times New Roman" w:hAnsi="Times New Roman" w:cs="Times New Roman"/>
          <w:sz w:val="24"/>
          <w:szCs w:val="24"/>
        </w:rPr>
        <w:t>сследование л</w:t>
      </w:r>
      <w:r>
        <w:rPr>
          <w:rFonts w:ascii="Times New Roman" w:hAnsi="Times New Roman" w:cs="Times New Roman"/>
          <w:sz w:val="24"/>
          <w:szCs w:val="24"/>
        </w:rPr>
        <w:t xml:space="preserve">окальной флексии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поясничных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ПДС;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07476">
        <w:rPr>
          <w:rFonts w:ascii="Times New Roman" w:hAnsi="Times New Roman" w:cs="Times New Roman"/>
          <w:sz w:val="24"/>
          <w:szCs w:val="24"/>
        </w:rPr>
        <w:t>сследование л</w:t>
      </w:r>
      <w:r>
        <w:rPr>
          <w:rFonts w:ascii="Times New Roman" w:hAnsi="Times New Roman" w:cs="Times New Roman"/>
          <w:sz w:val="24"/>
          <w:szCs w:val="24"/>
        </w:rPr>
        <w:t xml:space="preserve">окальной ротации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поясничных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ПДС;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07476">
        <w:rPr>
          <w:rFonts w:ascii="Times New Roman" w:hAnsi="Times New Roman" w:cs="Times New Roman"/>
          <w:sz w:val="24"/>
          <w:szCs w:val="24"/>
        </w:rPr>
        <w:t>альпаци</w:t>
      </w:r>
      <w:r>
        <w:rPr>
          <w:rFonts w:ascii="Times New Roman" w:hAnsi="Times New Roman" w:cs="Times New Roman"/>
          <w:sz w:val="24"/>
          <w:szCs w:val="24"/>
        </w:rPr>
        <w:t>я поясничной и подвздошной мышц;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07476">
        <w:rPr>
          <w:rFonts w:ascii="Times New Roman" w:hAnsi="Times New Roman" w:cs="Times New Roman"/>
          <w:sz w:val="24"/>
          <w:szCs w:val="24"/>
        </w:rPr>
        <w:t>сследование и демонстрация коррекции дисфу</w:t>
      </w:r>
      <w:r>
        <w:rPr>
          <w:rFonts w:ascii="Times New Roman" w:hAnsi="Times New Roman" w:cs="Times New Roman"/>
          <w:sz w:val="24"/>
          <w:szCs w:val="24"/>
        </w:rPr>
        <w:t>нкции квадратной мышцы поясницы;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1278" w:rsidRPr="00607476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аксация мышц-выпрямителей спины;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07476">
        <w:rPr>
          <w:rFonts w:ascii="Times New Roman" w:hAnsi="Times New Roman" w:cs="Times New Roman"/>
          <w:sz w:val="24"/>
          <w:szCs w:val="24"/>
        </w:rPr>
        <w:t>роведение диагностики и коррекц</w:t>
      </w:r>
      <w:r>
        <w:rPr>
          <w:rFonts w:ascii="Times New Roman" w:hAnsi="Times New Roman" w:cs="Times New Roman"/>
          <w:sz w:val="24"/>
          <w:szCs w:val="24"/>
        </w:rPr>
        <w:t>ии дисфункции грушевидной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1278" w:rsidRPr="00607476">
        <w:rPr>
          <w:rFonts w:ascii="Times New Roman" w:hAnsi="Times New Roman" w:cs="Times New Roman"/>
          <w:sz w:val="24"/>
          <w:szCs w:val="24"/>
        </w:rPr>
        <w:t>елаксация мышцы, н</w:t>
      </w:r>
      <w:r>
        <w:rPr>
          <w:rFonts w:ascii="Times New Roman" w:hAnsi="Times New Roman" w:cs="Times New Roman"/>
          <w:sz w:val="24"/>
          <w:szCs w:val="24"/>
        </w:rPr>
        <w:t>апрягающей широкую фасцию бедра;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 прямой мышцы бедра;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 грушевидной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1278" w:rsidRPr="00607476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>ксация большой ягодичной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1278" w:rsidRPr="00607476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>ксация средней ягодичной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1278" w:rsidRPr="00607476">
        <w:rPr>
          <w:rFonts w:ascii="Times New Roman" w:hAnsi="Times New Roman" w:cs="Times New Roman"/>
          <w:sz w:val="24"/>
          <w:szCs w:val="24"/>
        </w:rPr>
        <w:t>елак</w:t>
      </w:r>
      <w:r>
        <w:rPr>
          <w:rFonts w:ascii="Times New Roman" w:hAnsi="Times New Roman" w:cs="Times New Roman"/>
          <w:sz w:val="24"/>
          <w:szCs w:val="24"/>
        </w:rPr>
        <w:t>сация группы экстензоров бедра;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1278" w:rsidRPr="006074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лаксация приводящих мышц бедра;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1278" w:rsidRPr="00607476">
        <w:rPr>
          <w:rFonts w:ascii="Times New Roman" w:hAnsi="Times New Roman" w:cs="Times New Roman"/>
          <w:sz w:val="24"/>
          <w:szCs w:val="24"/>
        </w:rPr>
        <w:t>сследование крестцово-бугор</w:t>
      </w:r>
      <w:r>
        <w:rPr>
          <w:rFonts w:ascii="Times New Roman" w:hAnsi="Times New Roman" w:cs="Times New Roman"/>
          <w:sz w:val="24"/>
          <w:szCs w:val="24"/>
        </w:rPr>
        <w:t>ную и крестцово-остистую связки;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07476">
        <w:rPr>
          <w:rFonts w:ascii="Times New Roman" w:hAnsi="Times New Roman" w:cs="Times New Roman"/>
          <w:sz w:val="24"/>
          <w:szCs w:val="24"/>
        </w:rPr>
        <w:t>альпация поперечн</w:t>
      </w:r>
      <w:r>
        <w:rPr>
          <w:rFonts w:ascii="Times New Roman" w:hAnsi="Times New Roman" w:cs="Times New Roman"/>
          <w:sz w:val="24"/>
          <w:szCs w:val="24"/>
        </w:rPr>
        <w:t>ой подвздошно-поясничной связки;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естирование и коррекция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подзвдошной</w:t>
      </w:r>
      <w:proofErr w:type="spellEnd"/>
      <w:r w:rsidR="00701278" w:rsidRPr="00607476">
        <w:rPr>
          <w:rFonts w:ascii="Times New Roman" w:hAnsi="Times New Roman" w:cs="Times New Roman"/>
          <w:sz w:val="24"/>
          <w:szCs w:val="24"/>
        </w:rPr>
        <w:t xml:space="preserve"> кости в передней ротации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естирование и коррекци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подзвдошной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кости в раскрытии;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естирование и коррекция крестца в по</w:t>
      </w:r>
      <w:r>
        <w:rPr>
          <w:rFonts w:ascii="Times New Roman" w:hAnsi="Times New Roman" w:cs="Times New Roman"/>
          <w:sz w:val="24"/>
          <w:szCs w:val="24"/>
        </w:rPr>
        <w:t>ложении двухсторонней экстензии;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естирование и коррекция крестца в </w:t>
      </w:r>
      <w:r>
        <w:rPr>
          <w:rFonts w:ascii="Times New Roman" w:hAnsi="Times New Roman" w:cs="Times New Roman"/>
          <w:sz w:val="24"/>
          <w:szCs w:val="24"/>
        </w:rPr>
        <w:t>положении односторонней флексии;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естирование и коррекция крестца в положении передней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торсии</w:t>
      </w:r>
      <w:proofErr w:type="spellEnd"/>
      <w:r w:rsidR="00701278" w:rsidRPr="00607476">
        <w:rPr>
          <w:rFonts w:ascii="Times New Roman" w:hAnsi="Times New Roman" w:cs="Times New Roman"/>
          <w:sz w:val="24"/>
          <w:szCs w:val="24"/>
        </w:rPr>
        <w:t xml:space="preserve"> по продольной оси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естирование и коррекция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дорсоцефалич</w:t>
      </w:r>
      <w:r>
        <w:rPr>
          <w:rFonts w:ascii="Times New Roman" w:hAnsi="Times New Roman" w:cs="Times New Roman"/>
          <w:sz w:val="24"/>
          <w:szCs w:val="24"/>
        </w:rPr>
        <w:t>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дисфункции лобковой кости;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естирование и коррекция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вентрокауда</w:t>
      </w:r>
      <w:r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дисфункции лобковой кости;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07476">
        <w:rPr>
          <w:rFonts w:ascii="Times New Roman" w:hAnsi="Times New Roman" w:cs="Times New Roman"/>
          <w:sz w:val="24"/>
          <w:szCs w:val="24"/>
        </w:rPr>
        <w:t>роведение диагностики и коррекции ди</w:t>
      </w:r>
      <w:r>
        <w:rPr>
          <w:rFonts w:ascii="Times New Roman" w:hAnsi="Times New Roman" w:cs="Times New Roman"/>
          <w:sz w:val="24"/>
          <w:szCs w:val="24"/>
        </w:rPr>
        <w:t>сфункции копчика;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1278" w:rsidRPr="00607476">
        <w:rPr>
          <w:rFonts w:ascii="Times New Roman" w:hAnsi="Times New Roman" w:cs="Times New Roman"/>
          <w:sz w:val="24"/>
          <w:szCs w:val="24"/>
        </w:rPr>
        <w:t>елаксаци</w:t>
      </w:r>
      <w:r>
        <w:rPr>
          <w:rFonts w:ascii="Times New Roman" w:hAnsi="Times New Roman" w:cs="Times New Roman"/>
          <w:sz w:val="24"/>
          <w:szCs w:val="24"/>
        </w:rPr>
        <w:t>я передней большеберцовой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 икроножной мышцы;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плечевого сустава;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тазобедренного сустава;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коленного сустава;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01278" w:rsidRPr="00607476">
        <w:rPr>
          <w:rFonts w:ascii="Times New Roman" w:hAnsi="Times New Roman" w:cs="Times New Roman"/>
          <w:sz w:val="24"/>
          <w:szCs w:val="24"/>
        </w:rPr>
        <w:t>ехника рел</w:t>
      </w:r>
      <w:r>
        <w:rPr>
          <w:rFonts w:ascii="Times New Roman" w:hAnsi="Times New Roman" w:cs="Times New Roman"/>
          <w:sz w:val="24"/>
          <w:szCs w:val="24"/>
        </w:rPr>
        <w:t xml:space="preserve">аксации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межберцовой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перегородки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07476">
        <w:rPr>
          <w:rFonts w:ascii="Times New Roman" w:hAnsi="Times New Roman" w:cs="Times New Roman"/>
          <w:sz w:val="24"/>
          <w:szCs w:val="24"/>
        </w:rPr>
        <w:t>роведение коррекции позиционной комп</w:t>
      </w:r>
      <w:r>
        <w:rPr>
          <w:rFonts w:ascii="Times New Roman" w:hAnsi="Times New Roman" w:cs="Times New Roman"/>
          <w:sz w:val="24"/>
          <w:szCs w:val="24"/>
        </w:rPr>
        <w:t>енсаторной дисфункции позвонков.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 NRS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01278" w:rsidRPr="00607476">
        <w:rPr>
          <w:rFonts w:ascii="Times New Roman" w:hAnsi="Times New Roman" w:cs="Times New Roman"/>
          <w:sz w:val="24"/>
          <w:szCs w:val="24"/>
        </w:rPr>
        <w:t>оррекция позиционной  травматич</w:t>
      </w:r>
      <w:r>
        <w:rPr>
          <w:rFonts w:ascii="Times New Roman" w:hAnsi="Times New Roman" w:cs="Times New Roman"/>
          <w:sz w:val="24"/>
          <w:szCs w:val="24"/>
        </w:rPr>
        <w:t>еской дисфункции позвонков. FRS;</w:t>
      </w:r>
    </w:p>
    <w:p w:rsidR="00701278" w:rsidRPr="00607476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01278" w:rsidRPr="00607476">
        <w:rPr>
          <w:rFonts w:ascii="Times New Roman" w:hAnsi="Times New Roman" w:cs="Times New Roman"/>
          <w:sz w:val="24"/>
          <w:szCs w:val="24"/>
        </w:rPr>
        <w:t>оррекция позиционной  травматич</w:t>
      </w:r>
      <w:r>
        <w:rPr>
          <w:rFonts w:ascii="Times New Roman" w:hAnsi="Times New Roman" w:cs="Times New Roman"/>
          <w:sz w:val="24"/>
          <w:szCs w:val="24"/>
        </w:rPr>
        <w:t>еской дисфункции позвонков. ERS;</w:t>
      </w:r>
    </w:p>
    <w:p w:rsidR="00701278" w:rsidRDefault="00607476" w:rsidP="00607476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278" w:rsidRPr="00607476">
        <w:rPr>
          <w:rFonts w:ascii="Times New Roman" w:hAnsi="Times New Roman" w:cs="Times New Roman"/>
          <w:sz w:val="24"/>
          <w:szCs w:val="24"/>
        </w:rPr>
        <w:t xml:space="preserve">роведение осевой </w:t>
      </w:r>
      <w:proofErr w:type="spellStart"/>
      <w:r w:rsidR="00701278" w:rsidRPr="00607476">
        <w:rPr>
          <w:rFonts w:ascii="Times New Roman" w:hAnsi="Times New Roman" w:cs="Times New Roman"/>
          <w:sz w:val="24"/>
          <w:szCs w:val="24"/>
        </w:rPr>
        <w:t>тракци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позвоночника в положении лежа.</w:t>
      </w:r>
    </w:p>
    <w:p w:rsid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4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АННОТАЦИЯ </w:t>
      </w:r>
      <w:proofErr w:type="gramStart"/>
      <w:r w:rsidRPr="00607476">
        <w:rPr>
          <w:rFonts w:ascii="Times New Roman" w:hAnsi="Times New Roman" w:cs="Times New Roman"/>
          <w:bCs/>
          <w:sz w:val="24"/>
          <w:szCs w:val="24"/>
        </w:rPr>
        <w:t>РАБОЧЕЙ</w:t>
      </w:r>
      <w:proofErr w:type="gramEnd"/>
      <w:r w:rsidRPr="00607476">
        <w:rPr>
          <w:rFonts w:ascii="Times New Roman" w:hAnsi="Times New Roman" w:cs="Times New Roman"/>
          <w:bCs/>
          <w:sz w:val="24"/>
          <w:szCs w:val="24"/>
        </w:rPr>
        <w:t xml:space="preserve"> ПРОГРАММЫПРАКТИКИ</w:t>
      </w: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07476">
        <w:rPr>
          <w:rFonts w:ascii="Times New Roman" w:hAnsi="Times New Roman" w:cs="Times New Roman"/>
          <w:bCs/>
          <w:sz w:val="24"/>
          <w:szCs w:val="24"/>
          <w:u w:val="single"/>
        </w:rPr>
        <w:t>Производственная педагогическая практика</w:t>
      </w: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476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07476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476">
        <w:rPr>
          <w:rFonts w:ascii="Times New Roman" w:hAnsi="Times New Roman" w:cs="Times New Roman"/>
          <w:bCs/>
          <w:sz w:val="24"/>
          <w:szCs w:val="24"/>
        </w:rPr>
        <w:t xml:space="preserve">Трудоемкость практики: </w:t>
      </w:r>
      <w:r w:rsidRPr="00607476">
        <w:rPr>
          <w:rFonts w:ascii="Times New Roman" w:hAnsi="Times New Roman" w:cs="Times New Roman"/>
          <w:bCs/>
          <w:sz w:val="24"/>
          <w:szCs w:val="24"/>
          <w:u w:val="single"/>
        </w:rPr>
        <w:t>2 зачетные единицы</w:t>
      </w:r>
      <w:r w:rsidRPr="00607476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Цель и задачи практики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ab/>
        <w:t>Цель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476">
        <w:rPr>
          <w:rFonts w:ascii="Times New Roman" w:hAnsi="Times New Roman" w:cs="Times New Roman"/>
          <w:sz w:val="24"/>
          <w:szCs w:val="24"/>
        </w:rPr>
        <w:t>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31.08.40 Мануальная терапия, следующих универсальных и профессиональных компетенций:</w:t>
      </w:r>
    </w:p>
    <w:p w:rsidR="00607476" w:rsidRPr="00BF2D3F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УК-1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абстрактному мышлению, анализу, синтезу;</w:t>
      </w:r>
    </w:p>
    <w:p w:rsidR="00607476" w:rsidRPr="00BF2D3F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D3F">
        <w:rPr>
          <w:rFonts w:ascii="Times New Roman" w:hAnsi="Times New Roman" w:cs="Times New Roman"/>
          <w:b/>
          <w:sz w:val="24"/>
          <w:szCs w:val="24"/>
        </w:rPr>
        <w:t>УК-2</w:t>
      </w:r>
      <w:r w:rsidRPr="00BF2D3F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толерантному восприятию социальных, этнических, конфессиональных и культурных различий;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76">
        <w:rPr>
          <w:rFonts w:ascii="Times New Roman" w:hAnsi="Times New Roman" w:cs="Times New Roman"/>
          <w:b/>
          <w:sz w:val="24"/>
          <w:szCs w:val="24"/>
        </w:rPr>
        <w:t>УК-3</w:t>
      </w:r>
      <w:r w:rsidRPr="00607476">
        <w:rPr>
          <w:rFonts w:ascii="Times New Roman" w:hAnsi="Times New Roman" w:cs="Times New Roman"/>
          <w:sz w:val="24"/>
          <w:szCs w:val="24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607476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ПК-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07476">
        <w:rPr>
          <w:rFonts w:ascii="Times New Roman" w:hAnsi="Times New Roman" w:cs="Times New Roman"/>
          <w:sz w:val="24"/>
          <w:szCs w:val="24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 xml:space="preserve">Задачи прохождения практики–закрепление полученных знаний и формирование комплекса умений и </w:t>
      </w:r>
      <w:proofErr w:type="spellStart"/>
      <w:r w:rsidRPr="00607476">
        <w:rPr>
          <w:rFonts w:ascii="Times New Roman" w:hAnsi="Times New Roman" w:cs="Times New Roman"/>
          <w:sz w:val="24"/>
          <w:szCs w:val="24"/>
        </w:rPr>
        <w:t>навыков</w:t>
      </w:r>
      <w:proofErr w:type="gramStart"/>
      <w:r w:rsidRPr="0060747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7476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Pr="00607476">
        <w:rPr>
          <w:rFonts w:ascii="Times New Roman" w:hAnsi="Times New Roman" w:cs="Times New Roman"/>
          <w:sz w:val="24"/>
          <w:szCs w:val="24"/>
        </w:rPr>
        <w:t xml:space="preserve"> прохождения практики обучающиеся должны: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реализовывать в преподаваемом курсе основные закономерности обучения и воспитания, современные дидактические принципы;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 xml:space="preserve">-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отбирать адекватные целям и содержанию образования педагогические технологии (формы, методы и средства обучения и воспитания);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использовать основные методы педагогической диагностики и контроля усвоения программного материала;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осуществление педагогической деятельности в системе подготовки и профессионального развития сестринских кадров;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педагогического процесса.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разработка учебно-методических материалов для подготовки и профессионального развития сестринских кадров;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работа с научной педагогической литературой;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 xml:space="preserve">- приемы </w:t>
      </w:r>
      <w:proofErr w:type="spellStart"/>
      <w:r w:rsidRPr="00607476">
        <w:rPr>
          <w:rFonts w:ascii="Times New Roman" w:hAnsi="Times New Roman" w:cs="Times New Roman"/>
          <w:sz w:val="24"/>
          <w:szCs w:val="24"/>
        </w:rPr>
        <w:t>психическойсаморегуляции</w:t>
      </w:r>
      <w:proofErr w:type="spellEnd"/>
      <w:r w:rsidRPr="00607476">
        <w:rPr>
          <w:rFonts w:ascii="Times New Roman" w:hAnsi="Times New Roman" w:cs="Times New Roman"/>
          <w:sz w:val="24"/>
          <w:szCs w:val="24"/>
        </w:rPr>
        <w:t xml:space="preserve"> в процессе обучения других;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lastRenderedPageBreak/>
        <w:t>- приемы педагогического общения;</w:t>
      </w:r>
    </w:p>
    <w:p w:rsid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- применение при реализации учебного процесса лучших образцов исторически сложившихся педагогических методик, а также разработка новых педагогических технологий.</w:t>
      </w:r>
    </w:p>
    <w:p w:rsid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476">
        <w:rPr>
          <w:rFonts w:ascii="Times New Roman" w:hAnsi="Times New Roman" w:cs="Times New Roman"/>
          <w:bCs/>
          <w:sz w:val="24"/>
          <w:szCs w:val="24"/>
        </w:rPr>
        <w:t>АННОТАЦИЯ РАБОЧЕЙ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476">
        <w:rPr>
          <w:rFonts w:ascii="Times New Roman" w:hAnsi="Times New Roman" w:cs="Times New Roman"/>
          <w:bCs/>
          <w:sz w:val="24"/>
          <w:szCs w:val="24"/>
        </w:rPr>
        <w:t>ПРАКТИКИ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7476">
        <w:rPr>
          <w:rFonts w:ascii="Times New Roman" w:hAnsi="Times New Roman" w:cs="Times New Roman"/>
          <w:sz w:val="24"/>
          <w:szCs w:val="24"/>
          <w:u w:val="single"/>
        </w:rPr>
        <w:t xml:space="preserve">Производственная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07476">
        <w:rPr>
          <w:rFonts w:ascii="Times New Roman" w:hAnsi="Times New Roman" w:cs="Times New Roman"/>
          <w:sz w:val="24"/>
          <w:szCs w:val="24"/>
          <w:u w:val="single"/>
        </w:rPr>
        <w:t>клиническая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07476">
        <w:rPr>
          <w:rFonts w:ascii="Times New Roman" w:hAnsi="Times New Roman" w:cs="Times New Roman"/>
          <w:sz w:val="24"/>
          <w:szCs w:val="24"/>
          <w:u w:val="single"/>
        </w:rPr>
        <w:t xml:space="preserve"> практика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476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31.08.40 Мануальная терапия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07476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476">
        <w:rPr>
          <w:rFonts w:ascii="Times New Roman" w:hAnsi="Times New Roman" w:cs="Times New Roman"/>
          <w:bCs/>
          <w:sz w:val="24"/>
          <w:szCs w:val="24"/>
        </w:rPr>
        <w:t>Трудоемкость дисциплины: 12</w:t>
      </w:r>
      <w:r w:rsidRPr="0060747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зачетных единиц</w:t>
      </w:r>
      <w:r w:rsidRPr="00607476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476" w:rsidRPr="00607476" w:rsidRDefault="00607476" w:rsidP="007F71E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Цель и задачи практики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ab/>
        <w:t xml:space="preserve">Цель прохождения практики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7F71EF">
        <w:rPr>
          <w:rFonts w:ascii="Times New Roman" w:hAnsi="Times New Roman" w:cs="Times New Roman"/>
          <w:sz w:val="24"/>
          <w:szCs w:val="24"/>
        </w:rPr>
        <w:t>31.08.40 Мануальная терапия</w:t>
      </w:r>
      <w:r w:rsidRPr="0060747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07476">
        <w:rPr>
          <w:rFonts w:ascii="Times New Roman" w:hAnsi="Times New Roman" w:cs="Times New Roman"/>
          <w:sz w:val="24"/>
          <w:szCs w:val="24"/>
        </w:rPr>
        <w:t>следующих универсальных и профессиональных компетенций:</w:t>
      </w:r>
    </w:p>
    <w:p w:rsidR="00607476" w:rsidRPr="00607476" w:rsidRDefault="00607476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УК-2</w:t>
      </w:r>
      <w:r w:rsidRPr="00607476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толерантному восприятию социальных, этнических, конфессиональных и культурных различий;</w:t>
      </w:r>
    </w:p>
    <w:p w:rsidR="00607476" w:rsidRPr="00607476" w:rsidRDefault="00607476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УК-3</w:t>
      </w:r>
      <w:r w:rsidRPr="00607476">
        <w:rPr>
          <w:rFonts w:ascii="Times New Roman" w:hAnsi="Times New Roman" w:cs="Times New Roman"/>
          <w:sz w:val="24"/>
          <w:szCs w:val="24"/>
        </w:rPr>
        <w:t xml:space="preserve"> - готовность к участию в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здравоохранения.</w:t>
      </w:r>
    </w:p>
    <w:p w:rsidR="00607476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ПК-1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7F71EF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7F71EF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P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P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 (МКБ), связанных со здоровьем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P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lastRenderedPageBreak/>
        <w:t>ПК-6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применению методов мануальной терапии при лечении пациентов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ПК-7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ПК-8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P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ПК-9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ПК-10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ПК-11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 w:cs="Times New Roman"/>
        </w:rPr>
        <w:t>;</w:t>
      </w:r>
      <w:r w:rsidRPr="007F71EF">
        <w:rPr>
          <w:rFonts w:ascii="Times New Roman" w:hAnsi="Times New Roman" w:cs="Times New Roman"/>
        </w:rPr>
        <w:t xml:space="preserve"> </w:t>
      </w:r>
    </w:p>
    <w:p w:rsidR="007F71EF" w:rsidRDefault="007F71EF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EF">
        <w:rPr>
          <w:rFonts w:ascii="Times New Roman" w:hAnsi="Times New Roman" w:cs="Times New Roman"/>
          <w:b/>
          <w:sz w:val="24"/>
          <w:szCs w:val="24"/>
        </w:rPr>
        <w:t>ПК-12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71EF">
        <w:rPr>
          <w:rFonts w:ascii="Times New Roman" w:hAnsi="Times New Roman" w:cs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Pr="00607476" w:rsidRDefault="00607476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476">
        <w:rPr>
          <w:rFonts w:ascii="Times New Roman" w:hAnsi="Times New Roman" w:cs="Times New Roman"/>
          <w:sz w:val="24"/>
          <w:szCs w:val="24"/>
        </w:rPr>
        <w:t>Задачи прохождения практики – закрепление полученных знаний и формирование комплекса умений и навыков.</w:t>
      </w:r>
      <w:r w:rsidR="007F71EF">
        <w:rPr>
          <w:rFonts w:ascii="Times New Roman" w:hAnsi="Times New Roman" w:cs="Times New Roman"/>
          <w:sz w:val="24"/>
          <w:szCs w:val="24"/>
        </w:rPr>
        <w:t xml:space="preserve"> </w:t>
      </w:r>
      <w:r w:rsidRPr="00607476">
        <w:rPr>
          <w:rFonts w:ascii="Times New Roman" w:hAnsi="Times New Roman" w:cs="Times New Roman"/>
          <w:sz w:val="24"/>
          <w:szCs w:val="24"/>
        </w:rPr>
        <w:t>После прохождения практики обучающиеся должны:</w:t>
      </w:r>
    </w:p>
    <w:p w:rsidR="00607476" w:rsidRPr="00607476" w:rsidRDefault="00607476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7476" w:rsidRPr="007F71EF" w:rsidRDefault="007F71EF" w:rsidP="007F71EF">
      <w:pPr>
        <w:pStyle w:val="a4"/>
        <w:numPr>
          <w:ilvl w:val="0"/>
          <w:numId w:val="25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7476" w:rsidRPr="007F71EF">
        <w:rPr>
          <w:rFonts w:ascii="Times New Roman" w:hAnsi="Times New Roman" w:cs="Times New Roman"/>
          <w:sz w:val="24"/>
          <w:szCs w:val="24"/>
        </w:rPr>
        <w:t>роведение первичного и повторного осмотра при амбулат</w:t>
      </w:r>
      <w:r>
        <w:rPr>
          <w:rFonts w:ascii="Times New Roman" w:hAnsi="Times New Roman" w:cs="Times New Roman"/>
          <w:sz w:val="24"/>
          <w:szCs w:val="24"/>
        </w:rPr>
        <w:t>орном и поликлиническом приеме;</w:t>
      </w:r>
    </w:p>
    <w:p w:rsidR="00607476" w:rsidRPr="007F71EF" w:rsidRDefault="007F71EF" w:rsidP="007F71EF">
      <w:pPr>
        <w:pStyle w:val="a4"/>
        <w:numPr>
          <w:ilvl w:val="0"/>
          <w:numId w:val="25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проведениедиспансерного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607476" w:rsidRPr="007F71EF" w:rsidRDefault="007F71EF" w:rsidP="007F71EF">
      <w:pPr>
        <w:pStyle w:val="a4"/>
        <w:numPr>
          <w:ilvl w:val="0"/>
          <w:numId w:val="25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07476" w:rsidRPr="007F71EF">
        <w:rPr>
          <w:rFonts w:ascii="Times New Roman" w:hAnsi="Times New Roman" w:cs="Times New Roman"/>
          <w:sz w:val="24"/>
          <w:szCs w:val="24"/>
        </w:rPr>
        <w:t>роведениеконсультативного</w:t>
      </w:r>
      <w:proofErr w:type="spellEnd"/>
      <w:r w:rsidR="00607476" w:rsidRPr="007F71EF">
        <w:rPr>
          <w:rFonts w:ascii="Times New Roman" w:hAnsi="Times New Roman" w:cs="Times New Roman"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476" w:rsidRPr="007F71EF" w:rsidRDefault="007F71EF" w:rsidP="007F71EF">
      <w:pPr>
        <w:pStyle w:val="a4"/>
        <w:numPr>
          <w:ilvl w:val="0"/>
          <w:numId w:val="25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607476" w:rsidRPr="007F71EF">
        <w:rPr>
          <w:rFonts w:ascii="Times New Roman" w:hAnsi="Times New Roman" w:cs="Times New Roman"/>
          <w:sz w:val="24"/>
          <w:szCs w:val="24"/>
        </w:rPr>
        <w:t>спользоватьнормативной</w:t>
      </w:r>
      <w:proofErr w:type="spellEnd"/>
      <w:r w:rsidR="00607476" w:rsidRPr="007F71EF">
        <w:rPr>
          <w:rFonts w:ascii="Times New Roman" w:hAnsi="Times New Roman" w:cs="Times New Roman"/>
          <w:sz w:val="24"/>
          <w:szCs w:val="24"/>
        </w:rPr>
        <w:t xml:space="preserve"> документац</w:t>
      </w:r>
      <w:r>
        <w:rPr>
          <w:rFonts w:ascii="Times New Roman" w:hAnsi="Times New Roman" w:cs="Times New Roman"/>
          <w:sz w:val="24"/>
          <w:szCs w:val="24"/>
        </w:rPr>
        <w:t>ии, принятой в здравоохранении;</w:t>
      </w:r>
    </w:p>
    <w:p w:rsidR="00607476" w:rsidRPr="007F71EF" w:rsidRDefault="007F71EF" w:rsidP="007F71EF">
      <w:pPr>
        <w:pStyle w:val="a4"/>
        <w:numPr>
          <w:ilvl w:val="0"/>
          <w:numId w:val="25"/>
        </w:numPr>
        <w:shd w:val="clear" w:color="auto" w:fill="FFFFFF"/>
        <w:tabs>
          <w:tab w:val="left" w:pos="284"/>
        </w:tabs>
        <w:spacing w:before="120" w:after="120" w:line="21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7476" w:rsidRPr="007F71EF">
        <w:rPr>
          <w:rFonts w:ascii="Times New Roman" w:hAnsi="Times New Roman" w:cs="Times New Roman"/>
          <w:sz w:val="24"/>
          <w:szCs w:val="24"/>
        </w:rPr>
        <w:t>спользование локальной документации для оценки качества и эффективности работы медицинской организации.</w:t>
      </w:r>
    </w:p>
    <w:p w:rsidR="00607476" w:rsidRPr="00607476" w:rsidRDefault="00607476" w:rsidP="007F71E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476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607476" w:rsidRPr="007F71EF" w:rsidRDefault="007F71EF" w:rsidP="007F71EF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историй болезни;</w:t>
      </w:r>
    </w:p>
    <w:p w:rsidR="00607476" w:rsidRPr="007F71EF" w:rsidRDefault="007F71EF" w:rsidP="007F71EF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7476" w:rsidRPr="007F71EF">
        <w:rPr>
          <w:rFonts w:ascii="Times New Roman" w:hAnsi="Times New Roman" w:cs="Times New Roman"/>
          <w:sz w:val="24"/>
          <w:szCs w:val="24"/>
        </w:rPr>
        <w:t>формлен</w:t>
      </w:r>
      <w:r>
        <w:rPr>
          <w:rFonts w:ascii="Times New Roman" w:hAnsi="Times New Roman" w:cs="Times New Roman"/>
          <w:sz w:val="24"/>
          <w:szCs w:val="24"/>
        </w:rPr>
        <w:t>ие амбулаторных карт пациентов;</w:t>
      </w:r>
    </w:p>
    <w:p w:rsidR="00607476" w:rsidRPr="007F71EF" w:rsidRDefault="007F71EF" w:rsidP="007F71EF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выписок;</w:t>
      </w:r>
    </w:p>
    <w:p w:rsidR="00607476" w:rsidRPr="007F71EF" w:rsidRDefault="007F71EF" w:rsidP="007F71EF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7476" w:rsidRPr="007F71EF">
        <w:rPr>
          <w:rFonts w:ascii="Times New Roman" w:hAnsi="Times New Roman" w:cs="Times New Roman"/>
          <w:sz w:val="24"/>
          <w:szCs w:val="24"/>
        </w:rPr>
        <w:t>формление листов консультативного приема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476" w:rsidRPr="007F71EF" w:rsidRDefault="007F71EF" w:rsidP="007F71EF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120" w:after="120" w:line="21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7476" w:rsidRPr="007F71EF">
        <w:rPr>
          <w:rFonts w:ascii="Times New Roman" w:hAnsi="Times New Roman" w:cs="Times New Roman"/>
          <w:sz w:val="24"/>
          <w:szCs w:val="24"/>
        </w:rPr>
        <w:t>формление диспансерных карт.</w:t>
      </w: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Pr="00607476" w:rsidRDefault="00607476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278" w:rsidRPr="00701278" w:rsidRDefault="00701278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278" w:rsidRPr="00701278" w:rsidRDefault="00701278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0E2" w:rsidRPr="00B840E2" w:rsidRDefault="00B840E2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0E2" w:rsidRPr="00B840E2" w:rsidRDefault="00B840E2" w:rsidP="006074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60747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60747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60747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60747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Pr="00DE1045" w:rsidRDefault="00DE1045" w:rsidP="0060747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045" w:rsidRPr="006D1855" w:rsidRDefault="00DE1045" w:rsidP="00607476">
      <w:pPr>
        <w:pStyle w:val="a4"/>
        <w:shd w:val="clear" w:color="auto" w:fill="FFFFFF"/>
        <w:spacing w:before="120" w:after="120" w:line="21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Default="006D1855" w:rsidP="00607476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855" w:rsidRPr="002670B9" w:rsidRDefault="006D1855" w:rsidP="00607476">
      <w:pPr>
        <w:pStyle w:val="a4"/>
        <w:shd w:val="clear" w:color="auto" w:fill="FFFFFF"/>
        <w:spacing w:before="120" w:after="120" w:line="21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Pr="00BF2D3F" w:rsidRDefault="00BF2D3F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Pr="00BF2D3F" w:rsidRDefault="00BF2D3F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2D3F" w:rsidRDefault="00BF2D3F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D3F" w:rsidRDefault="00BF2D3F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tabs>
          <w:tab w:val="left" w:pos="709"/>
        </w:tabs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tabs>
          <w:tab w:val="left" w:pos="709"/>
        </w:tabs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tabs>
          <w:tab w:val="left" w:pos="709"/>
        </w:tabs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tabs>
          <w:tab w:val="left" w:pos="709"/>
        </w:tabs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Default="007007EA" w:rsidP="00607476">
      <w:pPr>
        <w:shd w:val="clear" w:color="auto" w:fill="FFFFFF"/>
        <w:tabs>
          <w:tab w:val="left" w:pos="709"/>
        </w:tabs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7EA" w:rsidRPr="009C2DC8" w:rsidRDefault="007007EA" w:rsidP="00701278">
      <w:pPr>
        <w:shd w:val="clear" w:color="auto" w:fill="FFFFFF"/>
        <w:tabs>
          <w:tab w:val="left" w:pos="709"/>
        </w:tabs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007EA" w:rsidRPr="009C2DC8" w:rsidSect="0025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1B3"/>
    <w:multiLevelType w:val="hybridMultilevel"/>
    <w:tmpl w:val="7EAC2462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A0B8E"/>
    <w:multiLevelType w:val="hybridMultilevel"/>
    <w:tmpl w:val="DA00E426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8F8"/>
    <w:multiLevelType w:val="hybridMultilevel"/>
    <w:tmpl w:val="59800E60"/>
    <w:lvl w:ilvl="0" w:tplc="4EAEF9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35F28"/>
    <w:multiLevelType w:val="hybridMultilevel"/>
    <w:tmpl w:val="B01CB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413A9E"/>
    <w:multiLevelType w:val="hybridMultilevel"/>
    <w:tmpl w:val="FC16A1E2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7568A"/>
    <w:multiLevelType w:val="hybridMultilevel"/>
    <w:tmpl w:val="77C05FFA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51166"/>
    <w:multiLevelType w:val="hybridMultilevel"/>
    <w:tmpl w:val="53180EFA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A5E44"/>
    <w:multiLevelType w:val="hybridMultilevel"/>
    <w:tmpl w:val="33D27284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209C2"/>
    <w:multiLevelType w:val="hybridMultilevel"/>
    <w:tmpl w:val="0EA40D9A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307EA"/>
    <w:multiLevelType w:val="hybridMultilevel"/>
    <w:tmpl w:val="B3ECF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F0CE8"/>
    <w:multiLevelType w:val="hybridMultilevel"/>
    <w:tmpl w:val="AD8082C2"/>
    <w:lvl w:ilvl="0" w:tplc="4EAEF9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6C22D4"/>
    <w:multiLevelType w:val="hybridMultilevel"/>
    <w:tmpl w:val="D2348D86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67B75"/>
    <w:multiLevelType w:val="hybridMultilevel"/>
    <w:tmpl w:val="04D2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E48AE"/>
    <w:multiLevelType w:val="hybridMultilevel"/>
    <w:tmpl w:val="F468F9FA"/>
    <w:lvl w:ilvl="0" w:tplc="4EAEF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2B39DE"/>
    <w:multiLevelType w:val="hybridMultilevel"/>
    <w:tmpl w:val="850EE15C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C4C3D"/>
    <w:multiLevelType w:val="hybridMultilevel"/>
    <w:tmpl w:val="E8907308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4702B"/>
    <w:multiLevelType w:val="hybridMultilevel"/>
    <w:tmpl w:val="D1DA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93A3C"/>
    <w:multiLevelType w:val="multilevel"/>
    <w:tmpl w:val="8A4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AA5D9D"/>
    <w:multiLevelType w:val="hybridMultilevel"/>
    <w:tmpl w:val="2D7A2EE8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4031C"/>
    <w:multiLevelType w:val="hybridMultilevel"/>
    <w:tmpl w:val="99A27CD8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73E58"/>
    <w:multiLevelType w:val="hybridMultilevel"/>
    <w:tmpl w:val="FA96D09C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377ED"/>
    <w:multiLevelType w:val="hybridMultilevel"/>
    <w:tmpl w:val="32FC5628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01771"/>
    <w:multiLevelType w:val="hybridMultilevel"/>
    <w:tmpl w:val="0804DD8E"/>
    <w:lvl w:ilvl="0" w:tplc="4EAEF9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406E40"/>
    <w:multiLevelType w:val="hybridMultilevel"/>
    <w:tmpl w:val="CD34CBAC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50FE6"/>
    <w:multiLevelType w:val="hybridMultilevel"/>
    <w:tmpl w:val="4D426112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7379E"/>
    <w:multiLevelType w:val="hybridMultilevel"/>
    <w:tmpl w:val="D33E68D6"/>
    <w:lvl w:ilvl="0" w:tplc="4EAEF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19"/>
  </w:num>
  <w:num w:numId="9">
    <w:abstractNumId w:val="24"/>
  </w:num>
  <w:num w:numId="10">
    <w:abstractNumId w:val="23"/>
  </w:num>
  <w:num w:numId="11">
    <w:abstractNumId w:val="4"/>
  </w:num>
  <w:num w:numId="12">
    <w:abstractNumId w:val="5"/>
  </w:num>
  <w:num w:numId="13">
    <w:abstractNumId w:val="11"/>
  </w:num>
  <w:num w:numId="14">
    <w:abstractNumId w:val="21"/>
  </w:num>
  <w:num w:numId="15">
    <w:abstractNumId w:val="14"/>
  </w:num>
  <w:num w:numId="16">
    <w:abstractNumId w:val="0"/>
  </w:num>
  <w:num w:numId="17">
    <w:abstractNumId w:val="25"/>
  </w:num>
  <w:num w:numId="18">
    <w:abstractNumId w:val="15"/>
  </w:num>
  <w:num w:numId="19">
    <w:abstractNumId w:val="18"/>
  </w:num>
  <w:num w:numId="20">
    <w:abstractNumId w:val="12"/>
  </w:num>
  <w:num w:numId="21">
    <w:abstractNumId w:val="16"/>
  </w:num>
  <w:num w:numId="22">
    <w:abstractNumId w:val="22"/>
  </w:num>
  <w:num w:numId="23">
    <w:abstractNumId w:val="2"/>
  </w:num>
  <w:num w:numId="24">
    <w:abstractNumId w:val="10"/>
  </w:num>
  <w:num w:numId="25">
    <w:abstractNumId w:val="2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4DBB"/>
    <w:rsid w:val="00025B9E"/>
    <w:rsid w:val="001044A8"/>
    <w:rsid w:val="00116046"/>
    <w:rsid w:val="00122BEB"/>
    <w:rsid w:val="00131177"/>
    <w:rsid w:val="001B4AF6"/>
    <w:rsid w:val="001B5C06"/>
    <w:rsid w:val="0025545F"/>
    <w:rsid w:val="002670B9"/>
    <w:rsid w:val="002C0BF6"/>
    <w:rsid w:val="00343241"/>
    <w:rsid w:val="00355396"/>
    <w:rsid w:val="004D4DBB"/>
    <w:rsid w:val="00524705"/>
    <w:rsid w:val="00533E59"/>
    <w:rsid w:val="00555B72"/>
    <w:rsid w:val="0058785D"/>
    <w:rsid w:val="005D6C89"/>
    <w:rsid w:val="005F3AB1"/>
    <w:rsid w:val="00607476"/>
    <w:rsid w:val="006B1DDB"/>
    <w:rsid w:val="006D1855"/>
    <w:rsid w:val="007007EA"/>
    <w:rsid w:val="00701278"/>
    <w:rsid w:val="007F71EF"/>
    <w:rsid w:val="009C2DC8"/>
    <w:rsid w:val="00A015DC"/>
    <w:rsid w:val="00A363CA"/>
    <w:rsid w:val="00B840E2"/>
    <w:rsid w:val="00BF2D3F"/>
    <w:rsid w:val="00CA250E"/>
    <w:rsid w:val="00D11FF7"/>
    <w:rsid w:val="00D76C05"/>
    <w:rsid w:val="00DE1045"/>
    <w:rsid w:val="00E208E8"/>
    <w:rsid w:val="00E863FB"/>
    <w:rsid w:val="00EC6AC0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363CA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9C2DC8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2DC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7">
    <w:name w:val="Базовый"/>
    <w:rsid w:val="009C2DC8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D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1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A6A4-88C3-41F3-B4CC-4424DAA2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8642</Words>
  <Characters>49265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shilov_e_m</dc:creator>
  <cp:lastModifiedBy>user</cp:lastModifiedBy>
  <cp:revision>9</cp:revision>
  <dcterms:created xsi:type="dcterms:W3CDTF">2016-01-26T09:27:00Z</dcterms:created>
  <dcterms:modified xsi:type="dcterms:W3CDTF">2016-02-18T07:44:00Z</dcterms:modified>
</cp:coreProperties>
</file>