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6F32" w14:textId="77777777" w:rsidR="00677243" w:rsidRPr="00F65DE0" w:rsidRDefault="00677243" w:rsidP="006772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DE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ОРГАНИЗАЦИИ ВЫСШЕГО ОБРАЗОВАНИЯ МИНИСТЕРСТВА ЗДРАВООХРАНЕНИЯ РОССИЙСКОЙ ФЕДЕРАЦИИ НА ЗВАНИЕ «ВУЗ ЗДОРОВОГО ОБРАЗА ЖИЗНИ»</w:t>
      </w:r>
    </w:p>
    <w:p w14:paraId="70AF4015" w14:textId="169BD5BF" w:rsidR="0086162A" w:rsidRDefault="00677243" w:rsidP="00B85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DE0">
        <w:rPr>
          <w:rFonts w:ascii="Times New Roman" w:eastAsia="Times New Roman" w:hAnsi="Times New Roman" w:cs="Times New Roman"/>
          <w:sz w:val="28"/>
          <w:szCs w:val="28"/>
        </w:rPr>
        <w:t>(степень значимости и выраженность в баллах)</w:t>
      </w:r>
    </w:p>
    <w:p w14:paraId="7363B090" w14:textId="77777777" w:rsidR="00677243" w:rsidRPr="001D5324" w:rsidRDefault="00677243" w:rsidP="00B85C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7AC1D3" w14:textId="77777777" w:rsidR="00820F74" w:rsidRPr="00B85C96" w:rsidRDefault="00820F74" w:rsidP="00B85C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C96">
        <w:rPr>
          <w:rFonts w:ascii="Times New Roman" w:eastAsia="Times New Roman" w:hAnsi="Times New Roman" w:cs="Times New Roman"/>
          <w:b/>
          <w:sz w:val="24"/>
          <w:szCs w:val="24"/>
        </w:rPr>
        <w:t>НОМИНАЦИЯ № 2</w:t>
      </w:r>
    </w:p>
    <w:p w14:paraId="466AA4C7" w14:textId="77777777" w:rsidR="00820F74" w:rsidRPr="00B85C96" w:rsidRDefault="00820F74" w:rsidP="00B85C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C96">
        <w:rPr>
          <w:rFonts w:ascii="Times New Roman" w:eastAsia="Times New Roman" w:hAnsi="Times New Roman" w:cs="Times New Roman"/>
          <w:b/>
          <w:sz w:val="24"/>
          <w:szCs w:val="24"/>
        </w:rPr>
        <w:t xml:space="preserve">«ЗА ЭФФЕКТИВНУЮ РЕАЛИЗАЦИЮ ЗДОРОВЬЕФОРМИРУЮЩЕЙ ДЕЯТЕЛЬНОСТИ </w:t>
      </w:r>
    </w:p>
    <w:p w14:paraId="04403A24" w14:textId="77777777" w:rsidR="00820F74" w:rsidRPr="00B85C96" w:rsidRDefault="00820F74" w:rsidP="00B85C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C96">
        <w:rPr>
          <w:rFonts w:ascii="Times New Roman" w:eastAsia="Times New Roman" w:hAnsi="Times New Roman" w:cs="Times New Roman"/>
          <w:b/>
          <w:sz w:val="24"/>
          <w:szCs w:val="24"/>
        </w:rPr>
        <w:t>И ПРОПАГАНДУ ЗДОРОВОГО ОБРАЗА ЖИЗНИ»</w:t>
      </w:r>
    </w:p>
    <w:p w14:paraId="2F03345F" w14:textId="77777777" w:rsidR="00820F74" w:rsidRPr="00B85C96" w:rsidRDefault="00820F74" w:rsidP="00820F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3"/>
        <w:gridCol w:w="891"/>
        <w:gridCol w:w="812"/>
        <w:gridCol w:w="1995"/>
        <w:gridCol w:w="2067"/>
        <w:gridCol w:w="5119"/>
      </w:tblGrid>
      <w:tr w:rsidR="00B85C96" w:rsidRPr="00820F74" w14:paraId="3A020E4B" w14:textId="444AA2C4" w:rsidTr="00B85C96">
        <w:trPr>
          <w:trHeight w:val="142"/>
        </w:trPr>
        <w:tc>
          <w:tcPr>
            <w:tcW w:w="193" w:type="pct"/>
          </w:tcPr>
          <w:p w14:paraId="28FCEA51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</w:t>
            </w:r>
          </w:p>
          <w:p w14:paraId="09B5FC0C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9" w:type="pct"/>
          </w:tcPr>
          <w:p w14:paraId="25930AF0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" w:type="pct"/>
          </w:tcPr>
          <w:p w14:paraId="151763F8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79" w:type="pct"/>
          </w:tcPr>
          <w:p w14:paraId="3D62DF36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вуза</w:t>
            </w:r>
          </w:p>
        </w:tc>
        <w:tc>
          <w:tcPr>
            <w:tcW w:w="685" w:type="pct"/>
          </w:tcPr>
          <w:p w14:paraId="1519E459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710" w:type="pct"/>
          </w:tcPr>
          <w:p w14:paraId="1D59F9FC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FD7EF3F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59" w:type="pct"/>
          </w:tcPr>
          <w:p w14:paraId="7E5305ED" w14:textId="3C7AF96E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</w:tr>
      <w:tr w:rsidR="00B85C96" w:rsidRPr="00820F74" w14:paraId="4912B14A" w14:textId="5217554D" w:rsidTr="00B85C96">
        <w:trPr>
          <w:trHeight w:val="142"/>
        </w:trPr>
        <w:tc>
          <w:tcPr>
            <w:tcW w:w="193" w:type="pct"/>
          </w:tcPr>
          <w:p w14:paraId="705AD1E5" w14:textId="39C0314B" w:rsidR="00820F74" w:rsidRPr="00820F74" w:rsidRDefault="00820F74" w:rsidP="00B85C96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7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</w:tcPr>
          <w:p w14:paraId="67334044" w14:textId="0744514A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студентов,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14:paraId="34355722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- 100</w:t>
            </w:r>
          </w:p>
          <w:p w14:paraId="7D5C7270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- 50- 100 </w:t>
            </w:r>
          </w:p>
          <w:p w14:paraId="5E9F30A4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- менее 50</w:t>
            </w:r>
          </w:p>
        </w:tc>
        <w:tc>
          <w:tcPr>
            <w:tcW w:w="306" w:type="pct"/>
          </w:tcPr>
          <w:p w14:paraId="1C19EA75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44D0B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C5DDD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9A9F8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A8242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3FEC9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F8BBF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A3C6C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23DD8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23292" w14:textId="623A258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008AE4CF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6B787D8A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14:paraId="6E88A037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7568B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FD004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BE1CC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23FBA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39CB5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FB94C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487E1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29F1D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4F4A6" w14:textId="041D2E5F" w:rsidR="00820F74" w:rsidRPr="00820F74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</w:tcPr>
          <w:p w14:paraId="09DA3756" w14:textId="45CA7470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Сканированный документ, заверенный проректором вуза</w:t>
            </w:r>
          </w:p>
        </w:tc>
        <w:tc>
          <w:tcPr>
            <w:tcW w:w="710" w:type="pct"/>
          </w:tcPr>
          <w:p w14:paraId="1389861B" w14:textId="77777777" w:rsidR="00820F74" w:rsidRPr="005A4B07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Т.М</w:t>
            </w:r>
          </w:p>
          <w:p w14:paraId="1DEA8590" w14:textId="77777777" w:rsidR="00820F74" w:rsidRPr="005A4B07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07">
              <w:rPr>
                <w:rFonts w:ascii="Times New Roman" w:eastAsia="Times New Roman" w:hAnsi="Times New Roman" w:cs="Times New Roman"/>
                <w:sz w:val="24"/>
                <w:szCs w:val="24"/>
              </w:rPr>
              <w:t>(Решетников А.В.)</w:t>
            </w:r>
          </w:p>
        </w:tc>
        <w:tc>
          <w:tcPr>
            <w:tcW w:w="1759" w:type="pct"/>
          </w:tcPr>
          <w:p w14:paraId="64303CB8" w14:textId="622FCF21" w:rsidR="005A4B07" w:rsidRPr="00B85C96" w:rsidRDefault="005A4B07" w:rsidP="00B85C96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20F7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оциологический опрос на тему: </w:t>
            </w:r>
            <w:r w:rsidR="00820F7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«</w:t>
            </w:r>
            <w:r w:rsidR="00820F7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удовлетворенности 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студентов </w:t>
            </w:r>
            <w:proofErr w:type="spellStart"/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Сеченовского</w:t>
            </w:r>
            <w:proofErr w:type="spellEnd"/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Университета составляющими образовательного процесса</w:t>
            </w:r>
            <w:r w:rsidR="00820F7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»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 xml:space="preserve"> (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=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6953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)</w:t>
            </w:r>
            <w:r w:rsidR="0001420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 xml:space="preserve">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показал, что более половины студентов занимаются спортом в вузе (53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,</w:t>
            </w:r>
            <w:r w:rsidR="0001420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5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%</w:t>
            </w:r>
            <w:r w:rsidR="0001420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 xml:space="preserve">),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еще</w:t>
            </w:r>
            <w:r w:rsidR="00014204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 xml:space="preserve"> 52,4%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полностью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 xml:space="preserve"> 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воздерживаются от вредных привычек;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закаливаются.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Оценили оздоровительные возможности Университета,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среднем (по 5-балльной системе оценки):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организация ежегодной диспансеризации – 4,1 балла, пропаганда ЗОЖ в вузе – 4,0 балла, спортивно-оздоровительная работа – 4 балла.</w:t>
            </w:r>
          </w:p>
        </w:tc>
      </w:tr>
      <w:tr w:rsidR="00B85C96" w:rsidRPr="00820F74" w14:paraId="1D3BB1F8" w14:textId="29963F34" w:rsidTr="00B85C96">
        <w:trPr>
          <w:trHeight w:val="142"/>
        </w:trPr>
        <w:tc>
          <w:tcPr>
            <w:tcW w:w="193" w:type="pct"/>
          </w:tcPr>
          <w:p w14:paraId="6D2844C3" w14:textId="4DB33B2D" w:rsidR="00820F74" w:rsidRPr="00820F74" w:rsidRDefault="00820F74" w:rsidP="00B85C96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7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</w:tcPr>
          <w:p w14:paraId="3CE2E7B9" w14:textId="62EF4046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сотрудников,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сотрудников)</w:t>
            </w:r>
          </w:p>
          <w:p w14:paraId="67E079D9" w14:textId="0F81A6B5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- 50-100 </w:t>
            </w:r>
          </w:p>
          <w:p w14:paraId="29AF6B46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- менее 50</w:t>
            </w:r>
          </w:p>
        </w:tc>
        <w:tc>
          <w:tcPr>
            <w:tcW w:w="306" w:type="pct"/>
          </w:tcPr>
          <w:p w14:paraId="49B3366B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B867A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2EDD5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AD36E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DEEA3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8CE97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A357F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7FA31D47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</w:tcPr>
          <w:p w14:paraId="565457C7" w14:textId="77777777" w:rsid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4448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079F0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2C8BA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B478E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5176F" w14:textId="77777777" w:rsidR="00B85C96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72C52" w14:textId="6420D91C" w:rsidR="00B85C96" w:rsidRPr="00820F74" w:rsidRDefault="00B85C96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</w:tcPr>
          <w:p w14:paraId="3B5C259F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Сканированный документ, заверенный проректором вуза</w:t>
            </w:r>
          </w:p>
        </w:tc>
        <w:tc>
          <w:tcPr>
            <w:tcW w:w="710" w:type="pct"/>
          </w:tcPr>
          <w:p w14:paraId="591C2AD0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Т.М</w:t>
            </w:r>
          </w:p>
          <w:p w14:paraId="28A3568A" w14:textId="77777777" w:rsidR="00820F74" w:rsidRPr="00820F74" w:rsidRDefault="00820F74" w:rsidP="00B85C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</w:rPr>
              <w:t>(Решетников А.В.)</w:t>
            </w:r>
          </w:p>
        </w:tc>
        <w:tc>
          <w:tcPr>
            <w:tcW w:w="1759" w:type="pct"/>
          </w:tcPr>
          <w:p w14:paraId="04037800" w14:textId="56E122E6" w:rsidR="00820F74" w:rsidRPr="00B85C96" w:rsidRDefault="005A4B07" w:rsidP="00B85C96">
            <w:pPr>
              <w:spacing w:after="0" w:line="228" w:lineRule="auto"/>
              <w:jc w:val="both"/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</w:pP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Социологический опрос на тему: 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«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удовлетворенности сотрудников </w:t>
            </w:r>
            <w:proofErr w:type="spellStart"/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Сеченовского</w:t>
            </w:r>
            <w:proofErr w:type="spellEnd"/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Университета различными аспектами 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трудовой деятельности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» (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=</w:t>
            </w:r>
            <w:r w:rsidR="00DD78B0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1911</w:t>
            </w:r>
            <w:r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)</w:t>
            </w:r>
            <w:r w:rsidR="00BD3203" w:rsidRPr="00B85C96">
              <w:rPr>
                <w:rFonts w:ascii="Times New Roman" w:hAnsi="Times New Roman" w:cs="Times New Roman"/>
                <w:caps/>
                <w:spacing w:val="-4"/>
                <w:sz w:val="24"/>
                <w:szCs w:val="24"/>
              </w:rPr>
              <w:t>. О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ценили оздоровительные возможности Университета, в среднем (по 5-балльной системе оценки): услуг</w:t>
            </w:r>
            <w:r w:rsidR="00DD78B0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1F9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клинико-диагностического центра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4,</w:t>
            </w:r>
            <w:r w:rsidR="00F534E7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балла, Центра восстановительной медицины и реабилитации –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балла, СО</w:t>
            </w:r>
            <w:r w:rsidR="00F534E7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«Буревестник» </w:t>
            </w:r>
            <w:r w:rsidR="008F0988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BD3203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8F0988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8F0988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балла</w:t>
            </w:r>
            <w:r w:rsidR="00014204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DD78B0" w:rsidRPr="00B85C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Большинство респондентов (82,9%) оценили качество предоставляемых в клиниках Университета медицинских услуг как «высокое».</w:t>
            </w:r>
          </w:p>
        </w:tc>
      </w:tr>
    </w:tbl>
    <w:p w14:paraId="48F0943E" w14:textId="77777777" w:rsidR="00677243" w:rsidRPr="00B85C96" w:rsidRDefault="00677243" w:rsidP="00DD78B0">
      <w:pPr>
        <w:rPr>
          <w:rFonts w:ascii="Times New Roman" w:hAnsi="Times New Roman" w:cs="Times New Roman"/>
          <w:sz w:val="16"/>
          <w:szCs w:val="16"/>
        </w:rPr>
      </w:pPr>
    </w:p>
    <w:p w14:paraId="1CCF8270" w14:textId="4B3C0342" w:rsidR="00B85C96" w:rsidRPr="00B85C96" w:rsidRDefault="00B85C96" w:rsidP="00B8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6">
        <w:rPr>
          <w:rFonts w:ascii="Times New Roman" w:hAnsi="Times New Roman" w:cs="Times New Roman"/>
          <w:sz w:val="24"/>
          <w:szCs w:val="24"/>
        </w:rPr>
        <w:t xml:space="preserve">Директор Института социальных наук, </w:t>
      </w:r>
    </w:p>
    <w:p w14:paraId="38F28744" w14:textId="441265D7" w:rsidR="00B85C96" w:rsidRPr="00B85C96" w:rsidRDefault="00B85C96" w:rsidP="00B8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6">
        <w:rPr>
          <w:rFonts w:ascii="Times New Roman" w:hAnsi="Times New Roman" w:cs="Times New Roman"/>
          <w:sz w:val="24"/>
          <w:szCs w:val="24"/>
        </w:rPr>
        <w:t xml:space="preserve">Академик РАН, д.м.н., </w:t>
      </w:r>
      <w:proofErr w:type="spellStart"/>
      <w:r w:rsidRPr="00B85C96">
        <w:rPr>
          <w:rFonts w:ascii="Times New Roman" w:hAnsi="Times New Roman" w:cs="Times New Roman"/>
          <w:sz w:val="24"/>
          <w:szCs w:val="24"/>
        </w:rPr>
        <w:t>д.социол.н</w:t>
      </w:r>
      <w:proofErr w:type="spellEnd"/>
      <w:r w:rsidRPr="00B85C96">
        <w:rPr>
          <w:rFonts w:ascii="Times New Roman" w:hAnsi="Times New Roman" w:cs="Times New Roman"/>
          <w:sz w:val="24"/>
          <w:szCs w:val="24"/>
        </w:rPr>
        <w:t>., профессор</w:t>
      </w:r>
      <w:r w:rsidRPr="00B85C96">
        <w:rPr>
          <w:rFonts w:ascii="Times New Roman" w:hAnsi="Times New Roman" w:cs="Times New Roman"/>
          <w:sz w:val="24"/>
          <w:szCs w:val="24"/>
        </w:rPr>
        <w:tab/>
      </w:r>
      <w:r w:rsidRPr="00B85C96">
        <w:rPr>
          <w:rFonts w:ascii="Times New Roman" w:hAnsi="Times New Roman" w:cs="Times New Roman"/>
          <w:sz w:val="24"/>
          <w:szCs w:val="24"/>
        </w:rPr>
        <w:tab/>
      </w:r>
      <w:r w:rsidRPr="00B85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85C96">
        <w:rPr>
          <w:rFonts w:ascii="Times New Roman" w:hAnsi="Times New Roman" w:cs="Times New Roman"/>
          <w:sz w:val="24"/>
          <w:szCs w:val="24"/>
        </w:rPr>
        <w:tab/>
        <w:t>А.В. Решетников</w:t>
      </w:r>
    </w:p>
    <w:sectPr w:rsidR="00B85C96" w:rsidRPr="00B85C96" w:rsidSect="001D5324">
      <w:pgSz w:w="16838" w:h="11906" w:orient="landscape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C"/>
    <w:rsid w:val="000036F5"/>
    <w:rsid w:val="00014204"/>
    <w:rsid w:val="00107E14"/>
    <w:rsid w:val="00174922"/>
    <w:rsid w:val="001D5324"/>
    <w:rsid w:val="002647B6"/>
    <w:rsid w:val="003644F0"/>
    <w:rsid w:val="003C00C2"/>
    <w:rsid w:val="00430947"/>
    <w:rsid w:val="004C0DBF"/>
    <w:rsid w:val="00550843"/>
    <w:rsid w:val="005A3911"/>
    <w:rsid w:val="005A4B07"/>
    <w:rsid w:val="005C3158"/>
    <w:rsid w:val="006446D5"/>
    <w:rsid w:val="00677243"/>
    <w:rsid w:val="006A0095"/>
    <w:rsid w:val="006C1F93"/>
    <w:rsid w:val="007503F2"/>
    <w:rsid w:val="007A55FB"/>
    <w:rsid w:val="007E7BFA"/>
    <w:rsid w:val="007F4D7C"/>
    <w:rsid w:val="00820F74"/>
    <w:rsid w:val="00840B1C"/>
    <w:rsid w:val="0086162A"/>
    <w:rsid w:val="00892479"/>
    <w:rsid w:val="00894C80"/>
    <w:rsid w:val="008F0988"/>
    <w:rsid w:val="009509AF"/>
    <w:rsid w:val="00982B79"/>
    <w:rsid w:val="009C0EB1"/>
    <w:rsid w:val="00A77E04"/>
    <w:rsid w:val="00A86A47"/>
    <w:rsid w:val="00AC1BA9"/>
    <w:rsid w:val="00B40531"/>
    <w:rsid w:val="00B85C96"/>
    <w:rsid w:val="00BA6916"/>
    <w:rsid w:val="00BC2489"/>
    <w:rsid w:val="00BD3203"/>
    <w:rsid w:val="00C354A2"/>
    <w:rsid w:val="00C57663"/>
    <w:rsid w:val="00C80048"/>
    <w:rsid w:val="00CE58C2"/>
    <w:rsid w:val="00CF031C"/>
    <w:rsid w:val="00D16CB1"/>
    <w:rsid w:val="00D4432E"/>
    <w:rsid w:val="00D522B7"/>
    <w:rsid w:val="00D75461"/>
    <w:rsid w:val="00DD78B0"/>
    <w:rsid w:val="00E17EB0"/>
    <w:rsid w:val="00E37721"/>
    <w:rsid w:val="00EA2A24"/>
    <w:rsid w:val="00F235DF"/>
    <w:rsid w:val="00F32558"/>
    <w:rsid w:val="00F51F1A"/>
    <w:rsid w:val="00F534E7"/>
    <w:rsid w:val="00FC2410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F0BC"/>
  <w15:docId w15:val="{BD29B6BA-3BBB-4994-B039-7832983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Nadia_user</cp:lastModifiedBy>
  <cp:revision>2</cp:revision>
  <dcterms:created xsi:type="dcterms:W3CDTF">2024-02-15T11:15:00Z</dcterms:created>
  <dcterms:modified xsi:type="dcterms:W3CDTF">2024-02-15T11:15:00Z</dcterms:modified>
</cp:coreProperties>
</file>