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5B" w:rsidRPr="004E1129" w:rsidRDefault="00DB0D5B" w:rsidP="00DB0D5B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4E1129">
        <w:rPr>
          <w:rFonts w:ascii="Times New Roman" w:hAnsi="Times New Roman"/>
          <w:sz w:val="32"/>
          <w:szCs w:val="32"/>
        </w:rPr>
        <w:t>Процессы и аппараты</w:t>
      </w:r>
    </w:p>
    <w:p w:rsidR="00DB0D5B" w:rsidRPr="004E1129" w:rsidRDefault="00DB0D5B" w:rsidP="00DB0D5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1. Полная работа при дроблении пропорциональна: </w:t>
      </w:r>
    </w:p>
    <w:p w:rsidR="00DB0D5B" w:rsidRPr="004E1129" w:rsidRDefault="00DB0D5B" w:rsidP="00DB0D5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Величине вновь образованной поверхности</w:t>
      </w:r>
    </w:p>
    <w:p w:rsidR="00DB0D5B" w:rsidRPr="004E1129" w:rsidRDefault="00DB0D5B" w:rsidP="00DB0D5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Изменению объёма дробимого куска</w:t>
      </w:r>
    </w:p>
    <w:p w:rsidR="00DB0D5B" w:rsidRPr="004E1129" w:rsidRDefault="00DB0D5B" w:rsidP="00DB0D5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Сумме вновь образованной поверхности и изменения объёма дробимого куска</w:t>
      </w:r>
    </w:p>
    <w:p w:rsidR="00DB0D5B" w:rsidRPr="004E1129" w:rsidRDefault="00DB0D5B" w:rsidP="00DB0D5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Сумме вновь образованной поверхности и бесполезной работы</w:t>
      </w:r>
    </w:p>
    <w:p w:rsidR="00DB0D5B" w:rsidRPr="004E1129" w:rsidRDefault="00DB0D5B" w:rsidP="00DB0D5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Сумме вновь образованной поверхности</w:t>
      </w:r>
      <w:r w:rsidRPr="004E1129">
        <w:rPr>
          <w:rFonts w:ascii="Times New Roman" w:hAnsi="Times New Roman"/>
          <w:sz w:val="24"/>
          <w:szCs w:val="24"/>
        </w:rPr>
        <w:tab/>
      </w:r>
    </w:p>
    <w:p w:rsidR="00DB0D5B" w:rsidRPr="004E1129" w:rsidRDefault="00DB0D5B" w:rsidP="00DB0D5B">
      <w:pPr>
        <w:tabs>
          <w:tab w:val="left" w:pos="5640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2. Для уменьшения бесполезной работы используют правило:</w:t>
      </w:r>
    </w:p>
    <w:p w:rsidR="00DB0D5B" w:rsidRPr="004E1129" w:rsidRDefault="00DB0D5B" w:rsidP="00DB0D5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Не дробить ничего лишнего</w:t>
      </w:r>
    </w:p>
    <w:p w:rsidR="00DB0D5B" w:rsidRPr="004E1129" w:rsidRDefault="00DB0D5B" w:rsidP="00DB0D5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Измельчать всё без остатка</w:t>
      </w:r>
    </w:p>
    <w:p w:rsidR="00DB0D5B" w:rsidRPr="004E1129" w:rsidRDefault="00DB0D5B" w:rsidP="00DB0D5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Дробить отдельными группами</w:t>
      </w:r>
    </w:p>
    <w:p w:rsidR="00DB0D5B" w:rsidRPr="004E1129" w:rsidRDefault="00DB0D5B" w:rsidP="00DB0D5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Дробить все одновременно</w:t>
      </w:r>
    </w:p>
    <w:p w:rsidR="00DB0D5B" w:rsidRPr="004E1129" w:rsidRDefault="00DB0D5B" w:rsidP="00DB0D5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Дробить последовательно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3. К машинам изрезывающего действия относятся:</w:t>
      </w:r>
    </w:p>
    <w:p w:rsidR="00DB0D5B" w:rsidRPr="004E1129" w:rsidRDefault="00DB0D5B" w:rsidP="00DB0D5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Валки, бегуны</w:t>
      </w:r>
    </w:p>
    <w:p w:rsidR="00DB0D5B" w:rsidRPr="004E1129" w:rsidRDefault="00DB0D5B" w:rsidP="00DB0D5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Дезинтегратор, </w:t>
      </w: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</w:p>
    <w:p w:rsidR="00DB0D5B" w:rsidRPr="004E1129" w:rsidRDefault="00DB0D5B" w:rsidP="00DB0D5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Жаровая и стержневая мельница</w:t>
      </w:r>
    </w:p>
    <w:p w:rsidR="00DB0D5B" w:rsidRPr="004E1129" w:rsidRDefault="00DB0D5B" w:rsidP="00DB0D5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Шаровая мельница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4. К машинам ударно-</w:t>
      </w:r>
      <w:proofErr w:type="spellStart"/>
      <w:r w:rsidRPr="004E1129">
        <w:rPr>
          <w:rFonts w:ascii="Times New Roman" w:hAnsi="Times New Roman"/>
          <w:sz w:val="24"/>
          <w:szCs w:val="24"/>
        </w:rPr>
        <w:t>центробежноо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действия относятся:</w:t>
      </w:r>
    </w:p>
    <w:p w:rsidR="00DB0D5B" w:rsidRPr="004E1129" w:rsidRDefault="00DB0D5B" w:rsidP="00DB0D5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Валки, бегуны</w:t>
      </w:r>
    </w:p>
    <w:p w:rsidR="00DB0D5B" w:rsidRPr="004E1129" w:rsidRDefault="00DB0D5B" w:rsidP="00DB0D5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Дезинтегратор, шаровая, молотковая мельница</w:t>
      </w:r>
    </w:p>
    <w:p w:rsidR="00DB0D5B" w:rsidRPr="004E1129" w:rsidRDefault="00DB0D5B" w:rsidP="00DB0D5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коллоидная мельница</w:t>
      </w:r>
    </w:p>
    <w:p w:rsidR="00DB0D5B" w:rsidRPr="004E1129" w:rsidRDefault="00DB0D5B" w:rsidP="00DB0D5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Жаровая и стержневая мельница</w:t>
      </w:r>
    </w:p>
    <w:p w:rsidR="00DB0D5B" w:rsidRPr="004E1129" w:rsidRDefault="00DB0D5B" w:rsidP="00DB0D5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Струйная мельница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5. К машинам истирающего и раздавливающего действия относятся:</w:t>
      </w:r>
    </w:p>
    <w:p w:rsidR="00DB0D5B" w:rsidRPr="004E1129" w:rsidRDefault="00DB0D5B" w:rsidP="00DB0D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Молотковая, </w:t>
      </w:r>
      <w:proofErr w:type="spellStart"/>
      <w:r w:rsidRPr="004E1129">
        <w:rPr>
          <w:rFonts w:ascii="Times New Roman" w:hAnsi="Times New Roman"/>
          <w:sz w:val="24"/>
          <w:szCs w:val="24"/>
        </w:rPr>
        <w:t>вибромельница</w:t>
      </w:r>
      <w:proofErr w:type="spellEnd"/>
    </w:p>
    <w:p w:rsidR="00DB0D5B" w:rsidRPr="004E1129" w:rsidRDefault="00DB0D5B" w:rsidP="00DB0D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валковая дробилка</w:t>
      </w:r>
    </w:p>
    <w:p w:rsidR="00DB0D5B" w:rsidRPr="004E1129" w:rsidRDefault="00DB0D5B" w:rsidP="00DB0D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Жерновая мельница</w:t>
      </w:r>
    </w:p>
    <w:p w:rsidR="00DB0D5B" w:rsidRPr="004E1129" w:rsidRDefault="00DB0D5B" w:rsidP="00DB0D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Молотковая мельница, дезинтегратор</w:t>
      </w:r>
    </w:p>
    <w:p w:rsidR="00DB0D5B" w:rsidRPr="004E1129" w:rsidRDefault="00DB0D5B" w:rsidP="00DB0D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Струйная мельница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6. Для среднего и мелкого измельчения используют:</w:t>
      </w:r>
    </w:p>
    <w:p w:rsidR="00DB0D5B" w:rsidRPr="004E1129" w:rsidRDefault="00DB0D5B" w:rsidP="00DB0D5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Молотковая, </w:t>
      </w:r>
      <w:proofErr w:type="spellStart"/>
      <w:r w:rsidRPr="004E1129">
        <w:rPr>
          <w:rFonts w:ascii="Times New Roman" w:hAnsi="Times New Roman"/>
          <w:sz w:val="24"/>
          <w:szCs w:val="24"/>
        </w:rPr>
        <w:t>вибромельница</w:t>
      </w:r>
      <w:proofErr w:type="spellEnd"/>
    </w:p>
    <w:p w:rsidR="00DB0D5B" w:rsidRPr="004E1129" w:rsidRDefault="00DB0D5B" w:rsidP="00DB0D5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Дезинтегратор, валки</w:t>
      </w:r>
    </w:p>
    <w:p w:rsidR="00DB0D5B" w:rsidRPr="004E1129" w:rsidRDefault="00DB0D5B" w:rsidP="00DB0D5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Жаровая и стержневая мельница</w:t>
      </w:r>
    </w:p>
    <w:p w:rsidR="00DB0D5B" w:rsidRPr="004E1129" w:rsidRDefault="00DB0D5B" w:rsidP="00DB0D5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Вертикальная шаровая мельница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3648B4">
      <w:pPr>
        <w:spacing w:after="0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7. Для коллоидного измельчения используют:</w:t>
      </w:r>
    </w:p>
    <w:p w:rsidR="00DB0D5B" w:rsidRPr="004E1129" w:rsidRDefault="00DB0D5B" w:rsidP="00DB0D5B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Фрикционную, вибрационную мельницы</w:t>
      </w:r>
    </w:p>
    <w:p w:rsidR="00DB0D5B" w:rsidRPr="004E1129" w:rsidRDefault="00DB0D5B" w:rsidP="00DB0D5B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Мельницу </w:t>
      </w:r>
      <w:proofErr w:type="spellStart"/>
      <w:r w:rsidRPr="004E1129">
        <w:rPr>
          <w:rFonts w:ascii="Times New Roman" w:hAnsi="Times New Roman"/>
          <w:sz w:val="24"/>
          <w:szCs w:val="24"/>
        </w:rPr>
        <w:t>перплекс</w:t>
      </w:r>
      <w:proofErr w:type="spellEnd"/>
      <w:r w:rsidRPr="004E1129">
        <w:rPr>
          <w:rFonts w:ascii="Times New Roman" w:hAnsi="Times New Roman"/>
          <w:sz w:val="24"/>
          <w:szCs w:val="24"/>
        </w:rPr>
        <w:t>, молотковую мельницу</w:t>
      </w:r>
    </w:p>
    <w:p w:rsidR="00DB0D5B" w:rsidRPr="004E1129" w:rsidRDefault="00DB0D5B" w:rsidP="00DB0D5B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Валки, жерновую мельницу</w:t>
      </w:r>
    </w:p>
    <w:p w:rsidR="00DB0D5B" w:rsidRPr="004E1129" w:rsidRDefault="00DB0D5B" w:rsidP="00DB0D5B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Магнитостриктор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129">
        <w:rPr>
          <w:rFonts w:ascii="Times New Roman" w:hAnsi="Times New Roman"/>
          <w:sz w:val="24"/>
          <w:szCs w:val="24"/>
        </w:rPr>
        <w:t>десмембратор</w:t>
      </w:r>
      <w:proofErr w:type="spellEnd"/>
    </w:p>
    <w:p w:rsidR="00DB0D5B" w:rsidRPr="004E1129" w:rsidRDefault="00DB0D5B" w:rsidP="00DB0D5B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8. Для измельчения растительного сырья используют:</w:t>
      </w:r>
    </w:p>
    <w:p w:rsidR="00DB0D5B" w:rsidRPr="004E1129" w:rsidRDefault="00DB0D5B" w:rsidP="00DB0D5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Магнитостриктор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129">
        <w:rPr>
          <w:rFonts w:ascii="Times New Roman" w:hAnsi="Times New Roman"/>
          <w:sz w:val="24"/>
          <w:szCs w:val="24"/>
        </w:rPr>
        <w:t>десмембратор</w:t>
      </w:r>
      <w:proofErr w:type="spellEnd"/>
    </w:p>
    <w:p w:rsidR="00DB0D5B" w:rsidRPr="004E1129" w:rsidRDefault="00DB0D5B" w:rsidP="00DB0D5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Валки, дезинтег</w:t>
      </w:r>
      <w:bookmarkStart w:id="0" w:name="_GoBack"/>
      <w:bookmarkEnd w:id="0"/>
      <w:r w:rsidRPr="004E1129">
        <w:rPr>
          <w:rFonts w:ascii="Times New Roman" w:hAnsi="Times New Roman"/>
          <w:sz w:val="24"/>
          <w:szCs w:val="24"/>
        </w:rPr>
        <w:t xml:space="preserve">ратор, </w:t>
      </w: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Молотковая, </w:t>
      </w:r>
      <w:proofErr w:type="spellStart"/>
      <w:r w:rsidRPr="004E1129">
        <w:rPr>
          <w:rFonts w:ascii="Times New Roman" w:hAnsi="Times New Roman"/>
          <w:sz w:val="24"/>
          <w:szCs w:val="24"/>
        </w:rPr>
        <w:t>вибромельница</w:t>
      </w:r>
      <w:proofErr w:type="spellEnd"/>
    </w:p>
    <w:p w:rsidR="00DB0D5B" w:rsidRPr="004E1129" w:rsidRDefault="00DB0D5B" w:rsidP="00DB0D5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валковая дробилка</w:t>
      </w:r>
    </w:p>
    <w:p w:rsidR="00DB0D5B" w:rsidRPr="004E1129" w:rsidRDefault="00DB0D5B" w:rsidP="00DB0D5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Вертикальную шаровую мельницу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9. Для диспергирования в жидких и вязких средах используют:</w:t>
      </w:r>
    </w:p>
    <w:p w:rsidR="00DB0D5B" w:rsidRPr="004E1129" w:rsidRDefault="00DB0D5B" w:rsidP="00DB0D5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Дезинтегратор, </w:t>
      </w: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валки</w:t>
      </w:r>
    </w:p>
    <w:p w:rsidR="00DB0D5B" w:rsidRPr="004E1129" w:rsidRDefault="00DB0D5B" w:rsidP="00DB0D5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Бегуны, молотковую мельницу</w:t>
      </w:r>
    </w:p>
    <w:p w:rsidR="00DB0D5B" w:rsidRPr="004E1129" w:rsidRDefault="00DB0D5B" w:rsidP="00DB0D5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Коллоидные, жерновую мельницы</w:t>
      </w:r>
    </w:p>
    <w:p w:rsidR="00DB0D5B" w:rsidRPr="004E1129" w:rsidRDefault="00DB0D5B" w:rsidP="00DB0D5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Жаровая и стержневая мельница</w:t>
      </w:r>
    </w:p>
    <w:p w:rsidR="00DB0D5B" w:rsidRPr="004E1129" w:rsidRDefault="00DB0D5B" w:rsidP="00DB0D5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10. Для дробления хрупких кристаллических материалов используют:</w:t>
      </w:r>
    </w:p>
    <w:p w:rsidR="00DB0D5B" w:rsidRPr="004E1129" w:rsidRDefault="00DB0D5B" w:rsidP="00DB0D5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Молотковую мельницу, </w:t>
      </w: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валки</w:t>
      </w:r>
    </w:p>
    <w:p w:rsidR="00DB0D5B" w:rsidRPr="004E1129" w:rsidRDefault="00DB0D5B" w:rsidP="00DB0D5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Коллоидные, жерновую мельницы</w:t>
      </w:r>
    </w:p>
    <w:p w:rsidR="00DB0D5B" w:rsidRPr="004E1129" w:rsidRDefault="00DB0D5B" w:rsidP="00DB0D5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Жаровая и стержневая мельница</w:t>
      </w:r>
    </w:p>
    <w:p w:rsidR="00DB0D5B" w:rsidRPr="004E1129" w:rsidRDefault="00DB0D5B" w:rsidP="00DB0D5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Магнитостриктор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129">
        <w:rPr>
          <w:rFonts w:ascii="Times New Roman" w:hAnsi="Times New Roman"/>
          <w:sz w:val="24"/>
          <w:szCs w:val="24"/>
        </w:rPr>
        <w:t>десмембратор</w:t>
      </w:r>
      <w:proofErr w:type="spellEnd"/>
    </w:p>
    <w:p w:rsidR="00DB0D5B" w:rsidRPr="004E1129" w:rsidRDefault="00DB0D5B" w:rsidP="00DB0D5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Траво</w:t>
      </w:r>
      <w:proofErr w:type="spellEnd"/>
      <w:r w:rsidRPr="004E1129">
        <w:rPr>
          <w:rFonts w:ascii="Times New Roman" w:hAnsi="Times New Roman"/>
          <w:sz w:val="24"/>
          <w:szCs w:val="24"/>
        </w:rPr>
        <w:t>- и корнерезки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11. Конструкция вибрационной мельницы предусматривает наличие</w:t>
      </w:r>
    </w:p>
    <w:p w:rsidR="00DB0D5B" w:rsidRPr="004E1129" w:rsidRDefault="00DB0D5B" w:rsidP="00DB0D5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25% шарами</w:t>
      </w:r>
    </w:p>
    <w:p w:rsidR="00DB0D5B" w:rsidRPr="004E1129" w:rsidRDefault="00DB0D5B" w:rsidP="00DB0D5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85% шарами, и вала с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дебалансом</w:t>
      </w:r>
      <w:proofErr w:type="spellEnd"/>
    </w:p>
    <w:p w:rsidR="00DB0D5B" w:rsidRPr="004E1129" w:rsidRDefault="00DB0D5B" w:rsidP="00DB0D5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Сита в нижней части для уменьшения бесполезной работы</w:t>
      </w:r>
    </w:p>
    <w:p w:rsidR="00DB0D5B" w:rsidRPr="004E1129" w:rsidRDefault="00DB0D5B" w:rsidP="00DB0D5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 и статора с пальцами</w:t>
      </w:r>
    </w:p>
    <w:p w:rsidR="00DB0D5B" w:rsidRPr="004E1129" w:rsidRDefault="00DB0D5B" w:rsidP="00DB0D5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Воздушного сепаратора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12. Конструкция дезинтегратора предусматривает наличие:</w:t>
      </w:r>
    </w:p>
    <w:p w:rsidR="00DB0D5B" w:rsidRPr="004E1129" w:rsidRDefault="00DB0D5B" w:rsidP="00DB0D5B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25% шарами</w:t>
      </w:r>
    </w:p>
    <w:p w:rsidR="00DB0D5B" w:rsidRPr="004E1129" w:rsidRDefault="00DB0D5B" w:rsidP="00DB0D5B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85% шарами, и вала с де балансом</w:t>
      </w:r>
    </w:p>
    <w:p w:rsidR="00DB0D5B" w:rsidRPr="004E1129" w:rsidRDefault="00DB0D5B" w:rsidP="00DB0D5B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Сита в нижней части для уменьшения бесполезной работы</w:t>
      </w:r>
    </w:p>
    <w:p w:rsidR="00DB0D5B" w:rsidRPr="004E1129" w:rsidRDefault="00DB0D5B" w:rsidP="00DB0D5B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 и статора с пальцами</w:t>
      </w:r>
    </w:p>
    <w:p w:rsidR="00DB0D5B" w:rsidRPr="004E1129" w:rsidRDefault="00DB0D5B" w:rsidP="00DB0D5B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Воздушного сепаратора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13. Конструкция молотковой мельницы предусматривает наличие:</w:t>
      </w:r>
    </w:p>
    <w:p w:rsidR="00DB0D5B" w:rsidRPr="004E1129" w:rsidRDefault="00DB0D5B" w:rsidP="00DB0D5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25% шарами</w:t>
      </w:r>
    </w:p>
    <w:p w:rsidR="00DB0D5B" w:rsidRPr="004E1129" w:rsidRDefault="00DB0D5B" w:rsidP="00DB0D5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85% шарами, и вала с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дебалансом</w:t>
      </w:r>
      <w:proofErr w:type="spellEnd"/>
    </w:p>
    <w:p w:rsidR="00DB0D5B" w:rsidRPr="004E1129" w:rsidRDefault="00DB0D5B" w:rsidP="00DB0D5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Сита в нижней части для уменьшения бесполезной работы</w:t>
      </w:r>
    </w:p>
    <w:p w:rsidR="00DB0D5B" w:rsidRPr="004E1129" w:rsidRDefault="00DB0D5B" w:rsidP="00DB0D5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Ротора и статора с пальцами</w:t>
      </w:r>
    </w:p>
    <w:p w:rsidR="00DB0D5B" w:rsidRPr="004E1129" w:rsidRDefault="00DB0D5B" w:rsidP="00DB0D5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Воздушного сепаратора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14. Конструкция шаровой мельницы предусматривает наличие:</w:t>
      </w:r>
    </w:p>
    <w:p w:rsidR="00DB0D5B" w:rsidRPr="004E1129" w:rsidRDefault="00DB0D5B" w:rsidP="00DB0D5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25% шарами</w:t>
      </w:r>
    </w:p>
    <w:p w:rsidR="00DB0D5B" w:rsidRPr="004E1129" w:rsidRDefault="00DB0D5B" w:rsidP="00DB0D5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заполненного на 85% шарами, и вала с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дебалансом</w:t>
      </w:r>
      <w:proofErr w:type="spellEnd"/>
    </w:p>
    <w:p w:rsidR="00DB0D5B" w:rsidRPr="004E1129" w:rsidRDefault="00DB0D5B" w:rsidP="00DB0D5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Сита в нижней части для уменьшения бесполезной работы</w:t>
      </w:r>
    </w:p>
    <w:p w:rsidR="00DB0D5B" w:rsidRPr="004E1129" w:rsidRDefault="00DB0D5B" w:rsidP="00DB0D5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 и статора с пальцами</w:t>
      </w:r>
    </w:p>
    <w:p w:rsidR="00DB0D5B" w:rsidRPr="004E1129" w:rsidRDefault="00DB0D5B" w:rsidP="00DB0D5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Воздушного сепаратора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15. Струйные мельницы характеризуются:</w:t>
      </w:r>
    </w:p>
    <w:p w:rsidR="00DB0D5B" w:rsidRPr="004E1129" w:rsidRDefault="00DB0D5B" w:rsidP="00DB0D5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 мкм и менее сухим и мокрым способом</w:t>
      </w:r>
    </w:p>
    <w:p w:rsidR="00DB0D5B" w:rsidRPr="004E1129" w:rsidRDefault="00DB0D5B" w:rsidP="00DB0D5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10 мкм и менее, большинство имеет барабан и мелющие шары</w:t>
      </w:r>
    </w:p>
    <w:p w:rsidR="00DB0D5B" w:rsidRPr="004E1129" w:rsidRDefault="00DB0D5B" w:rsidP="00DB0D5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 мкм и менее в потоке воздуха или инертного газа</w:t>
      </w:r>
    </w:p>
    <w:p w:rsidR="00DB0D5B" w:rsidRPr="004E1129" w:rsidRDefault="00DB0D5B" w:rsidP="00DB0D5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хорошо высушенное растительное сырьё с помощью ротора или статора</w:t>
      </w:r>
    </w:p>
    <w:p w:rsidR="00DB0D5B" w:rsidRPr="004E1129" w:rsidRDefault="00DB0D5B" w:rsidP="00DB0D5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сухим и мокрым способом с помощью ротора или статора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16. Характеристики коллоидных мельниц:</w:t>
      </w:r>
    </w:p>
    <w:p w:rsidR="00DB0D5B" w:rsidRPr="004E1129" w:rsidRDefault="00DB0D5B" w:rsidP="00DB0D5B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 мкм и менее сухим и мокрым способом</w:t>
      </w:r>
    </w:p>
    <w:p w:rsidR="00DB0D5B" w:rsidRPr="004E1129" w:rsidRDefault="00DB0D5B" w:rsidP="00DB0D5B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10 мкм и менее, большинство имеет барабан и мелющие шары</w:t>
      </w:r>
    </w:p>
    <w:p w:rsidR="00DB0D5B" w:rsidRPr="004E1129" w:rsidRDefault="00DB0D5B" w:rsidP="00DB0D5B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 мкм и менее в потоке воздуха или инертного газа</w:t>
      </w:r>
    </w:p>
    <w:p w:rsidR="00DB0D5B" w:rsidRPr="004E1129" w:rsidRDefault="00DB0D5B" w:rsidP="00DB0D5B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хорошо высушенное растительное сырьё с помощью ротора или статора</w:t>
      </w:r>
    </w:p>
    <w:p w:rsidR="00DB0D5B" w:rsidRPr="004E1129" w:rsidRDefault="00DB0D5B" w:rsidP="00DB0D5B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Измельчают до 10 мкм и менее, имеет ножи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17. Классификация измельчённого материала осуществляется с помощью:</w:t>
      </w:r>
    </w:p>
    <w:p w:rsidR="00DB0D5B" w:rsidRPr="004E1129" w:rsidRDefault="00DB0D5B" w:rsidP="00DB0D5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Отстаиванием сит в воздушном потоке, в жидкой среде</w:t>
      </w:r>
    </w:p>
    <w:p w:rsidR="00DB0D5B" w:rsidRPr="004E1129" w:rsidRDefault="00DB0D5B" w:rsidP="00DB0D5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Микроскопии</w:t>
      </w:r>
    </w:p>
    <w:p w:rsidR="00DB0D5B" w:rsidRPr="004E1129" w:rsidRDefault="00DB0D5B" w:rsidP="00DB0D5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Визуального осмотра</w:t>
      </w:r>
    </w:p>
    <w:p w:rsidR="00DB0D5B" w:rsidRPr="004E1129" w:rsidRDefault="00DB0D5B" w:rsidP="00DB0D5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Экспертной оценки</w:t>
      </w:r>
    </w:p>
    <w:p w:rsidR="00DB0D5B" w:rsidRPr="004E1129" w:rsidRDefault="00DB0D5B" w:rsidP="00DB0D5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Фотоэлементом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18. Типы сеток сит:</w:t>
      </w:r>
    </w:p>
    <w:p w:rsidR="00DB0D5B" w:rsidRPr="004E1129" w:rsidRDefault="00DB0D5B" w:rsidP="00DB0D5B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Плетеные, штампованные, колосниковые</w:t>
      </w:r>
    </w:p>
    <w:p w:rsidR="00DB0D5B" w:rsidRPr="004E1129" w:rsidRDefault="00DB0D5B" w:rsidP="00DB0D5B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Прессованные, чугунные, капроновые</w:t>
      </w:r>
    </w:p>
    <w:p w:rsidR="00DB0D5B" w:rsidRPr="004E1129" w:rsidRDefault="00DB0D5B" w:rsidP="00DB0D5B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Капроновые, плетеные, чугунные </w:t>
      </w:r>
    </w:p>
    <w:p w:rsidR="00DB0D5B" w:rsidRPr="004E1129" w:rsidRDefault="00DB0D5B" w:rsidP="00DB0D5B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Колосниковые, прессованные, штампованные</w:t>
      </w:r>
    </w:p>
    <w:p w:rsidR="00DB0D5B" w:rsidRPr="004E1129" w:rsidRDefault="00DB0D5B" w:rsidP="00DB0D5B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Металлические, тканевые, плетеные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19. Для ситовой классификации мелкого кристаллического материала используют:</w:t>
      </w:r>
    </w:p>
    <w:p w:rsidR="00DB0D5B" w:rsidRPr="004E1129" w:rsidRDefault="00DB0D5B" w:rsidP="00DB0D5B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Штампованные сита</w:t>
      </w:r>
    </w:p>
    <w:p w:rsidR="00DB0D5B" w:rsidRPr="004E1129" w:rsidRDefault="00DB0D5B" w:rsidP="00DB0D5B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Плетеные сита</w:t>
      </w:r>
    </w:p>
    <w:p w:rsidR="00DB0D5B" w:rsidRPr="004E1129" w:rsidRDefault="00DB0D5B" w:rsidP="00DB0D5B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Прессованные сита</w:t>
      </w:r>
    </w:p>
    <w:p w:rsidR="00DB0D5B" w:rsidRPr="004E1129" w:rsidRDefault="00DB0D5B" w:rsidP="00DB0D5B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Капроновые сита</w:t>
      </w:r>
    </w:p>
    <w:p w:rsidR="00DB0D5B" w:rsidRPr="004E1129" w:rsidRDefault="00DB0D5B" w:rsidP="00DB0D5B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Колосниковые сита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20. Номер шелкового сита соответствует:</w:t>
      </w:r>
    </w:p>
    <w:p w:rsidR="00DB0D5B" w:rsidRPr="004E1129" w:rsidRDefault="00DB0D5B" w:rsidP="00DB0D5B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Размеру стороны отверстия в свету</w:t>
      </w:r>
    </w:p>
    <w:p w:rsidR="00DB0D5B" w:rsidRPr="004E1129" w:rsidRDefault="00DB0D5B" w:rsidP="00DB0D5B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</w:t>
      </w:r>
    </w:p>
    <w:p w:rsidR="00DB0D5B" w:rsidRPr="004E1129" w:rsidRDefault="00DB0D5B" w:rsidP="00DB0D5B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Числу отверстий в 1 см ткани</w:t>
      </w:r>
    </w:p>
    <w:p w:rsidR="00DB0D5B" w:rsidRPr="004E1129" w:rsidRDefault="00DB0D5B" w:rsidP="00DB0D5B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10</w:t>
      </w:r>
    </w:p>
    <w:p w:rsidR="00DB0D5B" w:rsidRPr="004E1129" w:rsidRDefault="00DB0D5B" w:rsidP="00DB0D5B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 см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21. Номер металлического проволочного сита соответствует:</w:t>
      </w:r>
    </w:p>
    <w:p w:rsidR="00DB0D5B" w:rsidRPr="004E1129" w:rsidRDefault="00DB0D5B" w:rsidP="00DB0D5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Размеру стороны отверстия в свету</w:t>
      </w:r>
    </w:p>
    <w:p w:rsidR="00DB0D5B" w:rsidRPr="004E1129" w:rsidRDefault="00DB0D5B" w:rsidP="00DB0D5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</w:t>
      </w:r>
    </w:p>
    <w:p w:rsidR="00DB0D5B" w:rsidRPr="004E1129" w:rsidRDefault="00DB0D5B" w:rsidP="00DB0D5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Числу отверстий в 1 см ткани</w:t>
      </w:r>
    </w:p>
    <w:p w:rsidR="00DB0D5B" w:rsidRPr="004E1129" w:rsidRDefault="00DB0D5B" w:rsidP="00DB0D5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10</w:t>
      </w:r>
    </w:p>
    <w:p w:rsidR="00DB0D5B" w:rsidRPr="004E1129" w:rsidRDefault="00DB0D5B" w:rsidP="00DB0D5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 см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22. Номер штампованного сита соответствует:</w:t>
      </w:r>
    </w:p>
    <w:p w:rsidR="00DB0D5B" w:rsidRPr="004E1129" w:rsidRDefault="00DB0D5B" w:rsidP="00DB0D5B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Размеру стороны отверстия в свету</w:t>
      </w:r>
    </w:p>
    <w:p w:rsidR="00DB0D5B" w:rsidRPr="004E1129" w:rsidRDefault="00DB0D5B" w:rsidP="00DB0D5B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</w:t>
      </w:r>
    </w:p>
    <w:p w:rsidR="00DB0D5B" w:rsidRPr="004E1129" w:rsidRDefault="00DB0D5B" w:rsidP="00DB0D5B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Числу отверстий в 1 см ткани</w:t>
      </w:r>
    </w:p>
    <w:p w:rsidR="00DB0D5B" w:rsidRPr="004E1129" w:rsidRDefault="00DB0D5B" w:rsidP="00DB0D5B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10</w:t>
      </w:r>
    </w:p>
    <w:p w:rsidR="00DB0D5B" w:rsidRPr="004E1129" w:rsidRDefault="00DB0D5B" w:rsidP="00DB0D5B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Диаметру отверстия в мм × 1 см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23. На производительность просеивания влияют:</w:t>
      </w:r>
    </w:p>
    <w:p w:rsidR="00DB0D5B" w:rsidRPr="004E1129" w:rsidRDefault="00DB0D5B" w:rsidP="00DB0D5B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Влажность, толщина слоя, </w:t>
      </w:r>
      <w:proofErr w:type="spellStart"/>
      <w:r w:rsidRPr="004E1129">
        <w:rPr>
          <w:rFonts w:ascii="Times New Roman" w:hAnsi="Times New Roman"/>
          <w:sz w:val="24"/>
          <w:szCs w:val="24"/>
        </w:rPr>
        <w:t>ультрамагнитные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явления</w:t>
      </w:r>
    </w:p>
    <w:p w:rsidR="00DB0D5B" w:rsidRPr="004E1129" w:rsidRDefault="00DB0D5B" w:rsidP="00DB0D5B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Размеры частиц, толщина слоя, турбулентность</w:t>
      </w:r>
    </w:p>
    <w:p w:rsidR="00DB0D5B" w:rsidRPr="004E1129" w:rsidRDefault="00DB0D5B" w:rsidP="00DB0D5B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Влажность, толщина слоя, скорость движения и длина пути материала</w:t>
      </w:r>
    </w:p>
    <w:p w:rsidR="00DB0D5B" w:rsidRPr="004E1129" w:rsidRDefault="00DB0D5B" w:rsidP="00DB0D5B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Размеры частиц, скорость движения и длина пути материала</w:t>
      </w:r>
    </w:p>
    <w:p w:rsidR="00DB0D5B" w:rsidRPr="004E1129" w:rsidRDefault="00DB0D5B" w:rsidP="00DB0D5B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Трибоэлектрические и </w:t>
      </w:r>
      <w:proofErr w:type="spellStart"/>
      <w:r w:rsidRPr="004E1129">
        <w:rPr>
          <w:rFonts w:ascii="Times New Roman" w:hAnsi="Times New Roman"/>
          <w:sz w:val="24"/>
          <w:szCs w:val="24"/>
        </w:rPr>
        <w:t>ультрамагнитные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явления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24. К вибрационным ситам относятся:</w:t>
      </w:r>
    </w:p>
    <w:p w:rsidR="00DB0D5B" w:rsidRPr="004E1129" w:rsidRDefault="00DB0D5B" w:rsidP="00DB0D5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Бурат, трясунок, электромагнитное сито</w:t>
      </w:r>
    </w:p>
    <w:p w:rsidR="00DB0D5B" w:rsidRPr="004E1129" w:rsidRDefault="00DB0D5B" w:rsidP="00DB0D5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Цилиндрическое, барабанное, инерционное сита</w:t>
      </w:r>
    </w:p>
    <w:p w:rsidR="00DB0D5B" w:rsidRPr="004E1129" w:rsidRDefault="00DB0D5B" w:rsidP="00DB0D5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Барабанное, электромагнитное сита</w:t>
      </w:r>
    </w:p>
    <w:p w:rsidR="00DB0D5B" w:rsidRPr="004E1129" w:rsidRDefault="00DB0D5B" w:rsidP="00DB0D5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Инерционное, </w:t>
      </w:r>
      <w:proofErr w:type="spellStart"/>
      <w:r w:rsidRPr="004E1129">
        <w:rPr>
          <w:rFonts w:ascii="Times New Roman" w:hAnsi="Times New Roman"/>
          <w:sz w:val="24"/>
          <w:szCs w:val="24"/>
        </w:rPr>
        <w:t>гирационное</w:t>
      </w:r>
      <w:proofErr w:type="spellEnd"/>
      <w:r w:rsidRPr="004E1129">
        <w:rPr>
          <w:rFonts w:ascii="Times New Roman" w:hAnsi="Times New Roman"/>
          <w:sz w:val="24"/>
          <w:szCs w:val="24"/>
        </w:rPr>
        <w:t>, электромагнитное сита</w:t>
      </w:r>
    </w:p>
    <w:p w:rsidR="00DB0D5B" w:rsidRPr="004E1129" w:rsidRDefault="00DB0D5B" w:rsidP="00DB0D5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Барабанное, качающееся сита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25. Конструкция электромагнитного сита предусматривает наличие:</w:t>
      </w:r>
    </w:p>
    <w:p w:rsidR="00DB0D5B" w:rsidRPr="004E1129" w:rsidRDefault="00DB0D5B" w:rsidP="00DB0D5B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Магнитно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якоря, пружины, электрической сети</w:t>
      </w:r>
    </w:p>
    <w:p w:rsidR="00DB0D5B" w:rsidRPr="004E1129" w:rsidRDefault="00DB0D5B" w:rsidP="00DB0D5B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Электрической сети и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Эксцентрика</w:t>
      </w:r>
    </w:p>
    <w:p w:rsidR="00DB0D5B" w:rsidRPr="004E1129" w:rsidRDefault="00DB0D5B" w:rsidP="00DB0D5B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26. Конструкция </w:t>
      </w:r>
      <w:proofErr w:type="spellStart"/>
      <w:r w:rsidRPr="004E1129">
        <w:rPr>
          <w:rFonts w:ascii="Times New Roman" w:hAnsi="Times New Roman"/>
          <w:sz w:val="24"/>
          <w:szCs w:val="24"/>
        </w:rPr>
        <w:t>гирационного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сита предусматривает наличие:</w:t>
      </w:r>
    </w:p>
    <w:p w:rsidR="00DB0D5B" w:rsidRPr="004E1129" w:rsidRDefault="00DB0D5B" w:rsidP="00DB0D5B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Магнитного якоря, пружины, электрической сети</w:t>
      </w:r>
    </w:p>
    <w:p w:rsidR="00DB0D5B" w:rsidRPr="004E1129" w:rsidRDefault="00DB0D5B" w:rsidP="00DB0D5B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Электрической сети и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lastRenderedPageBreak/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Эксцентрика</w:t>
      </w:r>
    </w:p>
    <w:p w:rsidR="00DB0D5B" w:rsidRPr="004E1129" w:rsidRDefault="00DB0D5B" w:rsidP="00DB0D5B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27. Конструкция инерционного сита предусматривает наличие:</w:t>
      </w:r>
    </w:p>
    <w:p w:rsidR="00DB0D5B" w:rsidRPr="004E1129" w:rsidRDefault="00DB0D5B" w:rsidP="00DB0D5B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Магнитного якоря, пружины, электрической сети</w:t>
      </w:r>
    </w:p>
    <w:p w:rsidR="00DB0D5B" w:rsidRPr="004E1129" w:rsidRDefault="00DB0D5B" w:rsidP="00DB0D5B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Электрической сети и </w:t>
      </w:r>
      <w:proofErr w:type="spellStart"/>
      <w:r w:rsidRPr="004E1129">
        <w:rPr>
          <w:rFonts w:ascii="Times New Roman" w:hAnsi="Times New Roman"/>
          <w:sz w:val="24"/>
          <w:szCs w:val="24"/>
        </w:rPr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Дебаланса</w:t>
      </w:r>
      <w:proofErr w:type="spellEnd"/>
    </w:p>
    <w:p w:rsidR="00DB0D5B" w:rsidRPr="004E1129" w:rsidRDefault="00DB0D5B" w:rsidP="00DB0D5B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Эксцентрика</w:t>
      </w:r>
    </w:p>
    <w:p w:rsidR="00DB0D5B" w:rsidRPr="004E1129" w:rsidRDefault="00DB0D5B" w:rsidP="00DB0D5B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Ротора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28. Смешивание сыпучих материалов производят в смесителях:</w:t>
      </w:r>
    </w:p>
    <w:p w:rsidR="00DB0D5B" w:rsidRPr="004E1129" w:rsidRDefault="00DB0D5B" w:rsidP="00DB0D5B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Центробежном, с </w:t>
      </w:r>
      <w:proofErr w:type="spellStart"/>
      <w:r w:rsidRPr="004E1129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слоем, с вращающимся корпусом</w:t>
      </w:r>
    </w:p>
    <w:p w:rsidR="00DB0D5B" w:rsidRPr="004E1129" w:rsidRDefault="00DB0D5B" w:rsidP="00DB0D5B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4E1129">
        <w:rPr>
          <w:rFonts w:ascii="Times New Roman" w:hAnsi="Times New Roman"/>
          <w:sz w:val="24"/>
          <w:szCs w:val="24"/>
        </w:rPr>
        <w:t>сигмообразными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лопастями, шнековом </w:t>
      </w:r>
    </w:p>
    <w:p w:rsidR="00DB0D5B" w:rsidRPr="004E1129" w:rsidRDefault="00DB0D5B" w:rsidP="00DB0D5B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4E1129">
        <w:rPr>
          <w:rFonts w:ascii="Times New Roman" w:hAnsi="Times New Roman"/>
          <w:sz w:val="24"/>
          <w:szCs w:val="24"/>
        </w:rPr>
        <w:t>магнитостриктором</w:t>
      </w:r>
      <w:proofErr w:type="spellEnd"/>
    </w:p>
    <w:p w:rsidR="00DB0D5B" w:rsidRPr="004E1129" w:rsidRDefault="00DB0D5B" w:rsidP="00DB0D5B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«</w:t>
      </w:r>
      <w:proofErr w:type="spellStart"/>
      <w:r w:rsidRPr="004E1129">
        <w:rPr>
          <w:rFonts w:ascii="Times New Roman" w:hAnsi="Times New Roman"/>
          <w:sz w:val="24"/>
          <w:szCs w:val="24"/>
        </w:rPr>
        <w:t>Перплекс</w:t>
      </w:r>
      <w:proofErr w:type="spellEnd"/>
      <w:r w:rsidRPr="004E1129">
        <w:rPr>
          <w:rFonts w:ascii="Times New Roman" w:hAnsi="Times New Roman"/>
          <w:sz w:val="24"/>
          <w:szCs w:val="24"/>
        </w:rPr>
        <w:t>»</w:t>
      </w:r>
    </w:p>
    <w:p w:rsidR="00DB0D5B" w:rsidRPr="004E1129" w:rsidRDefault="00DB0D5B" w:rsidP="00DB0D5B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Шнековом, центробежном</w:t>
      </w: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29. Для тонкого измельчения используют:</w:t>
      </w:r>
    </w:p>
    <w:p w:rsidR="00DB0D5B" w:rsidRPr="004E1129" w:rsidRDefault="00DB0D5B" w:rsidP="00DB0D5B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Фрикционную, вибрационную, струйную мельницы</w:t>
      </w:r>
    </w:p>
    <w:p w:rsidR="00DB0D5B" w:rsidRPr="004E1129" w:rsidRDefault="00DB0D5B" w:rsidP="00DB0D5B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Шаровая и стержневая мельница</w:t>
      </w:r>
    </w:p>
    <w:p w:rsidR="00DB0D5B" w:rsidRPr="004E1129" w:rsidRDefault="00DB0D5B" w:rsidP="00DB0D5B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Барабанные мельницы</w:t>
      </w:r>
    </w:p>
    <w:p w:rsidR="00DB0D5B" w:rsidRPr="004E1129" w:rsidRDefault="00DB0D5B" w:rsidP="00DB0D5B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Эксцельсиор</w:t>
      </w:r>
      <w:proofErr w:type="spellEnd"/>
      <w:r w:rsidRPr="004E1129">
        <w:rPr>
          <w:rFonts w:ascii="Times New Roman" w:hAnsi="Times New Roman"/>
          <w:sz w:val="24"/>
          <w:szCs w:val="24"/>
        </w:rPr>
        <w:t>, валковая дробилка</w:t>
      </w:r>
    </w:p>
    <w:p w:rsidR="00DB0D5B" w:rsidRPr="004E1129" w:rsidRDefault="00DB0D5B" w:rsidP="00DB0D5B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Дисмембратор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129">
        <w:rPr>
          <w:rFonts w:ascii="Times New Roman" w:hAnsi="Times New Roman"/>
          <w:sz w:val="24"/>
          <w:szCs w:val="24"/>
        </w:rPr>
        <w:t>дезинтератор</w:t>
      </w:r>
      <w:proofErr w:type="spell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30. Для пневматической классификации измельченного материала используют:</w:t>
      </w:r>
    </w:p>
    <w:p w:rsidR="00DB0D5B" w:rsidRPr="004E1129" w:rsidRDefault="00DB0D5B" w:rsidP="00DB0D5B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Гидроциклон</w:t>
      </w:r>
    </w:p>
    <w:p w:rsidR="00DB0D5B" w:rsidRPr="004E1129" w:rsidRDefault="00DB0D5B" w:rsidP="00DB0D5B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Спиральный классификатор</w:t>
      </w:r>
    </w:p>
    <w:p w:rsidR="00DB0D5B" w:rsidRPr="004E1129" w:rsidRDefault="00DB0D5B" w:rsidP="00DB0D5B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Центробежный пылеуловитель</w:t>
      </w:r>
    </w:p>
    <w:p w:rsidR="00DB0D5B" w:rsidRPr="004E1129" w:rsidRDefault="00DB0D5B" w:rsidP="00DB0D5B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Воздушный сепаратор</w:t>
      </w:r>
    </w:p>
    <w:p w:rsidR="00DB0D5B" w:rsidRPr="004E1129" w:rsidRDefault="00DB0D5B" w:rsidP="00DB0D5B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Набор сит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31. Ректификация это-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Полная рекуперация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Б. Процесс разделения двух неограниченно смешивающихся жидкостей с различными температурами кипения на чистые индивидуальные компоненты или на азеотропную смесь и один из компонентов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Многократно повторяющиеся процессы испарения и дробной конденсации образующихся паров неограниченно смешивающихся друг с другом жидкостей в сочетании с дефлегмацией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Г. Многократная перегонка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Д. Многократно повторяющиеся процессы тепло- и </w:t>
      </w:r>
      <w:proofErr w:type="spellStart"/>
      <w:r w:rsidRPr="004E1129">
        <w:rPr>
          <w:rFonts w:ascii="Times New Roman" w:hAnsi="Times New Roman"/>
          <w:sz w:val="24"/>
          <w:szCs w:val="24"/>
        </w:rPr>
        <w:t>массообмена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между жидкой и паровой фазами </w:t>
      </w:r>
    </w:p>
    <w:p w:rsidR="00DB0D5B" w:rsidRPr="004E1129" w:rsidRDefault="00DB0D5B" w:rsidP="00DB0D5B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</w:t>
      </w:r>
    </w:p>
    <w:p w:rsidR="00DB0D5B" w:rsidRPr="004E1129" w:rsidRDefault="00DB0D5B" w:rsidP="00DB0D5B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Г.</w:t>
      </w:r>
    </w:p>
    <w:p w:rsidR="00DB0D5B" w:rsidRPr="004E1129" w:rsidRDefault="00DB0D5B" w:rsidP="00DB0D5B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Д.</w:t>
      </w:r>
    </w:p>
    <w:p w:rsidR="00DB0D5B" w:rsidRPr="004E1129" w:rsidRDefault="00DB0D5B" w:rsidP="00DB0D5B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А, В, Д.</w:t>
      </w:r>
    </w:p>
    <w:p w:rsidR="00DB0D5B" w:rsidRPr="004E1129" w:rsidRDefault="00DB0D5B" w:rsidP="00DB0D5B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Д.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32.  Перечислите узлы ректификационной установки:</w:t>
      </w:r>
    </w:p>
    <w:p w:rsidR="00DB0D5B" w:rsidRPr="004E1129" w:rsidRDefault="00DB0D5B" w:rsidP="00DB0D5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Перегонный куб, ректификационная колонна, конденсатор, сборник</w:t>
      </w:r>
    </w:p>
    <w:p w:rsidR="00DB0D5B" w:rsidRPr="004E1129" w:rsidRDefault="00DB0D5B" w:rsidP="00DB0D5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Перегонный куб, ректификационная колонна, дефлегматор, конденсатор, сборник.</w:t>
      </w:r>
    </w:p>
    <w:p w:rsidR="00DB0D5B" w:rsidRPr="004E1129" w:rsidRDefault="00DB0D5B" w:rsidP="00DB0D5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Перегонный куб, ректификационная колонна, дефлегматор, сборник</w:t>
      </w:r>
    </w:p>
    <w:p w:rsidR="00DB0D5B" w:rsidRPr="004E1129" w:rsidRDefault="00DB0D5B" w:rsidP="00DB0D5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Перегонный куб, ректификационная колонна, аппарат </w:t>
      </w:r>
      <w:proofErr w:type="spellStart"/>
      <w:r w:rsidRPr="004E1129">
        <w:rPr>
          <w:rFonts w:ascii="Times New Roman" w:hAnsi="Times New Roman"/>
          <w:sz w:val="24"/>
          <w:szCs w:val="24"/>
        </w:rPr>
        <w:t>Сокслета</w:t>
      </w:r>
      <w:proofErr w:type="spellEnd"/>
      <w:r w:rsidRPr="004E1129">
        <w:rPr>
          <w:rFonts w:ascii="Times New Roman" w:hAnsi="Times New Roman"/>
          <w:sz w:val="24"/>
          <w:szCs w:val="24"/>
        </w:rPr>
        <w:t>, конденсатор, сборник</w:t>
      </w:r>
    </w:p>
    <w:p w:rsidR="00DB0D5B" w:rsidRPr="004E1129" w:rsidRDefault="00DB0D5B" w:rsidP="00DB0D5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Экстрактор, ректификационная колонна, дефлегматор, конденсатор, сборник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33. Какую функцию выполняет дефлегматор в ректификационной установке?</w:t>
      </w:r>
    </w:p>
    <w:p w:rsidR="00DB0D5B" w:rsidRPr="004E1129" w:rsidRDefault="00DB0D5B" w:rsidP="00DB0D5B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Конденсация паров этанола </w:t>
      </w:r>
    </w:p>
    <w:p w:rsidR="00DB0D5B" w:rsidRPr="004E1129" w:rsidRDefault="00DB0D5B" w:rsidP="00DB0D5B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Частичная конденсация паров этанола и возвращение образовавшейся флегмы в перегонный куб</w:t>
      </w:r>
    </w:p>
    <w:p w:rsidR="00DB0D5B" w:rsidRPr="004E1129" w:rsidRDefault="00DB0D5B" w:rsidP="00DB0D5B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Полная конденсация паров этанола и возвращение образовавшегося конденсата в нижнюю часть ректификационной колонны</w:t>
      </w:r>
    </w:p>
    <w:p w:rsidR="00DB0D5B" w:rsidRPr="004E1129" w:rsidRDefault="00DB0D5B" w:rsidP="00DB0D5B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Полная или частичная конденсация паров этанола и возвращение образовавшейся флегмы в верхнюю часть ректификационной колонны</w:t>
      </w:r>
    </w:p>
    <w:p w:rsidR="00DB0D5B" w:rsidRPr="004E1129" w:rsidRDefault="00DB0D5B" w:rsidP="00DB0D5B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Получение паров этанола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34. Какие процессы происходят в ректификационной колонне?</w:t>
      </w:r>
    </w:p>
    <w:p w:rsidR="00DB0D5B" w:rsidRPr="004E1129" w:rsidRDefault="00DB0D5B" w:rsidP="00DB0D5B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Экстракция</w:t>
      </w:r>
    </w:p>
    <w:p w:rsidR="00DB0D5B" w:rsidRPr="004E1129" w:rsidRDefault="00DB0D5B" w:rsidP="00DB0D5B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Теплообмен</w:t>
      </w:r>
    </w:p>
    <w:p w:rsidR="00DB0D5B" w:rsidRPr="004E1129" w:rsidRDefault="00DB0D5B" w:rsidP="00DB0D5B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Рекуперация</w:t>
      </w:r>
    </w:p>
    <w:p w:rsidR="00DB0D5B" w:rsidRPr="004E1129" w:rsidRDefault="00DB0D5B" w:rsidP="00DB0D5B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Конденсация</w:t>
      </w:r>
    </w:p>
    <w:p w:rsidR="00DB0D5B" w:rsidRPr="004E1129" w:rsidRDefault="00DB0D5B" w:rsidP="00DB0D5B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Массообмен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и теплообмен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35. Типы ректификационных колонн: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E1129">
        <w:rPr>
          <w:rFonts w:ascii="Times New Roman" w:hAnsi="Times New Roman"/>
          <w:sz w:val="24"/>
          <w:szCs w:val="24"/>
        </w:rPr>
        <w:t>Насадосные</w:t>
      </w:r>
      <w:proofErr w:type="spell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E1129">
        <w:rPr>
          <w:rFonts w:ascii="Times New Roman" w:hAnsi="Times New Roman"/>
          <w:sz w:val="24"/>
          <w:szCs w:val="24"/>
        </w:rPr>
        <w:t>Барботажные</w:t>
      </w:r>
      <w:proofErr w:type="spell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E1129">
        <w:rPr>
          <w:rFonts w:ascii="Times New Roman" w:hAnsi="Times New Roman"/>
          <w:sz w:val="24"/>
          <w:szCs w:val="24"/>
        </w:rPr>
        <w:t>Ситчатые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E1129">
        <w:rPr>
          <w:rFonts w:ascii="Times New Roman" w:hAnsi="Times New Roman"/>
          <w:sz w:val="24"/>
          <w:szCs w:val="24"/>
        </w:rPr>
        <w:t>Колпачковые</w:t>
      </w:r>
      <w:proofErr w:type="spell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1129">
        <w:rPr>
          <w:rFonts w:ascii="Times New Roman" w:hAnsi="Times New Roman"/>
          <w:sz w:val="24"/>
          <w:szCs w:val="24"/>
        </w:rPr>
        <w:t>Циркуляцтонные</w:t>
      </w:r>
      <w:proofErr w:type="spellEnd"/>
    </w:p>
    <w:p w:rsidR="00DB0D5B" w:rsidRPr="004E1129" w:rsidRDefault="00DB0D5B" w:rsidP="00DB0D5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</w:t>
      </w:r>
    </w:p>
    <w:p w:rsidR="00DB0D5B" w:rsidRPr="004E1129" w:rsidRDefault="00DB0D5B" w:rsidP="00DB0D5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Г.</w:t>
      </w:r>
    </w:p>
    <w:p w:rsidR="00DB0D5B" w:rsidRPr="004E1129" w:rsidRDefault="00DB0D5B" w:rsidP="00DB0D5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Д.</w:t>
      </w:r>
    </w:p>
    <w:p w:rsidR="00DB0D5B" w:rsidRPr="004E1129" w:rsidRDefault="00DB0D5B" w:rsidP="00DB0D5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Г.</w:t>
      </w:r>
    </w:p>
    <w:p w:rsidR="00DB0D5B" w:rsidRPr="004E1129" w:rsidRDefault="00DB0D5B" w:rsidP="00DB0D5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Д.</w:t>
      </w:r>
    </w:p>
    <w:p w:rsidR="00DB0D5B" w:rsidRPr="004E1129" w:rsidRDefault="00DB0D5B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36. Назначение насадочных тел в ректификационных колоннах: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Создание большей поверхности фазового контакта между паром и флегмой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Б. Увеличение </w:t>
      </w:r>
      <w:proofErr w:type="spellStart"/>
      <w:r w:rsidRPr="004E1129">
        <w:rPr>
          <w:rFonts w:ascii="Times New Roman" w:hAnsi="Times New Roman"/>
          <w:sz w:val="24"/>
          <w:szCs w:val="24"/>
        </w:rPr>
        <w:t>массообмена</w:t>
      </w:r>
      <w:proofErr w:type="spell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В. Увеличение теплообмена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Г. Ускорение конденсации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Д. Уменьшение температуры в системе</w:t>
      </w:r>
    </w:p>
    <w:p w:rsidR="00DB0D5B" w:rsidRPr="004E1129" w:rsidRDefault="00DB0D5B" w:rsidP="00DB0D5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</w:t>
      </w:r>
    </w:p>
    <w:p w:rsidR="00DB0D5B" w:rsidRPr="004E1129" w:rsidRDefault="00DB0D5B" w:rsidP="00DB0D5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В.</w:t>
      </w:r>
    </w:p>
    <w:p w:rsidR="00DB0D5B" w:rsidRPr="004E1129" w:rsidRDefault="00DB0D5B" w:rsidP="00DB0D5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Д.</w:t>
      </w:r>
    </w:p>
    <w:p w:rsidR="00DB0D5B" w:rsidRPr="004E1129" w:rsidRDefault="00DB0D5B" w:rsidP="00DB0D5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Г.</w:t>
      </w:r>
    </w:p>
    <w:p w:rsidR="00DB0D5B" w:rsidRPr="004E1129" w:rsidRDefault="00DB0D5B" w:rsidP="00DB0D5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Д.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37. Флегма – это</w:t>
      </w:r>
    </w:p>
    <w:p w:rsidR="00DB0D5B" w:rsidRPr="004E1129" w:rsidRDefault="00DB0D5B" w:rsidP="00DB0D5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Сконденсированные пары, поступающие в перегонный куб</w:t>
      </w:r>
    </w:p>
    <w:p w:rsidR="00DB0D5B" w:rsidRPr="004E1129" w:rsidRDefault="00DB0D5B" w:rsidP="00DB0D5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Конденсат из сборника, поступающий в верхнюю часть ректификационной колонны</w:t>
      </w:r>
    </w:p>
    <w:p w:rsidR="00DB0D5B" w:rsidRPr="004E1129" w:rsidRDefault="00DB0D5B" w:rsidP="00DB0D5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Сконденсированные в дефлегматоре пары, поступающие в верхнюю часть ректификационной колонны</w:t>
      </w:r>
    </w:p>
    <w:p w:rsidR="00DB0D5B" w:rsidRPr="004E1129" w:rsidRDefault="00DB0D5B" w:rsidP="00DB0D5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Абсолютный этанол, поступающий в верхнюю часть ректификационной колонны</w:t>
      </w:r>
    </w:p>
    <w:p w:rsidR="00DB0D5B" w:rsidRPr="004E1129" w:rsidRDefault="00DB0D5B" w:rsidP="00DB0D5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Вода очищенная, поступающая в верхнюю часть ректификационной колонны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38. Способы получения абсолютного этанола: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А. Перегонка </w:t>
      </w:r>
      <w:proofErr w:type="gramStart"/>
      <w:r w:rsidRPr="004E1129">
        <w:rPr>
          <w:rFonts w:ascii="Times New Roman" w:hAnsi="Times New Roman"/>
          <w:sz w:val="24"/>
          <w:szCs w:val="24"/>
        </w:rPr>
        <w:t>спирта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ректификованного при пониженном давлении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Б. Перегонка </w:t>
      </w:r>
      <w:proofErr w:type="gramStart"/>
      <w:r w:rsidRPr="004E1129">
        <w:rPr>
          <w:rFonts w:ascii="Times New Roman" w:hAnsi="Times New Roman"/>
          <w:sz w:val="24"/>
          <w:szCs w:val="24"/>
        </w:rPr>
        <w:t>спирта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ректификованного над активированным углем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В. Перегонка спирта ректификованного в присутствии бензола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Г. Обезвоживание с помощью </w:t>
      </w:r>
      <w:proofErr w:type="spellStart"/>
      <w:r w:rsidRPr="004E1129">
        <w:rPr>
          <w:rFonts w:ascii="Times New Roman" w:hAnsi="Times New Roman"/>
          <w:sz w:val="24"/>
          <w:szCs w:val="24"/>
        </w:rPr>
        <w:t>водоотнимающих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средств – калий металлический, меди сульфат безводный и др.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Д. Повторная перегонка спирта ректификованного</w:t>
      </w:r>
    </w:p>
    <w:p w:rsidR="00DB0D5B" w:rsidRPr="004E1129" w:rsidRDefault="00DB0D5B" w:rsidP="00DB0D5B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</w:t>
      </w:r>
    </w:p>
    <w:p w:rsidR="00DB0D5B" w:rsidRPr="004E1129" w:rsidRDefault="00DB0D5B" w:rsidP="00DB0D5B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В.</w:t>
      </w:r>
    </w:p>
    <w:p w:rsidR="00DB0D5B" w:rsidRPr="004E1129" w:rsidRDefault="00DB0D5B" w:rsidP="00DB0D5B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Г.</w:t>
      </w:r>
    </w:p>
    <w:p w:rsidR="00DB0D5B" w:rsidRPr="004E1129" w:rsidRDefault="00DB0D5B" w:rsidP="00DB0D5B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Г.</w:t>
      </w:r>
    </w:p>
    <w:p w:rsidR="00DB0D5B" w:rsidRPr="004E1129" w:rsidRDefault="00DB0D5B" w:rsidP="00DB0D5B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Д.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39. Дайте характеристику спирту ректификованному.</w:t>
      </w:r>
    </w:p>
    <w:p w:rsidR="00DB0D5B" w:rsidRPr="004E1129" w:rsidRDefault="00DB0D5B" w:rsidP="00DB0D5B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96,0 – 96,4</w:t>
      </w:r>
      <w:proofErr w:type="gramStart"/>
      <w:r w:rsidRPr="004E1129">
        <w:rPr>
          <w:rFonts w:ascii="Times New Roman" w:hAnsi="Times New Roman"/>
          <w:sz w:val="24"/>
          <w:szCs w:val="24"/>
        </w:rPr>
        <w:t>%,  температура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кипения – 78,1°, плотность 0,8025</w:t>
      </w:r>
    </w:p>
    <w:p w:rsidR="00DB0D5B" w:rsidRPr="004E1129" w:rsidRDefault="00DB0D5B" w:rsidP="00DB0D5B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94,0 – 95,0</w:t>
      </w:r>
      <w:proofErr w:type="gramStart"/>
      <w:r w:rsidRPr="004E1129">
        <w:rPr>
          <w:rFonts w:ascii="Times New Roman" w:hAnsi="Times New Roman"/>
          <w:sz w:val="24"/>
          <w:szCs w:val="24"/>
        </w:rPr>
        <w:t>%,  температура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кипения – 75,5°, плотность 0,8005</w:t>
      </w:r>
    </w:p>
    <w:p w:rsidR="00DB0D5B" w:rsidRPr="004E1129" w:rsidRDefault="00DB0D5B" w:rsidP="00DB0D5B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95,</w:t>
      </w:r>
      <w:proofErr w:type="gramStart"/>
      <w:r w:rsidRPr="004E1129">
        <w:rPr>
          <w:rFonts w:ascii="Times New Roman" w:hAnsi="Times New Roman"/>
          <w:sz w:val="24"/>
          <w:szCs w:val="24"/>
        </w:rPr>
        <w:t>0 ,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 температура кипения – 78,12°, плотность 0,8025</w:t>
      </w:r>
    </w:p>
    <w:p w:rsidR="00DB0D5B" w:rsidRPr="004E1129" w:rsidRDefault="00DB0D5B" w:rsidP="00DB0D5B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92,0 – 93,4</w:t>
      </w:r>
      <w:proofErr w:type="gramStart"/>
      <w:r w:rsidRPr="004E1129">
        <w:rPr>
          <w:rFonts w:ascii="Times New Roman" w:hAnsi="Times New Roman"/>
          <w:sz w:val="24"/>
          <w:szCs w:val="24"/>
        </w:rPr>
        <w:t>%,  температура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кипения – 48,2°, плотность 0,8025</w:t>
      </w:r>
    </w:p>
    <w:p w:rsidR="00DB0D5B" w:rsidRPr="004E1129" w:rsidRDefault="00DB0D5B" w:rsidP="00DB0D5B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98,0 – 99,0</w:t>
      </w:r>
      <w:proofErr w:type="gramStart"/>
      <w:r w:rsidRPr="004E1129">
        <w:rPr>
          <w:rFonts w:ascii="Times New Roman" w:hAnsi="Times New Roman"/>
          <w:sz w:val="24"/>
          <w:szCs w:val="24"/>
        </w:rPr>
        <w:t>%,  температура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кипения – 68,12°, плотность 0,5033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40. Функция ректификационных установок в фармацевтической технологии:</w:t>
      </w:r>
    </w:p>
    <w:p w:rsidR="00DB0D5B" w:rsidRPr="004E1129" w:rsidRDefault="00DB0D5B" w:rsidP="00DB0D5B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E1129">
        <w:rPr>
          <w:rFonts w:ascii="Times New Roman" w:hAnsi="Times New Roman"/>
          <w:sz w:val="24"/>
          <w:szCs w:val="24"/>
        </w:rPr>
        <w:t>рекуперата</w:t>
      </w:r>
      <w:proofErr w:type="spellEnd"/>
    </w:p>
    <w:p w:rsidR="00DB0D5B" w:rsidRPr="004E1129" w:rsidRDefault="00DB0D5B" w:rsidP="00DB0D5B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Получение абсолютного этанола</w:t>
      </w:r>
    </w:p>
    <w:p w:rsidR="00DB0D5B" w:rsidRPr="004E1129" w:rsidRDefault="00DB0D5B" w:rsidP="00DB0D5B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Получение спирта ректификованного</w:t>
      </w:r>
    </w:p>
    <w:p w:rsidR="00DB0D5B" w:rsidRPr="004E1129" w:rsidRDefault="00DB0D5B" w:rsidP="00DB0D5B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Получение воды очищенного</w:t>
      </w:r>
    </w:p>
    <w:p w:rsidR="00DB0D5B" w:rsidRPr="004E1129" w:rsidRDefault="00DB0D5B" w:rsidP="00DB0D5B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Очистка </w:t>
      </w:r>
      <w:proofErr w:type="spellStart"/>
      <w:r w:rsidRPr="004E1129">
        <w:rPr>
          <w:rFonts w:ascii="Times New Roman" w:hAnsi="Times New Roman"/>
          <w:sz w:val="24"/>
          <w:szCs w:val="24"/>
        </w:rPr>
        <w:t>рекуперата</w:t>
      </w:r>
      <w:proofErr w:type="spellEnd"/>
    </w:p>
    <w:p w:rsidR="00DB0D5B" w:rsidRPr="004E1129" w:rsidRDefault="00DB0D5B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41. К сушилкам конвективного типа относятся: </w:t>
      </w:r>
    </w:p>
    <w:p w:rsidR="00DB0D5B" w:rsidRPr="004E1129" w:rsidRDefault="00DB0D5B" w:rsidP="00DB0D5B">
      <w:pPr>
        <w:numPr>
          <w:ilvl w:val="0"/>
          <w:numId w:val="41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lastRenderedPageBreak/>
        <w:t>Одновальцовая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вакуум-сушилка;</w:t>
      </w:r>
    </w:p>
    <w:p w:rsidR="00DB0D5B" w:rsidRPr="004E1129" w:rsidRDefault="00DB0D5B" w:rsidP="00DB0D5B">
      <w:pPr>
        <w:numPr>
          <w:ilvl w:val="0"/>
          <w:numId w:val="4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Распылительная сушилка;</w:t>
      </w:r>
    </w:p>
    <w:p w:rsidR="00DB0D5B" w:rsidRPr="004E1129" w:rsidRDefault="00DB0D5B" w:rsidP="00DB0D5B">
      <w:pPr>
        <w:numPr>
          <w:ilvl w:val="0"/>
          <w:numId w:val="41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Двухвальцовая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вакуум-сушилка;</w:t>
      </w:r>
    </w:p>
    <w:p w:rsidR="00DB0D5B" w:rsidRPr="004E1129" w:rsidRDefault="00DB0D5B" w:rsidP="00DB0D5B">
      <w:pPr>
        <w:numPr>
          <w:ilvl w:val="0"/>
          <w:numId w:val="4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Вакуум сушильный шкаф;</w:t>
      </w:r>
    </w:p>
    <w:p w:rsidR="00DB0D5B" w:rsidRPr="004E1129" w:rsidRDefault="00DB0D5B" w:rsidP="00DB0D5B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Сублимационная.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42. К сушилкам контактного типа относятся: </w:t>
      </w:r>
    </w:p>
    <w:p w:rsidR="00DB0D5B" w:rsidRPr="004E1129" w:rsidRDefault="00DB0D5B" w:rsidP="00DB0D5B">
      <w:pPr>
        <w:numPr>
          <w:ilvl w:val="0"/>
          <w:numId w:val="42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Вальцовая вакуум-сушилка</w:t>
      </w:r>
    </w:p>
    <w:p w:rsidR="00DB0D5B" w:rsidRPr="004E1129" w:rsidRDefault="00DB0D5B" w:rsidP="00DB0D5B">
      <w:pPr>
        <w:numPr>
          <w:ilvl w:val="0"/>
          <w:numId w:val="42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Распылительная сушилка</w:t>
      </w:r>
    </w:p>
    <w:p w:rsidR="00DB0D5B" w:rsidRPr="004E1129" w:rsidRDefault="00DB0D5B" w:rsidP="00DB0D5B">
      <w:pPr>
        <w:numPr>
          <w:ilvl w:val="0"/>
          <w:numId w:val="42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Ленточная сушилка</w:t>
      </w:r>
    </w:p>
    <w:p w:rsidR="00DB0D5B" w:rsidRPr="004E1129" w:rsidRDefault="00DB0D5B" w:rsidP="00DB0D5B">
      <w:pPr>
        <w:numPr>
          <w:ilvl w:val="0"/>
          <w:numId w:val="42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Сублимационная сушилка</w:t>
      </w:r>
    </w:p>
    <w:p w:rsidR="00DB0D5B" w:rsidRPr="004E1129" w:rsidRDefault="00DB0D5B" w:rsidP="00DB0D5B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Диэлектрическая сушилка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43.Побочные явления при выпаривании: </w:t>
      </w:r>
    </w:p>
    <w:p w:rsidR="00DB0D5B" w:rsidRPr="004E1129" w:rsidRDefault="00DB0D5B" w:rsidP="00DB0D5B">
      <w:pPr>
        <w:numPr>
          <w:ilvl w:val="0"/>
          <w:numId w:val="4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Пенообразование и </w:t>
      </w:r>
      <w:proofErr w:type="spellStart"/>
      <w:r w:rsidRPr="004E1129">
        <w:rPr>
          <w:rFonts w:ascii="Times New Roman" w:hAnsi="Times New Roman"/>
          <w:sz w:val="24"/>
          <w:szCs w:val="24"/>
        </w:rPr>
        <w:t>брызгоунос</w:t>
      </w:r>
      <w:proofErr w:type="spellEnd"/>
    </w:p>
    <w:p w:rsidR="00DB0D5B" w:rsidRPr="004E1129" w:rsidRDefault="00DB0D5B" w:rsidP="00DB0D5B">
      <w:pPr>
        <w:numPr>
          <w:ilvl w:val="0"/>
          <w:numId w:val="4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Температурная депрессия</w:t>
      </w:r>
    </w:p>
    <w:p w:rsidR="00DB0D5B" w:rsidRPr="004E1129" w:rsidRDefault="00DB0D5B" w:rsidP="00DB0D5B">
      <w:pPr>
        <w:numPr>
          <w:ilvl w:val="0"/>
          <w:numId w:val="4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Инкрустация</w:t>
      </w:r>
    </w:p>
    <w:p w:rsidR="00DB0D5B" w:rsidRPr="004E1129" w:rsidRDefault="00DB0D5B" w:rsidP="00DB0D5B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Гидравлическая депрессия</w:t>
      </w:r>
    </w:p>
    <w:p w:rsidR="00DB0D5B" w:rsidRPr="004E1129" w:rsidRDefault="00DB0D5B" w:rsidP="00DB0D5B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перечисленное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44. Выпаривание – это процесс концентрирования растворов путем: </w:t>
      </w:r>
    </w:p>
    <w:p w:rsidR="00DB0D5B" w:rsidRPr="004E1129" w:rsidRDefault="00DB0D5B" w:rsidP="00DB0D5B">
      <w:pPr>
        <w:numPr>
          <w:ilvl w:val="0"/>
          <w:numId w:val="4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Частичного удаления жидкого летучего растворителя с поверхности материала</w:t>
      </w:r>
    </w:p>
    <w:p w:rsidR="00DB0D5B" w:rsidRPr="004E1129" w:rsidRDefault="00DB0D5B" w:rsidP="00DB0D5B">
      <w:pPr>
        <w:numPr>
          <w:ilvl w:val="0"/>
          <w:numId w:val="4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Частичного удаления растворителя испарением при кипении жидкости </w:t>
      </w:r>
    </w:p>
    <w:p w:rsidR="00DB0D5B" w:rsidRPr="004E1129" w:rsidRDefault="00DB0D5B" w:rsidP="00DB0D5B">
      <w:pPr>
        <w:numPr>
          <w:ilvl w:val="0"/>
          <w:numId w:val="44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Испарения  жидкого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летучего растворителя и отвода образующихся паров</w:t>
      </w:r>
    </w:p>
    <w:p w:rsidR="00DB0D5B" w:rsidRPr="004E1129" w:rsidRDefault="00DB0D5B" w:rsidP="00DB0D5B">
      <w:pPr>
        <w:numPr>
          <w:ilvl w:val="0"/>
          <w:numId w:val="4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Испарения жидкого летучего растворителя</w:t>
      </w:r>
    </w:p>
    <w:p w:rsidR="00DB0D5B" w:rsidRPr="004E1129" w:rsidRDefault="00DB0D5B" w:rsidP="00DB0D5B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Полное удаление растворителя из материала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45. На рисунке </w:t>
      </w:r>
      <w:proofErr w:type="gramStart"/>
      <w:r w:rsidRPr="004E1129">
        <w:rPr>
          <w:rFonts w:ascii="Times New Roman" w:hAnsi="Times New Roman"/>
          <w:sz w:val="24"/>
          <w:szCs w:val="24"/>
        </w:rPr>
        <w:t>представлена  схема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: </w:t>
      </w:r>
    </w:p>
    <w:p w:rsidR="00DB0D5B" w:rsidRPr="004E1129" w:rsidRDefault="00DB0D5B" w:rsidP="00DB0D5B">
      <w:pPr>
        <w:numPr>
          <w:ilvl w:val="0"/>
          <w:numId w:val="4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Ленточной сушилки.</w:t>
      </w:r>
    </w:p>
    <w:p w:rsidR="00DB0D5B" w:rsidRPr="004E1129" w:rsidRDefault="00DB0D5B" w:rsidP="00DB0D5B">
      <w:pPr>
        <w:numPr>
          <w:ilvl w:val="0"/>
          <w:numId w:val="4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Радиационной сушилки.</w:t>
      </w:r>
    </w:p>
    <w:p w:rsidR="00DB0D5B" w:rsidRPr="004E1129" w:rsidRDefault="00DB0D5B" w:rsidP="00DB0D5B">
      <w:pPr>
        <w:numPr>
          <w:ilvl w:val="0"/>
          <w:numId w:val="4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Сублимационной сушилки.</w:t>
      </w:r>
    </w:p>
    <w:p w:rsidR="00DB0D5B" w:rsidRPr="004E1129" w:rsidRDefault="00DB0D5B" w:rsidP="00DB0D5B">
      <w:pPr>
        <w:numPr>
          <w:ilvl w:val="0"/>
          <w:numId w:val="4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Барабанной сушилки.</w:t>
      </w:r>
    </w:p>
    <w:p w:rsidR="00DB0D5B" w:rsidRPr="004E1129" w:rsidRDefault="00DB0D5B" w:rsidP="00DB0D5B">
      <w:pPr>
        <w:numPr>
          <w:ilvl w:val="0"/>
          <w:numId w:val="4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Распылительной сушилки.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266700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129">
        <w:rPr>
          <w:rFonts w:ascii="Times New Roman" w:hAnsi="Times New Roman"/>
          <w:sz w:val="24"/>
          <w:szCs w:val="24"/>
        </w:rPr>
        <w:t xml:space="preserve">.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 xml:space="preserve">46. Теплоносители, используемые в промышленности, должны отвечать следующим требованиям: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А. Достижение высоких температур при собственных низких давлениях;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Б. Большая термическая устойчивость;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Отсутствие корродирующего действия на материал оборудования;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Г. Низкий коэффициент теплоотдачи;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Д. Большая удельная теплота испарения;</w:t>
      </w:r>
    </w:p>
    <w:p w:rsidR="00DB0D5B" w:rsidRPr="004E1129" w:rsidRDefault="00DB0D5B" w:rsidP="00DB0D5B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верно</w:t>
      </w:r>
    </w:p>
    <w:p w:rsidR="00DB0D5B" w:rsidRPr="004E1129" w:rsidRDefault="00DB0D5B" w:rsidP="00DB0D5B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Б, В, Г, Д</w:t>
      </w:r>
    </w:p>
    <w:p w:rsidR="00DB0D5B" w:rsidRPr="004E1129" w:rsidRDefault="00DB0D5B" w:rsidP="00DB0D5B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Д</w:t>
      </w:r>
    </w:p>
    <w:p w:rsidR="00DB0D5B" w:rsidRPr="004E1129" w:rsidRDefault="00DB0D5B" w:rsidP="00DB0D5B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</w:t>
      </w:r>
    </w:p>
    <w:p w:rsidR="00DB0D5B" w:rsidRPr="004E1129" w:rsidRDefault="00DB0D5B" w:rsidP="00DB0D5B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47.Кожухотрубчатый теплообменник относится к: </w:t>
      </w:r>
    </w:p>
    <w:p w:rsidR="00DB0D5B" w:rsidRPr="004E1129" w:rsidRDefault="00DB0D5B" w:rsidP="00DB0D5B">
      <w:pPr>
        <w:numPr>
          <w:ilvl w:val="0"/>
          <w:numId w:val="47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gramStart"/>
      <w:r w:rsidRPr="004E1129">
        <w:rPr>
          <w:rFonts w:ascii="Times New Roman" w:hAnsi="Times New Roman"/>
          <w:sz w:val="24"/>
          <w:szCs w:val="24"/>
        </w:rPr>
        <w:t>Поверхностным  теплообменникам</w:t>
      </w:r>
      <w:proofErr w:type="gramEnd"/>
    </w:p>
    <w:p w:rsidR="00DB0D5B" w:rsidRPr="004E1129" w:rsidRDefault="00DB0D5B" w:rsidP="00DB0D5B">
      <w:pPr>
        <w:numPr>
          <w:ilvl w:val="0"/>
          <w:numId w:val="4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Смесительным теплообменникам</w:t>
      </w:r>
    </w:p>
    <w:p w:rsidR="00DB0D5B" w:rsidRPr="004E1129" w:rsidRDefault="00DB0D5B" w:rsidP="00DB0D5B">
      <w:pPr>
        <w:numPr>
          <w:ilvl w:val="0"/>
          <w:numId w:val="4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Регенеративным теплообменникам</w:t>
      </w:r>
    </w:p>
    <w:p w:rsidR="00DB0D5B" w:rsidRPr="004E1129" w:rsidRDefault="00DB0D5B" w:rsidP="00DB0D5B">
      <w:pPr>
        <w:numPr>
          <w:ilvl w:val="0"/>
          <w:numId w:val="4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Змеевиковым теплообменникам</w:t>
      </w:r>
    </w:p>
    <w:p w:rsidR="00DB0D5B" w:rsidRPr="004E1129" w:rsidRDefault="00DB0D5B" w:rsidP="00DB0D5B">
      <w:pPr>
        <w:numPr>
          <w:ilvl w:val="0"/>
          <w:numId w:val="4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Пластинчатым теплообменникам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48. Процессы выпаривания растворов, содержащих термолабильные вещества, проводят: </w:t>
      </w:r>
    </w:p>
    <w:p w:rsidR="00DB0D5B" w:rsidRPr="004E1129" w:rsidRDefault="00DB0D5B" w:rsidP="00DB0D5B">
      <w:pPr>
        <w:numPr>
          <w:ilvl w:val="0"/>
          <w:numId w:val="4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 вакууме</w:t>
      </w:r>
    </w:p>
    <w:p w:rsidR="00DB0D5B" w:rsidRPr="004E1129" w:rsidRDefault="00DB0D5B" w:rsidP="00DB0D5B">
      <w:pPr>
        <w:numPr>
          <w:ilvl w:val="0"/>
          <w:numId w:val="4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повышенном давлении</w:t>
      </w:r>
    </w:p>
    <w:p w:rsidR="00DB0D5B" w:rsidRPr="004E1129" w:rsidRDefault="00DB0D5B" w:rsidP="00DB0D5B">
      <w:pPr>
        <w:numPr>
          <w:ilvl w:val="0"/>
          <w:numId w:val="4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атмосферном давлении</w:t>
      </w:r>
    </w:p>
    <w:p w:rsidR="00DB0D5B" w:rsidRPr="004E1129" w:rsidRDefault="00DB0D5B" w:rsidP="00DB0D5B">
      <w:pPr>
        <w:numPr>
          <w:ilvl w:val="0"/>
          <w:numId w:val="4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 помощью сублимационной сушки</w:t>
      </w:r>
    </w:p>
    <w:p w:rsidR="00DB0D5B" w:rsidRPr="004E1129" w:rsidRDefault="00DB0D5B" w:rsidP="00DB0D5B">
      <w:pPr>
        <w:numPr>
          <w:ilvl w:val="0"/>
          <w:numId w:val="4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 помощью ультразвуковой сушки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49. К достоинствам пластинчатых теплообменников относят: </w:t>
      </w:r>
    </w:p>
    <w:p w:rsidR="00DB0D5B" w:rsidRPr="004E1129" w:rsidRDefault="00DB0D5B" w:rsidP="00DB0D5B">
      <w:pPr>
        <w:numPr>
          <w:ilvl w:val="0"/>
          <w:numId w:val="4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Компактность, значительную поверхность нагрева</w:t>
      </w:r>
    </w:p>
    <w:p w:rsidR="00DB0D5B" w:rsidRPr="004E1129" w:rsidRDefault="00DB0D5B" w:rsidP="00DB0D5B">
      <w:pPr>
        <w:numPr>
          <w:ilvl w:val="0"/>
          <w:numId w:val="4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Дешевизну</w:t>
      </w:r>
    </w:p>
    <w:p w:rsidR="00DB0D5B" w:rsidRPr="004E1129" w:rsidRDefault="00DB0D5B" w:rsidP="00DB0D5B">
      <w:pPr>
        <w:numPr>
          <w:ilvl w:val="0"/>
          <w:numId w:val="4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Легкость эксплуатации и очистки</w:t>
      </w:r>
    </w:p>
    <w:p w:rsidR="00DB0D5B" w:rsidRPr="004E1129" w:rsidRDefault="00DB0D5B" w:rsidP="00DB0D5B">
      <w:pPr>
        <w:numPr>
          <w:ilvl w:val="0"/>
          <w:numId w:val="4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Использование различных видов теплоносителей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50. Сушкой называется </w:t>
      </w:r>
    </w:p>
    <w:p w:rsidR="00DB0D5B" w:rsidRPr="004E1129" w:rsidRDefault="00DB0D5B" w:rsidP="00DB0D5B">
      <w:pPr>
        <w:numPr>
          <w:ilvl w:val="0"/>
          <w:numId w:val="5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Процесс удаления влаги из </w:t>
      </w:r>
      <w:proofErr w:type="gramStart"/>
      <w:r w:rsidRPr="004E1129">
        <w:rPr>
          <w:rFonts w:ascii="Times New Roman" w:hAnsi="Times New Roman"/>
          <w:sz w:val="24"/>
          <w:szCs w:val="24"/>
        </w:rPr>
        <w:t>материала  путем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ее испарения и отвода образующихся паров. </w:t>
      </w:r>
    </w:p>
    <w:p w:rsidR="00DB0D5B" w:rsidRPr="004E1129" w:rsidRDefault="00DB0D5B" w:rsidP="00DB0D5B">
      <w:pPr>
        <w:numPr>
          <w:ilvl w:val="0"/>
          <w:numId w:val="5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Нагрев материала до высоких температур</w:t>
      </w:r>
    </w:p>
    <w:p w:rsidR="00DB0D5B" w:rsidRPr="004E1129" w:rsidRDefault="00DB0D5B" w:rsidP="00DB0D5B">
      <w:pPr>
        <w:numPr>
          <w:ilvl w:val="0"/>
          <w:numId w:val="5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Испарения влаги с поверхности материала</w:t>
      </w:r>
    </w:p>
    <w:p w:rsidR="00DB0D5B" w:rsidRPr="004E1129" w:rsidRDefault="00DB0D5B" w:rsidP="00DB0D5B">
      <w:pPr>
        <w:numPr>
          <w:ilvl w:val="0"/>
          <w:numId w:val="5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Прокаливание материала</w:t>
      </w:r>
    </w:p>
    <w:p w:rsidR="00DB0D5B" w:rsidRPr="004E1129" w:rsidRDefault="00DB0D5B" w:rsidP="00DB0D5B">
      <w:pPr>
        <w:numPr>
          <w:ilvl w:val="0"/>
          <w:numId w:val="5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Частичное удаление влаги </w:t>
      </w:r>
      <w:proofErr w:type="gramStart"/>
      <w:r w:rsidRPr="004E1129">
        <w:rPr>
          <w:rFonts w:ascii="Times New Roman" w:hAnsi="Times New Roman"/>
          <w:sz w:val="24"/>
          <w:szCs w:val="24"/>
        </w:rPr>
        <w:t>из  материала</w:t>
      </w:r>
      <w:proofErr w:type="gram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51. К специальным видам сушки относят: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Контактную сушку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Б. Конвективную сушку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Радиационную сушку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Г. Сублимационную сушку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Д. Инфракрасную сушку</w:t>
      </w:r>
    </w:p>
    <w:p w:rsidR="00DB0D5B" w:rsidRPr="004E1129" w:rsidRDefault="00DB0D5B" w:rsidP="00DB0D5B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верно</w:t>
      </w:r>
    </w:p>
    <w:p w:rsidR="00DB0D5B" w:rsidRPr="004E1129" w:rsidRDefault="00DB0D5B" w:rsidP="00DB0D5B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В, Г, Д</w:t>
      </w:r>
    </w:p>
    <w:p w:rsidR="00DB0D5B" w:rsidRPr="004E1129" w:rsidRDefault="00DB0D5B" w:rsidP="00DB0D5B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Д</w:t>
      </w:r>
    </w:p>
    <w:p w:rsidR="00DB0D5B" w:rsidRPr="004E1129" w:rsidRDefault="00DB0D5B" w:rsidP="00DB0D5B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</w:t>
      </w:r>
    </w:p>
    <w:p w:rsidR="00DB0D5B" w:rsidRPr="004E1129" w:rsidRDefault="00DB0D5B" w:rsidP="00DB0D5B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52. Состояние влажного воздуха характеризуется следующими параметрами: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Парциальное давление пара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Б. Абсолютная и относительная влажность,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Влагосодержание,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Г. Плотность,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Д. Температура </w:t>
      </w:r>
    </w:p>
    <w:p w:rsidR="00DB0D5B" w:rsidRPr="004E1129" w:rsidRDefault="00DB0D5B" w:rsidP="00DB0D5B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верно</w:t>
      </w:r>
    </w:p>
    <w:p w:rsidR="00DB0D5B" w:rsidRPr="004E1129" w:rsidRDefault="00DB0D5B" w:rsidP="00DB0D5B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В, Г, Д</w:t>
      </w:r>
    </w:p>
    <w:p w:rsidR="00DB0D5B" w:rsidRPr="004E1129" w:rsidRDefault="00DB0D5B" w:rsidP="00DB0D5B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Д</w:t>
      </w:r>
    </w:p>
    <w:p w:rsidR="00DB0D5B" w:rsidRPr="004E1129" w:rsidRDefault="00DB0D5B" w:rsidP="00DB0D5B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</w:t>
      </w:r>
    </w:p>
    <w:p w:rsidR="00DB0D5B" w:rsidRPr="004E1129" w:rsidRDefault="00DB0D5B" w:rsidP="00DB0D5B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53. Наиболее прочно удерживаемая влага в материале: </w:t>
      </w:r>
    </w:p>
    <w:p w:rsidR="00DB0D5B" w:rsidRPr="004E1129" w:rsidRDefault="00DB0D5B" w:rsidP="00DB0D5B">
      <w:pPr>
        <w:numPr>
          <w:ilvl w:val="0"/>
          <w:numId w:val="5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Химическая</w:t>
      </w:r>
    </w:p>
    <w:p w:rsidR="00DB0D5B" w:rsidRPr="004E1129" w:rsidRDefault="00DB0D5B" w:rsidP="00DB0D5B">
      <w:pPr>
        <w:numPr>
          <w:ilvl w:val="0"/>
          <w:numId w:val="5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Физико-химическая </w:t>
      </w:r>
    </w:p>
    <w:p w:rsidR="00DB0D5B" w:rsidRPr="004E1129" w:rsidRDefault="00DB0D5B" w:rsidP="00DB0D5B">
      <w:pPr>
        <w:numPr>
          <w:ilvl w:val="0"/>
          <w:numId w:val="5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Физико-механическая.</w:t>
      </w:r>
    </w:p>
    <w:p w:rsidR="00DB0D5B" w:rsidRPr="004E1129" w:rsidRDefault="00DB0D5B" w:rsidP="00DB0D5B">
      <w:pPr>
        <w:numPr>
          <w:ilvl w:val="0"/>
          <w:numId w:val="5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Влага </w:t>
      </w:r>
      <w:proofErr w:type="spellStart"/>
      <w:r w:rsidRPr="004E1129">
        <w:rPr>
          <w:rFonts w:ascii="Times New Roman" w:hAnsi="Times New Roman"/>
          <w:sz w:val="24"/>
          <w:szCs w:val="24"/>
        </w:rPr>
        <w:t>макрокапилляров</w:t>
      </w:r>
      <w:proofErr w:type="spellEnd"/>
    </w:p>
    <w:p w:rsidR="00DB0D5B" w:rsidRPr="004E1129" w:rsidRDefault="00DB0D5B" w:rsidP="00DB0D5B">
      <w:pPr>
        <w:numPr>
          <w:ilvl w:val="0"/>
          <w:numId w:val="5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Влага микрокапилляров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54. К физико-механически связанной влаге относится влага: </w:t>
      </w:r>
    </w:p>
    <w:p w:rsidR="00DB0D5B" w:rsidRPr="004E1129" w:rsidRDefault="00DB0D5B" w:rsidP="00DB0D5B">
      <w:pPr>
        <w:numPr>
          <w:ilvl w:val="0"/>
          <w:numId w:val="5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Адсорбционная</w:t>
      </w:r>
    </w:p>
    <w:p w:rsidR="00DB0D5B" w:rsidRPr="004E1129" w:rsidRDefault="00DB0D5B" w:rsidP="00DB0D5B">
      <w:pPr>
        <w:numPr>
          <w:ilvl w:val="0"/>
          <w:numId w:val="5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Осмотическая</w:t>
      </w:r>
    </w:p>
    <w:p w:rsidR="00DB0D5B" w:rsidRPr="004E1129" w:rsidRDefault="00DB0D5B" w:rsidP="00DB0D5B">
      <w:pPr>
        <w:numPr>
          <w:ilvl w:val="0"/>
          <w:numId w:val="5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Микрокапилляров</w:t>
      </w:r>
    </w:p>
    <w:p w:rsidR="00DB0D5B" w:rsidRPr="004E1129" w:rsidRDefault="00DB0D5B" w:rsidP="00DB0D5B">
      <w:pPr>
        <w:numPr>
          <w:ilvl w:val="0"/>
          <w:numId w:val="5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Относительная</w:t>
      </w:r>
    </w:p>
    <w:p w:rsidR="00DB0D5B" w:rsidRPr="004E1129" w:rsidRDefault="00DB0D5B" w:rsidP="00DB0D5B">
      <w:pPr>
        <w:numPr>
          <w:ilvl w:val="0"/>
          <w:numId w:val="5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Влага кристаллогидратов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55. Кривая скорости сушки характеризует: </w:t>
      </w:r>
    </w:p>
    <w:p w:rsidR="00DB0D5B" w:rsidRPr="004E1129" w:rsidRDefault="00DB0D5B" w:rsidP="00DB0D5B">
      <w:pPr>
        <w:numPr>
          <w:ilvl w:val="0"/>
          <w:numId w:val="5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влажности материала в единицу времени</w:t>
      </w:r>
    </w:p>
    <w:p w:rsidR="00DB0D5B" w:rsidRPr="004E1129" w:rsidRDefault="00DB0D5B" w:rsidP="00DB0D5B">
      <w:pPr>
        <w:numPr>
          <w:ilvl w:val="0"/>
          <w:numId w:val="5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температуры материала в единицу времени</w:t>
      </w:r>
    </w:p>
    <w:p w:rsidR="00DB0D5B" w:rsidRPr="004E1129" w:rsidRDefault="00DB0D5B" w:rsidP="00DB0D5B">
      <w:pPr>
        <w:numPr>
          <w:ilvl w:val="0"/>
          <w:numId w:val="5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влажности материала от температуры нагрева материала</w:t>
      </w:r>
    </w:p>
    <w:p w:rsidR="00DB0D5B" w:rsidRPr="004E1129" w:rsidRDefault="00DB0D5B" w:rsidP="00DB0D5B">
      <w:pPr>
        <w:numPr>
          <w:ilvl w:val="0"/>
          <w:numId w:val="5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температуры теплоносителя в единицу времени</w:t>
      </w:r>
    </w:p>
    <w:p w:rsidR="00DB0D5B" w:rsidRPr="004E1129" w:rsidRDefault="00DB0D5B" w:rsidP="00DB0D5B">
      <w:pPr>
        <w:numPr>
          <w:ilvl w:val="0"/>
          <w:numId w:val="5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влажности материала от влажности воздуха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56.Что изучает кинетика сушки </w:t>
      </w:r>
    </w:p>
    <w:p w:rsidR="00DB0D5B" w:rsidRPr="004E1129" w:rsidRDefault="00DB0D5B" w:rsidP="00DB0D5B">
      <w:pPr>
        <w:numPr>
          <w:ilvl w:val="0"/>
          <w:numId w:val="5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Взаимодействие влажных продуктов с воздухом, в результате которого они стремятся к </w:t>
      </w:r>
      <w:proofErr w:type="spellStart"/>
      <w:r w:rsidRPr="004E1129">
        <w:rPr>
          <w:rFonts w:ascii="Times New Roman" w:hAnsi="Times New Roman"/>
          <w:sz w:val="24"/>
          <w:szCs w:val="24"/>
        </w:rPr>
        <w:t>гигротермическому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равновесному состоянию.</w:t>
      </w:r>
    </w:p>
    <w:p w:rsidR="00DB0D5B" w:rsidRPr="004E1129" w:rsidRDefault="00DB0D5B" w:rsidP="00DB0D5B">
      <w:pPr>
        <w:numPr>
          <w:ilvl w:val="0"/>
          <w:numId w:val="5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Изменения во времени влагосодержания материала и температуры</w:t>
      </w:r>
    </w:p>
    <w:p w:rsidR="00DB0D5B" w:rsidRPr="004E1129" w:rsidRDefault="00DB0D5B" w:rsidP="00DB0D5B">
      <w:pPr>
        <w:numPr>
          <w:ilvl w:val="0"/>
          <w:numId w:val="5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Изменение во времени влагосодержания материала</w:t>
      </w:r>
    </w:p>
    <w:p w:rsidR="00DB0D5B" w:rsidRPr="004E1129" w:rsidRDefault="00DB0D5B" w:rsidP="00DB0D5B">
      <w:pPr>
        <w:numPr>
          <w:ilvl w:val="0"/>
          <w:numId w:val="5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Изменение во времени температуры материала</w:t>
      </w:r>
    </w:p>
    <w:p w:rsidR="00DB0D5B" w:rsidRPr="004E1129" w:rsidRDefault="00DB0D5B" w:rsidP="00DB0D5B">
      <w:pPr>
        <w:numPr>
          <w:ilvl w:val="0"/>
          <w:numId w:val="5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Продолжительность сушки материала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57. Присутствие адсорбционно и </w:t>
      </w:r>
      <w:proofErr w:type="spellStart"/>
      <w:r w:rsidRPr="004E1129">
        <w:rPr>
          <w:rFonts w:ascii="Times New Roman" w:hAnsi="Times New Roman"/>
          <w:sz w:val="24"/>
          <w:szCs w:val="24"/>
        </w:rPr>
        <w:t>осмотически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связанной влаги характерно для: </w:t>
      </w:r>
    </w:p>
    <w:p w:rsidR="00DB0D5B" w:rsidRPr="004E1129" w:rsidRDefault="00DB0D5B" w:rsidP="00DB0D5B">
      <w:pPr>
        <w:numPr>
          <w:ilvl w:val="0"/>
          <w:numId w:val="5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Коллоидных материалов</w:t>
      </w:r>
    </w:p>
    <w:p w:rsidR="00DB0D5B" w:rsidRPr="004E1129" w:rsidRDefault="00DB0D5B" w:rsidP="00DB0D5B">
      <w:pPr>
        <w:numPr>
          <w:ilvl w:val="0"/>
          <w:numId w:val="5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Крупно кристаллических материалов</w:t>
      </w:r>
    </w:p>
    <w:p w:rsidR="00DB0D5B" w:rsidRPr="004E1129" w:rsidRDefault="00DB0D5B" w:rsidP="00DB0D5B">
      <w:pPr>
        <w:numPr>
          <w:ilvl w:val="0"/>
          <w:numId w:val="5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Мелко кристаллических материалов</w:t>
      </w:r>
    </w:p>
    <w:p w:rsidR="00DB0D5B" w:rsidRPr="004E1129" w:rsidRDefault="00DB0D5B" w:rsidP="00DB0D5B">
      <w:pPr>
        <w:numPr>
          <w:ilvl w:val="0"/>
          <w:numId w:val="5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Аморфных материалов</w:t>
      </w:r>
    </w:p>
    <w:p w:rsidR="00DB0D5B" w:rsidRPr="004E1129" w:rsidRDefault="00DB0D5B" w:rsidP="00DB0D5B">
      <w:pPr>
        <w:numPr>
          <w:ilvl w:val="0"/>
          <w:numId w:val="5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Материалов с гистологической структурой</w:t>
      </w:r>
    </w:p>
    <w:p w:rsidR="003648B4" w:rsidRPr="004E1129" w:rsidRDefault="003648B4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58. На рисунке представлен: </w:t>
      </w:r>
    </w:p>
    <w:p w:rsidR="00DB0D5B" w:rsidRPr="004E1129" w:rsidRDefault="00DB0D5B" w:rsidP="00DB0D5B">
      <w:pPr>
        <w:numPr>
          <w:ilvl w:val="0"/>
          <w:numId w:val="5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Смесительный теплообменник</w:t>
      </w:r>
    </w:p>
    <w:p w:rsidR="00DB0D5B" w:rsidRPr="004E1129" w:rsidRDefault="00DB0D5B" w:rsidP="00DB0D5B">
      <w:pPr>
        <w:numPr>
          <w:ilvl w:val="0"/>
          <w:numId w:val="5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Рекуперативный теплообменник</w:t>
      </w:r>
    </w:p>
    <w:p w:rsidR="00DB0D5B" w:rsidRPr="004E1129" w:rsidRDefault="00DB0D5B" w:rsidP="00DB0D5B">
      <w:pPr>
        <w:numPr>
          <w:ilvl w:val="0"/>
          <w:numId w:val="58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Кожухотрубчатый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теплообменник</w:t>
      </w:r>
    </w:p>
    <w:p w:rsidR="00DB0D5B" w:rsidRPr="004E1129" w:rsidRDefault="00DB0D5B" w:rsidP="00DB0D5B">
      <w:pPr>
        <w:numPr>
          <w:ilvl w:val="0"/>
          <w:numId w:val="5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Змеевиковый теплообменник</w:t>
      </w:r>
    </w:p>
    <w:p w:rsidR="00DB0D5B" w:rsidRPr="004E1129" w:rsidRDefault="00DB0D5B" w:rsidP="00DB0D5B">
      <w:pPr>
        <w:numPr>
          <w:ilvl w:val="0"/>
          <w:numId w:val="5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Пластинчатый теплообменник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 </w:t>
      </w:r>
      <w:r w:rsidRPr="004E1129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24955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59. Малоинтенсивная неупорядоченная циркуляция выпариваемого раствора вследствие разности плотностей более нагретых и менее нагретых частиц происходит в: </w:t>
      </w:r>
    </w:p>
    <w:p w:rsidR="00DB0D5B" w:rsidRPr="004E1129" w:rsidRDefault="00DB0D5B" w:rsidP="00DB0D5B">
      <w:pPr>
        <w:numPr>
          <w:ilvl w:val="0"/>
          <w:numId w:val="5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Выпарных котлах с паровыми рубашками, работающих при атмосферном давлении или под вакуумом</w:t>
      </w:r>
    </w:p>
    <w:p w:rsidR="00DB0D5B" w:rsidRPr="004E1129" w:rsidRDefault="00DB0D5B" w:rsidP="00DB0D5B">
      <w:pPr>
        <w:numPr>
          <w:ilvl w:val="0"/>
          <w:numId w:val="5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 однокорпусных вакуум-выпарных аппаратах с центральной циркуляционной трубой</w:t>
      </w:r>
    </w:p>
    <w:p w:rsidR="00DB0D5B" w:rsidRPr="004E1129" w:rsidRDefault="00DB0D5B" w:rsidP="00DB0D5B">
      <w:pPr>
        <w:numPr>
          <w:ilvl w:val="0"/>
          <w:numId w:val="5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 вакуум-выпарных аппаратах с принудительной циркуляцией раствора</w:t>
      </w:r>
    </w:p>
    <w:p w:rsidR="00DB0D5B" w:rsidRPr="004E1129" w:rsidRDefault="00DB0D5B" w:rsidP="00DB0D5B">
      <w:pPr>
        <w:numPr>
          <w:ilvl w:val="0"/>
          <w:numId w:val="5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Многокорпусных вакуум-выпарных установках</w:t>
      </w:r>
    </w:p>
    <w:p w:rsidR="00DB0D5B" w:rsidRPr="004E1129" w:rsidRDefault="00DB0D5B" w:rsidP="00DB0D5B">
      <w:pPr>
        <w:numPr>
          <w:ilvl w:val="0"/>
          <w:numId w:val="5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Центробежных роторно-пленочных вакуум-выпарных аппаратах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60. Испарение влаги с поверхности материала происходит вследствие: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Диффузии пара через пограничный слой воздуха у поверхности продукта (внешняя диффузия)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Б. За счет термодиффузии, т.е. вследствие перепада температур в пограничном слое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Большего давления паров влаги над поверхностью материала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Г. Переноса влаги во внутренних слоях материала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Д. За счет изменения температуры во внутренних слоях материала</w:t>
      </w:r>
    </w:p>
    <w:p w:rsidR="00DB0D5B" w:rsidRPr="004E1129" w:rsidRDefault="00DB0D5B" w:rsidP="00DB0D5B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верно</w:t>
      </w:r>
    </w:p>
    <w:p w:rsidR="00DB0D5B" w:rsidRPr="004E1129" w:rsidRDefault="00DB0D5B" w:rsidP="00DB0D5B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В, Г, Д</w:t>
      </w:r>
    </w:p>
    <w:p w:rsidR="00DB0D5B" w:rsidRPr="004E1129" w:rsidRDefault="00DB0D5B" w:rsidP="00DB0D5B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А, Б</w:t>
      </w:r>
    </w:p>
    <w:p w:rsidR="00DB0D5B" w:rsidRPr="004E1129" w:rsidRDefault="00DB0D5B" w:rsidP="00DB0D5B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</w:t>
      </w:r>
    </w:p>
    <w:p w:rsidR="00DB0D5B" w:rsidRPr="004E1129" w:rsidRDefault="00DB0D5B" w:rsidP="00DB0D5B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61. Влага, скорость испарения которой из материала равна скорости испарения воды со свободной поверхности это-</w:t>
      </w:r>
    </w:p>
    <w:p w:rsidR="00DB0D5B" w:rsidRPr="004E1129" w:rsidRDefault="00DB0D5B" w:rsidP="00DB0D5B">
      <w:pPr>
        <w:numPr>
          <w:ilvl w:val="0"/>
          <w:numId w:val="6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Свободная влага</w:t>
      </w:r>
    </w:p>
    <w:p w:rsidR="00DB0D5B" w:rsidRPr="004E1129" w:rsidRDefault="00DB0D5B" w:rsidP="00DB0D5B">
      <w:pPr>
        <w:numPr>
          <w:ilvl w:val="0"/>
          <w:numId w:val="6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Связанная влага</w:t>
      </w:r>
    </w:p>
    <w:p w:rsidR="00DB0D5B" w:rsidRPr="004E1129" w:rsidRDefault="00DB0D5B" w:rsidP="00DB0D5B">
      <w:pPr>
        <w:numPr>
          <w:ilvl w:val="0"/>
          <w:numId w:val="6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Химически связанная влага</w:t>
      </w:r>
    </w:p>
    <w:p w:rsidR="00DB0D5B" w:rsidRPr="004E1129" w:rsidRDefault="00DB0D5B" w:rsidP="00DB0D5B">
      <w:pPr>
        <w:numPr>
          <w:ilvl w:val="0"/>
          <w:numId w:val="61"/>
        </w:numPr>
        <w:spacing w:after="0"/>
        <w:rPr>
          <w:rFonts w:ascii="Times New Roman" w:hAnsi="Times New Roman"/>
          <w:caps/>
          <w:sz w:val="24"/>
          <w:szCs w:val="24"/>
        </w:rPr>
      </w:pPr>
      <w:proofErr w:type="spellStart"/>
      <w:r w:rsidRPr="004E1129">
        <w:rPr>
          <w:rFonts w:ascii="Times New Roman" w:hAnsi="Times New Roman"/>
          <w:sz w:val="24"/>
          <w:szCs w:val="24"/>
        </w:rPr>
        <w:t>Осмотически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связанная влага</w:t>
      </w:r>
    </w:p>
    <w:p w:rsidR="00DB0D5B" w:rsidRPr="004E1129" w:rsidRDefault="00DB0D5B" w:rsidP="00DB0D5B">
      <w:pPr>
        <w:numPr>
          <w:ilvl w:val="0"/>
          <w:numId w:val="61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Адсорбционно-связанная влага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62. Сублимационную сушку используют для изготовления: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А. Препаратов крови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Б. Ферментов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В. Гормонов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Г. Витаминов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Д. Антибиотиков</w:t>
      </w:r>
    </w:p>
    <w:p w:rsidR="00DB0D5B" w:rsidRPr="004E1129" w:rsidRDefault="00DB0D5B" w:rsidP="00DB0D5B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Все верно</w:t>
      </w:r>
    </w:p>
    <w:p w:rsidR="00DB0D5B" w:rsidRPr="004E1129" w:rsidRDefault="00DB0D5B" w:rsidP="00DB0D5B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В, Г, Д</w:t>
      </w:r>
    </w:p>
    <w:p w:rsidR="00DB0D5B" w:rsidRPr="004E1129" w:rsidRDefault="00DB0D5B" w:rsidP="00DB0D5B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В, Д</w:t>
      </w:r>
    </w:p>
    <w:p w:rsidR="00DB0D5B" w:rsidRPr="004E1129" w:rsidRDefault="00DB0D5B" w:rsidP="00DB0D5B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В, Г</w:t>
      </w:r>
    </w:p>
    <w:p w:rsidR="00DB0D5B" w:rsidRPr="004E1129" w:rsidRDefault="00DB0D5B" w:rsidP="00DB0D5B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А, Б, В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63. Температурная депрессия: </w:t>
      </w:r>
    </w:p>
    <w:p w:rsidR="00DB0D5B" w:rsidRPr="004E1129" w:rsidRDefault="00DB0D5B" w:rsidP="00DB0D5B">
      <w:pPr>
        <w:numPr>
          <w:ilvl w:val="0"/>
          <w:numId w:val="6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Вызвана разностью температур кипения раствора и чистого растворителя при одинаковом давлении.</w:t>
      </w:r>
    </w:p>
    <w:p w:rsidR="00DB0D5B" w:rsidRPr="004E1129" w:rsidRDefault="00DB0D5B" w:rsidP="00DB0D5B">
      <w:pPr>
        <w:numPr>
          <w:ilvl w:val="0"/>
          <w:numId w:val="6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Вызвана гидродинамическими сопротивлениями в паропроводах, соединяющих смежные ступени многоступенчатой выпарной установки.</w:t>
      </w:r>
    </w:p>
    <w:p w:rsidR="00DB0D5B" w:rsidRPr="004E1129" w:rsidRDefault="00DB0D5B" w:rsidP="00DB0D5B">
      <w:pPr>
        <w:numPr>
          <w:ilvl w:val="0"/>
          <w:numId w:val="6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Вызвана разностью между температурами кипения нижних и верхних слоев раствора в выпарном аппарате, обусловленная гидростатическим давлением верхних слоев раствора</w:t>
      </w:r>
    </w:p>
    <w:p w:rsidR="00DB0D5B" w:rsidRPr="004E1129" w:rsidRDefault="00DB0D5B" w:rsidP="00DB0D5B">
      <w:pPr>
        <w:numPr>
          <w:ilvl w:val="0"/>
          <w:numId w:val="6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Вызвана резким повышением температуры кипения раствора </w:t>
      </w:r>
      <w:proofErr w:type="gramStart"/>
      <w:r w:rsidRPr="004E1129">
        <w:rPr>
          <w:rFonts w:ascii="Times New Roman" w:hAnsi="Times New Roman"/>
          <w:sz w:val="24"/>
          <w:szCs w:val="24"/>
        </w:rPr>
        <w:t>при изменение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давления</w:t>
      </w:r>
    </w:p>
    <w:p w:rsidR="00DB0D5B" w:rsidRPr="004E1129" w:rsidRDefault="00DB0D5B" w:rsidP="00DB0D5B">
      <w:pPr>
        <w:numPr>
          <w:ilvl w:val="0"/>
          <w:numId w:val="63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Вызвана изменением температуры кипения раствора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pacing w:val="-6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64.</w:t>
      </w:r>
      <w:r w:rsidRPr="004E1129">
        <w:rPr>
          <w:rFonts w:ascii="Times New Roman" w:hAnsi="Times New Roman"/>
          <w:spacing w:val="-1"/>
          <w:sz w:val="24"/>
          <w:szCs w:val="24"/>
        </w:rPr>
        <w:t xml:space="preserve"> Сушка токами высокой частоты осуществляет</w:t>
      </w:r>
      <w:r w:rsidRPr="004E1129">
        <w:rPr>
          <w:rFonts w:ascii="Times New Roman" w:hAnsi="Times New Roman"/>
          <w:spacing w:val="-6"/>
          <w:sz w:val="24"/>
          <w:szCs w:val="24"/>
        </w:rPr>
        <w:t xml:space="preserve">ся: </w:t>
      </w:r>
    </w:p>
    <w:p w:rsidR="00DB0D5B" w:rsidRPr="004E1129" w:rsidRDefault="00DB0D5B" w:rsidP="00DB0D5B">
      <w:pPr>
        <w:numPr>
          <w:ilvl w:val="0"/>
          <w:numId w:val="6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pacing w:val="-6"/>
          <w:sz w:val="24"/>
          <w:szCs w:val="24"/>
        </w:rPr>
        <w:t>За счет свойств молекул диэлектрика (высу</w:t>
      </w:r>
      <w:r w:rsidRPr="004E1129">
        <w:rPr>
          <w:rFonts w:ascii="Times New Roman" w:hAnsi="Times New Roman"/>
          <w:spacing w:val="-3"/>
          <w:sz w:val="24"/>
          <w:szCs w:val="24"/>
        </w:rPr>
        <w:t>шиваемого материала) поляризоваться под дей</w:t>
      </w:r>
      <w:r w:rsidRPr="004E1129">
        <w:rPr>
          <w:rFonts w:ascii="Times New Roman" w:hAnsi="Times New Roman"/>
          <w:spacing w:val="-3"/>
          <w:sz w:val="24"/>
          <w:szCs w:val="24"/>
        </w:rPr>
        <w:softHyphen/>
      </w:r>
      <w:r w:rsidRPr="004E1129">
        <w:rPr>
          <w:rFonts w:ascii="Times New Roman" w:hAnsi="Times New Roman"/>
          <w:sz w:val="24"/>
          <w:szCs w:val="24"/>
        </w:rPr>
        <w:t>ствием электрического поля</w:t>
      </w:r>
    </w:p>
    <w:p w:rsidR="00DB0D5B" w:rsidRPr="004E1129" w:rsidRDefault="00DB0D5B" w:rsidP="00DB0D5B">
      <w:pPr>
        <w:numPr>
          <w:ilvl w:val="0"/>
          <w:numId w:val="6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pacing w:val="-3"/>
          <w:sz w:val="24"/>
          <w:szCs w:val="24"/>
        </w:rPr>
        <w:t>За счет высокой энергии из</w:t>
      </w:r>
      <w:r w:rsidRPr="004E1129">
        <w:rPr>
          <w:rFonts w:ascii="Times New Roman" w:hAnsi="Times New Roman"/>
          <w:spacing w:val="-3"/>
          <w:sz w:val="24"/>
          <w:szCs w:val="24"/>
        </w:rPr>
        <w:softHyphen/>
      </w:r>
      <w:r w:rsidRPr="004E1129">
        <w:rPr>
          <w:rFonts w:ascii="Times New Roman" w:hAnsi="Times New Roman"/>
          <w:sz w:val="24"/>
          <w:szCs w:val="24"/>
        </w:rPr>
        <w:t>лучения инфракрасных волн</w:t>
      </w:r>
    </w:p>
    <w:p w:rsidR="00DB0D5B" w:rsidRPr="004E1129" w:rsidRDefault="00DB0D5B" w:rsidP="00DB0D5B">
      <w:pPr>
        <w:numPr>
          <w:ilvl w:val="0"/>
          <w:numId w:val="6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За счет ультразвуковых колебаний</w:t>
      </w:r>
    </w:p>
    <w:p w:rsidR="00DB0D5B" w:rsidRPr="004E1129" w:rsidRDefault="00DB0D5B" w:rsidP="00DB0D5B">
      <w:pPr>
        <w:numPr>
          <w:ilvl w:val="0"/>
          <w:numId w:val="6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За счет сублимации</w:t>
      </w:r>
    </w:p>
    <w:p w:rsidR="00DB0D5B" w:rsidRPr="004E1129" w:rsidRDefault="00DB0D5B" w:rsidP="00DB0D5B">
      <w:pPr>
        <w:numPr>
          <w:ilvl w:val="0"/>
          <w:numId w:val="64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Путем поглощения влаги адсорбентами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65. Химически связанная влага удаляется из материала: </w:t>
      </w:r>
    </w:p>
    <w:p w:rsidR="00DB0D5B" w:rsidRPr="004E1129" w:rsidRDefault="00DB0D5B" w:rsidP="00DB0D5B">
      <w:pPr>
        <w:numPr>
          <w:ilvl w:val="0"/>
          <w:numId w:val="6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При прокаливании</w:t>
      </w:r>
    </w:p>
    <w:p w:rsidR="00DB0D5B" w:rsidRPr="004E1129" w:rsidRDefault="00DB0D5B" w:rsidP="00DB0D5B">
      <w:pPr>
        <w:numPr>
          <w:ilvl w:val="0"/>
          <w:numId w:val="6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контактной сушке</w:t>
      </w:r>
    </w:p>
    <w:p w:rsidR="00DB0D5B" w:rsidRPr="004E1129" w:rsidRDefault="00DB0D5B" w:rsidP="00DB0D5B">
      <w:pPr>
        <w:numPr>
          <w:ilvl w:val="0"/>
          <w:numId w:val="6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контактной сушке</w:t>
      </w:r>
    </w:p>
    <w:p w:rsidR="00DB0D5B" w:rsidRPr="004E1129" w:rsidRDefault="00DB0D5B" w:rsidP="00DB0D5B">
      <w:pPr>
        <w:numPr>
          <w:ilvl w:val="0"/>
          <w:numId w:val="6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воздействии ИК излучения</w:t>
      </w:r>
    </w:p>
    <w:p w:rsidR="00DB0D5B" w:rsidRPr="004E1129" w:rsidRDefault="00DB0D5B" w:rsidP="00DB0D5B">
      <w:pPr>
        <w:numPr>
          <w:ilvl w:val="0"/>
          <w:numId w:val="65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сублимационной сушки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pacing w:val="72"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66. </w:t>
      </w:r>
      <w:r w:rsidRPr="004E1129">
        <w:rPr>
          <w:rFonts w:ascii="Times New Roman" w:hAnsi="Times New Roman"/>
          <w:spacing w:val="-6"/>
          <w:sz w:val="24"/>
          <w:szCs w:val="24"/>
        </w:rPr>
        <w:t>Конвективная сушка происходит:</w:t>
      </w:r>
      <w:r w:rsidRPr="004E1129">
        <w:rPr>
          <w:rFonts w:ascii="Times New Roman" w:hAnsi="Times New Roman"/>
          <w:spacing w:val="72"/>
          <w:sz w:val="24"/>
          <w:szCs w:val="24"/>
        </w:rPr>
        <w:t xml:space="preserve"> </w:t>
      </w:r>
    </w:p>
    <w:p w:rsidR="00DB0D5B" w:rsidRPr="004E1129" w:rsidRDefault="00DB0D5B" w:rsidP="00DB0D5B">
      <w:pPr>
        <w:numPr>
          <w:ilvl w:val="0"/>
          <w:numId w:val="6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pacing w:val="-6"/>
          <w:sz w:val="24"/>
          <w:szCs w:val="24"/>
        </w:rPr>
        <w:t>Путем непосредственного сопри</w:t>
      </w:r>
      <w:r w:rsidRPr="004E1129">
        <w:rPr>
          <w:rFonts w:ascii="Times New Roman" w:hAnsi="Times New Roman"/>
          <w:sz w:val="24"/>
          <w:szCs w:val="24"/>
        </w:rPr>
        <w:t xml:space="preserve">косновения высушиваемого материала с сушильным агентом </w:t>
      </w:r>
    </w:p>
    <w:p w:rsidR="00DB0D5B" w:rsidRPr="004E1129" w:rsidRDefault="00DB0D5B" w:rsidP="00DB0D5B">
      <w:pPr>
        <w:numPr>
          <w:ilvl w:val="0"/>
          <w:numId w:val="6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Путем передачи тепла от теплоносителя к материалу через разделяющую их стенку.</w:t>
      </w:r>
    </w:p>
    <w:p w:rsidR="00DB0D5B" w:rsidRPr="004E1129" w:rsidRDefault="00DB0D5B" w:rsidP="00DB0D5B">
      <w:pPr>
        <w:numPr>
          <w:ilvl w:val="0"/>
          <w:numId w:val="6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Путем передачи тепла инфракрасными лучами</w:t>
      </w:r>
    </w:p>
    <w:p w:rsidR="00DB0D5B" w:rsidRPr="004E1129" w:rsidRDefault="00DB0D5B" w:rsidP="00DB0D5B">
      <w:pPr>
        <w:numPr>
          <w:ilvl w:val="0"/>
          <w:numId w:val="6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За счет свойств молекул диэлектрика (высушиваемого материала) поляризоваться под действием электрического поля</w:t>
      </w:r>
    </w:p>
    <w:p w:rsidR="00DB0D5B" w:rsidRPr="004E1129" w:rsidRDefault="00DB0D5B" w:rsidP="00DB0D5B">
      <w:pPr>
        <w:numPr>
          <w:ilvl w:val="0"/>
          <w:numId w:val="66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При воздействии на материал ультразвука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pacing w:val="-6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pacing w:val="-6"/>
          <w:sz w:val="24"/>
          <w:szCs w:val="24"/>
        </w:rPr>
      </w:pPr>
      <w:r w:rsidRPr="004E1129">
        <w:rPr>
          <w:rFonts w:ascii="Times New Roman" w:hAnsi="Times New Roman"/>
          <w:spacing w:val="-6"/>
          <w:sz w:val="24"/>
          <w:szCs w:val="24"/>
        </w:rPr>
        <w:t xml:space="preserve">67. Теплопроводность это: </w:t>
      </w:r>
    </w:p>
    <w:p w:rsidR="00DB0D5B" w:rsidRPr="004E1129" w:rsidRDefault="00DB0D5B" w:rsidP="00DB0D5B">
      <w:pPr>
        <w:numPr>
          <w:ilvl w:val="0"/>
          <w:numId w:val="67"/>
        </w:numPr>
        <w:spacing w:after="0"/>
        <w:rPr>
          <w:rFonts w:ascii="Times New Roman" w:hAnsi="Times New Roman"/>
          <w:caps/>
          <w:spacing w:val="-6"/>
          <w:sz w:val="24"/>
          <w:szCs w:val="24"/>
        </w:rPr>
      </w:pPr>
      <w:r w:rsidRPr="004E1129">
        <w:rPr>
          <w:rFonts w:ascii="Times New Roman" w:hAnsi="Times New Roman"/>
          <w:spacing w:val="-6"/>
          <w:sz w:val="24"/>
          <w:szCs w:val="24"/>
        </w:rPr>
        <w:t>Это процесс переноса внутренней энергии от более нагретых частей тела (или тел) к менее нагретым частям (или телам), осуществляемый хаотически движущимися частицами</w:t>
      </w:r>
    </w:p>
    <w:p w:rsidR="00DB0D5B" w:rsidRPr="004E1129" w:rsidRDefault="00DB0D5B" w:rsidP="00DB0D5B">
      <w:pPr>
        <w:numPr>
          <w:ilvl w:val="0"/>
          <w:numId w:val="67"/>
        </w:numPr>
        <w:spacing w:after="0"/>
        <w:rPr>
          <w:rFonts w:ascii="Times New Roman" w:hAnsi="Times New Roman"/>
          <w:caps/>
          <w:spacing w:val="-6"/>
          <w:sz w:val="24"/>
          <w:szCs w:val="24"/>
        </w:rPr>
      </w:pPr>
      <w:r w:rsidRPr="004E1129">
        <w:rPr>
          <w:rFonts w:ascii="Times New Roman" w:hAnsi="Times New Roman"/>
          <w:spacing w:val="-6"/>
          <w:sz w:val="24"/>
          <w:szCs w:val="24"/>
        </w:rPr>
        <w:t>Процесс переноса теплоты вследствие движения и перемешивания макроскопических объемов жидкости или газа.</w:t>
      </w:r>
    </w:p>
    <w:p w:rsidR="00DB0D5B" w:rsidRPr="004E1129" w:rsidRDefault="00DB0D5B" w:rsidP="00DB0D5B">
      <w:pPr>
        <w:numPr>
          <w:ilvl w:val="0"/>
          <w:numId w:val="6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Процесс распространения энергии в виде электромагнитных волн</w:t>
      </w:r>
    </w:p>
    <w:p w:rsidR="00DB0D5B" w:rsidRPr="004E1129" w:rsidRDefault="00DB0D5B" w:rsidP="00DB0D5B">
      <w:pPr>
        <w:numPr>
          <w:ilvl w:val="0"/>
          <w:numId w:val="6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Процесс переноса теплоты, связанный </w:t>
      </w:r>
      <w:proofErr w:type="gramStart"/>
      <w:r w:rsidRPr="004E1129">
        <w:rPr>
          <w:rFonts w:ascii="Times New Roman" w:hAnsi="Times New Roman"/>
          <w:sz w:val="24"/>
          <w:szCs w:val="24"/>
        </w:rPr>
        <w:t>с  изменением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свойств материала</w:t>
      </w:r>
    </w:p>
    <w:p w:rsidR="00DB0D5B" w:rsidRPr="004E1129" w:rsidRDefault="00DB0D5B" w:rsidP="00DB0D5B">
      <w:pPr>
        <w:numPr>
          <w:ilvl w:val="0"/>
          <w:numId w:val="67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Процесс распространения энергии в виде ультразвуковых волн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68. На рисунке представлена схема 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245745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5B" w:rsidRPr="004E1129" w:rsidRDefault="00DB0D5B" w:rsidP="00DB0D5B">
      <w:pPr>
        <w:numPr>
          <w:ilvl w:val="0"/>
          <w:numId w:val="6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Вакуум-выпарной установки с противоточным конденсатором смешения</w:t>
      </w:r>
    </w:p>
    <w:p w:rsidR="00DB0D5B" w:rsidRPr="004E1129" w:rsidRDefault="00DB0D5B" w:rsidP="00DB0D5B">
      <w:pPr>
        <w:numPr>
          <w:ilvl w:val="0"/>
          <w:numId w:val="6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Вакуум-выпарной установки с прямоточным конденсатором смешения</w:t>
      </w:r>
    </w:p>
    <w:p w:rsidR="00DB0D5B" w:rsidRPr="004E1129" w:rsidRDefault="00DB0D5B" w:rsidP="00DB0D5B">
      <w:pPr>
        <w:numPr>
          <w:ilvl w:val="0"/>
          <w:numId w:val="6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Вакуум выпарной установки с </w:t>
      </w:r>
      <w:proofErr w:type="spellStart"/>
      <w:r w:rsidRPr="004E1129">
        <w:rPr>
          <w:rFonts w:ascii="Times New Roman" w:hAnsi="Times New Roman"/>
          <w:sz w:val="24"/>
          <w:szCs w:val="24"/>
        </w:rPr>
        <w:t>кожухотрубчатым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теплообменником</w:t>
      </w:r>
    </w:p>
    <w:p w:rsidR="00DB0D5B" w:rsidRPr="004E1129" w:rsidRDefault="00DB0D5B" w:rsidP="00DB0D5B">
      <w:pPr>
        <w:numPr>
          <w:ilvl w:val="0"/>
          <w:numId w:val="6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Вакуум-выпарной установки с рекуперативным теплообменником</w:t>
      </w:r>
    </w:p>
    <w:p w:rsidR="00DB0D5B" w:rsidRPr="004E1129" w:rsidRDefault="00DB0D5B" w:rsidP="00DB0D5B">
      <w:pPr>
        <w:numPr>
          <w:ilvl w:val="0"/>
          <w:numId w:val="68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Вакуум-выпарной аппарат с пластинчатым теплообменником</w:t>
      </w:r>
    </w:p>
    <w:p w:rsidR="00DB0D5B" w:rsidRPr="004E1129" w:rsidRDefault="00DB0D5B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3648B4" w:rsidRPr="004E1129" w:rsidRDefault="003648B4" w:rsidP="00DB0D5B">
      <w:pPr>
        <w:spacing w:after="0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69. Влажный насыщенный пар это: </w:t>
      </w:r>
    </w:p>
    <w:p w:rsidR="00DB0D5B" w:rsidRPr="004E1129" w:rsidRDefault="00DB0D5B" w:rsidP="00DB0D5B">
      <w:pPr>
        <w:numPr>
          <w:ilvl w:val="0"/>
          <w:numId w:val="6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lastRenderedPageBreak/>
        <w:t>Насыщенный пар, содержащий в себе одноименную жидкость в виде взвешенных мелкодисперсных частиц</w:t>
      </w:r>
    </w:p>
    <w:p w:rsidR="00DB0D5B" w:rsidRPr="004E1129" w:rsidRDefault="00DB0D5B" w:rsidP="00DB0D5B">
      <w:pPr>
        <w:numPr>
          <w:ilvl w:val="0"/>
          <w:numId w:val="69"/>
        </w:numPr>
        <w:spacing w:after="0"/>
        <w:rPr>
          <w:rFonts w:ascii="Times New Roman" w:hAnsi="Times New Roman"/>
          <w:caps/>
          <w:sz w:val="24"/>
          <w:szCs w:val="24"/>
          <w:vertAlign w:val="subscript"/>
        </w:rPr>
      </w:pPr>
      <w:r w:rsidRPr="004E1129">
        <w:rPr>
          <w:rFonts w:ascii="Times New Roman" w:hAnsi="Times New Roman"/>
          <w:sz w:val="24"/>
          <w:szCs w:val="24"/>
        </w:rPr>
        <w:t xml:space="preserve">Пар, не содержащий одноименной жидкости и имеющий температуру кипения </w:t>
      </w:r>
      <w:proofErr w:type="spellStart"/>
      <w:r w:rsidRPr="004E1129">
        <w:rPr>
          <w:rFonts w:ascii="Times New Roman" w:hAnsi="Times New Roman"/>
          <w:sz w:val="24"/>
          <w:szCs w:val="24"/>
        </w:rPr>
        <w:t>t</w:t>
      </w:r>
      <w:r w:rsidRPr="004E1129">
        <w:rPr>
          <w:rFonts w:ascii="Times New Roman" w:hAnsi="Times New Roman"/>
          <w:sz w:val="24"/>
          <w:szCs w:val="24"/>
          <w:vertAlign w:val="subscript"/>
        </w:rPr>
        <w:t>H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при данном давлении P</w:t>
      </w:r>
    </w:p>
    <w:p w:rsidR="00DB0D5B" w:rsidRPr="004E1129" w:rsidRDefault="00DB0D5B" w:rsidP="00DB0D5B">
      <w:pPr>
        <w:numPr>
          <w:ilvl w:val="0"/>
          <w:numId w:val="6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Пар, температура которого превышает температуру кипения (</w:t>
      </w:r>
      <w:proofErr w:type="spellStart"/>
      <w:r w:rsidRPr="004E1129">
        <w:rPr>
          <w:rFonts w:ascii="Times New Roman" w:hAnsi="Times New Roman"/>
          <w:sz w:val="24"/>
          <w:szCs w:val="24"/>
        </w:rPr>
        <w:t>t</w:t>
      </w:r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>&gt;</w:t>
      </w:r>
      <w:proofErr w:type="spellStart"/>
      <w:r w:rsidRPr="004E1129">
        <w:rPr>
          <w:rFonts w:ascii="Times New Roman" w:hAnsi="Times New Roman"/>
          <w:sz w:val="24"/>
          <w:szCs w:val="24"/>
        </w:rPr>
        <w:t>t</w:t>
      </w:r>
      <w:r w:rsidRPr="004E1129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4E1129">
        <w:rPr>
          <w:rFonts w:ascii="Times New Roman" w:hAnsi="Times New Roman"/>
          <w:sz w:val="24"/>
          <w:szCs w:val="24"/>
        </w:rPr>
        <w:t>) при данном давлении Р.</w:t>
      </w:r>
    </w:p>
    <w:p w:rsidR="00DB0D5B" w:rsidRPr="004E1129" w:rsidRDefault="00DB0D5B" w:rsidP="00DB0D5B">
      <w:pPr>
        <w:numPr>
          <w:ilvl w:val="0"/>
          <w:numId w:val="6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Пар, который образовался в процессе кипения и находится в динамическом равновесии с жидкостью.</w:t>
      </w:r>
    </w:p>
    <w:p w:rsidR="00DB0D5B" w:rsidRPr="004E1129" w:rsidRDefault="00DB0D5B" w:rsidP="00DB0D5B">
      <w:pPr>
        <w:numPr>
          <w:ilvl w:val="0"/>
          <w:numId w:val="69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>Пар, температура которого при данном давлении больше, чем температура насыщения.</w:t>
      </w: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70. Сушка протекает при условиях, когда: </w:t>
      </w:r>
    </w:p>
    <w:p w:rsidR="00DB0D5B" w:rsidRPr="004E1129" w:rsidRDefault="00DB0D5B" w:rsidP="00DB0D5B">
      <w:pPr>
        <w:numPr>
          <w:ilvl w:val="0"/>
          <w:numId w:val="7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Парциальное давление пара у поверхности материала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r w:rsidRPr="004E1129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больше парциального давления пара в воздухе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proofErr w:type="gramStart"/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1129">
        <w:rPr>
          <w:rFonts w:ascii="Times New Roman" w:hAnsi="Times New Roman"/>
          <w:sz w:val="24"/>
          <w:szCs w:val="24"/>
        </w:rPr>
        <w:t xml:space="preserve"> </w:t>
      </w:r>
    </w:p>
    <w:p w:rsidR="00DB0D5B" w:rsidRPr="004E1129" w:rsidRDefault="00DB0D5B" w:rsidP="00DB0D5B">
      <w:pPr>
        <w:numPr>
          <w:ilvl w:val="0"/>
          <w:numId w:val="7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Парциальное давление пара у поверхности материала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r w:rsidRPr="004E1129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меньше парциального давления пара в воздухе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proofErr w:type="gramStart"/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0D5B" w:rsidRPr="004E1129" w:rsidRDefault="00DB0D5B" w:rsidP="00DB0D5B">
      <w:pPr>
        <w:numPr>
          <w:ilvl w:val="0"/>
          <w:numId w:val="7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Парциальное давление пара у поверхности материала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r w:rsidRPr="004E1129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равно парциальному давлению пара в воздухе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proofErr w:type="gramStart"/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0D5B" w:rsidRPr="004E1129" w:rsidRDefault="00DB0D5B" w:rsidP="00DB0D5B">
      <w:pPr>
        <w:numPr>
          <w:ilvl w:val="0"/>
          <w:numId w:val="7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Парциальное давление пара у поверхности материала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r w:rsidRPr="004E1129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больше или равно парциальному давлению пара в воздухе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proofErr w:type="gramStart"/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0D5B" w:rsidRPr="004E1129" w:rsidRDefault="00DB0D5B" w:rsidP="00DB0D5B">
      <w:pPr>
        <w:numPr>
          <w:ilvl w:val="0"/>
          <w:numId w:val="7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4E1129">
        <w:rPr>
          <w:rFonts w:ascii="Times New Roman" w:hAnsi="Times New Roman"/>
          <w:sz w:val="24"/>
          <w:szCs w:val="24"/>
        </w:rPr>
        <w:t xml:space="preserve">Парциальное давление пара у поверхности материала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r w:rsidRPr="004E1129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меньше или равно парциальному давлению пара в воздухе </w:t>
      </w:r>
      <w:proofErr w:type="spellStart"/>
      <w:r w:rsidRPr="004E1129">
        <w:rPr>
          <w:rFonts w:ascii="Times New Roman" w:hAnsi="Times New Roman"/>
          <w:sz w:val="24"/>
          <w:szCs w:val="24"/>
        </w:rPr>
        <w:t>p</w:t>
      </w:r>
      <w:proofErr w:type="gramStart"/>
      <w:r w:rsidRPr="004E1129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4E11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caps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B0D5B" w:rsidRPr="004E1129" w:rsidRDefault="00DB0D5B" w:rsidP="00DB0D5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D5331" w:rsidRPr="004E1129" w:rsidRDefault="00CD5331"/>
    <w:sectPr w:rsidR="00CD5331" w:rsidRPr="004E1129" w:rsidSect="0036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C8"/>
    <w:multiLevelType w:val="hybridMultilevel"/>
    <w:tmpl w:val="CBA89DBE"/>
    <w:lvl w:ilvl="0" w:tplc="0742D5C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5F13AD"/>
    <w:multiLevelType w:val="hybridMultilevel"/>
    <w:tmpl w:val="2C0ACE3C"/>
    <w:lvl w:ilvl="0" w:tplc="8998139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C2739E"/>
    <w:multiLevelType w:val="hybridMultilevel"/>
    <w:tmpl w:val="2DF44432"/>
    <w:lvl w:ilvl="0" w:tplc="84845A3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C30A2"/>
    <w:multiLevelType w:val="hybridMultilevel"/>
    <w:tmpl w:val="29503794"/>
    <w:lvl w:ilvl="0" w:tplc="82846E6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94959"/>
    <w:multiLevelType w:val="hybridMultilevel"/>
    <w:tmpl w:val="670A7692"/>
    <w:lvl w:ilvl="0" w:tplc="2124E3E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C6435C"/>
    <w:multiLevelType w:val="hybridMultilevel"/>
    <w:tmpl w:val="444EE6D0"/>
    <w:lvl w:ilvl="0" w:tplc="5570140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F17ACA"/>
    <w:multiLevelType w:val="hybridMultilevel"/>
    <w:tmpl w:val="F9389482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93659"/>
    <w:multiLevelType w:val="hybridMultilevel"/>
    <w:tmpl w:val="5CEE7D44"/>
    <w:lvl w:ilvl="0" w:tplc="38740F3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01BEF"/>
    <w:multiLevelType w:val="hybridMultilevel"/>
    <w:tmpl w:val="00224EA0"/>
    <w:lvl w:ilvl="0" w:tplc="B1CC517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641E23"/>
    <w:multiLevelType w:val="hybridMultilevel"/>
    <w:tmpl w:val="0F488C16"/>
    <w:lvl w:ilvl="0" w:tplc="B3F434C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BE60B2"/>
    <w:multiLevelType w:val="hybridMultilevel"/>
    <w:tmpl w:val="8C3080D8"/>
    <w:lvl w:ilvl="0" w:tplc="3DA8B69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A5709"/>
    <w:multiLevelType w:val="hybridMultilevel"/>
    <w:tmpl w:val="0000396E"/>
    <w:lvl w:ilvl="0" w:tplc="9C863AC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4D5247"/>
    <w:multiLevelType w:val="hybridMultilevel"/>
    <w:tmpl w:val="5A6A186C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281B80"/>
    <w:multiLevelType w:val="hybridMultilevel"/>
    <w:tmpl w:val="E09A3792"/>
    <w:lvl w:ilvl="0" w:tplc="4444641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37471A"/>
    <w:multiLevelType w:val="hybridMultilevel"/>
    <w:tmpl w:val="F63E73EA"/>
    <w:lvl w:ilvl="0" w:tplc="418611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7C2E3A"/>
    <w:multiLevelType w:val="hybridMultilevel"/>
    <w:tmpl w:val="9F002DC4"/>
    <w:lvl w:ilvl="0" w:tplc="276CD4E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2B43A6"/>
    <w:multiLevelType w:val="hybridMultilevel"/>
    <w:tmpl w:val="1FBCB31A"/>
    <w:lvl w:ilvl="0" w:tplc="8244E8D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6A2250"/>
    <w:multiLevelType w:val="hybridMultilevel"/>
    <w:tmpl w:val="F00CBF28"/>
    <w:lvl w:ilvl="0" w:tplc="148E032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EB709A"/>
    <w:multiLevelType w:val="hybridMultilevel"/>
    <w:tmpl w:val="0E5E96B8"/>
    <w:lvl w:ilvl="0" w:tplc="76F29B0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C92898"/>
    <w:multiLevelType w:val="hybridMultilevel"/>
    <w:tmpl w:val="92542DAC"/>
    <w:lvl w:ilvl="0" w:tplc="7A00F3B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853D10"/>
    <w:multiLevelType w:val="hybridMultilevel"/>
    <w:tmpl w:val="32F8C64E"/>
    <w:lvl w:ilvl="0" w:tplc="2E12DB2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E939D7"/>
    <w:multiLevelType w:val="hybridMultilevel"/>
    <w:tmpl w:val="BEBCDD36"/>
    <w:lvl w:ilvl="0" w:tplc="DAE03C6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18D1C8E"/>
    <w:multiLevelType w:val="hybridMultilevel"/>
    <w:tmpl w:val="DF52C5EC"/>
    <w:lvl w:ilvl="0" w:tplc="7C789B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DE7A8A"/>
    <w:multiLevelType w:val="hybridMultilevel"/>
    <w:tmpl w:val="EC8E96B2"/>
    <w:lvl w:ilvl="0" w:tplc="C63A46D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C8199E"/>
    <w:multiLevelType w:val="hybridMultilevel"/>
    <w:tmpl w:val="E0F227EE"/>
    <w:lvl w:ilvl="0" w:tplc="1F94BEC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81553F"/>
    <w:multiLevelType w:val="hybridMultilevel"/>
    <w:tmpl w:val="8A30F672"/>
    <w:lvl w:ilvl="0" w:tplc="0AA253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E131AF"/>
    <w:multiLevelType w:val="hybridMultilevel"/>
    <w:tmpl w:val="28803598"/>
    <w:lvl w:ilvl="0" w:tplc="74E0316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691574"/>
    <w:multiLevelType w:val="hybridMultilevel"/>
    <w:tmpl w:val="51140518"/>
    <w:lvl w:ilvl="0" w:tplc="ACAE0D2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72261C1"/>
    <w:multiLevelType w:val="hybridMultilevel"/>
    <w:tmpl w:val="B23AE4B0"/>
    <w:lvl w:ilvl="0" w:tplc="B618274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EA517A"/>
    <w:multiLevelType w:val="hybridMultilevel"/>
    <w:tmpl w:val="16041B8A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983148D"/>
    <w:multiLevelType w:val="hybridMultilevel"/>
    <w:tmpl w:val="1A963A0A"/>
    <w:lvl w:ilvl="0" w:tplc="057CE02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C513E85"/>
    <w:multiLevelType w:val="hybridMultilevel"/>
    <w:tmpl w:val="687857D6"/>
    <w:lvl w:ilvl="0" w:tplc="0C489A8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F5F4E4E"/>
    <w:multiLevelType w:val="hybridMultilevel"/>
    <w:tmpl w:val="38848C10"/>
    <w:lvl w:ilvl="0" w:tplc="B9F6A44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0427091"/>
    <w:multiLevelType w:val="hybridMultilevel"/>
    <w:tmpl w:val="915CE832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0B519F1"/>
    <w:multiLevelType w:val="hybridMultilevel"/>
    <w:tmpl w:val="EED061DE"/>
    <w:lvl w:ilvl="0" w:tplc="E22678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24A586B"/>
    <w:multiLevelType w:val="hybridMultilevel"/>
    <w:tmpl w:val="2926E70C"/>
    <w:lvl w:ilvl="0" w:tplc="381A9A2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4BC23C4"/>
    <w:multiLevelType w:val="hybridMultilevel"/>
    <w:tmpl w:val="B4DE1B62"/>
    <w:lvl w:ilvl="0" w:tplc="CDEC60E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7CC2505"/>
    <w:multiLevelType w:val="hybridMultilevel"/>
    <w:tmpl w:val="6DE2DBD8"/>
    <w:lvl w:ilvl="0" w:tplc="83A00B1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87B6581"/>
    <w:multiLevelType w:val="hybridMultilevel"/>
    <w:tmpl w:val="BEAAF764"/>
    <w:lvl w:ilvl="0" w:tplc="57B079D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CFA6A8B"/>
    <w:multiLevelType w:val="hybridMultilevel"/>
    <w:tmpl w:val="045A52B2"/>
    <w:lvl w:ilvl="0" w:tplc="EE501DD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FBE6C78"/>
    <w:multiLevelType w:val="hybridMultilevel"/>
    <w:tmpl w:val="F5962FE8"/>
    <w:lvl w:ilvl="0" w:tplc="2EFAAC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1520349"/>
    <w:multiLevelType w:val="hybridMultilevel"/>
    <w:tmpl w:val="8362B1FE"/>
    <w:lvl w:ilvl="0" w:tplc="CEC8526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3971948"/>
    <w:multiLevelType w:val="hybridMultilevel"/>
    <w:tmpl w:val="DDD6DFD4"/>
    <w:lvl w:ilvl="0" w:tplc="5EA8CC8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67B676C"/>
    <w:multiLevelType w:val="hybridMultilevel"/>
    <w:tmpl w:val="4C08617A"/>
    <w:lvl w:ilvl="0" w:tplc="24620C9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7D54804"/>
    <w:multiLevelType w:val="hybridMultilevel"/>
    <w:tmpl w:val="33327654"/>
    <w:lvl w:ilvl="0" w:tplc="DB62E7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8B554AD"/>
    <w:multiLevelType w:val="hybridMultilevel"/>
    <w:tmpl w:val="FB36D25A"/>
    <w:lvl w:ilvl="0" w:tplc="41D4DF1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AB463D3"/>
    <w:multiLevelType w:val="hybridMultilevel"/>
    <w:tmpl w:val="4562534E"/>
    <w:lvl w:ilvl="0" w:tplc="4B28D3A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EA34C08"/>
    <w:multiLevelType w:val="hybridMultilevel"/>
    <w:tmpl w:val="43E4D88A"/>
    <w:lvl w:ilvl="0" w:tplc="BA8ADAE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F3C5145"/>
    <w:multiLevelType w:val="hybridMultilevel"/>
    <w:tmpl w:val="31EA6844"/>
    <w:lvl w:ilvl="0" w:tplc="98ACA2A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FAA34EA"/>
    <w:multiLevelType w:val="hybridMultilevel"/>
    <w:tmpl w:val="B5783156"/>
    <w:lvl w:ilvl="0" w:tplc="1A8E0E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0487FAD"/>
    <w:multiLevelType w:val="hybridMultilevel"/>
    <w:tmpl w:val="2F50914E"/>
    <w:lvl w:ilvl="0" w:tplc="02F2564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27E34FA"/>
    <w:multiLevelType w:val="hybridMultilevel"/>
    <w:tmpl w:val="567E8C7A"/>
    <w:lvl w:ilvl="0" w:tplc="84B2315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3C9707C"/>
    <w:multiLevelType w:val="hybridMultilevel"/>
    <w:tmpl w:val="29EA6A3E"/>
    <w:lvl w:ilvl="0" w:tplc="33162A3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55F496F"/>
    <w:multiLevelType w:val="hybridMultilevel"/>
    <w:tmpl w:val="5E66C790"/>
    <w:lvl w:ilvl="0" w:tplc="617677C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64B0BF9"/>
    <w:multiLevelType w:val="hybridMultilevel"/>
    <w:tmpl w:val="9F364BAE"/>
    <w:lvl w:ilvl="0" w:tplc="E04EC6A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6D13FFC"/>
    <w:multiLevelType w:val="hybridMultilevel"/>
    <w:tmpl w:val="9FBEB31C"/>
    <w:lvl w:ilvl="0" w:tplc="AA6463F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9BD47BA"/>
    <w:multiLevelType w:val="hybridMultilevel"/>
    <w:tmpl w:val="FC305844"/>
    <w:lvl w:ilvl="0" w:tplc="80944B1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BE85EB7"/>
    <w:multiLevelType w:val="hybridMultilevel"/>
    <w:tmpl w:val="7C48622A"/>
    <w:lvl w:ilvl="0" w:tplc="4F86559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F124A0C"/>
    <w:multiLevelType w:val="hybridMultilevel"/>
    <w:tmpl w:val="6D70C45E"/>
    <w:lvl w:ilvl="0" w:tplc="D4CA008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FE738EA"/>
    <w:multiLevelType w:val="hybridMultilevel"/>
    <w:tmpl w:val="DC36C83E"/>
    <w:lvl w:ilvl="0" w:tplc="7D06C8F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1715088"/>
    <w:multiLevelType w:val="hybridMultilevel"/>
    <w:tmpl w:val="EDC8BFA4"/>
    <w:lvl w:ilvl="0" w:tplc="92F8CD0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67C32BC"/>
    <w:multiLevelType w:val="hybridMultilevel"/>
    <w:tmpl w:val="8B245CF2"/>
    <w:lvl w:ilvl="0" w:tplc="421C8D3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7473024"/>
    <w:multiLevelType w:val="hybridMultilevel"/>
    <w:tmpl w:val="6AB2C158"/>
    <w:lvl w:ilvl="0" w:tplc="D442609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7E43360"/>
    <w:multiLevelType w:val="hybridMultilevel"/>
    <w:tmpl w:val="74E02618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B6367E9"/>
    <w:multiLevelType w:val="hybridMultilevel"/>
    <w:tmpl w:val="5C4A1BF2"/>
    <w:lvl w:ilvl="0" w:tplc="9BFCB70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BCD2FB4"/>
    <w:multiLevelType w:val="hybridMultilevel"/>
    <w:tmpl w:val="EF1CB696"/>
    <w:lvl w:ilvl="0" w:tplc="1C4E5F8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C3B3683"/>
    <w:multiLevelType w:val="hybridMultilevel"/>
    <w:tmpl w:val="ABBCDB9E"/>
    <w:lvl w:ilvl="0" w:tplc="C890E61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CEA783B"/>
    <w:multiLevelType w:val="hybridMultilevel"/>
    <w:tmpl w:val="B0368E3E"/>
    <w:lvl w:ilvl="0" w:tplc="78DE3E6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F617FB2"/>
    <w:multiLevelType w:val="hybridMultilevel"/>
    <w:tmpl w:val="2CE24312"/>
    <w:lvl w:ilvl="0" w:tplc="77CC2B0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F775D2F"/>
    <w:multiLevelType w:val="hybridMultilevel"/>
    <w:tmpl w:val="0A8E23FE"/>
    <w:lvl w:ilvl="0" w:tplc="422C180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9"/>
  </w:num>
  <w:num w:numId="2">
    <w:abstractNumId w:val="20"/>
  </w:num>
  <w:num w:numId="3">
    <w:abstractNumId w:val="26"/>
  </w:num>
  <w:num w:numId="4">
    <w:abstractNumId w:val="54"/>
  </w:num>
  <w:num w:numId="5">
    <w:abstractNumId w:val="16"/>
  </w:num>
  <w:num w:numId="6">
    <w:abstractNumId w:val="52"/>
  </w:num>
  <w:num w:numId="7">
    <w:abstractNumId w:val="10"/>
  </w:num>
  <w:num w:numId="8">
    <w:abstractNumId w:val="28"/>
  </w:num>
  <w:num w:numId="9">
    <w:abstractNumId w:val="35"/>
  </w:num>
  <w:num w:numId="10">
    <w:abstractNumId w:val="41"/>
  </w:num>
  <w:num w:numId="11">
    <w:abstractNumId w:val="24"/>
  </w:num>
  <w:num w:numId="12">
    <w:abstractNumId w:val="60"/>
  </w:num>
  <w:num w:numId="13">
    <w:abstractNumId w:val="38"/>
  </w:num>
  <w:num w:numId="14">
    <w:abstractNumId w:val="22"/>
  </w:num>
  <w:num w:numId="15">
    <w:abstractNumId w:val="36"/>
  </w:num>
  <w:num w:numId="16">
    <w:abstractNumId w:val="25"/>
  </w:num>
  <w:num w:numId="17">
    <w:abstractNumId w:val="51"/>
  </w:num>
  <w:num w:numId="18">
    <w:abstractNumId w:val="5"/>
  </w:num>
  <w:num w:numId="19">
    <w:abstractNumId w:val="50"/>
  </w:num>
  <w:num w:numId="20">
    <w:abstractNumId w:val="45"/>
  </w:num>
  <w:num w:numId="21">
    <w:abstractNumId w:val="11"/>
  </w:num>
  <w:num w:numId="22">
    <w:abstractNumId w:val="57"/>
  </w:num>
  <w:num w:numId="23">
    <w:abstractNumId w:val="1"/>
  </w:num>
  <w:num w:numId="24">
    <w:abstractNumId w:val="34"/>
  </w:num>
  <w:num w:numId="25">
    <w:abstractNumId w:val="23"/>
  </w:num>
  <w:num w:numId="26">
    <w:abstractNumId w:val="67"/>
  </w:num>
  <w:num w:numId="27">
    <w:abstractNumId w:val="49"/>
  </w:num>
  <w:num w:numId="28">
    <w:abstractNumId w:val="63"/>
  </w:num>
  <w:num w:numId="29">
    <w:abstractNumId w:val="19"/>
  </w:num>
  <w:num w:numId="30">
    <w:abstractNumId w:val="15"/>
  </w:num>
  <w:num w:numId="31">
    <w:abstractNumId w:val="42"/>
  </w:num>
  <w:num w:numId="32">
    <w:abstractNumId w:val="58"/>
  </w:num>
  <w:num w:numId="33">
    <w:abstractNumId w:val="17"/>
  </w:num>
  <w:num w:numId="34">
    <w:abstractNumId w:val="29"/>
  </w:num>
  <w:num w:numId="35">
    <w:abstractNumId w:val="33"/>
  </w:num>
  <w:num w:numId="36">
    <w:abstractNumId w:val="64"/>
  </w:num>
  <w:num w:numId="37">
    <w:abstractNumId w:val="9"/>
  </w:num>
  <w:num w:numId="38">
    <w:abstractNumId w:val="13"/>
  </w:num>
  <w:num w:numId="39">
    <w:abstractNumId w:val="43"/>
  </w:num>
  <w:num w:numId="40">
    <w:abstractNumId w:val="32"/>
  </w:num>
  <w:num w:numId="41">
    <w:abstractNumId w:val="61"/>
  </w:num>
  <w:num w:numId="42">
    <w:abstractNumId w:val="31"/>
  </w:num>
  <w:num w:numId="43">
    <w:abstractNumId w:val="7"/>
  </w:num>
  <w:num w:numId="44">
    <w:abstractNumId w:val="39"/>
  </w:num>
  <w:num w:numId="45">
    <w:abstractNumId w:val="6"/>
  </w:num>
  <w:num w:numId="46">
    <w:abstractNumId w:val="12"/>
  </w:num>
  <w:num w:numId="47">
    <w:abstractNumId w:val="0"/>
  </w:num>
  <w:num w:numId="48">
    <w:abstractNumId w:val="44"/>
  </w:num>
  <w:num w:numId="49">
    <w:abstractNumId w:val="56"/>
  </w:num>
  <w:num w:numId="50">
    <w:abstractNumId w:val="8"/>
  </w:num>
  <w:num w:numId="51">
    <w:abstractNumId w:val="3"/>
  </w:num>
  <w:num w:numId="52">
    <w:abstractNumId w:val="47"/>
  </w:num>
  <w:num w:numId="53">
    <w:abstractNumId w:val="68"/>
  </w:num>
  <w:num w:numId="54">
    <w:abstractNumId w:val="62"/>
  </w:num>
  <w:num w:numId="55">
    <w:abstractNumId w:val="40"/>
  </w:num>
  <w:num w:numId="56">
    <w:abstractNumId w:val="30"/>
  </w:num>
  <w:num w:numId="57">
    <w:abstractNumId w:val="65"/>
  </w:num>
  <w:num w:numId="58">
    <w:abstractNumId w:val="37"/>
  </w:num>
  <w:num w:numId="59">
    <w:abstractNumId w:val="59"/>
  </w:num>
  <w:num w:numId="60">
    <w:abstractNumId w:val="27"/>
  </w:num>
  <w:num w:numId="61">
    <w:abstractNumId w:val="21"/>
  </w:num>
  <w:num w:numId="62">
    <w:abstractNumId w:val="55"/>
  </w:num>
  <w:num w:numId="63">
    <w:abstractNumId w:val="46"/>
  </w:num>
  <w:num w:numId="64">
    <w:abstractNumId w:val="48"/>
  </w:num>
  <w:num w:numId="65">
    <w:abstractNumId w:val="14"/>
  </w:num>
  <w:num w:numId="66">
    <w:abstractNumId w:val="2"/>
  </w:num>
  <w:num w:numId="67">
    <w:abstractNumId w:val="4"/>
  </w:num>
  <w:num w:numId="68">
    <w:abstractNumId w:val="53"/>
  </w:num>
  <w:num w:numId="69">
    <w:abstractNumId w:val="18"/>
  </w:num>
  <w:num w:numId="70">
    <w:abstractNumId w:val="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B"/>
    <w:rsid w:val="003648B4"/>
    <w:rsid w:val="004E1129"/>
    <w:rsid w:val="00CD5331"/>
    <w:rsid w:val="00D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BE77-1F76-413A-BB92-F9197C6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4</cp:revision>
  <dcterms:created xsi:type="dcterms:W3CDTF">2017-02-18T21:50:00Z</dcterms:created>
  <dcterms:modified xsi:type="dcterms:W3CDTF">2017-02-19T18:28:00Z</dcterms:modified>
</cp:coreProperties>
</file>