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0E8D" w14:textId="77777777" w:rsidR="00000000" w:rsidRDefault="008D6704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10 декабря 2013 г. N 1139</w:t>
        </w:r>
        <w:r>
          <w:rPr>
            <w:rStyle w:val="a4"/>
            <w:b w:val="0"/>
            <w:bCs w:val="0"/>
          </w:rPr>
          <w:br/>
          <w:t>"О порядке присвоения ученых званий"</w:t>
        </w:r>
      </w:hyperlink>
    </w:p>
    <w:p w14:paraId="3044407E" w14:textId="77777777" w:rsidR="00000000" w:rsidRDefault="008D6704">
      <w:pPr>
        <w:pStyle w:val="afff1"/>
      </w:pPr>
      <w:r>
        <w:t>С изменениями и дополнениями от:</w:t>
      </w:r>
    </w:p>
    <w:p w14:paraId="456AF29F" w14:textId="77777777" w:rsidR="00000000" w:rsidRDefault="008D6704">
      <w:pPr>
        <w:pStyle w:val="aff"/>
      </w:pPr>
      <w:r>
        <w:t>30 июля 2014 г., 26 марта, 2 августа 2016 г.</w:t>
      </w:r>
    </w:p>
    <w:p w14:paraId="32EA973A" w14:textId="77777777" w:rsidR="00000000" w:rsidRDefault="008D6704"/>
    <w:p w14:paraId="6CB86143" w14:textId="77777777" w:rsidR="00000000" w:rsidRDefault="008D6704">
      <w:r>
        <w:t xml:space="preserve">В соответствии с </w:t>
      </w:r>
      <w:hyperlink r:id="rId5" w:history="1">
        <w:r>
          <w:rPr>
            <w:rStyle w:val="a4"/>
          </w:rPr>
          <w:t>пунктом 2.2 статьи 4</w:t>
        </w:r>
      </w:hyperlink>
      <w:r>
        <w:t xml:space="preserve"> Федерального закона "О науке и государственной научно-технической политике" П</w:t>
      </w:r>
      <w:r>
        <w:t>равительство Российской Федерации постановляет:</w:t>
      </w:r>
    </w:p>
    <w:p w14:paraId="78783555" w14:textId="77777777" w:rsidR="00000000" w:rsidRDefault="008D6704">
      <w:bookmarkStart w:id="0" w:name="sub_1"/>
      <w:r>
        <w:t>1. Утвердить прилагаемые:</w:t>
      </w:r>
    </w:p>
    <w:bookmarkEnd w:id="0"/>
    <w:p w14:paraId="36A2F098" w14:textId="77777777" w:rsidR="00000000" w:rsidRDefault="008D6704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 присвоении ученых званий;</w:t>
      </w:r>
    </w:p>
    <w:p w14:paraId="23F4D4A8" w14:textId="77777777" w:rsidR="00000000" w:rsidRDefault="008D6704">
      <w:bookmarkStart w:id="1" w:name="sub_13"/>
      <w:r>
        <w:t xml:space="preserve">абзац третий </w:t>
      </w:r>
      <w:hyperlink r:id="rId6" w:history="1">
        <w:r>
          <w:rPr>
            <w:rStyle w:val="a4"/>
          </w:rPr>
          <w:t>утратил силу</w:t>
        </w:r>
      </w:hyperlink>
      <w:r>
        <w:t>.</w:t>
      </w:r>
    </w:p>
    <w:bookmarkEnd w:id="1"/>
    <w:p w14:paraId="028EF7EB" w14:textId="77777777" w:rsidR="00000000" w:rsidRDefault="008D6704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p w14:paraId="41C99F67" w14:textId="77777777" w:rsidR="00000000" w:rsidRDefault="008D6704">
      <w:pPr>
        <w:pStyle w:val="afd"/>
      </w:pPr>
      <w:r>
        <w:t xml:space="preserve">См. текст </w:t>
      </w:r>
      <w:hyperlink r:id="rId7" w:history="1">
        <w:r>
          <w:rPr>
            <w:rStyle w:val="a4"/>
          </w:rPr>
          <w:t>абзаца 3 пункта 1</w:t>
        </w:r>
      </w:hyperlink>
    </w:p>
    <w:bookmarkStart w:id="2" w:name="sub_2"/>
    <w:p w14:paraId="6EF512A0" w14:textId="77777777" w:rsidR="00000000" w:rsidRDefault="008D6704">
      <w:pPr>
        <w:pStyle w:val="afd"/>
      </w:pPr>
      <w:r>
        <w:fldChar w:fldCharType="begin"/>
      </w:r>
      <w:r>
        <w:instrText>HYPERLINK "http://ivo.garant.ru/document?id=70608598&amp;sub=2002"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723 в пункт 2 внесены </w:t>
      </w:r>
      <w:r>
        <w:t>изменения</w:t>
      </w:r>
    </w:p>
    <w:bookmarkEnd w:id="2"/>
    <w:p w14:paraId="4AD87DA9" w14:textId="77777777" w:rsidR="00000000" w:rsidRDefault="008D6704">
      <w:pPr>
        <w:pStyle w:val="afd"/>
      </w:pPr>
      <w:r>
        <w:fldChar w:fldCharType="begin"/>
      </w:r>
      <w:r>
        <w:instrText>HYPERLINK "http://ivo.garant.ru/document?id=57647974&amp;sub=2"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14:paraId="6E5987D8" w14:textId="77777777" w:rsidR="00000000" w:rsidRDefault="008D6704">
      <w:r>
        <w:t>2. Установить, что:</w:t>
      </w:r>
    </w:p>
    <w:p w14:paraId="7BBD664C" w14:textId="77777777" w:rsidR="00000000" w:rsidRDefault="008D6704">
      <w:r>
        <w:t>присвоенное ранее ученое звание старшего научного сотрудника, доцента по кафедре соответствует ученому званию доцента, у</w:t>
      </w:r>
      <w:r>
        <w:t>ченое звание профессора по кафедре - ученому званию профессора;</w:t>
      </w:r>
    </w:p>
    <w:p w14:paraId="2C0A6321" w14:textId="77777777" w:rsidR="00000000" w:rsidRDefault="008D6704">
      <w:r>
        <w:t xml:space="preserve">документы о присвоении ученых званий, лишении и восстановлении ученых званий, поступившие в Министерство образования и науки Российской Федерации до 1 сентября 2013 г., рассматриваются в </w:t>
      </w:r>
      <w:hyperlink r:id="rId8" w:history="1">
        <w:r>
          <w:rPr>
            <w:rStyle w:val="a4"/>
          </w:rPr>
          <w:t>порядке</w:t>
        </w:r>
      </w:hyperlink>
      <w:r>
        <w:t>, действовавшем до вступления в силу настоящего постановления, но не позднее 1 января 2014 г.;</w:t>
      </w:r>
    </w:p>
    <w:p w14:paraId="2589A3A9" w14:textId="77777777" w:rsidR="00000000" w:rsidRDefault="008D6704">
      <w:bookmarkStart w:id="3" w:name="sub_23"/>
      <w:r>
        <w:t>присвоение ученых званий лицам, признанным гражданами Российской Федерации в соответствии с</w:t>
      </w:r>
      <w:r>
        <w:t xml:space="preserve"> </w:t>
      </w:r>
      <w:hyperlink r:id="rId9" w:history="1">
        <w:r>
          <w:rPr>
            <w:rStyle w:val="a4"/>
          </w:rPr>
          <w:t>частью 1 статьи 4</w:t>
        </w:r>
      </w:hyperlink>
      <w:r>
        <w:t xml:space="preserve"> Федерального конституционного закона "О принятии в Российскую Федерацию Республики Крым и образовании в составе Российской Федерации новых субъектов - Республики Крым и город</w:t>
      </w:r>
      <w:r>
        <w:t xml:space="preserve">а федерального значения Севастополя", осуществляется с учетом особенностей, предусмотренных </w:t>
      </w:r>
      <w:hyperlink r:id="rId10" w:history="1">
        <w:r>
          <w:rPr>
            <w:rStyle w:val="a4"/>
          </w:rPr>
          <w:t>Положением</w:t>
        </w:r>
      </w:hyperlink>
      <w:r>
        <w:t xml:space="preserve"> об особенностях присуждения ученых степеней и присвоения ученых званий лицам, признанным</w:t>
      </w:r>
      <w:r>
        <w:t xml:space="preserve">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Севастополя, утвержденным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июля 2014 г. N 723 "Об особенностях присуждения ученых степеней и присвоения ученых званий лицам, признанным гражданами Российской Федерации в связи с принятием в Ро</w:t>
      </w:r>
      <w:r>
        <w:t>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Севастополя".</w:t>
      </w:r>
    </w:p>
    <w:p w14:paraId="2C58467D" w14:textId="77777777" w:rsidR="00000000" w:rsidRDefault="008D6704">
      <w:bookmarkStart w:id="4" w:name="sub_3"/>
      <w:bookmarkEnd w:id="3"/>
      <w:r>
        <w:t>3. Признать утратившими силу:</w:t>
      </w:r>
    </w:p>
    <w:bookmarkStart w:id="5" w:name="sub_31"/>
    <w:bookmarkEnd w:id="4"/>
    <w:p w14:paraId="5194F6CF" w14:textId="77777777" w:rsidR="00000000" w:rsidRDefault="008D6704">
      <w:r>
        <w:fldChar w:fldCharType="begin"/>
      </w:r>
      <w:r>
        <w:instrText>HYPERLINK "http://ivo.garant.ru/document?id=</w:instrText>
      </w:r>
      <w:r>
        <w:instrText>84293&amp;sub=0"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29 марта 2002 г. N 194 "Об утверждении Положения о порядке присвоения ученых званий" (Собрание законодательства Российской Федерации, 2002, N 14, ст. 1302);</w:t>
      </w:r>
    </w:p>
    <w:bookmarkStart w:id="6" w:name="sub_32"/>
    <w:bookmarkEnd w:id="5"/>
    <w:p w14:paraId="5ACD5563" w14:textId="77777777" w:rsidR="00000000" w:rsidRDefault="008D6704">
      <w:r>
        <w:fldChar w:fldCharType="begin"/>
      </w:r>
      <w:r>
        <w:instrText>HYPERLINK "http://iv</w:instrText>
      </w:r>
      <w:r>
        <w:instrText>o.garant.ru/document?id=89400&amp;sub=0"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20 апреля 2006 г. N 228 "О внесении изменений в Положение о порядке присвоения ученых званий, </w:t>
      </w:r>
      <w:r>
        <w:lastRenderedPageBreak/>
        <w:t>утвержденное постановлением Правительства Российской Федерации от 29 ма</w:t>
      </w:r>
      <w:r>
        <w:t>рта 2002 г. N 194" (Собрание законодательства Российской Федерации, 2006, N 17, ст. 1881);</w:t>
      </w:r>
    </w:p>
    <w:bookmarkStart w:id="7" w:name="sub_33"/>
    <w:bookmarkEnd w:id="6"/>
    <w:p w14:paraId="1251B047" w14:textId="77777777" w:rsidR="00000000" w:rsidRDefault="008D6704">
      <w:r>
        <w:fldChar w:fldCharType="begin"/>
      </w:r>
      <w:r>
        <w:instrText>HYPERLINK "http://ivo.garant.ru/document?id=95496&amp;sub=0"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6 мая 2009 г. N 390 "О внесении изменений </w:t>
      </w:r>
      <w:r>
        <w:t>в Положение о порядке присвоения ученых званий" (Собрание законодательства Российской Федерации, 2009, N 19, ст. 2347);</w:t>
      </w:r>
    </w:p>
    <w:bookmarkStart w:id="8" w:name="sub_34"/>
    <w:bookmarkEnd w:id="7"/>
    <w:p w14:paraId="62E44A30" w14:textId="77777777" w:rsidR="00000000" w:rsidRDefault="008D6704">
      <w:r>
        <w:fldChar w:fldCharType="begin"/>
      </w:r>
      <w:r>
        <w:instrText>HYPERLINK "http://ivo.garant.ru/document?id=55071566&amp;sub=0"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20 июня 20</w:t>
      </w:r>
      <w:r>
        <w:t>11 г. N 476 "Об изменении и признании утратившими силу некоторых актов Правительства Российской Федерации по вопросам присвоения ученых званий" (Собрание законодательства Российской Федерации, 2011, N 26, ст. 3800).</w:t>
      </w:r>
    </w:p>
    <w:bookmarkEnd w:id="8"/>
    <w:p w14:paraId="6AFF0EB1" w14:textId="77777777" w:rsidR="00000000" w:rsidRDefault="008D670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8"/>
        <w:gridCol w:w="3404"/>
      </w:tblGrid>
      <w:tr w:rsidR="00000000" w14:paraId="3B00106C" w14:textId="7777777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394C9" w14:textId="77777777" w:rsidR="00000000" w:rsidRDefault="008D6704">
            <w:pPr>
              <w:pStyle w:val="afff4"/>
            </w:pPr>
            <w:r>
              <w:t>Председатель Правительства</w:t>
            </w:r>
            <w:r>
              <w:br/>
              <w:t>Россий</w:t>
            </w:r>
            <w:r>
              <w:t>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FBFDC" w14:textId="77777777" w:rsidR="00000000" w:rsidRDefault="008D6704">
            <w:pPr>
              <w:pStyle w:val="affb"/>
              <w:jc w:val="right"/>
            </w:pPr>
            <w:r>
              <w:t>Д. Медведев</w:t>
            </w:r>
          </w:p>
        </w:tc>
      </w:tr>
    </w:tbl>
    <w:p w14:paraId="0C82CD3D" w14:textId="77777777" w:rsidR="00000000" w:rsidRDefault="008D6704"/>
    <w:p w14:paraId="11085403" w14:textId="77777777" w:rsidR="00000000" w:rsidRDefault="008D6704">
      <w:r>
        <w:t>Москва</w:t>
      </w:r>
    </w:p>
    <w:p w14:paraId="078BA912" w14:textId="77777777" w:rsidR="00000000" w:rsidRDefault="008D6704">
      <w:r>
        <w:t>10 декабря 2013 г.</w:t>
      </w:r>
    </w:p>
    <w:p w14:paraId="13E1D0F0" w14:textId="77777777" w:rsidR="00000000" w:rsidRDefault="008D6704">
      <w:r>
        <w:t>N 1139</w:t>
      </w:r>
    </w:p>
    <w:p w14:paraId="59193FE8" w14:textId="77777777" w:rsidR="00000000" w:rsidRDefault="008D6704"/>
    <w:p w14:paraId="38B59461" w14:textId="77777777" w:rsidR="00000000" w:rsidRDefault="008D6704">
      <w:pPr>
        <w:pStyle w:val="1"/>
      </w:pPr>
      <w:bookmarkStart w:id="9" w:name="sub_1000"/>
      <w:r>
        <w:t>Положение о присвоении ученых званий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10 декабря 2013 г. N 1139)</w:t>
      </w:r>
    </w:p>
    <w:bookmarkEnd w:id="9"/>
    <w:p w14:paraId="290A12B3" w14:textId="77777777" w:rsidR="00000000" w:rsidRDefault="008D6704">
      <w:pPr>
        <w:pStyle w:val="afff1"/>
      </w:pPr>
      <w:r>
        <w:t>С изменениями и дополнениями от:</w:t>
      </w:r>
    </w:p>
    <w:p w14:paraId="027C1F1E" w14:textId="77777777" w:rsidR="00000000" w:rsidRDefault="008D6704">
      <w:pPr>
        <w:pStyle w:val="aff"/>
      </w:pPr>
      <w:r>
        <w:t>2 августа 2016 г.</w:t>
      </w:r>
    </w:p>
    <w:p w14:paraId="6EC27D50" w14:textId="77777777" w:rsidR="00000000" w:rsidRDefault="008D6704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364E67D7" w14:textId="77777777" w:rsidR="00000000" w:rsidRDefault="008D6704">
      <w:pPr>
        <w:pStyle w:val="afc"/>
      </w:pPr>
      <w:r>
        <w:t xml:space="preserve">См. </w:t>
      </w:r>
      <w:hyperlink r:id="rId12" w:history="1">
        <w:r>
          <w:rPr>
            <w:rStyle w:val="a4"/>
          </w:rPr>
          <w:t>Административный регламент</w:t>
        </w:r>
      </w:hyperlink>
      <w:r>
        <w:t xml:space="preserve"> Минобрнауки России по предоставлению государственной услуги по присвоению ученых званий профессора и до</w:t>
      </w:r>
      <w:r>
        <w:t xml:space="preserve">цента, утвержденный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Минобрнауки России от 25 декабря 2014 г. N 1620</w:t>
      </w:r>
    </w:p>
    <w:p w14:paraId="78F284BC" w14:textId="77777777" w:rsidR="00000000" w:rsidRDefault="008D6704">
      <w:pPr>
        <w:pStyle w:val="1"/>
      </w:pPr>
      <w:bookmarkStart w:id="10" w:name="sub_1100"/>
      <w:r>
        <w:t>I. Общие положения</w:t>
      </w:r>
    </w:p>
    <w:bookmarkEnd w:id="10"/>
    <w:p w14:paraId="0ADB1424" w14:textId="77777777" w:rsidR="00000000" w:rsidRDefault="008D6704"/>
    <w:p w14:paraId="11A055AA" w14:textId="77777777" w:rsidR="00000000" w:rsidRDefault="008D6704">
      <w:bookmarkStart w:id="11" w:name="sub_1001"/>
      <w:r>
        <w:t>1. Настоящее Положение устанавливает порядок присвоения ученых званий доц</w:t>
      </w:r>
      <w:r>
        <w:t>ента и профессора (далее - ученые звания), в том числе критерии присвоения ученых званий, требования к лицам, претендующим на присвоение ученых званий, порядок рассмотрения аттестационных дел на присвоение ученых званий, а также основания и порядок лишения</w:t>
      </w:r>
      <w:r>
        <w:t xml:space="preserve"> и восстановления ученых званий.</w:t>
      </w:r>
    </w:p>
    <w:p w14:paraId="4F031128" w14:textId="77777777" w:rsidR="00000000" w:rsidRDefault="008D6704">
      <w:bookmarkStart w:id="12" w:name="sub_1002"/>
      <w:bookmarkEnd w:id="11"/>
      <w:r>
        <w:t>2. Ученые звания присваиваются по научным специальностям в соответствии с номенклатурой специальностей научных работников, которая утверждается Министерством образования и науки Российской Федерации (далее -</w:t>
      </w:r>
      <w:r>
        <w:t xml:space="preserve"> научные специальности).</w:t>
      </w:r>
    </w:p>
    <w:p w14:paraId="43B6006D" w14:textId="77777777" w:rsidR="00000000" w:rsidRDefault="008D6704">
      <w:bookmarkStart w:id="13" w:name="sub_1003"/>
      <w:bookmarkEnd w:id="12"/>
      <w:r>
        <w:t>3. Ученые звания присваиваются Министерством образования и науки Российской Федерации по аттестационным документам, представленным образовательными организациями высшего образования, реализующими образовательные про</w:t>
      </w:r>
      <w:r>
        <w:t>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организациями дополнительного профессионального образования, реализующими пр</w:t>
      </w:r>
      <w:r>
        <w:t xml:space="preserve">ограммы </w:t>
      </w:r>
      <w:r>
        <w:lastRenderedPageBreak/>
        <w:t xml:space="preserve">повышения квалификации и программы профессиональной переподготовки на базе высшего образования, и научными организациями, реализующими образовательные программы высшего образования, имеющие государственную аккредитацию, и (или) программы повышения </w:t>
      </w:r>
      <w:r>
        <w:t>квалификации и программы профессиональной переподготовки на базе высшего образования, в которых работают (проходят военную или иную приравненную к ней службу по контракту, службу в органах внутренних дел Российской Федерации) лица, претендующие на присвоен</w:t>
      </w:r>
      <w:r>
        <w:t>ие ученых званий (далее - организации).</w:t>
      </w:r>
    </w:p>
    <w:p w14:paraId="383B27B8" w14:textId="77777777" w:rsidR="00000000" w:rsidRDefault="008D6704">
      <w:bookmarkStart w:id="14" w:name="sub_1004"/>
      <w:bookmarkEnd w:id="13"/>
      <w:r>
        <w:t>4. Присвоение ученого звания подтверждается аттестатом о присвоении ученого звания доцента или ученого звания профессора. Формы аттестатов о присвоении ученых званий, технические требования к ним, а т</w:t>
      </w:r>
      <w:r>
        <w:t xml:space="preserve">акже </w:t>
      </w:r>
      <w:hyperlink r:id="rId14" w:history="1">
        <w:r>
          <w:rPr>
            <w:rStyle w:val="a4"/>
          </w:rPr>
          <w:t>порядок</w:t>
        </w:r>
      </w:hyperlink>
      <w:r>
        <w:t xml:space="preserve"> их оформления и выдачи утверждаются Министерством образования и науки Российской Федерации. Аттестаты о присвоении ученых званий выдаются на основании решений указанного Министерства.</w:t>
      </w:r>
    </w:p>
    <w:p w14:paraId="506F9AAE" w14:textId="77777777" w:rsidR="00000000" w:rsidRDefault="008D6704">
      <w:bookmarkStart w:id="15" w:name="sub_1005"/>
      <w:bookmarkEnd w:id="14"/>
      <w:r>
        <w:t>5. Ученые звания могут быть присвоены лицам, которые ос</w:t>
      </w:r>
      <w:r>
        <w:t>уществляют педагогическую и научную (научно-исследовательскую) деятельность в организациях, обладают высоким педагогическим мастерством, имеют глубокие профессиональные знания и научные достижения, а также отвечают требованиям к лицам, претендующим на прис</w:t>
      </w:r>
      <w:r>
        <w:t>воение им ученых званий (далее - соискатели ученых званий).</w:t>
      </w:r>
    </w:p>
    <w:p w14:paraId="648DE112" w14:textId="77777777" w:rsidR="00000000" w:rsidRDefault="008D6704">
      <w:bookmarkStart w:id="16" w:name="sub_1006"/>
      <w:bookmarkEnd w:id="15"/>
      <w:r>
        <w:t>6. Рассмотрение вопроса о представлении соискателя ученого звания к ученому званию осуществляется на заседании коллегиального органа управления (ученого, научного, научно-техническ</w:t>
      </w:r>
      <w:r>
        <w:t xml:space="preserve">ого совета или иного коллегиального органа управления, уполномоченного на решение таких вопросов) (далее - совет) организации, в которой работает (проходит военную или иную приравненную к ней службу по контракту, службу в органах внутренних дел Российской </w:t>
      </w:r>
      <w:r>
        <w:t>Федерации) соискатель ученого звания. При положительном решении совета организация представляет лицо к ученому званию.</w:t>
      </w:r>
    </w:p>
    <w:p w14:paraId="320063E7" w14:textId="77777777" w:rsidR="00000000" w:rsidRDefault="008D6704">
      <w:bookmarkStart w:id="17" w:name="sub_1007"/>
      <w:bookmarkEnd w:id="16"/>
      <w:r>
        <w:t>7. Для представления соискателя ученого звания к ученому званию по научной специальности организация, в которой он работа</w:t>
      </w:r>
      <w:r>
        <w:t>ет (проходит военную или иную приравненную к ней службу по контракту, службу в органах внутренних дел Российской Федерации), представляет в Министерство образования и науки Российской Федерации документы, формы которых определяются указанным Министерством,</w:t>
      </w:r>
      <w:r>
        <w:t xml:space="preserve"> необходимые для рассмотрения вопроса о присвоении ученого звания соискателю ученого звания по указанной в этих документах научной специальности (далее - аттестационное дело).</w:t>
      </w:r>
    </w:p>
    <w:bookmarkEnd w:id="17"/>
    <w:p w14:paraId="54057221" w14:textId="77777777" w:rsidR="00000000" w:rsidRDefault="008D6704"/>
    <w:p w14:paraId="6FF83453" w14:textId="77777777" w:rsidR="00000000" w:rsidRDefault="008D6704">
      <w:pPr>
        <w:pStyle w:val="1"/>
      </w:pPr>
      <w:bookmarkStart w:id="18" w:name="sub_1200"/>
      <w:r>
        <w:t>II. Критерии присвоения ученых званий и требования к лицам, пре</w:t>
      </w:r>
      <w:r>
        <w:t>тендующим на присвоение ученых званий по научным специальностям</w:t>
      </w:r>
    </w:p>
    <w:bookmarkEnd w:id="18"/>
    <w:p w14:paraId="1FFC5A47" w14:textId="77777777" w:rsidR="00000000" w:rsidRDefault="008D6704"/>
    <w:p w14:paraId="2F200EAA" w14:textId="77777777" w:rsidR="00000000" w:rsidRDefault="008D6704">
      <w:bookmarkStart w:id="19" w:name="sub_1008"/>
      <w:r>
        <w:t>8. Ученое звание профессора присваивается научному или научно-педагогическому работнику, претендующему на присвоение ученого звания, если он на день представления аттестационн</w:t>
      </w:r>
      <w:r>
        <w:t>ого дела в совет организации удовлетворяет следующим требованиям:</w:t>
      </w:r>
    </w:p>
    <w:p w14:paraId="7BDF646C" w14:textId="77777777" w:rsidR="00000000" w:rsidRDefault="008D6704">
      <w:bookmarkStart w:id="20" w:name="sub_1081"/>
      <w:bookmarkEnd w:id="19"/>
      <w:r>
        <w:t xml:space="preserve">а) имеет опубликованные учебные издания и научные труды, а также читает </w:t>
      </w:r>
      <w:r>
        <w:lastRenderedPageBreak/>
        <w:t>курс лекций на высоком профессиональном уровне;</w:t>
      </w:r>
    </w:p>
    <w:p w14:paraId="441C8D2D" w14:textId="77777777" w:rsidR="00000000" w:rsidRDefault="008D6704">
      <w:bookmarkStart w:id="21" w:name="sub_1082"/>
      <w:bookmarkEnd w:id="20"/>
      <w:r>
        <w:t>б) имеет ученую степень доктора наук либо ученую степень, полученную в иностранном государстве, признаваемую в Российско</w:t>
      </w:r>
      <w:r>
        <w:t>й Федерации, обладателю которой предоставлены те же академические и (или) профессиональные права, что и доктору наук;</w:t>
      </w:r>
    </w:p>
    <w:p w14:paraId="1660E0A0" w14:textId="77777777" w:rsidR="00000000" w:rsidRDefault="008D6704">
      <w:bookmarkStart w:id="22" w:name="sub_1083"/>
      <w:bookmarkEnd w:id="21"/>
      <w:r>
        <w:t>в) работает по трудовому договору в организации, представляющей его к присвоению ученого звания, и замещает в ней:</w:t>
      </w:r>
    </w:p>
    <w:bookmarkEnd w:id="22"/>
    <w:p w14:paraId="1D961578" w14:textId="77777777" w:rsidR="00000000" w:rsidRDefault="008D6704">
      <w:r>
        <w:t>должность профессора, заведующего кафедрой, декана факультета, руководителя или заместителя руководителя по научной (научно-исследовательской, учебной, учебно-методической) работе филиала или института этой организации, первого проректора, проректора, рек</w:t>
      </w:r>
      <w:r>
        <w:t>тора, главного научного сотрудника или заведующего (начальника) научным, научно-исследовательским или опытно-конструкторским отделом (отделением, сектором, лабораторией) - в отношении работника образовательной организации высшего образования, реализующей о</w:t>
      </w:r>
      <w:r>
        <w:t>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а также организации дополнительного профессионального обра</w:t>
      </w:r>
      <w:r>
        <w:t>зования, реализующей программы повышения квалификации и программы профессиональной переподготовки на базе высшего образования;</w:t>
      </w:r>
    </w:p>
    <w:p w14:paraId="21C2710A" w14:textId="77777777" w:rsidR="00000000" w:rsidRDefault="008D6704">
      <w:r>
        <w:t>должность директора, заместителя директора, главного научного сотрудника, заведующего (начальника), заместителя заведующего (нача</w:t>
      </w:r>
      <w:r>
        <w:t>льника) научным, научно-исследовательским или опытно-конструкторским отделом (отделением, сектором, лабораторией), руководителя или заместителя руководителя по научной (научно-исследовательской, учебной, учебно-методической) работе филиала этой организации</w:t>
      </w:r>
      <w:r>
        <w:t xml:space="preserve"> - в отношении работника научной организации, реализующей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образования;</w:t>
      </w:r>
    </w:p>
    <w:p w14:paraId="3B775B4F" w14:textId="77777777" w:rsidR="00000000" w:rsidRDefault="008D6704">
      <w:r>
        <w:t xml:space="preserve">одну из должностей, указанных в абзацах втором и третьем настоящего подпункта, либо должность начальника факультета, начальника института, начальника кафедры или заместителя начальника кафедры, либо должность, включенную в </w:t>
      </w:r>
      <w:hyperlink r:id="rId15" w:history="1">
        <w:r>
          <w:rPr>
            <w:rStyle w:val="a4"/>
          </w:rPr>
          <w:t>перечень</w:t>
        </w:r>
      </w:hyperlink>
      <w:r>
        <w:t>, утверждаемый руководителем федерального органа исполнительной власти, в котором федеральным законом предусмотрена военная или иная приравненная к ней служба, руководителем федерального органа исполнительной власти</w:t>
      </w:r>
      <w:r>
        <w:t xml:space="preserve"> в сфере внутренних дел, и приравненную к одной из должностей, указанных в абзацах втором и третьем настоящего подпункта, - в отношении лица, проходящего военную или иную приравненную к ней службу по контракту, службу в органах внутренних дел Российской Фе</w:t>
      </w:r>
      <w:r>
        <w:t>дерации;</w:t>
      </w:r>
    </w:p>
    <w:p w14:paraId="6CF6B4E5" w14:textId="77777777" w:rsidR="00000000" w:rsidRDefault="008D6704">
      <w:bookmarkStart w:id="23" w:name="sub_1084"/>
      <w:r>
        <w:t>г) имеет ученое звание доцента, со дня присвоения которого прошло не менее 3 лет.</w:t>
      </w:r>
    </w:p>
    <w:p w14:paraId="4F86B52B" w14:textId="77777777" w:rsidR="00000000" w:rsidRDefault="008D6704">
      <w:bookmarkStart w:id="24" w:name="sub_1009"/>
      <w:bookmarkEnd w:id="23"/>
      <w:r>
        <w:t>9. Критериями присвоения ученого звания профессора являются:</w:t>
      </w:r>
    </w:p>
    <w:p w14:paraId="7DE115BF" w14:textId="77777777" w:rsidR="00000000" w:rsidRDefault="008D6704">
      <w:bookmarkStart w:id="25" w:name="sub_1091"/>
      <w:bookmarkEnd w:id="24"/>
      <w:r>
        <w:t>а) наличие стажа непрерывной работы (непрерывной военной или ино</w:t>
      </w:r>
      <w:r>
        <w:t xml:space="preserve">й приравненной к ней службы по контракту, службы в органах внутренних дел Российской Федерации) не менее 2 лет в должностях, указанных в </w:t>
      </w:r>
      <w:hyperlink w:anchor="sub_1083" w:history="1">
        <w:r>
          <w:rPr>
            <w:rStyle w:val="a4"/>
          </w:rPr>
          <w:t>подпункте "в" пункта 8</w:t>
        </w:r>
      </w:hyperlink>
      <w:r>
        <w:t xml:space="preserve"> настоящего Положения;</w:t>
      </w:r>
    </w:p>
    <w:p w14:paraId="3F0C4C81" w14:textId="77777777" w:rsidR="00000000" w:rsidRDefault="008D6704">
      <w:bookmarkStart w:id="26" w:name="sub_1092"/>
      <w:bookmarkEnd w:id="25"/>
      <w:r>
        <w:lastRenderedPageBreak/>
        <w:t xml:space="preserve">б) осуществление педагогической </w:t>
      </w:r>
      <w:r>
        <w:t>деятельности не менее чем на 0,25 ставки (в том числе на условиях совместительства) по образовательным программам высшего образования и (или) дополнительного профессионального образования по научной специальности, указанной в аттестационном деле, в организ</w:t>
      </w:r>
      <w:r>
        <w:t>ации, представившей его к присвоению ученого звания;</w:t>
      </w:r>
    </w:p>
    <w:p w14:paraId="55DFBE1D" w14:textId="77777777" w:rsidR="00000000" w:rsidRDefault="008D6704">
      <w:bookmarkStart w:id="27" w:name="sub_1093"/>
      <w:bookmarkEnd w:id="26"/>
      <w:r>
        <w:t>в) наличие стажа научной и педагогической деятельности не менее 10 лет в организациях, в том числе не менее 5 лет стажа педагогической работы по научной специальности, указанной в аттеста</w:t>
      </w:r>
      <w:r>
        <w:t>ционном деле;</w:t>
      </w:r>
    </w:p>
    <w:p w14:paraId="038D42CB" w14:textId="77777777" w:rsidR="00000000" w:rsidRDefault="008D6704">
      <w:bookmarkStart w:id="28" w:name="sub_1094"/>
      <w:bookmarkEnd w:id="27"/>
      <w:r>
        <w:t>г) подготовка в качестве научного руководителя или научного консультанта не менее 3 (для работников образовательных организаций) и не менее 5 (для работников научных организаций) лиц, которым присуждены ученые степени, при это</w:t>
      </w:r>
      <w:r>
        <w:t>м тема диссертации хотя бы одного из них соответствует научной специальности, указанной в аттестационном деле;</w:t>
      </w:r>
    </w:p>
    <w:p w14:paraId="5D481A92" w14:textId="77777777" w:rsidR="00000000" w:rsidRDefault="008D6704">
      <w:bookmarkStart w:id="29" w:name="sub_1095"/>
      <w:bookmarkEnd w:id="28"/>
      <w:r>
        <w:t>д) наличие не менее 50 опубликованных учебных изданий и научных трудов (в том числе в соавторстве), включая патенты на изобретени</w:t>
      </w:r>
      <w:r>
        <w:t>я и иные объекты интеллектуальной собственности, которые используются в образовательном процессе. При этом за последние 5 лет по научной специальности, указанной в аттестационном деле соискателя ученого звания, должно быть опубликовано не менее 3 учебных и</w:t>
      </w:r>
      <w:r>
        <w:t>зданий и не менее 5 научных трудов. Научные труды должны быть опубликованы в рецензируемых научных изданиях, требования к которым и правила формирования в уведомительном порядке перечня которых устанавливаются Министерством образования и науки Российской Ф</w:t>
      </w:r>
      <w:r>
        <w:t>едерации (далее - рецензируемые издания).</w:t>
      </w:r>
    </w:p>
    <w:bookmarkEnd w:id="29"/>
    <w:p w14:paraId="32302F0D" w14:textId="77777777" w:rsidR="00000000" w:rsidRDefault="008D6704">
      <w:r>
        <w:t>На научные работы, содержащие сведения, составляющие государственную или иную охраняемую законом тайну, требования об их публикации в рецензируемых изданиях не распространяются;</w:t>
      </w:r>
    </w:p>
    <w:p w14:paraId="7D89E1A8" w14:textId="77777777" w:rsidR="00000000" w:rsidRDefault="008D6704">
      <w:bookmarkStart w:id="30" w:name="sub_1096"/>
      <w:r>
        <w:t xml:space="preserve">е) наличие учебника </w:t>
      </w:r>
      <w:r>
        <w:t>(учебного пособия), автором которого является соискатель ученого звания, или наличие не менее 3 учебников (учебных пособий), соавтором которых является соискатель ученого звания, изданных за последние 10 лет по научной специальности, указанной в аттестацио</w:t>
      </w:r>
      <w:r>
        <w:t>нном деле.</w:t>
      </w:r>
    </w:p>
    <w:p w14:paraId="2DA2E55D" w14:textId="77777777" w:rsidR="00000000" w:rsidRDefault="008D6704">
      <w:bookmarkStart w:id="31" w:name="sub_1010"/>
      <w:bookmarkEnd w:id="30"/>
      <w:r>
        <w:t>10. Ученое звание доцента присваивается научному или научно-педагогическому работнику, претендующему на присвоение ученого звания, если он на день представления аттестационного дела в совет организации удовлетворяет следующим тре</w:t>
      </w:r>
      <w:r>
        <w:t>бованиям:</w:t>
      </w:r>
    </w:p>
    <w:p w14:paraId="5D45FA06" w14:textId="77777777" w:rsidR="00000000" w:rsidRDefault="008D6704">
      <w:bookmarkStart w:id="32" w:name="sub_1101"/>
      <w:bookmarkEnd w:id="31"/>
      <w:r>
        <w:t>а) имеет опубликованные учебные издания и научные труды, читает курс лекций или проводит иные занятия на высоком профессиональном уровне;</w:t>
      </w:r>
    </w:p>
    <w:p w14:paraId="60959ED4" w14:textId="77777777" w:rsidR="00000000" w:rsidRDefault="008D6704">
      <w:bookmarkStart w:id="33" w:name="sub_1102"/>
      <w:bookmarkEnd w:id="32"/>
      <w:r>
        <w:t xml:space="preserve">б) имеет ученую степень доктора наук или ученую степень кандидата наук либо </w:t>
      </w:r>
      <w:r>
        <w:t>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или кандидату наук;</w:t>
      </w:r>
    </w:p>
    <w:p w14:paraId="66FB255F" w14:textId="77777777" w:rsidR="00000000" w:rsidRDefault="008D6704">
      <w:bookmarkStart w:id="34" w:name="sub_1103"/>
      <w:bookmarkEnd w:id="33"/>
      <w:r>
        <w:t>в) работает по трудовому догов</w:t>
      </w:r>
      <w:r>
        <w:t>ору в организации, представляющей его к присвоению ученого звания, и замещает в ней:</w:t>
      </w:r>
    </w:p>
    <w:bookmarkEnd w:id="34"/>
    <w:p w14:paraId="4BD59F1A" w14:textId="77777777" w:rsidR="00000000" w:rsidRDefault="008D6704">
      <w:r>
        <w:t>должность доцента, должность профессора, заведующего кафедрой, декана факультета, руководителя или заместителя руководителя по научной (научно-исследовательской, у</w:t>
      </w:r>
      <w:r>
        <w:t xml:space="preserve">чебной, учебно-методической) работе филиала или института этой организации, первого проректора, проректора, ректора, старшего </w:t>
      </w:r>
      <w:r>
        <w:lastRenderedPageBreak/>
        <w:t>научного сотрудника, ведущего научного сотрудника, главного научного сотрудника или заведующего (начальника) научным, научно-иссле</w:t>
      </w:r>
      <w:r>
        <w:t>довательским или опытно-конструкторским отделом (отделением, сектором, лабораторией) - в отношении работника образовательной организации высшего образования, реализующей образовательные программы высшего образования, имеющие государственную аккредитацию, и</w:t>
      </w:r>
      <w:r>
        <w:t xml:space="preserve"> (или) программы повышения квалификации и программы профессиональной переподготовки на базе высшего образования, а также организации дополнительного профессионального образования, реализующей программы повышения квалификации и программы профессиональной пе</w:t>
      </w:r>
      <w:r>
        <w:t>реподготовки на базе высшего образования;</w:t>
      </w:r>
    </w:p>
    <w:p w14:paraId="5D45905F" w14:textId="77777777" w:rsidR="00000000" w:rsidRDefault="008D6704">
      <w:r>
        <w:t>должность директора, заместителя директора, главного научного сотрудника, ведущего научного сотрудника, старшего научного сотрудника или заведующего (начальника), заместителя заведующего (начальника) научным, научн</w:t>
      </w:r>
      <w:r>
        <w:t>о-исследовательским или опытно-конструкторским отделом (отделением, сектором, лабораторией), руководителя или заместителя руководителя по научной (научно-исследовательской, учебной, учебно-методической) работе филиала этой организации - в отношении работни</w:t>
      </w:r>
      <w:r>
        <w:t>ка научной организации, реализующей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образования;</w:t>
      </w:r>
    </w:p>
    <w:p w14:paraId="50C063E1" w14:textId="77777777" w:rsidR="00000000" w:rsidRDefault="008D6704">
      <w:r>
        <w:t>одну из должностей, у</w:t>
      </w:r>
      <w:r>
        <w:t xml:space="preserve">казанных в абзацах втором и третьем настоящего подпункта, либо должность начальника факультета, начальника института, начальника кафедры или заместителя начальника кафедры, либо должность, включенную в </w:t>
      </w:r>
      <w:hyperlink r:id="rId16" w:history="1">
        <w:r>
          <w:rPr>
            <w:rStyle w:val="a4"/>
          </w:rPr>
          <w:t>перечень</w:t>
        </w:r>
      </w:hyperlink>
      <w:r>
        <w:t>, утверждаемый руководителем федерального органа исполнительной власти, в котором федеральным законом предусмотрена военная или иная приравненная к ней служба, руководителем федерального органа исполнительной власти в сфере внутренних де</w:t>
      </w:r>
      <w:r>
        <w:t>л, и приравненную к одной из должностей, указанных в абзацах втором и третьем настоящего подпункта, - в отношении лица, проходящего военную или иную приравненную к ней службу по контракту, службу в органах внутренних дел Российской Федерации.</w:t>
      </w:r>
    </w:p>
    <w:p w14:paraId="7FC480A2" w14:textId="77777777" w:rsidR="00000000" w:rsidRDefault="008D6704">
      <w:bookmarkStart w:id="35" w:name="sub_1011"/>
      <w:r>
        <w:t>11. К</w:t>
      </w:r>
      <w:r>
        <w:t>ритериями присвоения ученого звания доцента являются:</w:t>
      </w:r>
    </w:p>
    <w:p w14:paraId="3087B526" w14:textId="77777777" w:rsidR="00000000" w:rsidRDefault="008D6704">
      <w:bookmarkStart w:id="36" w:name="sub_1111"/>
      <w:bookmarkEnd w:id="35"/>
      <w:r>
        <w:t>а) наличие стажа непрерывной работы (непрерывной военной или иной приравненной к ней службы по контракту, службы в органах внутренних дел Российской Федерации) не менее 2 лет в должностя</w:t>
      </w:r>
      <w:r>
        <w:t xml:space="preserve">х, указанных в </w:t>
      </w:r>
      <w:hyperlink w:anchor="sub_1103" w:history="1">
        <w:r>
          <w:rPr>
            <w:rStyle w:val="a4"/>
          </w:rPr>
          <w:t>подпункте "в" пункта 10</w:t>
        </w:r>
      </w:hyperlink>
      <w:r>
        <w:t xml:space="preserve"> настоящего Положения;</w:t>
      </w:r>
    </w:p>
    <w:p w14:paraId="613D34AA" w14:textId="77777777" w:rsidR="00000000" w:rsidRDefault="008D6704">
      <w:bookmarkStart w:id="37" w:name="sub_1112"/>
      <w:bookmarkEnd w:id="36"/>
      <w:r>
        <w:t>б) осуществление педагогической деятельности не менее чем на 0,25 ставки (в том числе на условиях совместительства) по образовательным программам высшего</w:t>
      </w:r>
      <w:r>
        <w:t xml:space="preserve"> образования и (или) дополнительного профессионального образования по научной специальности, указанной в аттестационном деле, в организации, представившей его к присвоению ученого звания;</w:t>
      </w:r>
    </w:p>
    <w:p w14:paraId="041A5100" w14:textId="77777777" w:rsidR="00000000" w:rsidRDefault="008D6704">
      <w:bookmarkStart w:id="38" w:name="sub_1113"/>
      <w:bookmarkEnd w:id="37"/>
      <w:r>
        <w:t>в) наличие стажа научной и педагогической деятельнос</w:t>
      </w:r>
      <w:r>
        <w:t>ти не менее 5 лет в организациях, в том числе не менее 3 лет стажа педагогической работы по научной специальности, указанной в аттестационном деле;</w:t>
      </w:r>
    </w:p>
    <w:p w14:paraId="00A22E6B" w14:textId="77777777" w:rsidR="00000000" w:rsidRDefault="008D6704">
      <w:bookmarkStart w:id="39" w:name="sub_1114"/>
      <w:bookmarkEnd w:id="38"/>
      <w:r>
        <w:t>г) наличие не менее 20 опубликованных учебных изданий и научных трудов (в том числе в соавто</w:t>
      </w:r>
      <w:r>
        <w:t xml:space="preserve">рстве), включая патенты на изобретения и иные объекты интеллектуальной собственности, которые используются в образовательном </w:t>
      </w:r>
      <w:r>
        <w:lastRenderedPageBreak/>
        <w:t>процессе. При этом за последние 3 года должно быть опубликовано не менее 2 учебных изданий и не менее 3 научных трудов по научной с</w:t>
      </w:r>
      <w:r>
        <w:t>пециальности, указанной в аттестационном деле. Научные труды публикуются в рецензируемых изданиях.</w:t>
      </w:r>
    </w:p>
    <w:bookmarkEnd w:id="39"/>
    <w:p w14:paraId="68DB61EF" w14:textId="77777777" w:rsidR="00000000" w:rsidRDefault="008D6704">
      <w:r>
        <w:t>На научные работы, содержащие сведения, составляющие государственную или иную охраняемую законом тайну, требования об их публикации в рецензируемых и</w:t>
      </w:r>
      <w:r>
        <w:t>зданиях не распространяются.</w:t>
      </w:r>
    </w:p>
    <w:p w14:paraId="43490E54" w14:textId="77777777" w:rsidR="00000000" w:rsidRDefault="008D6704"/>
    <w:p w14:paraId="64B77F29" w14:textId="77777777" w:rsidR="00000000" w:rsidRDefault="008D6704">
      <w:pPr>
        <w:pStyle w:val="1"/>
      </w:pPr>
      <w:bookmarkStart w:id="40" w:name="sub_1300"/>
      <w:r>
        <w:t>III. Критерии присвоения ученых званий в области искусства и требования к лицам, претендующим на присвоение ученых званий в области искусства</w:t>
      </w:r>
    </w:p>
    <w:bookmarkEnd w:id="40"/>
    <w:p w14:paraId="6E962F25" w14:textId="77777777" w:rsidR="00000000" w:rsidRDefault="008D6704"/>
    <w:p w14:paraId="129B83D3" w14:textId="77777777" w:rsidR="00000000" w:rsidRDefault="008D6704">
      <w:bookmarkStart w:id="41" w:name="sub_1012"/>
      <w:r>
        <w:t>12. Ученое звание профессора в области искусства по научным специальностям присваивается соискате</w:t>
      </w:r>
      <w:r>
        <w:t>лю ученого звания, не обладающему ученой степенью доктора наук, если он на день представления аттестационного дела в совет организации удовлетворяет следующим требованиям:</w:t>
      </w:r>
    </w:p>
    <w:p w14:paraId="731CDFFC" w14:textId="77777777" w:rsidR="00000000" w:rsidRDefault="008D6704">
      <w:bookmarkStart w:id="42" w:name="sub_1121"/>
      <w:bookmarkEnd w:id="41"/>
      <w:r>
        <w:t>а) имеет опубликованные учебные издания и научные труды, читает курс</w:t>
      </w:r>
      <w:r>
        <w:t xml:space="preserve"> лекций или проводит иные занятия на высоком профессиональном уровне;</w:t>
      </w:r>
    </w:p>
    <w:p w14:paraId="35C9B870" w14:textId="77777777" w:rsidR="00000000" w:rsidRDefault="008D6704">
      <w:bookmarkStart w:id="43" w:name="sub_1122"/>
      <w:bookmarkEnd w:id="42"/>
      <w:r>
        <w:t>б) имеет высшее образование;</w:t>
      </w:r>
    </w:p>
    <w:p w14:paraId="16B57E20" w14:textId="77777777" w:rsidR="00000000" w:rsidRDefault="008D6704">
      <w:bookmarkStart w:id="44" w:name="sub_1123"/>
      <w:bookmarkEnd w:id="43"/>
      <w:r>
        <w:t>в) удостоен почетного звания Российской Федерации, бывшего Союза ССР или бывших союзных республик (народного артиста, народно</w:t>
      </w:r>
      <w:r>
        <w:t>го художника, народного архитектора, заслуженного деятеля искусств, заслуженного артиста, заслуженного художника, заслуженного архитектора) или является лауреатом (дипломантом), как правило, не менее 3 международных и (или) всероссийских выставок, конкурсо</w:t>
      </w:r>
      <w:r>
        <w:t>в или фестивалей по направлению искусства, указанному в аттестационном деле (при этом звание лауреата (дипломанта) международных и (или) всероссийских выставок, конкурсов или фестивалей учитывается в том случае, если оно было получено в период обучения сои</w:t>
      </w:r>
      <w:r>
        <w:t>скателя ученого звания в образовательной организации высшего образования или по ее окончании);</w:t>
      </w:r>
    </w:p>
    <w:p w14:paraId="4BB45882" w14:textId="77777777" w:rsidR="00000000" w:rsidRDefault="008D6704">
      <w:bookmarkStart w:id="45" w:name="sub_1124"/>
      <w:bookmarkEnd w:id="44"/>
      <w:r>
        <w:t>г) работает по трудовому договору в организации, представляющей его к присвоению ученого звания;</w:t>
      </w:r>
    </w:p>
    <w:p w14:paraId="60B4469F" w14:textId="77777777" w:rsidR="00000000" w:rsidRDefault="008D6704">
      <w:bookmarkStart w:id="46" w:name="sub_1125"/>
      <w:bookmarkEnd w:id="45"/>
      <w:r>
        <w:t>д) замещает должность профессора</w:t>
      </w:r>
      <w:r>
        <w:t>, заведующего кафедрой, декана факультета, руководителя или заместителя руководителя филиала или института организации, представляющей его к присвоению ученого звания, первого проректора, проректора, ректора, директора, заместителя директора, начальника ка</w:t>
      </w:r>
      <w:r>
        <w:t xml:space="preserve">федры или заместителя начальника кафедры либо должность, включенную в </w:t>
      </w:r>
      <w:hyperlink r:id="rId17" w:history="1">
        <w:r>
          <w:rPr>
            <w:rStyle w:val="a4"/>
          </w:rPr>
          <w:t>перечень</w:t>
        </w:r>
      </w:hyperlink>
      <w:r>
        <w:t>, утверждаемый руководителем федерального органа исполнительной власти, в котором федеральным законом предусмотре</w:t>
      </w:r>
      <w:r>
        <w:t>на военная служба или иная приравненная к ней служба, руководителем федерального органа исполнительной власти в сфере внутренних дел;</w:t>
      </w:r>
    </w:p>
    <w:p w14:paraId="7F0621F7" w14:textId="77777777" w:rsidR="00000000" w:rsidRDefault="008D6704">
      <w:bookmarkStart w:id="47" w:name="sub_1126"/>
      <w:bookmarkEnd w:id="46"/>
      <w:r>
        <w:t>е) имеет ученое звание доцента, со дня присвоения которого прошло не менее 3 лет.</w:t>
      </w:r>
    </w:p>
    <w:p w14:paraId="295209A0" w14:textId="77777777" w:rsidR="00000000" w:rsidRDefault="008D6704">
      <w:bookmarkStart w:id="48" w:name="sub_1013"/>
      <w:bookmarkEnd w:id="47"/>
      <w:r>
        <w:t>13. Крит</w:t>
      </w:r>
      <w:r>
        <w:t>ериями присвоения ученого звания профессора в области искусства являются:</w:t>
      </w:r>
    </w:p>
    <w:p w14:paraId="4B481392" w14:textId="77777777" w:rsidR="00000000" w:rsidRDefault="008D6704">
      <w:bookmarkStart w:id="49" w:name="sub_1131"/>
      <w:bookmarkEnd w:id="48"/>
      <w:r>
        <w:t xml:space="preserve">а) наличие стажа непрерывной работы не менее 2 лет в должностях, указанных в </w:t>
      </w:r>
      <w:hyperlink w:anchor="sub_1125" w:history="1">
        <w:r>
          <w:rPr>
            <w:rStyle w:val="a4"/>
          </w:rPr>
          <w:t>подпункте "д" пункта 12</w:t>
        </w:r>
      </w:hyperlink>
      <w:r>
        <w:t xml:space="preserve"> настоящего Положения;</w:t>
      </w:r>
    </w:p>
    <w:p w14:paraId="272396B7" w14:textId="77777777" w:rsidR="00000000" w:rsidRDefault="008D6704">
      <w:bookmarkStart w:id="50" w:name="sub_1132"/>
      <w:bookmarkEnd w:id="49"/>
      <w:r>
        <w:lastRenderedPageBreak/>
        <w:t>б</w:t>
      </w:r>
      <w:r>
        <w:t>) осуществление педагогической деятельности не менее чем на 0,25 ставки (в том числе на условиях совместительства) по направлению искусства, указанному в аттестационном деле;</w:t>
      </w:r>
    </w:p>
    <w:p w14:paraId="1B59B9AF" w14:textId="77777777" w:rsidR="00000000" w:rsidRDefault="008D6704">
      <w:bookmarkStart w:id="51" w:name="sub_1133"/>
      <w:bookmarkEnd w:id="50"/>
      <w:r>
        <w:t>в) наличие стажа педагогической работы не менее 10 лет в организа</w:t>
      </w:r>
      <w:r>
        <w:t>циях, в том числе не менее 3 лет стажа педагогической работы по направлению искусства, указанному в аттестационном деле;</w:t>
      </w:r>
    </w:p>
    <w:p w14:paraId="5C3521D3" w14:textId="77777777" w:rsidR="00000000" w:rsidRDefault="008D6704">
      <w:bookmarkStart w:id="52" w:name="sub_1134"/>
      <w:bookmarkEnd w:id="51"/>
      <w:r>
        <w:t>г) подготовка после присвоения ученого звания доцента не менее 3 лауреатов (дипломантов) международных и (или) всеросси</w:t>
      </w:r>
      <w:r>
        <w:t>йских выставок, конкурсов или фестивалей по направлению искусства, указанному в аттестационном деле;</w:t>
      </w:r>
    </w:p>
    <w:p w14:paraId="7D5F7EC7" w14:textId="77777777" w:rsidR="00000000" w:rsidRDefault="008D6704">
      <w:bookmarkStart w:id="53" w:name="sub_1135"/>
      <w:bookmarkEnd w:id="52"/>
      <w:r>
        <w:t>д) наличие после присвоения ученого звания доцента не менее 3 опубликованных научных трудов и учебных изданий (в том числе в соавторстве) и</w:t>
      </w:r>
      <w:r>
        <w:t xml:space="preserve"> не менее 10 творческих работ по направлению искусства, указанному в аттестационном деле.</w:t>
      </w:r>
    </w:p>
    <w:p w14:paraId="538FA468" w14:textId="77777777" w:rsidR="00000000" w:rsidRDefault="008D6704">
      <w:bookmarkStart w:id="54" w:name="sub_1014"/>
      <w:bookmarkEnd w:id="53"/>
      <w:r>
        <w:t>14. Ученое звание доцента в области искусства по научным специальностям присваивается соискателю ученого звания, не обладающему ученой степенью доктор</w:t>
      </w:r>
      <w:r>
        <w:t>а наук, кандидата наук, если он на день представления аттестационного дела в совет организации удовлетворяет следующим требованиям:</w:t>
      </w:r>
    </w:p>
    <w:p w14:paraId="48A31D65" w14:textId="77777777" w:rsidR="00000000" w:rsidRDefault="008D6704">
      <w:bookmarkStart w:id="55" w:name="sub_1141"/>
      <w:bookmarkEnd w:id="54"/>
      <w:r>
        <w:t>а) имеет опубликованные учебные издания и научные труды, читает курс лекций или проводит иные занятия на выс</w:t>
      </w:r>
      <w:r>
        <w:t>оком профессиональном уровне;</w:t>
      </w:r>
    </w:p>
    <w:p w14:paraId="34AB8FF2" w14:textId="77777777" w:rsidR="00000000" w:rsidRDefault="008D6704">
      <w:bookmarkStart w:id="56" w:name="sub_1142"/>
      <w:bookmarkEnd w:id="55"/>
      <w:r>
        <w:t>б) имеет высшее образование;</w:t>
      </w:r>
    </w:p>
    <w:p w14:paraId="34BE121A" w14:textId="77777777" w:rsidR="00000000" w:rsidRDefault="008D6704">
      <w:bookmarkStart w:id="57" w:name="sub_1143"/>
      <w:bookmarkEnd w:id="56"/>
      <w:r>
        <w:t>в) удостоен почетного звания Российской Федерации, бывшего Союза ССР или бывших союзных республик (народного артиста, народного художника, народного архитектора, зас</w:t>
      </w:r>
      <w:r>
        <w:t xml:space="preserve">луженного деятеля искусств, заслуженного артиста, заслуженного художника, заслуженного архитектора) или является лауреатом (дипломантом) не менее 2 международных и (или) всероссийских выставок, конкурсов или фестивалей по направлению искусства, указанному </w:t>
      </w:r>
      <w:r>
        <w:t>в аттестационном деле (при этом звание лауреата (дипломанта) международных и (или) всероссийских выставок, конкурсов или фестивалей учитывается в том случае, если оно было получено в период обучения соискателя ученого звания в образовательной организации в</w:t>
      </w:r>
      <w:r>
        <w:t>ысшего образования или по ее окончании);</w:t>
      </w:r>
    </w:p>
    <w:p w14:paraId="7AC94B74" w14:textId="77777777" w:rsidR="00000000" w:rsidRDefault="008D6704">
      <w:bookmarkStart w:id="58" w:name="sub_1144"/>
      <w:bookmarkEnd w:id="57"/>
      <w:r>
        <w:t>г) работает по трудовому договору в организации, представляющей его к присвоению ученого звания;</w:t>
      </w:r>
    </w:p>
    <w:p w14:paraId="1760A372" w14:textId="77777777" w:rsidR="00000000" w:rsidRDefault="008D6704">
      <w:bookmarkStart w:id="59" w:name="sub_1145"/>
      <w:bookmarkEnd w:id="58"/>
      <w:r>
        <w:t>д) замещает должность доцента, профессора, заведующего кафедрой, декана факультета, ру</w:t>
      </w:r>
      <w:r>
        <w:t>ководителя или заместителя руководителя филиала или института организации, представляющей его к присвоению ученого звания, первого проректора, проректора, ректора, директора, заместителя директора, должность начальника кафедры или заместителя начальника ка</w:t>
      </w:r>
      <w:r>
        <w:t xml:space="preserve">федры либо должность, включенную в </w:t>
      </w:r>
      <w:hyperlink r:id="rId18" w:history="1">
        <w:r>
          <w:rPr>
            <w:rStyle w:val="a4"/>
          </w:rPr>
          <w:t>перечень</w:t>
        </w:r>
      </w:hyperlink>
      <w:r>
        <w:t xml:space="preserve">, утверждаемый руководителем федерального органа исполнительной власти, в котором федеральным законом предусмотрена военная или иная приравненная к </w:t>
      </w:r>
      <w:r>
        <w:t>ней служба, руководителем федерального органа исполнительной власти в сфере внутренних дел.</w:t>
      </w:r>
    </w:p>
    <w:p w14:paraId="716AFB17" w14:textId="77777777" w:rsidR="00000000" w:rsidRDefault="008D6704">
      <w:bookmarkStart w:id="60" w:name="sub_1015"/>
      <w:bookmarkEnd w:id="59"/>
      <w:r>
        <w:t>15. Критериями присвоения ученого звания доцента в области искусства являются:</w:t>
      </w:r>
    </w:p>
    <w:p w14:paraId="302FA7C7" w14:textId="77777777" w:rsidR="00000000" w:rsidRDefault="008D6704">
      <w:bookmarkStart w:id="61" w:name="sub_1151"/>
      <w:bookmarkEnd w:id="60"/>
      <w:r>
        <w:t xml:space="preserve">а) наличие стажа непрерывной работы не менее 2 лет в </w:t>
      </w:r>
      <w:r>
        <w:t xml:space="preserve">должностях, указанных в </w:t>
      </w:r>
      <w:hyperlink w:anchor="sub_1145" w:history="1">
        <w:r>
          <w:rPr>
            <w:rStyle w:val="a4"/>
          </w:rPr>
          <w:t>подпункте "д" пункта 14</w:t>
        </w:r>
      </w:hyperlink>
      <w:r>
        <w:t xml:space="preserve"> настоящего Положения;</w:t>
      </w:r>
    </w:p>
    <w:p w14:paraId="2F44520A" w14:textId="77777777" w:rsidR="00000000" w:rsidRDefault="008D6704">
      <w:bookmarkStart w:id="62" w:name="sub_1152"/>
      <w:bookmarkEnd w:id="61"/>
      <w:r>
        <w:lastRenderedPageBreak/>
        <w:t>б) осуществление педагогической деятельности не менее чем на 0,25 ставки (в том числе на условиях совместительства) по направлению искусства, ук</w:t>
      </w:r>
      <w:r>
        <w:t>азанному в аттестационном деле;</w:t>
      </w:r>
    </w:p>
    <w:p w14:paraId="6B0C0DD1" w14:textId="77777777" w:rsidR="00000000" w:rsidRDefault="008D6704">
      <w:bookmarkStart w:id="63" w:name="sub_1153"/>
      <w:bookmarkEnd w:id="62"/>
      <w:r>
        <w:t>в) наличие стажа педагогической работы не менее 5 лет в организациях, в том числе не менее 3 лет стажа педагогической работы по направлению искусства, указанному в аттестационном деле;</w:t>
      </w:r>
    </w:p>
    <w:p w14:paraId="487AF001" w14:textId="77777777" w:rsidR="00000000" w:rsidRDefault="008D6704">
      <w:bookmarkStart w:id="64" w:name="sub_1154"/>
      <w:bookmarkEnd w:id="63"/>
      <w:r>
        <w:t>г) подг</w:t>
      </w:r>
      <w:r>
        <w:t>отовка не менее 2 лиц, являющихся лауреатами (дипломантами) международных и (или) всероссийских выставок, конкурсов или фестивалей по направлению искусства, указанному в аттестационном деле;</w:t>
      </w:r>
    </w:p>
    <w:p w14:paraId="2F56318D" w14:textId="77777777" w:rsidR="00000000" w:rsidRDefault="008D6704">
      <w:bookmarkStart w:id="65" w:name="sub_1155"/>
      <w:bookmarkEnd w:id="64"/>
      <w:r>
        <w:t>д) наличие не менее 2 опубликованных научных труд</w:t>
      </w:r>
      <w:r>
        <w:t>ов и учебно-методических изданий (в том числе в соавторстве) и не менее 7 творческих работ по направлению искусства, указанному в аттестационном деле.</w:t>
      </w:r>
    </w:p>
    <w:bookmarkEnd w:id="65"/>
    <w:p w14:paraId="18B7CA3D" w14:textId="77777777" w:rsidR="00000000" w:rsidRDefault="008D6704"/>
    <w:p w14:paraId="5DD63BBB" w14:textId="77777777" w:rsidR="00000000" w:rsidRDefault="008D6704">
      <w:pPr>
        <w:pStyle w:val="1"/>
      </w:pPr>
      <w:bookmarkStart w:id="66" w:name="sub_1400"/>
      <w:r>
        <w:t>IV. Критерии присвоения ученых званий в области физической культуры и спорта и требовани</w:t>
      </w:r>
      <w:r>
        <w:t>я к лицам, претендующим на присвоение ученых званий в области физической культуры и спорта</w:t>
      </w:r>
    </w:p>
    <w:bookmarkEnd w:id="66"/>
    <w:p w14:paraId="7EBE7043" w14:textId="77777777" w:rsidR="00000000" w:rsidRDefault="008D6704"/>
    <w:p w14:paraId="6AE5B9CA" w14:textId="77777777" w:rsidR="00000000" w:rsidRDefault="008D6704">
      <w:bookmarkStart w:id="67" w:name="sub_1016"/>
      <w:r>
        <w:t>16. Ученое звание профессора в области физической культуры и спорта присваивается по научным специальностям соискателю ученого звания, не обладающему ученой степенью доктора наук, если он на день представления аттестационного дела в совет организации удовл</w:t>
      </w:r>
      <w:r>
        <w:t>етворяет следующим требованиям:</w:t>
      </w:r>
    </w:p>
    <w:p w14:paraId="0A15798A" w14:textId="77777777" w:rsidR="00000000" w:rsidRDefault="008D6704">
      <w:bookmarkStart w:id="68" w:name="sub_1161"/>
      <w:bookmarkEnd w:id="67"/>
      <w:r>
        <w:t>а) имеет опубликованные учебные издания и научные труды, читает курс лекций или проводит иные занятия на высоком профессиональном уровне;</w:t>
      </w:r>
    </w:p>
    <w:p w14:paraId="74E4600C" w14:textId="77777777" w:rsidR="00000000" w:rsidRDefault="008D6704">
      <w:bookmarkStart w:id="69" w:name="sub_1162"/>
      <w:bookmarkEnd w:id="68"/>
      <w:r>
        <w:t>б) работает по трудовому договору в организации, предс</w:t>
      </w:r>
      <w:r>
        <w:t>тавляющей его к присвоению ученого звания;</w:t>
      </w:r>
    </w:p>
    <w:p w14:paraId="7845A00C" w14:textId="77777777" w:rsidR="00000000" w:rsidRDefault="008D6704">
      <w:bookmarkStart w:id="70" w:name="sub_1163"/>
      <w:bookmarkEnd w:id="69"/>
      <w:r>
        <w:t>в) замещает должность профессора, заведующего кафедрой, декана факультета, руководителя или заместителя руководителя филиала или института организации, представляющей его к присвоению ученого звани</w:t>
      </w:r>
      <w:r>
        <w:t>я, первого проректора, проректора или ректора, либо должность начальника кафедры или заместителя начальника кафедры, либо должность директора, заместителя директора, главного научного сотрудника или заведующего (начальника), заместителя заведующего (началь</w:t>
      </w:r>
      <w:r>
        <w:t>ника) научным, научно-исследовательским отделом (отделением, сектором, лабораторией), руководителя или заместителя руководителя (по научной, научно-исследовательской, учебной, учебно-методической работе) филиала организации, представляющей его к присвоению</w:t>
      </w:r>
      <w:r>
        <w:t xml:space="preserve"> ученого звания, либо должность, включенную в </w:t>
      </w:r>
      <w:hyperlink r:id="rId19" w:history="1">
        <w:r>
          <w:rPr>
            <w:rStyle w:val="a4"/>
          </w:rPr>
          <w:t>перечень</w:t>
        </w:r>
      </w:hyperlink>
      <w:r>
        <w:t>, утверждаемый руководителем федерального органа исполнительной власти, в котором федеральным законом предусмотрена военная служба или ин</w:t>
      </w:r>
      <w:r>
        <w:t>ая приравненная к ней служба, руководителем федерального органа исполнительной власти в сфере внутренних дел;</w:t>
      </w:r>
    </w:p>
    <w:p w14:paraId="2219D795" w14:textId="77777777" w:rsidR="00000000" w:rsidRDefault="008D6704">
      <w:bookmarkStart w:id="71" w:name="sub_1164"/>
      <w:bookmarkEnd w:id="70"/>
      <w:r>
        <w:t>г) имеет ученое звание доцента, со дня присвоения которого прошло не менее 3 лет.</w:t>
      </w:r>
    </w:p>
    <w:p w14:paraId="54704645" w14:textId="77777777" w:rsidR="00000000" w:rsidRDefault="008D6704">
      <w:bookmarkStart w:id="72" w:name="sub_1017"/>
      <w:bookmarkEnd w:id="71"/>
      <w:r>
        <w:t>17. Критериями присвоения ученог</w:t>
      </w:r>
      <w:r>
        <w:t>о звания профессора в области физической культуры и спорта являются:</w:t>
      </w:r>
    </w:p>
    <w:p w14:paraId="7244A86B" w14:textId="77777777" w:rsidR="00000000" w:rsidRDefault="008D6704">
      <w:bookmarkStart w:id="73" w:name="sub_1171"/>
      <w:bookmarkEnd w:id="72"/>
      <w:r>
        <w:lastRenderedPageBreak/>
        <w:t xml:space="preserve">а) наличие стажа непрерывной работы не менее 2 лет в должностях, указанных в </w:t>
      </w:r>
      <w:hyperlink w:anchor="sub_1163" w:history="1">
        <w:r>
          <w:rPr>
            <w:rStyle w:val="a4"/>
          </w:rPr>
          <w:t>подпункте "в" пункта 16</w:t>
        </w:r>
      </w:hyperlink>
      <w:r>
        <w:t xml:space="preserve"> настоящего Положения;</w:t>
      </w:r>
    </w:p>
    <w:p w14:paraId="4EFE0B87" w14:textId="77777777" w:rsidR="00000000" w:rsidRDefault="008D6704">
      <w:bookmarkStart w:id="74" w:name="sub_1172"/>
      <w:bookmarkEnd w:id="73"/>
      <w:r>
        <w:t>б) осу</w:t>
      </w:r>
      <w:r>
        <w:t>ществление педагогической деятельности не менее чем на 0,25 ставки (в том числе на условиях совместительства) по направлению физической культуры и спорта, указанному в аттестационном деле;</w:t>
      </w:r>
    </w:p>
    <w:p w14:paraId="030D2139" w14:textId="77777777" w:rsidR="00000000" w:rsidRDefault="008D6704">
      <w:bookmarkStart w:id="75" w:name="sub_1173"/>
      <w:bookmarkEnd w:id="74"/>
      <w:r>
        <w:t xml:space="preserve">в) наличие стажа педагогической работы не менее 10 </w:t>
      </w:r>
      <w:r>
        <w:t>лет в организациях, в том числе не менее 3 лет стажа педагогической работы по направлению физической культуры и спорта, указанному в аттестационном деле;</w:t>
      </w:r>
    </w:p>
    <w:p w14:paraId="29C03FC1" w14:textId="77777777" w:rsidR="00000000" w:rsidRDefault="008D6704">
      <w:bookmarkStart w:id="76" w:name="sub_1174"/>
      <w:bookmarkEnd w:id="75"/>
      <w:r>
        <w:t>г) наличие титула чемпиона, призера Олимпийских игр, Паралимпийских игр, чемпионатов м</w:t>
      </w:r>
      <w:r>
        <w:t>ира, Европы, Российской Федерации, национальных чемпионатов или почетного звания Российской Федерации, бывшего Союза ССР, бывших союзных республик, международного почетного звания или премии в области физической культуры и спорта;</w:t>
      </w:r>
    </w:p>
    <w:p w14:paraId="4F5AA3DC" w14:textId="77777777" w:rsidR="00000000" w:rsidRDefault="008D6704">
      <w:bookmarkStart w:id="77" w:name="sub_1175"/>
      <w:bookmarkEnd w:id="76"/>
      <w:r>
        <w:t>д) подгот</w:t>
      </w:r>
      <w:r>
        <w:t>овка не менее 3 лиц, являющихся чемпионами, призерами Олимпийских игр, Паралимпийских игр, чемпионатов мира, Европы, Российской Федерации, национальных чемпионатов по направлению физической культуры и спорта, указанному в аттестационном деле, или наличие о</w:t>
      </w:r>
      <w:r>
        <w:t>публикованного (в том числе в соавторстве) за последние 10 лет учебника (учебного пособия) по научной специальности, указанной в аттестационном деле;</w:t>
      </w:r>
    </w:p>
    <w:p w14:paraId="634D0A1C" w14:textId="77777777" w:rsidR="00000000" w:rsidRDefault="008D6704">
      <w:bookmarkStart w:id="78" w:name="sub_1176"/>
      <w:bookmarkEnd w:id="77"/>
      <w:r>
        <w:t>е) наличие не менее 5 опубликованных (в том числе в соавторстве) за последние 5 лет научны</w:t>
      </w:r>
      <w:r>
        <w:t>х трудов и учебных изданий по направлению физической культуры и спорта, указанному в аттестационном деле.</w:t>
      </w:r>
    </w:p>
    <w:p w14:paraId="1D89B030" w14:textId="77777777" w:rsidR="00000000" w:rsidRDefault="008D6704">
      <w:bookmarkStart w:id="79" w:name="sub_1018"/>
      <w:bookmarkEnd w:id="78"/>
      <w:r>
        <w:t>18. Ученое звание доцента в области физической культуры и спорта присваивается по научным специальностям соискателю ученого звания, не</w:t>
      </w:r>
      <w:r>
        <w:t xml:space="preserve"> обладающему ученой степенью доктора наук, кандидата наук, если он на день представления аттестационного дела в совет организации удовлетворяет следующим требованиям:</w:t>
      </w:r>
    </w:p>
    <w:p w14:paraId="4638D703" w14:textId="77777777" w:rsidR="00000000" w:rsidRDefault="008D6704">
      <w:bookmarkStart w:id="80" w:name="sub_1181"/>
      <w:bookmarkEnd w:id="79"/>
      <w:r>
        <w:t>а) имеет опубликованные учебные издания и научные труды, читает курс лекц</w:t>
      </w:r>
      <w:r>
        <w:t>ий или проводит иные занятия на высоком профессиональном уровне;</w:t>
      </w:r>
    </w:p>
    <w:p w14:paraId="0D9D6310" w14:textId="77777777" w:rsidR="00000000" w:rsidRDefault="008D6704">
      <w:bookmarkStart w:id="81" w:name="sub_1182"/>
      <w:bookmarkEnd w:id="80"/>
      <w:r>
        <w:t>б) работает по трудовому договору в организации, представляющей его к присвоению ученого звания;</w:t>
      </w:r>
    </w:p>
    <w:p w14:paraId="69EE0F89" w14:textId="77777777" w:rsidR="00000000" w:rsidRDefault="008D6704">
      <w:bookmarkStart w:id="82" w:name="sub_1183"/>
      <w:bookmarkEnd w:id="81"/>
      <w:r>
        <w:t>в) замещает должность доцента, профессора, заведующего кафедро</w:t>
      </w:r>
      <w:r>
        <w:t>й, декана факультета, руководителя или заместителя руководителя филиала или института организации, представляющей его к присвоению ученого звания, первого проректора, проректора или ректора, либо должность начальника кафедры или заместителя начальника кафе</w:t>
      </w:r>
      <w:r>
        <w:t>дры, либо должность директора, заместителя директора, главного научного сотрудника, ведущего научного сотрудника или заведующего (начальника), заместителя заведующего (начальника) научным, научно-исследовательским отделом (отделением, сектором, лабораторие</w:t>
      </w:r>
      <w:r>
        <w:t xml:space="preserve">й), руководителя или заместителя руководителя (по научной, научно-исследовательской, учебной, учебно-методической работе) филиала организации, представляющей его к присвоению ученого звания, либо должность, включенную в </w:t>
      </w:r>
      <w:hyperlink r:id="rId20" w:history="1">
        <w:r>
          <w:rPr>
            <w:rStyle w:val="a4"/>
          </w:rPr>
          <w:t>перечень</w:t>
        </w:r>
      </w:hyperlink>
      <w:r>
        <w:t>, утверждаемый руководителем федерального органа исполнительной власти, в котором федеральным законом предусмотрена военная служба или иная приравненная к ней служба, руководителем федерального органа исполнительной вла</w:t>
      </w:r>
      <w:r>
        <w:t>сти в сфере внутренних дел.</w:t>
      </w:r>
    </w:p>
    <w:p w14:paraId="6CD6F9D8" w14:textId="77777777" w:rsidR="00000000" w:rsidRDefault="008D6704">
      <w:bookmarkStart w:id="83" w:name="sub_1019"/>
      <w:bookmarkEnd w:id="82"/>
      <w:r>
        <w:lastRenderedPageBreak/>
        <w:t>19. Критериями присвоения ученого звания доцента в области физической культуры и спорта являются:</w:t>
      </w:r>
    </w:p>
    <w:p w14:paraId="0E3BD612" w14:textId="77777777" w:rsidR="00000000" w:rsidRDefault="008D6704">
      <w:bookmarkStart w:id="84" w:name="sub_1191"/>
      <w:bookmarkEnd w:id="83"/>
      <w:r>
        <w:t xml:space="preserve">а) наличие стажа непрерывной работы не менее 2 лет в должностях, указанных в </w:t>
      </w:r>
      <w:hyperlink w:anchor="sub_1183" w:history="1">
        <w:r>
          <w:rPr>
            <w:rStyle w:val="a4"/>
          </w:rPr>
          <w:t>подпункте "в" пункта 18</w:t>
        </w:r>
      </w:hyperlink>
      <w:r>
        <w:t xml:space="preserve"> настоящего Положения;</w:t>
      </w:r>
    </w:p>
    <w:p w14:paraId="28903B18" w14:textId="77777777" w:rsidR="00000000" w:rsidRDefault="008D6704">
      <w:bookmarkStart w:id="85" w:name="sub_1192"/>
      <w:bookmarkEnd w:id="84"/>
      <w:r>
        <w:t xml:space="preserve">б) осуществление педагогической деятельности не менее чем на 0,25 ставки (в том числе на условиях совместительства) по направлению физической культуры и спорта, указанному в аттестационном </w:t>
      </w:r>
      <w:r>
        <w:t>деле;</w:t>
      </w:r>
    </w:p>
    <w:p w14:paraId="4037D74B" w14:textId="77777777" w:rsidR="00000000" w:rsidRDefault="008D6704">
      <w:bookmarkStart w:id="86" w:name="sub_1193"/>
      <w:bookmarkEnd w:id="85"/>
      <w:r>
        <w:t>в) наличие стажа педагогической работы не менее 5 лет в организациях, в том числе не менее 3 лет стажа педагогической работы по направлению физической культуры и спорта, указанному в аттестационном деле;</w:t>
      </w:r>
    </w:p>
    <w:p w14:paraId="394B2E57" w14:textId="77777777" w:rsidR="00000000" w:rsidRDefault="008D6704">
      <w:bookmarkStart w:id="87" w:name="sub_1194"/>
      <w:bookmarkEnd w:id="86"/>
      <w:r>
        <w:t>г) наличие тит</w:t>
      </w:r>
      <w:r>
        <w:t xml:space="preserve">ула чемпиона, призера Олимпийских игр, Паралимпийских игр, чемпионатов мира, Европы, Российской Федерации, национальных чемпионатов или почетного звания Российской Федерации, бывшего Союза ССР, бывших союзных республик, международного почетного звания или </w:t>
      </w:r>
      <w:r>
        <w:t xml:space="preserve">премии в области физической культуры и спорта либо подготовка не менее 1 чемпиона, призера Олимпийских игр, Паралимпийских игр, чемпионата мира, Европы, Российской Федерации, национального чемпионата по направлению физической культуры и спорта, указанному </w:t>
      </w:r>
      <w:r>
        <w:t>в аттестационном деле;</w:t>
      </w:r>
    </w:p>
    <w:p w14:paraId="143D8E22" w14:textId="77777777" w:rsidR="00000000" w:rsidRDefault="008D6704">
      <w:bookmarkStart w:id="88" w:name="sub_1195"/>
      <w:bookmarkEnd w:id="87"/>
      <w:r>
        <w:t>д) наличие не менее 3 опубликованных (в том числе в соавторстве) за последние 5 лет учебных изданий и научных трудов по направлению физической культуры и спорта, указанному в аттестационном деле.</w:t>
      </w:r>
    </w:p>
    <w:bookmarkEnd w:id="88"/>
    <w:p w14:paraId="18826F9E" w14:textId="77777777" w:rsidR="00000000" w:rsidRDefault="008D6704"/>
    <w:p w14:paraId="5F00BBE4" w14:textId="77777777" w:rsidR="00000000" w:rsidRDefault="008D6704">
      <w:pPr>
        <w:pStyle w:val="1"/>
      </w:pPr>
      <w:bookmarkStart w:id="89" w:name="sub_1500"/>
      <w:r>
        <w:t>V. П</w:t>
      </w:r>
      <w:r>
        <w:t>редставление лиц к присвоению ученых званий организациями</w:t>
      </w:r>
    </w:p>
    <w:bookmarkEnd w:id="89"/>
    <w:p w14:paraId="3A34FC36" w14:textId="77777777" w:rsidR="00000000" w:rsidRDefault="008D6704"/>
    <w:p w14:paraId="1DBC6A0D" w14:textId="77777777" w:rsidR="00000000" w:rsidRDefault="008D6704">
      <w:bookmarkStart w:id="90" w:name="sub_1020"/>
      <w:r>
        <w:t>20. Кандидатуры на представление к присвоению ученого звания рассматриваются советом организации, представляющей соискателя ученого звания к присвоению ученого звания.</w:t>
      </w:r>
    </w:p>
    <w:p w14:paraId="603D44AB" w14:textId="77777777" w:rsidR="00000000" w:rsidRDefault="008D6704">
      <w:bookmarkStart w:id="91" w:name="sub_1021"/>
      <w:bookmarkEnd w:id="90"/>
      <w:r>
        <w:t>21. Решение совета организации о представлении к присвоению ученого звания принимается тайным голосованием.</w:t>
      </w:r>
    </w:p>
    <w:p w14:paraId="29804D0F" w14:textId="77777777" w:rsidR="00000000" w:rsidRDefault="008D6704">
      <w:bookmarkStart w:id="92" w:name="sub_1022"/>
      <w:bookmarkEnd w:id="91"/>
      <w:r>
        <w:t>22. Заседание совета организации считается правомочным, если в его работе принимают участие не менее двух третей членов списочног</w:t>
      </w:r>
      <w:r>
        <w:t>о состава совета организации.</w:t>
      </w:r>
    </w:p>
    <w:bookmarkEnd w:id="92"/>
    <w:p w14:paraId="3A18F25F" w14:textId="77777777" w:rsidR="00000000" w:rsidRDefault="008D6704">
      <w:r>
        <w:t>Решение совета организации о представлени</w:t>
      </w:r>
      <w:r>
        <w:t>и к присвоению ученого звания считается положительным, если за него проголосовало не менее двух третей членов совета организации, участвовавших в этом заседании.</w:t>
      </w:r>
    </w:p>
    <w:p w14:paraId="6A16E9A5" w14:textId="77777777" w:rsidR="00000000" w:rsidRDefault="008D6704">
      <w:bookmarkStart w:id="93" w:name="sub_1023"/>
      <w:r>
        <w:t>23. Копия аттестационного дела на соискателя ученого звания хранится в организации, пр</w:t>
      </w:r>
      <w:r>
        <w:t>едставившей его к присвоению ученого звания, в течение 10 лет.</w:t>
      </w:r>
    </w:p>
    <w:p w14:paraId="0C0E558E" w14:textId="77777777" w:rsidR="00000000" w:rsidRDefault="008D6704">
      <w:bookmarkStart w:id="94" w:name="sub_1024"/>
      <w:bookmarkEnd w:id="93"/>
      <w:r>
        <w:t>24. Ученые звания могут быть присвоены гражданам иностранных государств, приглашенным на педагогическую и (или) научную работу в организации, удовлетворяющим требованиям к лицам</w:t>
      </w:r>
      <w:r>
        <w:t>, претендующим на присвоение ученых званий.</w:t>
      </w:r>
    </w:p>
    <w:bookmarkEnd w:id="94"/>
    <w:p w14:paraId="1CF4F0AB" w14:textId="77777777" w:rsidR="00000000" w:rsidRDefault="008D6704"/>
    <w:p w14:paraId="7BC19FEB" w14:textId="77777777" w:rsidR="00000000" w:rsidRDefault="008D6704">
      <w:pPr>
        <w:pStyle w:val="1"/>
      </w:pPr>
      <w:bookmarkStart w:id="95" w:name="sub_1600"/>
      <w:r>
        <w:t>VI. Рассмотрение аттестационных дел соискателей ученых званий в Министерстве образования и науки Российской Федерации</w:t>
      </w:r>
    </w:p>
    <w:bookmarkEnd w:id="95"/>
    <w:p w14:paraId="4E20E55E" w14:textId="77777777" w:rsidR="00000000" w:rsidRDefault="008D6704"/>
    <w:p w14:paraId="5F0C2FAC" w14:textId="77777777" w:rsidR="00000000" w:rsidRDefault="008D6704">
      <w:bookmarkStart w:id="96" w:name="sub_1025"/>
      <w:r>
        <w:lastRenderedPageBreak/>
        <w:t>25. Министерством образования и науки Российской Федерации о</w:t>
      </w:r>
      <w:r>
        <w:t>существляется проверка комплектности документов, представляемых для рассмотрения вопроса о присвоении соискателю ученого звания, а также правильность их оформления при поступлении аттестационного дела соискателя ученого звания в указанное Министерство.</w:t>
      </w:r>
    </w:p>
    <w:bookmarkEnd w:id="96"/>
    <w:p w14:paraId="718DC23B" w14:textId="77777777" w:rsidR="00000000" w:rsidRDefault="008D6704">
      <w:r>
        <w:t>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недостатков. В этом случае ср</w:t>
      </w:r>
      <w:r>
        <w:t>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звания.</w:t>
      </w:r>
    </w:p>
    <w:p w14:paraId="66614F16" w14:textId="77777777" w:rsidR="00000000" w:rsidRDefault="008D6704">
      <w:bookmarkStart w:id="97" w:name="sub_1026"/>
      <w:r>
        <w:t>26. В случа</w:t>
      </w:r>
      <w:r>
        <w:t>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материалы, необходимые для рассмотрения</w:t>
      </w:r>
      <w:r>
        <w:t xml:space="preserve"> аттестационного дела соискателя ученого звания, и направляет их вместе с аттестационным делом в другую организацию на экспертизу.</w:t>
      </w:r>
    </w:p>
    <w:bookmarkEnd w:id="97"/>
    <w:p w14:paraId="3E23F05C" w14:textId="77777777" w:rsidR="00000000" w:rsidRDefault="008D6704">
      <w:r>
        <w:t>Организация не позднее 2 месяцев со дня получения дополнительных материалов и аттестационного дела соискателя ученого</w:t>
      </w:r>
      <w:r>
        <w:t xml:space="preserve">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дела.</w:t>
      </w:r>
    </w:p>
    <w:p w14:paraId="03C8CC72" w14:textId="77777777" w:rsidR="00000000" w:rsidRDefault="008D6704">
      <w:r>
        <w:t>В заключении организации должны содержаться мотивированные выводы о соблюдении порядка присвоения уч</w:t>
      </w:r>
      <w:r>
        <w:t>еного звания, выполнении критериев присвоения ученых званий, в том числе о соответствии соискателя ученого звания требованиям к лицам, претендующим на присвоение ученых званий.</w:t>
      </w:r>
    </w:p>
    <w:p w14:paraId="4957EEC8" w14:textId="77777777" w:rsidR="00000000" w:rsidRDefault="008D6704">
      <w:bookmarkStart w:id="98" w:name="sub_1027"/>
      <w:r>
        <w:t>27. Министерство образования и науки Российской Федерации по результата</w:t>
      </w:r>
      <w:r>
        <w:t>м проверки аттестационного дела принимает решение:</w:t>
      </w:r>
    </w:p>
    <w:p w14:paraId="4D703F6E" w14:textId="77777777" w:rsidR="00000000" w:rsidRDefault="008D6704">
      <w:bookmarkStart w:id="99" w:name="sub_1271"/>
      <w:bookmarkEnd w:id="98"/>
      <w:r>
        <w:t>а) о присвоении ученого звания;</w:t>
      </w:r>
    </w:p>
    <w:p w14:paraId="663E3174" w14:textId="77777777" w:rsidR="00000000" w:rsidRDefault="008D6704">
      <w:bookmarkStart w:id="100" w:name="sub_1272"/>
      <w:bookmarkEnd w:id="99"/>
      <w:r>
        <w:t>б) об отказе в присвоении ученого звания.</w:t>
      </w:r>
    </w:p>
    <w:p w14:paraId="7AFC2ED1" w14:textId="77777777" w:rsidR="00000000" w:rsidRDefault="008D6704">
      <w:bookmarkStart w:id="101" w:name="sub_1028"/>
      <w:bookmarkEnd w:id="100"/>
      <w:r>
        <w:t xml:space="preserve">28. В случае отказа в присвоении ученого звания повторное представление соискателя </w:t>
      </w:r>
      <w:r>
        <w:t>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звания.</w:t>
      </w:r>
    </w:p>
    <w:p w14:paraId="379CF58C" w14:textId="77777777" w:rsidR="00000000" w:rsidRDefault="008D6704">
      <w:bookmarkStart w:id="102" w:name="sub_1029"/>
      <w:bookmarkEnd w:id="101"/>
      <w:r>
        <w:t>29. Срок рассмотрения аттестационного дела соискателя ученого звания в Министерст</w:t>
      </w:r>
      <w:r>
        <w:t>ве образования и науки Российской Федерации не должен превышать 6 месяцев. В случае проведения дополнительной экспертизы срок рассмотрения аттестационного дела соискателя ученого звания может быть продлен до 3 месяцев.</w:t>
      </w:r>
    </w:p>
    <w:p w14:paraId="1B84CBCF" w14:textId="77777777" w:rsidR="00000000" w:rsidRDefault="008D6704">
      <w:bookmarkStart w:id="103" w:name="sub_1030"/>
      <w:bookmarkEnd w:id="102"/>
      <w:r>
        <w:t>30. Приказ Министерст</w:t>
      </w:r>
      <w:r>
        <w:t xml:space="preserve">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</w:t>
      </w:r>
      <w:hyperlink r:id="rId21" w:history="1">
        <w:r>
          <w:rPr>
            <w:rStyle w:val="a4"/>
          </w:rPr>
          <w:t>официально</w:t>
        </w:r>
        <w:r>
          <w:rPr>
            <w:rStyle w:val="a4"/>
          </w:rPr>
          <w:t>м сайте</w:t>
        </w:r>
      </w:hyperlink>
      <w:r>
        <w:t xml:space="preserve"> указанного Министерства в информационно-телекоммуникационной сети "Интернет" (далее - сеть "Интернет") и федеральной информационной системе государственной научной аттестации со дня ее создания, но не ранее 1 января 2014 г.</w:t>
      </w:r>
    </w:p>
    <w:bookmarkEnd w:id="103"/>
    <w:p w14:paraId="508B96C5" w14:textId="77777777" w:rsidR="00000000" w:rsidRDefault="008D6704"/>
    <w:p w14:paraId="1623E3DA" w14:textId="77777777" w:rsidR="00000000" w:rsidRDefault="008D6704">
      <w:pPr>
        <w:pStyle w:val="1"/>
      </w:pPr>
      <w:bookmarkStart w:id="104" w:name="sub_1700"/>
      <w:r>
        <w:t>VII.</w:t>
      </w:r>
      <w:r>
        <w:t xml:space="preserve"> Лишение ученых званий</w:t>
      </w:r>
    </w:p>
    <w:bookmarkEnd w:id="104"/>
    <w:p w14:paraId="79E8E554" w14:textId="77777777" w:rsidR="00000000" w:rsidRDefault="008D6704"/>
    <w:p w14:paraId="76B2BE20" w14:textId="77777777" w:rsidR="00000000" w:rsidRDefault="008D6704">
      <w:bookmarkStart w:id="105" w:name="sub_1031"/>
      <w:r>
        <w:t>31. Лица, которым присвоены ученые звания, могут быть их лишены Министерством образования и науки Российской Федерации по следующим основаниям:</w:t>
      </w:r>
    </w:p>
    <w:p w14:paraId="4234C025" w14:textId="77777777" w:rsidR="00000000" w:rsidRDefault="008D6704">
      <w:bookmarkStart w:id="106" w:name="sub_1311"/>
      <w:bookmarkEnd w:id="105"/>
      <w:r>
        <w:t>а) лишение ученой степени лица, которому присвоено учено</w:t>
      </w:r>
      <w:r>
        <w:t>е звание;</w:t>
      </w:r>
    </w:p>
    <w:p w14:paraId="7CBC2248" w14:textId="77777777" w:rsidR="00000000" w:rsidRDefault="008D6704">
      <w:bookmarkStart w:id="107" w:name="sub_1312"/>
      <w:bookmarkEnd w:id="106"/>
      <w:r>
        <w:t xml:space="preserve">б) выявление сведений в отношении лица, которому присвоено ученое звание, свидетельствующих о нарушениях требований настоящего Положения, предъявляемых к лицам, претендующим на присвоение ученых званий, на день присвоения ученого </w:t>
      </w:r>
      <w:r>
        <w:t>звания такому лицу.</w:t>
      </w:r>
    </w:p>
    <w:p w14:paraId="587C1200" w14:textId="77777777" w:rsidR="00000000" w:rsidRDefault="008D6704">
      <w:bookmarkStart w:id="108" w:name="sub_1032"/>
      <w:bookmarkEnd w:id="107"/>
      <w:r>
        <w:t xml:space="preserve">32.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</w:t>
      </w:r>
      <w:r>
        <w:t>подписи в течение 10 лет со дня принятия указанным Министерством решения о присвоении ученого звания.</w:t>
      </w:r>
    </w:p>
    <w:p w14:paraId="2ACB6EEE" w14:textId="77777777" w:rsidR="00000000" w:rsidRDefault="008D6704">
      <w:bookmarkStart w:id="109" w:name="sub_1033"/>
      <w:bookmarkEnd w:id="108"/>
      <w:r>
        <w:t>33. Заявление о лишении ученого звания содержит:</w:t>
      </w:r>
    </w:p>
    <w:p w14:paraId="596B6DA3" w14:textId="77777777" w:rsidR="00000000" w:rsidRDefault="008D6704">
      <w:pPr>
        <w:pStyle w:val="afc"/>
        <w:rPr>
          <w:color w:val="000000"/>
          <w:sz w:val="16"/>
          <w:szCs w:val="16"/>
        </w:rPr>
      </w:pPr>
      <w:bookmarkStart w:id="110" w:name="sub_1331"/>
      <w:bookmarkEnd w:id="109"/>
      <w:r>
        <w:rPr>
          <w:color w:val="000000"/>
          <w:sz w:val="16"/>
          <w:szCs w:val="16"/>
        </w:rPr>
        <w:t>Информация об изменениях:</w:t>
      </w:r>
    </w:p>
    <w:bookmarkEnd w:id="110"/>
    <w:p w14:paraId="0959E381" w14:textId="77777777" w:rsidR="00000000" w:rsidRDefault="008D6704">
      <w:pPr>
        <w:pStyle w:val="afd"/>
      </w:pPr>
      <w:r>
        <w:fldChar w:fldCharType="begin"/>
      </w:r>
      <w:r>
        <w:instrText>HYPERLINK "http://ivo.garant.ru/documen</w:instrText>
      </w:r>
      <w:r>
        <w:instrText>t?id=71358688&amp;sub=1031"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августа 2016 г. N 748 в подпункт "а" внесены изменения</w:t>
      </w:r>
    </w:p>
    <w:p w14:paraId="587984CF" w14:textId="77777777" w:rsidR="00000000" w:rsidRDefault="008D6704">
      <w:pPr>
        <w:pStyle w:val="afd"/>
      </w:pPr>
      <w:hyperlink r:id="rId22" w:history="1">
        <w:r>
          <w:rPr>
            <w:rStyle w:val="a4"/>
          </w:rPr>
          <w:t>См. текст подпункта в предыдущей редакции</w:t>
        </w:r>
      </w:hyperlink>
    </w:p>
    <w:p w14:paraId="48E8D4D6" w14:textId="77777777" w:rsidR="00000000" w:rsidRDefault="008D6704">
      <w:r>
        <w:t>а) наименование организации, представившей соискателя ученого звания к присвоению ученого звания, сведения о месте нахождения, почтовый адрес, подпись руководителя (заместителя руководителя), оттиск печати юридического лица (при наличии), подавшего заявлен</w:t>
      </w:r>
      <w:r>
        <w:t>ие о лишении ученого звания;</w:t>
      </w:r>
    </w:p>
    <w:p w14:paraId="2739F534" w14:textId="77777777" w:rsidR="00000000" w:rsidRDefault="008D6704">
      <w:bookmarkStart w:id="111" w:name="sub_1332"/>
      <w:r>
        <w:t>б) фамилия, имя, отчество (при наличии) физического лица, подавшего заявление о лишении ученого звания, а также номер (номера) контактного телефона (при наличии), адрес (адреса) электронной почты (при наличии) и почтовы</w:t>
      </w:r>
      <w:r>
        <w:t>й адрес, по которым должны быть направлены сведения о ходе и результатах рассмотрения заявления о лишении ученого звания;</w:t>
      </w:r>
    </w:p>
    <w:p w14:paraId="75808F19" w14:textId="77777777" w:rsidR="00000000" w:rsidRDefault="008D6704">
      <w:bookmarkStart w:id="112" w:name="sub_1333"/>
      <w:bookmarkEnd w:id="111"/>
      <w:r>
        <w:t>в) сведения о решении Министерства образования и науки Российской Федерации о присвоении ученого звания и выдаче аттес</w:t>
      </w:r>
      <w:r>
        <w:t>тата о присвоении ученого звания (дата принятия указанного решения, фамилия, имя, отчество (при наличии) лица, в отношении которого вынесено это решение);</w:t>
      </w:r>
    </w:p>
    <w:p w14:paraId="5FFEAFA9" w14:textId="77777777" w:rsidR="00000000" w:rsidRDefault="008D6704">
      <w:bookmarkStart w:id="113" w:name="sub_1334"/>
      <w:bookmarkEnd w:id="112"/>
      <w:r>
        <w:t>г) доводы, на основании которых лицо, подавшее заявление о лишении ученого звания, не</w:t>
      </w:r>
      <w:r>
        <w:t xml:space="preserve"> согласно с решением Министерства образования и науки Российской Федерации о присвоении ученого звания и выдаче аттестата о присвоении ученого звания (с приложением документов, подтверждающих указанные доводы).</w:t>
      </w:r>
    </w:p>
    <w:p w14:paraId="48A5D0B8" w14:textId="77777777" w:rsidR="00000000" w:rsidRDefault="008D6704">
      <w:bookmarkStart w:id="114" w:name="sub_1034"/>
      <w:bookmarkEnd w:id="113"/>
      <w:r>
        <w:t xml:space="preserve">34. Вопрос о лишении ученого </w:t>
      </w:r>
      <w:r>
        <w:t>звания не рассматривается в следующих случаях:</w:t>
      </w:r>
    </w:p>
    <w:p w14:paraId="1C44F305" w14:textId="77777777" w:rsidR="00000000" w:rsidRDefault="008D6704">
      <w:bookmarkStart w:id="115" w:name="sub_1341"/>
      <w:bookmarkEnd w:id="114"/>
      <w:r>
        <w:t>а) наличие решения Министерства образования и науки Российской Федерации по заявлениям о лишении ученого звания, поданным ранее по тем же основаниям;</w:t>
      </w:r>
    </w:p>
    <w:p w14:paraId="1C2BC7EE" w14:textId="77777777" w:rsidR="00000000" w:rsidRDefault="008D6704">
      <w:bookmarkStart w:id="116" w:name="sub_1342"/>
      <w:bookmarkEnd w:id="115"/>
      <w:r>
        <w:t>б) отсутствие в заявлении о</w:t>
      </w:r>
      <w:r>
        <w:t xml:space="preserve"> лишении ученого звания сведений, </w:t>
      </w:r>
      <w:r>
        <w:lastRenderedPageBreak/>
        <w:t xml:space="preserve">предусмотренных </w:t>
      </w:r>
      <w:hyperlink w:anchor="sub_1033" w:history="1">
        <w:r>
          <w:rPr>
            <w:rStyle w:val="a4"/>
          </w:rPr>
          <w:t>пунктом 33</w:t>
        </w:r>
      </w:hyperlink>
      <w:r>
        <w:t xml:space="preserve"> настоящего Положения;</w:t>
      </w:r>
    </w:p>
    <w:p w14:paraId="56A1C961" w14:textId="77777777" w:rsidR="00000000" w:rsidRDefault="008D6704">
      <w:bookmarkStart w:id="117" w:name="sub_1343"/>
      <w:bookmarkEnd w:id="116"/>
      <w:r>
        <w:t>в) содержание в заявлении о лишении ученого звания нецензурных либо оскорбительных выражений;</w:t>
      </w:r>
    </w:p>
    <w:p w14:paraId="17B778DD" w14:textId="77777777" w:rsidR="00000000" w:rsidRDefault="008D6704">
      <w:bookmarkStart w:id="118" w:name="sub_1344"/>
      <w:bookmarkEnd w:id="117"/>
      <w:r>
        <w:t>г) невозможность проч</w:t>
      </w:r>
      <w:r>
        <w:t>тения текста заявления о лишении ученого звания.</w:t>
      </w:r>
    </w:p>
    <w:p w14:paraId="74A47BF7" w14:textId="77777777" w:rsidR="00000000" w:rsidRDefault="008D6704">
      <w:bookmarkStart w:id="119" w:name="sub_1035"/>
      <w:bookmarkEnd w:id="118"/>
      <w:r>
        <w:t xml:space="preserve">35. В случаях, предусмотренных </w:t>
      </w:r>
      <w:hyperlink w:anchor="sub_1034" w:history="1">
        <w:r>
          <w:rPr>
            <w:rStyle w:val="a4"/>
          </w:rPr>
          <w:t>пунктом 34</w:t>
        </w:r>
      </w:hyperlink>
      <w:r>
        <w:t xml:space="preserve"> настоящего Положения, Министерство образования и науки Российской Федерации направляет в адрес лица, подавшего заявление о </w:t>
      </w:r>
      <w:r>
        <w:t>лишении ученого звания (при возможности его прочтения), уведомление об отказе в рассмотрении заявления с указанием причин отказа в течение 30 дней со дня поступления заявления.</w:t>
      </w:r>
    </w:p>
    <w:p w14:paraId="6534B015" w14:textId="77777777" w:rsidR="00000000" w:rsidRDefault="008D6704">
      <w:bookmarkStart w:id="120" w:name="sub_1036"/>
      <w:bookmarkEnd w:id="119"/>
      <w:r>
        <w:t>36. Министерство образования и науки Российской Федерации напра</w:t>
      </w:r>
      <w:r>
        <w:t>вляет в организацию, представлявшую соискателя ученого звания к присвоению ученого звания, а также лицу, на которое подано заявление о лишении ученого звания, извещение о поступлении заявления о лишении ученого звания с приложением заявления.</w:t>
      </w:r>
    </w:p>
    <w:p w14:paraId="3154117D" w14:textId="77777777" w:rsidR="00000000" w:rsidRDefault="008D6704">
      <w:bookmarkStart w:id="121" w:name="sub_1037"/>
      <w:bookmarkEnd w:id="120"/>
      <w:r>
        <w:t>37. Организация не позднее 2 месяцев со дня получения извещения представляет в Министерство образования и науки Российской Федерации:</w:t>
      </w:r>
    </w:p>
    <w:p w14:paraId="012FA58E" w14:textId="77777777" w:rsidR="00000000" w:rsidRDefault="008D6704">
      <w:bookmarkStart w:id="122" w:name="sub_1371"/>
      <w:bookmarkEnd w:id="121"/>
      <w:r>
        <w:t>а) заключение совета организации о результатах рассмотрения заявления о лишении ученого звания;</w:t>
      </w:r>
    </w:p>
    <w:p w14:paraId="1BEEF475" w14:textId="77777777" w:rsidR="00000000" w:rsidRDefault="008D6704">
      <w:pPr>
        <w:pStyle w:val="afc"/>
        <w:rPr>
          <w:color w:val="000000"/>
          <w:sz w:val="16"/>
          <w:szCs w:val="16"/>
        </w:rPr>
      </w:pPr>
      <w:bookmarkStart w:id="123" w:name="sub_1372"/>
      <w:bookmarkEnd w:id="122"/>
      <w:r>
        <w:rPr>
          <w:color w:val="000000"/>
          <w:sz w:val="16"/>
          <w:szCs w:val="16"/>
        </w:rPr>
        <w:t>Информация об изменениях:</w:t>
      </w:r>
    </w:p>
    <w:bookmarkEnd w:id="123"/>
    <w:p w14:paraId="3924E500" w14:textId="77777777" w:rsidR="00000000" w:rsidRDefault="008D6704">
      <w:pPr>
        <w:pStyle w:val="afd"/>
      </w:pPr>
      <w:r>
        <w:fldChar w:fldCharType="begin"/>
      </w:r>
      <w:r>
        <w:instrText>HYPERLINK "http://ivo.garant.ru/document?id=71358688&amp;sub=1032"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августа 2016 г. N 748 в подпункт "б" внесены изменения</w:t>
      </w:r>
    </w:p>
    <w:p w14:paraId="577214B1" w14:textId="77777777" w:rsidR="00000000" w:rsidRDefault="008D6704">
      <w:pPr>
        <w:pStyle w:val="afd"/>
      </w:pPr>
      <w:hyperlink r:id="rId23" w:history="1">
        <w:r>
          <w:rPr>
            <w:rStyle w:val="a4"/>
          </w:rPr>
          <w:t>См. текст подпункта в предыдущей редакции</w:t>
        </w:r>
      </w:hyperlink>
    </w:p>
    <w:p w14:paraId="4E90AACF" w14:textId="77777777" w:rsidR="00000000" w:rsidRDefault="008D6704">
      <w:r>
        <w:t>б) стенограмму заседания совета организации, на котором рассматривалось заявление о лишении ученого звания, подписанную председательствующим на этом заседании и ученым секретарем совета организации и завер</w:t>
      </w:r>
      <w:r>
        <w:t>енную печатью организации (при наличии).</w:t>
      </w:r>
    </w:p>
    <w:p w14:paraId="1EF59F3E" w14:textId="77777777" w:rsidR="00000000" w:rsidRDefault="008D6704">
      <w:bookmarkStart w:id="124" w:name="sub_1038"/>
      <w:r>
        <w:t>38. Министерство образования и науки Российской Федерации на основании заявления о лишении ученого звания, мотивированного заключения организации и аттестационного дела лица, в отношении которого подано заяв</w:t>
      </w:r>
      <w:r>
        <w:t>ление о лишении его ученого звания, принимает решение о лишении ученого звания и об аннулировании аттестата о присвоении ученого звания или об отказе в лишении ученого звания.</w:t>
      </w:r>
    </w:p>
    <w:bookmarkEnd w:id="124"/>
    <w:p w14:paraId="4FEAD168" w14:textId="77777777" w:rsidR="00000000" w:rsidRDefault="008D6704">
      <w:r>
        <w:t>Приказ Министерства образования и науки Российской Федерации о лишении у</w:t>
      </w:r>
      <w:r>
        <w:t xml:space="preserve">ченого звания и об аннулировании аттестата о присвоении ученого звания в течение 10 дней со дня его принятия размещается на </w:t>
      </w:r>
      <w:hyperlink r:id="rId24" w:history="1">
        <w:r>
          <w:rPr>
            <w:rStyle w:val="a4"/>
          </w:rPr>
          <w:t>официальном сайте</w:t>
        </w:r>
      </w:hyperlink>
      <w:r>
        <w:t xml:space="preserve"> указанного Министерства в сети "Интернет" и в федер</w:t>
      </w:r>
      <w:r>
        <w:t xml:space="preserve">альной информационной системе государственной научной аттестации со дня ее создания, но не ранее 1 января 2014 г., а выписки из этого решения направляются лицу, подавшему заявление о лишении ученого звания, в организацию, представлявшую соискателя ученого </w:t>
      </w:r>
      <w:r>
        <w:t>звания к присвоению ученого звания, а также лицу, в отношении которого принято решение о лишении или об отказе в лишении его ученого звания.</w:t>
      </w:r>
    </w:p>
    <w:p w14:paraId="7E707259" w14:textId="77777777" w:rsidR="00000000" w:rsidRDefault="008D6704">
      <w:r>
        <w:t xml:space="preserve">Срок принятия Министерством образования и науки Российской Федерации решения по заявлению о лишении ученого звания </w:t>
      </w:r>
      <w:r>
        <w:t>не может превышать 6 месяцев со дня его поступления в это Министерство. Указанный срок может быть продлен этим Министерством в случае запроса дополнительных сведений, необходимых для рассмотрения заявления о лишении ученого звания, а также направления заяв</w:t>
      </w:r>
      <w:r>
        <w:t xml:space="preserve">ления о лишении ученого звания и поступивших по нему материалов в другую </w:t>
      </w:r>
      <w:r>
        <w:lastRenderedPageBreak/>
        <w:t>организацию на дополнительное заключение.</w:t>
      </w:r>
    </w:p>
    <w:p w14:paraId="3ADFABEE" w14:textId="77777777" w:rsidR="00000000" w:rsidRDefault="008D6704">
      <w:r>
        <w:t>Решение о продлении указанного срока принимает руководитель подразделения Министерства образования и науки Российской Федерации, обеспечивающ</w:t>
      </w:r>
      <w:r>
        <w:t>его функции государственной научной аттестации.</w:t>
      </w:r>
    </w:p>
    <w:p w14:paraId="31D39D02" w14:textId="77777777" w:rsidR="00000000" w:rsidRDefault="008D6704">
      <w:bookmarkStart w:id="125" w:name="sub_1039"/>
      <w:r>
        <w:t>39. Решение Министерства образования и науки Российской Федерации, принятое по заявлению о лишении ученого звания, может быть обжаловано в судебном порядке.</w:t>
      </w:r>
    </w:p>
    <w:bookmarkEnd w:id="125"/>
    <w:p w14:paraId="1E3B1D83" w14:textId="77777777" w:rsidR="00000000" w:rsidRDefault="008D6704"/>
    <w:p w14:paraId="5CE7DE84" w14:textId="77777777" w:rsidR="00000000" w:rsidRDefault="008D6704">
      <w:pPr>
        <w:pStyle w:val="1"/>
      </w:pPr>
      <w:bookmarkStart w:id="126" w:name="sub_1800"/>
      <w:r>
        <w:t>VIII. Восстановление учены</w:t>
      </w:r>
      <w:r>
        <w:t>х званий</w:t>
      </w:r>
    </w:p>
    <w:bookmarkEnd w:id="126"/>
    <w:p w14:paraId="46504312" w14:textId="77777777" w:rsidR="00000000" w:rsidRDefault="008D6704"/>
    <w:p w14:paraId="1029F092" w14:textId="77777777" w:rsidR="00000000" w:rsidRDefault="008D6704">
      <w:bookmarkStart w:id="127" w:name="sub_1040"/>
      <w:r>
        <w:t>40. Ученые звания лицам, которые были их лишены, могут быть восстановлены решением Министерства образования и науки Российской Федерации при наличии следующих оснований:</w:t>
      </w:r>
    </w:p>
    <w:p w14:paraId="33FEBB26" w14:textId="77777777" w:rsidR="00000000" w:rsidRDefault="008D6704">
      <w:bookmarkStart w:id="128" w:name="sub_1401"/>
      <w:bookmarkEnd w:id="127"/>
      <w:r>
        <w:t>а) восстановление ученой степени, лишение ко</w:t>
      </w:r>
      <w:r>
        <w:t>торой послужило основанием для лишения ученого звания;</w:t>
      </w:r>
    </w:p>
    <w:p w14:paraId="4E5E7DCA" w14:textId="77777777" w:rsidR="00000000" w:rsidRDefault="008D6704">
      <w:bookmarkStart w:id="129" w:name="sub_1402"/>
      <w:bookmarkEnd w:id="128"/>
      <w:r>
        <w:t>б) выявление сведений, свидетельствующих о том, что основания для лишения ученого звания были необоснованными;</w:t>
      </w:r>
    </w:p>
    <w:p w14:paraId="1A0C982F" w14:textId="77777777" w:rsidR="00000000" w:rsidRDefault="008D6704">
      <w:bookmarkStart w:id="130" w:name="sub_1403"/>
      <w:bookmarkEnd w:id="129"/>
      <w:r>
        <w:t xml:space="preserve">в) </w:t>
      </w:r>
      <w:r>
        <w:t>нарушение порядка лишения ученого звания, установленного настоящим Положением.</w:t>
      </w:r>
    </w:p>
    <w:p w14:paraId="703708D4" w14:textId="77777777" w:rsidR="00000000" w:rsidRDefault="008D6704">
      <w:bookmarkStart w:id="131" w:name="sub_1041"/>
      <w:bookmarkEnd w:id="130"/>
      <w:r>
        <w:t>41.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</w:t>
      </w:r>
      <w:r>
        <w:t xml:space="preserve"> бумажном носителе или в электронной форме при условии использования </w:t>
      </w:r>
      <w:hyperlink r:id="rId25" w:history="1">
        <w:r>
          <w:rPr>
            <w:rStyle w:val="a4"/>
          </w:rPr>
          <w:t>электронной подписи</w:t>
        </w:r>
      </w:hyperlink>
      <w:r>
        <w:t>. Указанное заявление может быть подано в течение 10 лет со дня принятия указанным Министерством решения о лишении ученого звания.</w:t>
      </w:r>
    </w:p>
    <w:p w14:paraId="0A5AB158" w14:textId="77777777" w:rsidR="00000000" w:rsidRDefault="008D6704">
      <w:bookmarkStart w:id="132" w:name="sub_1042"/>
      <w:bookmarkEnd w:id="131"/>
      <w:r>
        <w:t>42. В заявлении о восстановлении ученого звания указывается:</w:t>
      </w:r>
    </w:p>
    <w:p w14:paraId="5452280D" w14:textId="77777777" w:rsidR="00000000" w:rsidRDefault="008D6704">
      <w:pPr>
        <w:pStyle w:val="afc"/>
        <w:rPr>
          <w:color w:val="000000"/>
          <w:sz w:val="16"/>
          <w:szCs w:val="16"/>
        </w:rPr>
      </w:pPr>
      <w:bookmarkStart w:id="133" w:name="sub_1421"/>
      <w:bookmarkEnd w:id="132"/>
      <w:r>
        <w:rPr>
          <w:color w:val="000000"/>
          <w:sz w:val="16"/>
          <w:szCs w:val="16"/>
        </w:rPr>
        <w:t>Информация об изменениях:</w:t>
      </w:r>
    </w:p>
    <w:bookmarkEnd w:id="133"/>
    <w:p w14:paraId="6ED76591" w14:textId="77777777" w:rsidR="00000000" w:rsidRDefault="008D6704">
      <w:pPr>
        <w:pStyle w:val="afd"/>
      </w:pPr>
      <w:r>
        <w:fldChar w:fldCharType="begin"/>
      </w:r>
      <w:r>
        <w:instrText>HYPERLINK "http://ivo.garant.ru/document?id=71358688&amp;sub=1033"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августа 2016 г. N 748 в подпункт "а" внесены изменения</w:t>
      </w:r>
    </w:p>
    <w:p w14:paraId="58606CA0" w14:textId="77777777" w:rsidR="00000000" w:rsidRDefault="008D6704">
      <w:pPr>
        <w:pStyle w:val="afd"/>
      </w:pPr>
      <w:hyperlink r:id="rId26" w:history="1">
        <w:r>
          <w:rPr>
            <w:rStyle w:val="a4"/>
          </w:rPr>
          <w:t>См. текст подпункта в предыдущей ре</w:t>
        </w:r>
        <w:r>
          <w:rPr>
            <w:rStyle w:val="a4"/>
          </w:rPr>
          <w:t>дакции</w:t>
        </w:r>
      </w:hyperlink>
    </w:p>
    <w:p w14:paraId="06342732" w14:textId="77777777" w:rsidR="00000000" w:rsidRDefault="008D6704">
      <w:r>
        <w:t>а) наименование организации, представившей соискателя ученого звания к присвоению ученого звания, сведения о месте нахождения, почтовый адрес, подпись руководителя (заместителя руководителя), оттиск печати юридического лица (при наличии), подавше</w:t>
      </w:r>
      <w:r>
        <w:t>го заявление о восстановлении ученого звания;</w:t>
      </w:r>
    </w:p>
    <w:p w14:paraId="19D06050" w14:textId="77777777" w:rsidR="00000000" w:rsidRDefault="008D6704">
      <w:bookmarkStart w:id="134" w:name="sub_1422"/>
      <w:r>
        <w:t>б) фамилия, имя, отчество (при наличии) физического лица, подавшего заявление о восстановлении ученого звания, а также номер (номера) контактного телефона (при наличии), адрес (адреса) электронной почты</w:t>
      </w:r>
      <w:r>
        <w:t xml:space="preserve"> (при наличии) и почтовый адрес, по которым должны быть направлены сведения о ходе и результатах рассмотрения заявления о восстановлении ученого звания;</w:t>
      </w:r>
    </w:p>
    <w:p w14:paraId="6A0BAAE9" w14:textId="77777777" w:rsidR="00000000" w:rsidRDefault="008D6704">
      <w:bookmarkStart w:id="135" w:name="sub_1423"/>
      <w:bookmarkEnd w:id="134"/>
      <w:r>
        <w:t>в) сведения об обжалуемом решении Министерства образования и науки Российской Федерации</w:t>
      </w:r>
      <w:r>
        <w:t xml:space="preserve"> (дата принятия указанного решения, фамилия, имя, отчество (при наличии) лица, которое лишено ученого звания);</w:t>
      </w:r>
    </w:p>
    <w:p w14:paraId="5CA8A248" w14:textId="77777777" w:rsidR="00000000" w:rsidRDefault="008D6704">
      <w:bookmarkStart w:id="136" w:name="sub_1424"/>
      <w:bookmarkEnd w:id="135"/>
      <w:r>
        <w:t>г) доводы, на основании которых лицо, подавшее заявление о восстановлении ученого звания, не согласно с решением Министерства обр</w:t>
      </w:r>
      <w:r>
        <w:t xml:space="preserve">азования и науки Российской Федерации (с приложением документов, </w:t>
      </w:r>
      <w:r>
        <w:lastRenderedPageBreak/>
        <w:t>подтверждающих указанные доводы).</w:t>
      </w:r>
    </w:p>
    <w:p w14:paraId="4C6684BD" w14:textId="77777777" w:rsidR="00000000" w:rsidRDefault="008D6704">
      <w:bookmarkStart w:id="137" w:name="sub_1043"/>
      <w:bookmarkEnd w:id="136"/>
      <w:r>
        <w:t>43. Заявление о восстановлении ученого звания не рассматривается в следующих случаях:</w:t>
      </w:r>
    </w:p>
    <w:p w14:paraId="13FF25AC" w14:textId="77777777" w:rsidR="00000000" w:rsidRDefault="008D6704">
      <w:bookmarkStart w:id="138" w:name="sub_1431"/>
      <w:bookmarkEnd w:id="137"/>
      <w:r>
        <w:t>а) отсутствие в заявлении о восстановле</w:t>
      </w:r>
      <w:r>
        <w:t>нии ученого звания доводов, на основании которых лицо, подавшее это заявление, не согласно с решением Министерства образования и науки Российской Федерации, а также отсутствие документов, подтверждающих указанные доводы;</w:t>
      </w:r>
    </w:p>
    <w:p w14:paraId="3E54F740" w14:textId="77777777" w:rsidR="00000000" w:rsidRDefault="008D6704">
      <w:bookmarkStart w:id="139" w:name="sub_1432"/>
      <w:bookmarkEnd w:id="138"/>
      <w:r>
        <w:t xml:space="preserve">б) наличие решения </w:t>
      </w:r>
      <w:r>
        <w:t>Министерства образования и науки Российской Федерации по заявлению о восстановлении ученого звания, поданному ранее по тому же вопросу;</w:t>
      </w:r>
    </w:p>
    <w:p w14:paraId="5C9E1BD4" w14:textId="77777777" w:rsidR="00000000" w:rsidRDefault="008D6704">
      <w:bookmarkStart w:id="140" w:name="sub_1433"/>
      <w:bookmarkEnd w:id="139"/>
      <w:r>
        <w:t xml:space="preserve">в) отсутствие в заявлении о восстановлении ученого звания сведений, предусмотренных </w:t>
      </w:r>
      <w:hyperlink w:anchor="sub_1042" w:history="1">
        <w:r>
          <w:rPr>
            <w:rStyle w:val="a4"/>
          </w:rPr>
          <w:t>пунктом 42</w:t>
        </w:r>
      </w:hyperlink>
      <w:r>
        <w:t xml:space="preserve"> настоящего Положения;</w:t>
      </w:r>
    </w:p>
    <w:p w14:paraId="389E7C18" w14:textId="77777777" w:rsidR="00000000" w:rsidRDefault="008D6704">
      <w:bookmarkStart w:id="141" w:name="sub_1434"/>
      <w:bookmarkEnd w:id="140"/>
      <w:r>
        <w:t>г) невозможность прочтения текста заявления о восстановлении ученого звания;</w:t>
      </w:r>
    </w:p>
    <w:p w14:paraId="330B63A9" w14:textId="77777777" w:rsidR="00000000" w:rsidRDefault="008D6704">
      <w:bookmarkStart w:id="142" w:name="sub_1435"/>
      <w:bookmarkEnd w:id="141"/>
      <w:r>
        <w:t>д) содержание в заявлении о восстановлении ученого звания нецензурных либо оскорбительных выражений.</w:t>
      </w:r>
    </w:p>
    <w:p w14:paraId="56FB140C" w14:textId="77777777" w:rsidR="00000000" w:rsidRDefault="008D6704">
      <w:bookmarkStart w:id="143" w:name="sub_1044"/>
      <w:bookmarkEnd w:id="142"/>
      <w:r>
        <w:t xml:space="preserve">44. В случаях, предусмотренных </w:t>
      </w:r>
      <w:hyperlink w:anchor="sub_1043" w:history="1">
        <w:r>
          <w:rPr>
            <w:rStyle w:val="a4"/>
          </w:rPr>
          <w:t>пунктом 43</w:t>
        </w:r>
      </w:hyperlink>
      <w:r>
        <w:t xml:space="preserve"> настоящего Положения, Министерство образования и науки Российской Федерации направляет в адрес лица, подавшего заявление о восстановлении ученого звания, уведомление об отказе в р</w:t>
      </w:r>
      <w:r>
        <w:t>ассмотрении заявления с указанием причин отказа в течение 30 дней со дня его поступления.</w:t>
      </w:r>
    </w:p>
    <w:p w14:paraId="793CFF66" w14:textId="77777777" w:rsidR="00000000" w:rsidRDefault="008D6704">
      <w:bookmarkStart w:id="144" w:name="sub_1045"/>
      <w:bookmarkEnd w:id="143"/>
      <w:r>
        <w:t>45. Министерство образования и науки Российской Федерации направляет в организацию, представлявшую соискателя ученого звания к присвоению ученого зван</w:t>
      </w:r>
      <w:r>
        <w:t>ия, извещение о поступлении заявления о восстановлении ученого звания с приложением заявления. Такая организация не позднее 2 месяцев со дня получения извещения представляет в указанное Министерство:</w:t>
      </w:r>
    </w:p>
    <w:p w14:paraId="341EF39A" w14:textId="77777777" w:rsidR="00000000" w:rsidRDefault="008D6704">
      <w:bookmarkStart w:id="145" w:name="sub_1451"/>
      <w:bookmarkEnd w:id="144"/>
      <w:r>
        <w:t>а) заключение совета организации о резул</w:t>
      </w:r>
      <w:r>
        <w:t>ьтатах рассмотрения заявления о восстановлении ученого звания;</w:t>
      </w:r>
    </w:p>
    <w:p w14:paraId="2274250D" w14:textId="77777777" w:rsidR="00000000" w:rsidRDefault="008D6704">
      <w:pPr>
        <w:pStyle w:val="afc"/>
        <w:rPr>
          <w:color w:val="000000"/>
          <w:sz w:val="16"/>
          <w:szCs w:val="16"/>
        </w:rPr>
      </w:pPr>
      <w:bookmarkStart w:id="146" w:name="sub_1452"/>
      <w:bookmarkEnd w:id="145"/>
      <w:r>
        <w:rPr>
          <w:color w:val="000000"/>
          <w:sz w:val="16"/>
          <w:szCs w:val="16"/>
        </w:rPr>
        <w:t>Информация об изменениях:</w:t>
      </w:r>
    </w:p>
    <w:bookmarkEnd w:id="146"/>
    <w:p w14:paraId="5CBE2FD9" w14:textId="77777777" w:rsidR="00000000" w:rsidRDefault="008D6704">
      <w:pPr>
        <w:pStyle w:val="afd"/>
      </w:pPr>
      <w:r>
        <w:fldChar w:fldCharType="begin"/>
      </w:r>
      <w:r>
        <w:instrText>HYPERLINK "http://ivo.garant.ru/document?id=71358688&amp;sub=1034"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августа 2016 г. N 748 в подпункт "б" внес</w:t>
      </w:r>
      <w:r>
        <w:t>ены изменения</w:t>
      </w:r>
    </w:p>
    <w:p w14:paraId="073E86A8" w14:textId="77777777" w:rsidR="00000000" w:rsidRDefault="008D6704">
      <w:pPr>
        <w:pStyle w:val="afd"/>
      </w:pPr>
      <w:hyperlink r:id="rId27" w:history="1">
        <w:r>
          <w:rPr>
            <w:rStyle w:val="a4"/>
          </w:rPr>
          <w:t>См. текст подпункта в предыдущей редакции</w:t>
        </w:r>
      </w:hyperlink>
    </w:p>
    <w:p w14:paraId="04C080F3" w14:textId="77777777" w:rsidR="00000000" w:rsidRDefault="008D6704">
      <w:r>
        <w:t>б) стенограмму заседания совета организации, на котором рассматривалось заявление о восстановлении ученого звания, подписанную председа</w:t>
      </w:r>
      <w:r>
        <w:t>тельствующим на этом заседании и ученым секретарем совета и заверенную печатью организации (при наличии).</w:t>
      </w:r>
    </w:p>
    <w:p w14:paraId="681F9A4E" w14:textId="77777777" w:rsidR="00000000" w:rsidRDefault="008D6704">
      <w:bookmarkStart w:id="147" w:name="sub_1046"/>
      <w:r>
        <w:t>46. По итогам состоявшегося заседания совета организации, представлявшей соискателя ученого звания к присвоению ученого звания, Министерство о</w:t>
      </w:r>
      <w:r>
        <w:t>бразования и науки Российской Федерации принимает решение:</w:t>
      </w:r>
    </w:p>
    <w:p w14:paraId="1F6F8CBD" w14:textId="77777777" w:rsidR="00000000" w:rsidRDefault="008D6704">
      <w:bookmarkStart w:id="148" w:name="sub_1461"/>
      <w:bookmarkEnd w:id="147"/>
      <w:r>
        <w:t>а) о восстановлении ученого звания;</w:t>
      </w:r>
    </w:p>
    <w:p w14:paraId="1576DF71" w14:textId="77777777" w:rsidR="00000000" w:rsidRDefault="008D6704">
      <w:bookmarkStart w:id="149" w:name="sub_1462"/>
      <w:bookmarkEnd w:id="148"/>
      <w:r>
        <w:t>б) об отказе в восстановлении ученого звания.</w:t>
      </w:r>
    </w:p>
    <w:p w14:paraId="0C66AF0C" w14:textId="77777777" w:rsidR="00000000" w:rsidRDefault="008D6704">
      <w:bookmarkStart w:id="150" w:name="sub_1047"/>
      <w:bookmarkEnd w:id="149"/>
      <w:r>
        <w:t>47. Срок принятия Министерством образования и науки Российской Феде</w:t>
      </w:r>
      <w:r>
        <w:t>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звания. Указанный срок может быть продлен этим Министерством в случае запроса дополнительных св</w:t>
      </w:r>
      <w:r>
        <w:t xml:space="preserve">едений и материалов, </w:t>
      </w:r>
      <w:r>
        <w:lastRenderedPageBreak/>
        <w:t>необходимых для рассмотрения заявления о восстановлении ученого звания.</w:t>
      </w:r>
    </w:p>
    <w:bookmarkEnd w:id="150"/>
    <w:p w14:paraId="5A560D4A" w14:textId="77777777" w:rsidR="00000000" w:rsidRDefault="008D6704">
      <w:r>
        <w:t>Решение о продлении указанного срока принимает руководитель подразделения Министерства образования и науки Российской Федерации, обеспечивающего функции го</w:t>
      </w:r>
      <w:r>
        <w:t>сударственной научной аттестации.</w:t>
      </w:r>
    </w:p>
    <w:p w14:paraId="3248B6FC" w14:textId="77777777" w:rsidR="00000000" w:rsidRDefault="008D6704">
      <w:bookmarkStart w:id="151" w:name="sub_1048"/>
      <w:r>
        <w:t xml:space="preserve">48. Приказ Министерства образования и науки Российской Федерации о восстановлении ученого звания в течение 10 дней со дня его принятия размещается на </w:t>
      </w:r>
      <w:hyperlink r:id="rId28" w:history="1">
        <w:r>
          <w:rPr>
            <w:rStyle w:val="a4"/>
          </w:rPr>
          <w:t>офиц</w:t>
        </w:r>
        <w:r>
          <w:rPr>
            <w:rStyle w:val="a4"/>
          </w:rPr>
          <w:t>иальном сайте</w:t>
        </w:r>
      </w:hyperlink>
      <w:r>
        <w:t xml:space="preserve"> указанного Министерства в сети "Интернет" и федеральной информационной системе государственной научной аттестации со дня ее создания, но не ранее 1 января 2014 г. Выписки из этого решения направляются лицу, подавшему заявление о восстановл</w:t>
      </w:r>
      <w:r>
        <w:t>ении ученого звания, и лицу, в отношении которого принято соответствующее решение.</w:t>
      </w:r>
    </w:p>
    <w:p w14:paraId="2AA0B8FD" w14:textId="77777777" w:rsidR="00000000" w:rsidRDefault="008D6704">
      <w:bookmarkStart w:id="152" w:name="sub_1049"/>
      <w:bookmarkEnd w:id="151"/>
      <w:r>
        <w:t>49. Решение Министерства образования и науки Российской Федерации, принятое по заявлению о восстановлении ученого звания, может быть обжаловано в судебном порядке.</w:t>
      </w:r>
    </w:p>
    <w:bookmarkEnd w:id="152"/>
    <w:p w14:paraId="72E59AC6" w14:textId="77777777" w:rsidR="00000000" w:rsidRDefault="008D6704"/>
    <w:p w14:paraId="6D6F881A" w14:textId="77777777" w:rsidR="00000000" w:rsidRDefault="008D6704">
      <w:pPr>
        <w:pStyle w:val="1"/>
      </w:pPr>
      <w:bookmarkStart w:id="153" w:name="sub_2000"/>
      <w:r>
        <w:t>Изменения,</w:t>
      </w:r>
      <w:r>
        <w:br/>
        <w:t>которые вносятся в Положение о Высшей аттестационной комиссии пр</w:t>
      </w:r>
      <w:r>
        <w:t>и Министерстве образования и науки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10 декабря 2013 г. N 1139)</w:t>
      </w:r>
    </w:p>
    <w:bookmarkEnd w:id="153"/>
    <w:p w14:paraId="6AC5361E" w14:textId="77777777" w:rsidR="00000000" w:rsidRDefault="008D6704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2ABA13A9" w14:textId="77777777" w:rsidR="00000000" w:rsidRDefault="008D6704">
      <w:pPr>
        <w:pStyle w:val="afd"/>
      </w:pPr>
      <w:hyperlink w:anchor="sub_13" w:history="1">
        <w:r>
          <w:rPr>
            <w:rStyle w:val="a4"/>
          </w:rPr>
          <w:t>Абзац третий пункта 1</w:t>
        </w:r>
      </w:hyperlink>
      <w:r>
        <w:t>, утвердивший настоящие Измене</w:t>
      </w:r>
      <w:r>
        <w:t xml:space="preserve">ния, признан </w:t>
      </w:r>
      <w:hyperlink r:id="rId29" w:history="1">
        <w:r>
          <w:rPr>
            <w:rStyle w:val="a4"/>
          </w:rPr>
          <w:t>утратившим силу</w:t>
        </w:r>
      </w:hyperlink>
    </w:p>
    <w:p w14:paraId="3F91107D" w14:textId="77777777" w:rsidR="00000000" w:rsidRDefault="008D6704">
      <w:pPr>
        <w:pStyle w:val="afd"/>
      </w:pPr>
      <w:r>
        <w:t xml:space="preserve">См. текст </w:t>
      </w:r>
      <w:hyperlink r:id="rId30" w:history="1">
        <w:r>
          <w:rPr>
            <w:rStyle w:val="a4"/>
          </w:rPr>
          <w:t>Изменений</w:t>
        </w:r>
      </w:hyperlink>
    </w:p>
    <w:p w14:paraId="3B3259F0" w14:textId="77777777" w:rsidR="008D6704" w:rsidRDefault="008D6704">
      <w:pPr>
        <w:pStyle w:val="afd"/>
      </w:pPr>
    </w:p>
    <w:sectPr w:rsidR="008D670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B9"/>
    <w:rsid w:val="001D12B9"/>
    <w:rsid w:val="008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DD6A2"/>
  <w14:defaultImageDpi w14:val="0"/>
  <w15:docId w15:val="{EDEC991D-F7C9-4234-A5AC-3B083B79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4293&amp;sub=1000" TargetMode="External"/><Relationship Id="rId13" Type="http://schemas.openxmlformats.org/officeDocument/2006/relationships/hyperlink" Target="http://ivo.garant.ru/document?id=70933482&amp;sub=0" TargetMode="External"/><Relationship Id="rId18" Type="http://schemas.openxmlformats.org/officeDocument/2006/relationships/hyperlink" Target="http://ivo.garant.ru/document?id=70553772&amp;sub=1000" TargetMode="External"/><Relationship Id="rId26" Type="http://schemas.openxmlformats.org/officeDocument/2006/relationships/hyperlink" Target="http://ivo.garant.ru/document?id=57315647&amp;sub=14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890941&amp;sub=1725" TargetMode="External"/><Relationship Id="rId7" Type="http://schemas.openxmlformats.org/officeDocument/2006/relationships/hyperlink" Target="http://ivo.garant.ru/document?id=57356973&amp;sub=13" TargetMode="External"/><Relationship Id="rId12" Type="http://schemas.openxmlformats.org/officeDocument/2006/relationships/hyperlink" Target="http://ivo.garant.ru/document?id=70933482&amp;sub=10" TargetMode="External"/><Relationship Id="rId17" Type="http://schemas.openxmlformats.org/officeDocument/2006/relationships/hyperlink" Target="http://ivo.garant.ru/document?id=70553772&amp;sub=1000" TargetMode="External"/><Relationship Id="rId25" Type="http://schemas.openxmlformats.org/officeDocument/2006/relationships/hyperlink" Target="http://ivo.garant.ru/document?id=12084522&amp;sub=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553772&amp;sub=1000" TargetMode="External"/><Relationship Id="rId20" Type="http://schemas.openxmlformats.org/officeDocument/2006/relationships/hyperlink" Target="http://ivo.garant.ru/document?id=70553772&amp;sub=1000" TargetMode="External"/><Relationship Id="rId29" Type="http://schemas.openxmlformats.org/officeDocument/2006/relationships/hyperlink" Target="http://ivo.garant.ru/document?id=71263808&amp;sub=22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1263808&amp;sub=22" TargetMode="External"/><Relationship Id="rId11" Type="http://schemas.openxmlformats.org/officeDocument/2006/relationships/hyperlink" Target="http://ivo.garant.ru/document?id=70608598&amp;sub=0" TargetMode="External"/><Relationship Id="rId24" Type="http://schemas.openxmlformats.org/officeDocument/2006/relationships/hyperlink" Target="http://ivo.garant.ru/document?id=890941&amp;sub=172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vo.garant.ru/document?id=35919&amp;sub=4022" TargetMode="External"/><Relationship Id="rId15" Type="http://schemas.openxmlformats.org/officeDocument/2006/relationships/hyperlink" Target="http://ivo.garant.ru/document?id=70553772&amp;sub=1000" TargetMode="External"/><Relationship Id="rId23" Type="http://schemas.openxmlformats.org/officeDocument/2006/relationships/hyperlink" Target="http://ivo.garant.ru/document?id=57315647&amp;sub=1372" TargetMode="External"/><Relationship Id="rId28" Type="http://schemas.openxmlformats.org/officeDocument/2006/relationships/hyperlink" Target="http://ivo.garant.ru/document?id=890941&amp;sub=1725" TargetMode="External"/><Relationship Id="rId10" Type="http://schemas.openxmlformats.org/officeDocument/2006/relationships/hyperlink" Target="http://ivo.garant.ru/document?id=70608598&amp;sub=1000" TargetMode="External"/><Relationship Id="rId19" Type="http://schemas.openxmlformats.org/officeDocument/2006/relationships/hyperlink" Target="http://ivo.garant.ru/document?id=70553772&amp;sub=100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ivo.garant.ru/document?id=70431858&amp;sub=0" TargetMode="External"/><Relationship Id="rId9" Type="http://schemas.openxmlformats.org/officeDocument/2006/relationships/hyperlink" Target="http://ivo.garant.ru/document?id=70518342&amp;sub=41" TargetMode="External"/><Relationship Id="rId14" Type="http://schemas.openxmlformats.org/officeDocument/2006/relationships/hyperlink" Target="http://ivo.garant.ru/document?id=70603140&amp;sub=1000" TargetMode="External"/><Relationship Id="rId22" Type="http://schemas.openxmlformats.org/officeDocument/2006/relationships/hyperlink" Target="http://ivo.garant.ru/document?id=57315647&amp;sub=1331" TargetMode="External"/><Relationship Id="rId27" Type="http://schemas.openxmlformats.org/officeDocument/2006/relationships/hyperlink" Target="http://ivo.garant.ru/document?id=57315647&amp;sub=1452" TargetMode="External"/><Relationship Id="rId30" Type="http://schemas.openxmlformats.org/officeDocument/2006/relationships/hyperlink" Target="http://ivo.garant.ru/document?id=57356973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7221</Words>
  <Characters>41164</Characters>
  <Application>Microsoft Office Word</Application>
  <DocSecurity>0</DocSecurity>
  <Lines>343</Lines>
  <Paragraphs>96</Paragraphs>
  <ScaleCrop>false</ScaleCrop>
  <Company>НПП "Гарант-Сервис"</Company>
  <LinksUpToDate>false</LinksUpToDate>
  <CharactersWithSpaces>48289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tata</cp:lastModifiedBy>
  <cp:revision>2</cp:revision>
  <dcterms:created xsi:type="dcterms:W3CDTF">2022-09-21T10:32:00Z</dcterms:created>
  <dcterms:modified xsi:type="dcterms:W3CDTF">2022-09-21T10:32:00Z</dcterms:modified>
</cp:coreProperties>
</file>