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CA" w:rsidRPr="00BE3AC0" w:rsidRDefault="00384BCA">
      <w:pPr>
        <w:rPr>
          <w:rFonts w:ascii="Times New Roman" w:hAnsi="Times New Roman"/>
          <w:vertAlign w:val="superscript"/>
        </w:rPr>
      </w:pPr>
    </w:p>
    <w:p w:rsidR="006B061A" w:rsidRPr="00BE3AC0" w:rsidRDefault="00D236BA" w:rsidP="00D236BA">
      <w:pPr>
        <w:spacing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BE3AC0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</w:t>
      </w:r>
      <w:r w:rsidR="006B061A" w:rsidRPr="00BE3AC0">
        <w:rPr>
          <w:rFonts w:ascii="Times New Roman" w:hAnsi="Times New Roman"/>
          <w:b/>
          <w:sz w:val="24"/>
          <w:szCs w:val="24"/>
          <w:lang w:val="ru-RU"/>
        </w:rPr>
        <w:t>ПРОГРАММА</w:t>
      </w:r>
    </w:p>
    <w:p w:rsidR="006B061A" w:rsidRPr="00BE3AC0" w:rsidRDefault="006A67A5" w:rsidP="006B061A">
      <w:pPr>
        <w:spacing w:line="240" w:lineRule="auto"/>
        <w:ind w:firstLine="540"/>
        <w:jc w:val="center"/>
        <w:rPr>
          <w:rFonts w:ascii="Times New Roman" w:hAnsi="Times New Roman"/>
          <w:sz w:val="24"/>
          <w:szCs w:val="24"/>
          <w:lang w:val="ru-RU"/>
        </w:rPr>
      </w:pPr>
      <w:r w:rsidRPr="00BE3AC0">
        <w:rPr>
          <w:rFonts w:ascii="Times New Roman" w:hAnsi="Times New Roman"/>
          <w:sz w:val="24"/>
          <w:szCs w:val="24"/>
        </w:rPr>
        <w:t>XXXIX</w:t>
      </w:r>
      <w:r w:rsidR="006B061A" w:rsidRPr="00BE3AC0">
        <w:rPr>
          <w:rFonts w:ascii="Times New Roman" w:hAnsi="Times New Roman"/>
          <w:sz w:val="24"/>
          <w:szCs w:val="24"/>
          <w:lang w:val="ru-RU"/>
        </w:rPr>
        <w:t xml:space="preserve"> Научно-практическая конференция </w:t>
      </w:r>
      <w:r w:rsidR="006B061A" w:rsidRPr="00BE3AC0">
        <w:rPr>
          <w:rFonts w:ascii="Times New Roman" w:hAnsi="Times New Roman"/>
          <w:sz w:val="24"/>
          <w:szCs w:val="24"/>
        </w:rPr>
        <w:t>c</w:t>
      </w:r>
      <w:r w:rsidR="006B061A" w:rsidRPr="00BE3AC0">
        <w:rPr>
          <w:rFonts w:ascii="Times New Roman" w:hAnsi="Times New Roman"/>
          <w:sz w:val="24"/>
          <w:szCs w:val="24"/>
          <w:lang w:val="ru-RU"/>
        </w:rPr>
        <w:t xml:space="preserve"> международным участием</w:t>
      </w:r>
    </w:p>
    <w:p w:rsidR="006B061A" w:rsidRPr="00BE3AC0" w:rsidRDefault="006B061A" w:rsidP="00774C6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E3AC0">
        <w:rPr>
          <w:rFonts w:ascii="Times New Roman" w:hAnsi="Times New Roman"/>
          <w:b/>
          <w:sz w:val="24"/>
          <w:szCs w:val="24"/>
          <w:lang w:val="ru-RU"/>
        </w:rPr>
        <w:t>«</w:t>
      </w:r>
      <w:r w:rsidR="00483E45" w:rsidRPr="00BE3AC0">
        <w:rPr>
          <w:rFonts w:ascii="Times New Roman" w:hAnsi="Times New Roman"/>
          <w:b/>
          <w:sz w:val="24"/>
          <w:szCs w:val="24"/>
          <w:lang w:val="ru-RU"/>
        </w:rPr>
        <w:t>Рахмановские чтения.</w:t>
      </w:r>
      <w:r w:rsidRPr="00BE3AC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6A67A5" w:rsidRPr="00BE3AC0">
        <w:rPr>
          <w:rFonts w:ascii="Times New Roman" w:hAnsi="Times New Roman"/>
          <w:b/>
          <w:sz w:val="24"/>
          <w:szCs w:val="24"/>
          <w:lang w:val="ru-RU"/>
        </w:rPr>
        <w:t xml:space="preserve">Доказательная дерматология </w:t>
      </w:r>
      <w:r w:rsidR="00BE3AC0">
        <w:rPr>
          <w:rFonts w:ascii="Times New Roman" w:hAnsi="Times New Roman"/>
          <w:b/>
          <w:sz w:val="24"/>
          <w:szCs w:val="24"/>
          <w:lang w:val="ru-RU"/>
        </w:rPr>
        <w:t>и косметология</w:t>
      </w:r>
      <w:r w:rsidR="006A67A5" w:rsidRPr="00BE3AC0">
        <w:rPr>
          <w:rFonts w:ascii="Times New Roman" w:hAnsi="Times New Roman"/>
          <w:b/>
          <w:sz w:val="24"/>
          <w:szCs w:val="24"/>
          <w:lang w:val="ru-RU"/>
        </w:rPr>
        <w:t xml:space="preserve">– </w:t>
      </w:r>
      <w:proofErr w:type="gramStart"/>
      <w:r w:rsidR="006A67A5" w:rsidRPr="00BE3AC0">
        <w:rPr>
          <w:rFonts w:ascii="Times New Roman" w:hAnsi="Times New Roman"/>
          <w:b/>
          <w:sz w:val="24"/>
          <w:szCs w:val="24"/>
          <w:lang w:val="ru-RU"/>
        </w:rPr>
        <w:t>на</w:t>
      </w:r>
      <w:proofErr w:type="gramEnd"/>
      <w:r w:rsidR="006A67A5" w:rsidRPr="00BE3AC0">
        <w:rPr>
          <w:rFonts w:ascii="Times New Roman" w:hAnsi="Times New Roman"/>
          <w:b/>
          <w:sz w:val="24"/>
          <w:szCs w:val="24"/>
          <w:lang w:val="ru-RU"/>
        </w:rPr>
        <w:t>стоящее и будущее</w:t>
      </w:r>
      <w:r w:rsidR="00774C6F" w:rsidRPr="00BE3AC0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960A3D" w:rsidRPr="00BE3AC0" w:rsidRDefault="00960A3D" w:rsidP="00960A3D">
      <w:pPr>
        <w:spacing w:before="6" w:after="0" w:line="180" w:lineRule="exact"/>
        <w:rPr>
          <w:rFonts w:ascii="Times New Roman" w:hAnsi="Times New Roman"/>
          <w:sz w:val="24"/>
          <w:szCs w:val="24"/>
          <w:lang w:val="ru-RU"/>
        </w:rPr>
      </w:pPr>
    </w:p>
    <w:p w:rsidR="00960A3D" w:rsidRPr="00BE3AC0" w:rsidRDefault="006A67A5" w:rsidP="00960A3D">
      <w:pPr>
        <w:spacing w:after="0" w:line="240" w:lineRule="auto"/>
        <w:ind w:left="1849" w:right="2788"/>
        <w:jc w:val="center"/>
        <w:rPr>
          <w:rFonts w:ascii="Times New Roman" w:eastAsia="AvangardTM" w:hAnsi="Times New Roman"/>
          <w:sz w:val="24"/>
          <w:szCs w:val="24"/>
          <w:lang w:val="ru-RU"/>
        </w:rPr>
      </w:pPr>
      <w:r w:rsidRPr="00BE3AC0">
        <w:rPr>
          <w:rFonts w:ascii="Times New Roman" w:eastAsia="AvangardTM" w:hAnsi="Times New Roman"/>
          <w:b/>
          <w:bCs/>
          <w:sz w:val="24"/>
          <w:szCs w:val="24"/>
          <w:lang w:val="ru-RU"/>
        </w:rPr>
        <w:t>13 мая 2022</w:t>
      </w:r>
      <w:r w:rsidR="006B061A" w:rsidRPr="00BE3AC0">
        <w:rPr>
          <w:rFonts w:ascii="Times New Roman" w:eastAsia="AvangardTM" w:hAnsi="Times New Roman"/>
          <w:b/>
          <w:bCs/>
          <w:sz w:val="24"/>
          <w:szCs w:val="24"/>
          <w:lang w:val="ru-RU"/>
        </w:rPr>
        <w:t xml:space="preserve"> г.</w:t>
      </w:r>
      <w:r w:rsidR="00960A3D" w:rsidRPr="00BE3AC0">
        <w:rPr>
          <w:rFonts w:ascii="Times New Roman" w:eastAsia="AvangardTM" w:hAnsi="Times New Roman"/>
          <w:b/>
          <w:bCs/>
          <w:sz w:val="24"/>
          <w:szCs w:val="24"/>
          <w:lang w:val="ru-RU"/>
        </w:rPr>
        <w:t>,</w:t>
      </w:r>
    </w:p>
    <w:p w:rsidR="00960A3D" w:rsidRPr="00BE3AC0" w:rsidRDefault="00960A3D" w:rsidP="00960A3D">
      <w:pPr>
        <w:spacing w:before="27" w:after="0" w:line="240" w:lineRule="auto"/>
        <w:ind w:left="713" w:right="1653"/>
        <w:jc w:val="center"/>
        <w:rPr>
          <w:rFonts w:ascii="Times New Roman" w:eastAsia="AvangardTM" w:hAnsi="Times New Roman"/>
          <w:sz w:val="24"/>
          <w:szCs w:val="24"/>
          <w:lang w:val="ru-RU"/>
        </w:rPr>
      </w:pPr>
      <w:r w:rsidRPr="00BE3AC0">
        <w:rPr>
          <w:rFonts w:ascii="Times New Roman" w:eastAsia="AvangardTM" w:hAnsi="Times New Roman"/>
          <w:b/>
          <w:bCs/>
          <w:sz w:val="24"/>
          <w:szCs w:val="24"/>
          <w:lang w:val="ru-RU"/>
        </w:rPr>
        <w:t xml:space="preserve">Москва, </w:t>
      </w:r>
      <w:r w:rsidRPr="00BE3AC0">
        <w:rPr>
          <w:rFonts w:ascii="Times New Roman" w:eastAsia="AvangardTM" w:hAnsi="Times New Roman"/>
          <w:b/>
          <w:bCs/>
          <w:spacing w:val="-11"/>
          <w:sz w:val="24"/>
          <w:szCs w:val="24"/>
          <w:lang w:val="ru-RU"/>
        </w:rPr>
        <w:t>Г</w:t>
      </w:r>
      <w:r w:rsidRPr="00BE3AC0">
        <w:rPr>
          <w:rFonts w:ascii="Times New Roman" w:eastAsia="AvangardTM" w:hAnsi="Times New Roman"/>
          <w:b/>
          <w:bCs/>
          <w:sz w:val="24"/>
          <w:szCs w:val="24"/>
          <w:lang w:val="ru-RU"/>
        </w:rPr>
        <w:t xml:space="preserve">остиничный </w:t>
      </w:r>
      <w:r w:rsidRPr="00BE3AC0">
        <w:rPr>
          <w:rFonts w:ascii="Times New Roman" w:eastAsia="AvangardTM" w:hAnsi="Times New Roman"/>
          <w:b/>
          <w:bCs/>
          <w:spacing w:val="-8"/>
          <w:sz w:val="24"/>
          <w:szCs w:val="24"/>
          <w:lang w:val="ru-RU"/>
        </w:rPr>
        <w:t>к</w:t>
      </w:r>
      <w:r w:rsidRPr="00BE3AC0">
        <w:rPr>
          <w:rFonts w:ascii="Times New Roman" w:eastAsia="AvangardTM" w:hAnsi="Times New Roman"/>
          <w:b/>
          <w:bCs/>
          <w:sz w:val="24"/>
          <w:szCs w:val="24"/>
          <w:lang w:val="ru-RU"/>
        </w:rPr>
        <w:t>омпле</w:t>
      </w:r>
      <w:r w:rsidRPr="00BE3AC0">
        <w:rPr>
          <w:rFonts w:ascii="Times New Roman" w:eastAsia="AvangardTM" w:hAnsi="Times New Roman"/>
          <w:b/>
          <w:bCs/>
          <w:spacing w:val="-8"/>
          <w:sz w:val="24"/>
          <w:szCs w:val="24"/>
          <w:lang w:val="ru-RU"/>
        </w:rPr>
        <w:t>к</w:t>
      </w:r>
      <w:r w:rsidRPr="00BE3AC0">
        <w:rPr>
          <w:rFonts w:ascii="Times New Roman" w:eastAsia="AvangardTM" w:hAnsi="Times New Roman"/>
          <w:b/>
          <w:bCs/>
          <w:sz w:val="24"/>
          <w:szCs w:val="24"/>
          <w:lang w:val="ru-RU"/>
        </w:rPr>
        <w:t>с «</w:t>
      </w:r>
      <w:r w:rsidR="008851E3" w:rsidRPr="00BE3AC0">
        <w:rPr>
          <w:rFonts w:ascii="Times New Roman" w:eastAsia="AvangardTM" w:hAnsi="Times New Roman"/>
          <w:b/>
          <w:bCs/>
          <w:sz w:val="24"/>
          <w:szCs w:val="24"/>
          <w:lang w:val="ru-RU"/>
        </w:rPr>
        <w:t>Золотое кольцо</w:t>
      </w:r>
      <w:r w:rsidRPr="00BE3AC0">
        <w:rPr>
          <w:rFonts w:ascii="Times New Roman" w:eastAsia="AvangardTM" w:hAnsi="Times New Roman"/>
          <w:b/>
          <w:bCs/>
          <w:sz w:val="24"/>
          <w:szCs w:val="24"/>
          <w:lang w:val="ru-RU"/>
        </w:rPr>
        <w:t>»</w:t>
      </w:r>
    </w:p>
    <w:p w:rsidR="000E7F85" w:rsidRPr="00BE3AC0" w:rsidRDefault="000E7F85" w:rsidP="00774C6F">
      <w:pPr>
        <w:spacing w:before="6" w:after="0" w:line="240" w:lineRule="exact"/>
        <w:rPr>
          <w:rFonts w:ascii="Times New Roman" w:hAnsi="Times New Roman"/>
          <w:sz w:val="24"/>
          <w:szCs w:val="24"/>
          <w:lang w:val="ru-RU"/>
        </w:rPr>
      </w:pPr>
    </w:p>
    <w:p w:rsidR="00960A3D" w:rsidRPr="00BE3AC0" w:rsidRDefault="00774C6F" w:rsidP="00960A3D">
      <w:pPr>
        <w:spacing w:after="0" w:line="240" w:lineRule="auto"/>
        <w:ind w:left="2136" w:right="-20"/>
        <w:rPr>
          <w:rFonts w:ascii="Times New Roman" w:eastAsia="Adonis" w:hAnsi="Times New Roman"/>
          <w:sz w:val="24"/>
          <w:szCs w:val="24"/>
          <w:lang w:val="ru-RU"/>
        </w:rPr>
      </w:pPr>
      <w:r w:rsidRPr="00BE3AC0">
        <w:rPr>
          <w:rFonts w:ascii="Times New Roman" w:eastAsia="Adonis" w:hAnsi="Times New Roman"/>
          <w:b/>
          <w:bCs/>
          <w:spacing w:val="2"/>
          <w:sz w:val="24"/>
          <w:szCs w:val="24"/>
          <w:lang w:val="ru-RU"/>
        </w:rPr>
        <w:t xml:space="preserve">            </w:t>
      </w:r>
      <w:r w:rsidR="00960A3D" w:rsidRPr="00BE3AC0">
        <w:rPr>
          <w:rFonts w:ascii="Times New Roman" w:eastAsia="Adonis" w:hAnsi="Times New Roman"/>
          <w:b/>
          <w:bCs/>
          <w:spacing w:val="2"/>
          <w:sz w:val="24"/>
          <w:szCs w:val="24"/>
          <w:lang w:val="ru-RU"/>
        </w:rPr>
        <w:t>ЗА</w:t>
      </w:r>
      <w:r w:rsidR="00960A3D" w:rsidRPr="00BE3AC0">
        <w:rPr>
          <w:rFonts w:ascii="Times New Roman" w:eastAsia="Adonis" w:hAnsi="Times New Roman"/>
          <w:b/>
          <w:bCs/>
          <w:sz w:val="24"/>
          <w:szCs w:val="24"/>
          <w:lang w:val="ru-RU"/>
        </w:rPr>
        <w:t xml:space="preserve">Л </w:t>
      </w:r>
      <w:r w:rsidRPr="00BE3AC0">
        <w:rPr>
          <w:rFonts w:ascii="Times New Roman" w:eastAsia="Adonis" w:hAnsi="Times New Roman"/>
          <w:b/>
          <w:bCs/>
          <w:spacing w:val="2"/>
          <w:sz w:val="24"/>
          <w:szCs w:val="24"/>
          <w:lang w:val="ru-RU"/>
        </w:rPr>
        <w:t xml:space="preserve"> «ЯРОСЛАВЛЬ</w:t>
      </w:r>
      <w:r w:rsidR="00960A3D" w:rsidRPr="00BE3AC0">
        <w:rPr>
          <w:rFonts w:ascii="Times New Roman" w:eastAsia="Adonis" w:hAnsi="Times New Roman"/>
          <w:b/>
          <w:bCs/>
          <w:spacing w:val="2"/>
          <w:sz w:val="24"/>
          <w:szCs w:val="24"/>
          <w:lang w:val="ru-RU"/>
        </w:rPr>
        <w:t xml:space="preserve">» </w:t>
      </w:r>
    </w:p>
    <w:p w:rsidR="00960A3D" w:rsidRPr="00BE3AC0" w:rsidRDefault="00960A3D" w:rsidP="00960A3D">
      <w:pPr>
        <w:spacing w:before="6" w:after="0" w:line="160" w:lineRule="exact"/>
        <w:rPr>
          <w:rFonts w:ascii="Times New Roman" w:hAnsi="Times New Roman"/>
          <w:sz w:val="16"/>
          <w:szCs w:val="16"/>
          <w:lang w:val="ru-RU"/>
        </w:rPr>
      </w:pPr>
    </w:p>
    <w:p w:rsidR="00960A3D" w:rsidRPr="00BE3AC0" w:rsidRDefault="00960A3D" w:rsidP="00960A3D">
      <w:pPr>
        <w:spacing w:after="0" w:line="240" w:lineRule="auto"/>
        <w:ind w:left="1668" w:right="2607"/>
        <w:jc w:val="center"/>
        <w:rPr>
          <w:rFonts w:ascii="Times New Roman" w:eastAsia="Adonis" w:hAnsi="Times New Roman"/>
          <w:lang w:val="ru-RU"/>
        </w:rPr>
      </w:pPr>
      <w:r w:rsidRPr="00BE3AC0">
        <w:rPr>
          <w:rFonts w:ascii="Times New Roman" w:eastAsia="Adonis" w:hAnsi="Times New Roman"/>
          <w:b/>
          <w:bCs/>
          <w:spacing w:val="-3"/>
          <w:lang w:val="ru-RU"/>
        </w:rPr>
        <w:t>О</w:t>
      </w:r>
      <w:r w:rsidRPr="00BE3AC0">
        <w:rPr>
          <w:rFonts w:ascii="Times New Roman" w:eastAsia="Adonis" w:hAnsi="Times New Roman"/>
          <w:b/>
          <w:bCs/>
          <w:spacing w:val="2"/>
          <w:lang w:val="ru-RU"/>
        </w:rPr>
        <w:t>ТКРЫТИ</w:t>
      </w:r>
      <w:r w:rsidRPr="00BE3AC0">
        <w:rPr>
          <w:rFonts w:ascii="Times New Roman" w:eastAsia="Adonis" w:hAnsi="Times New Roman"/>
          <w:b/>
          <w:bCs/>
          <w:lang w:val="ru-RU"/>
        </w:rPr>
        <w:t>Е</w:t>
      </w:r>
      <w:r w:rsidRPr="00BE3AC0">
        <w:rPr>
          <w:rFonts w:ascii="Times New Roman" w:eastAsia="Adonis" w:hAnsi="Times New Roman"/>
          <w:b/>
          <w:bCs/>
          <w:spacing w:val="3"/>
          <w:lang w:val="ru-RU"/>
        </w:rPr>
        <w:t xml:space="preserve"> </w:t>
      </w:r>
      <w:r w:rsidRPr="00BE3AC0">
        <w:rPr>
          <w:rFonts w:ascii="Times New Roman" w:eastAsia="Adonis" w:hAnsi="Times New Roman"/>
          <w:b/>
          <w:bCs/>
          <w:spacing w:val="-6"/>
          <w:lang w:val="ru-RU"/>
        </w:rPr>
        <w:t>К</w:t>
      </w:r>
      <w:r w:rsidRPr="00BE3AC0">
        <w:rPr>
          <w:rFonts w:ascii="Times New Roman" w:eastAsia="Adonis" w:hAnsi="Times New Roman"/>
          <w:b/>
          <w:bCs/>
          <w:spacing w:val="2"/>
          <w:lang w:val="ru-RU"/>
        </w:rPr>
        <w:t>ОНФЕРЕНЦИ</w:t>
      </w:r>
      <w:r w:rsidRPr="00BE3AC0">
        <w:rPr>
          <w:rFonts w:ascii="Times New Roman" w:eastAsia="Adonis" w:hAnsi="Times New Roman"/>
          <w:b/>
          <w:bCs/>
          <w:lang w:val="ru-RU"/>
        </w:rPr>
        <w:t xml:space="preserve">И </w:t>
      </w:r>
      <w:r w:rsidRPr="00BE3AC0">
        <w:rPr>
          <w:rFonts w:ascii="Times New Roman" w:eastAsia="Adonis" w:hAnsi="Times New Roman"/>
          <w:b/>
          <w:bCs/>
          <w:spacing w:val="3"/>
          <w:lang w:val="ru-RU"/>
        </w:rPr>
        <w:t xml:space="preserve"> </w:t>
      </w:r>
      <w:r w:rsidRPr="00BE3AC0">
        <w:rPr>
          <w:rFonts w:ascii="Times New Roman" w:eastAsia="Adonis" w:hAnsi="Times New Roman"/>
          <w:b/>
          <w:bCs/>
          <w:lang w:val="ru-RU"/>
        </w:rPr>
        <w:t>09.45</w:t>
      </w:r>
    </w:p>
    <w:p w:rsidR="00960A3D" w:rsidRPr="00BE3AC0" w:rsidRDefault="00960A3D" w:rsidP="00960A3D">
      <w:pPr>
        <w:spacing w:before="99" w:after="0" w:line="240" w:lineRule="exact"/>
        <w:ind w:left="117" w:right="1174"/>
        <w:rPr>
          <w:rFonts w:ascii="Times New Roman" w:eastAsia="Adonis" w:hAnsi="Times New Roman"/>
          <w:b/>
          <w:sz w:val="21"/>
          <w:szCs w:val="21"/>
          <w:lang w:val="ru-RU"/>
        </w:rPr>
      </w:pPr>
      <w:r w:rsidRPr="00BE3AC0">
        <w:rPr>
          <w:rFonts w:ascii="Times New Roman" w:eastAsia="Adonis" w:hAnsi="Times New Roman"/>
          <w:b/>
          <w:sz w:val="21"/>
          <w:szCs w:val="21"/>
          <w:lang w:val="ru-RU"/>
        </w:rPr>
        <w:t>Приветствие ректора</w:t>
      </w:r>
      <w:proofErr w:type="gramStart"/>
      <w:r w:rsidRPr="00BE3AC0">
        <w:rPr>
          <w:rFonts w:ascii="Times New Roman" w:eastAsia="Adonis" w:hAnsi="Times New Roman"/>
          <w:b/>
          <w:sz w:val="21"/>
          <w:szCs w:val="21"/>
          <w:lang w:val="ru-RU"/>
        </w:rPr>
        <w:t xml:space="preserve"> П</w:t>
      </w:r>
      <w:proofErr w:type="gramEnd"/>
      <w:r w:rsidRPr="00BE3AC0">
        <w:rPr>
          <w:rFonts w:ascii="Times New Roman" w:eastAsia="Adonis" w:hAnsi="Times New Roman"/>
          <w:b/>
          <w:sz w:val="21"/>
          <w:szCs w:val="21"/>
          <w:lang w:val="ru-RU"/>
        </w:rPr>
        <w:t>ервого Московского гос</w:t>
      </w:r>
      <w:r w:rsidRPr="00BE3AC0">
        <w:rPr>
          <w:rFonts w:ascii="Times New Roman" w:eastAsia="Adonis" w:hAnsi="Times New Roman"/>
          <w:b/>
          <w:spacing w:val="-4"/>
          <w:sz w:val="21"/>
          <w:szCs w:val="21"/>
          <w:lang w:val="ru-RU"/>
        </w:rPr>
        <w:t>у</w:t>
      </w:r>
      <w:r w:rsidRPr="00BE3AC0">
        <w:rPr>
          <w:rFonts w:ascii="Times New Roman" w:eastAsia="Adonis" w:hAnsi="Times New Roman"/>
          <w:b/>
          <w:sz w:val="21"/>
          <w:szCs w:val="21"/>
          <w:lang w:val="ru-RU"/>
        </w:rPr>
        <w:t xml:space="preserve">дарственного медицинского университета имени И.М. Сеченова, академика </w:t>
      </w:r>
      <w:r w:rsidRPr="00BE3AC0">
        <w:rPr>
          <w:rFonts w:ascii="Times New Roman" w:eastAsia="Adonis" w:hAnsi="Times New Roman"/>
          <w:b/>
          <w:spacing w:val="-14"/>
          <w:sz w:val="21"/>
          <w:szCs w:val="21"/>
          <w:lang w:val="ru-RU"/>
        </w:rPr>
        <w:t>Р</w:t>
      </w:r>
      <w:r w:rsidRPr="00BE3AC0">
        <w:rPr>
          <w:rFonts w:ascii="Times New Roman" w:eastAsia="Adonis" w:hAnsi="Times New Roman"/>
          <w:b/>
          <w:sz w:val="21"/>
          <w:szCs w:val="21"/>
          <w:lang w:val="ru-RU"/>
        </w:rPr>
        <w:t xml:space="preserve">АН, профессора </w:t>
      </w:r>
      <w:r w:rsidRPr="00BE3AC0">
        <w:rPr>
          <w:rFonts w:ascii="Times New Roman" w:eastAsia="Adonis" w:hAnsi="Times New Roman"/>
          <w:b/>
          <w:bCs/>
          <w:i/>
          <w:sz w:val="21"/>
          <w:szCs w:val="21"/>
          <w:lang w:val="ru-RU"/>
        </w:rPr>
        <w:t xml:space="preserve">П.В. </w:t>
      </w:r>
      <w:proofErr w:type="spellStart"/>
      <w:r w:rsidRPr="00BE3AC0">
        <w:rPr>
          <w:rFonts w:ascii="Times New Roman" w:eastAsia="Adonis" w:hAnsi="Times New Roman"/>
          <w:b/>
          <w:bCs/>
          <w:i/>
          <w:spacing w:val="-16"/>
          <w:sz w:val="21"/>
          <w:szCs w:val="21"/>
          <w:lang w:val="ru-RU"/>
        </w:rPr>
        <w:t>Г</w:t>
      </w:r>
      <w:r w:rsidRPr="00BE3AC0">
        <w:rPr>
          <w:rFonts w:ascii="Times New Roman" w:eastAsia="Adonis" w:hAnsi="Times New Roman"/>
          <w:b/>
          <w:bCs/>
          <w:i/>
          <w:sz w:val="21"/>
          <w:szCs w:val="21"/>
          <w:lang w:val="ru-RU"/>
        </w:rPr>
        <w:t>лыбочко</w:t>
      </w:r>
      <w:proofErr w:type="spellEnd"/>
    </w:p>
    <w:p w:rsidR="00960A3D" w:rsidRPr="00BE3AC0" w:rsidRDefault="00960A3D" w:rsidP="00960A3D">
      <w:pPr>
        <w:spacing w:before="9" w:after="0" w:line="120" w:lineRule="exact"/>
        <w:rPr>
          <w:rFonts w:ascii="Times New Roman" w:hAnsi="Times New Roman"/>
          <w:sz w:val="24"/>
          <w:szCs w:val="24"/>
          <w:lang w:val="ru-RU"/>
        </w:rPr>
      </w:pPr>
    </w:p>
    <w:p w:rsidR="00960A3D" w:rsidRPr="00BE3AC0" w:rsidRDefault="00960A3D" w:rsidP="00774C6F">
      <w:pPr>
        <w:spacing w:after="0" w:line="240" w:lineRule="auto"/>
        <w:ind w:right="2432"/>
        <w:rPr>
          <w:rFonts w:ascii="Times New Roman" w:eastAsia="Adonis" w:hAnsi="Times New Roman"/>
          <w:sz w:val="24"/>
          <w:szCs w:val="24"/>
          <w:lang w:val="ru-RU"/>
        </w:rPr>
      </w:pPr>
      <w:r w:rsidRPr="00BE3AC0">
        <w:rPr>
          <w:rFonts w:ascii="Times New Roman" w:eastAsia="Adonis" w:hAnsi="Times New Roman"/>
          <w:b/>
          <w:bCs/>
          <w:spacing w:val="2"/>
          <w:sz w:val="24"/>
          <w:szCs w:val="24"/>
          <w:lang w:val="ru-RU"/>
        </w:rPr>
        <w:t>10.00-12.30 Пленарное заседание</w:t>
      </w:r>
      <w:r w:rsidR="00774C6F" w:rsidRPr="00BE3AC0">
        <w:rPr>
          <w:rFonts w:ascii="Times New Roman" w:eastAsia="Adonis" w:hAnsi="Times New Roman"/>
          <w:b/>
          <w:bCs/>
          <w:spacing w:val="2"/>
          <w:sz w:val="24"/>
          <w:szCs w:val="24"/>
          <w:lang w:val="ru-RU"/>
        </w:rPr>
        <w:t xml:space="preserve"> </w:t>
      </w:r>
      <w:r w:rsidR="000E7F85" w:rsidRPr="00BE3AC0">
        <w:rPr>
          <w:rFonts w:ascii="Times New Roman" w:eastAsia="Adonis" w:hAnsi="Times New Roman"/>
          <w:b/>
          <w:bCs/>
          <w:spacing w:val="2"/>
          <w:sz w:val="24"/>
          <w:szCs w:val="24"/>
          <w:lang w:val="ru-RU"/>
        </w:rPr>
        <w:t xml:space="preserve"> </w:t>
      </w:r>
    </w:p>
    <w:p w:rsidR="00960A3D" w:rsidRPr="00BE3AC0" w:rsidRDefault="00960A3D" w:rsidP="00EF5FD5">
      <w:pPr>
        <w:spacing w:before="43" w:after="0" w:line="240" w:lineRule="auto"/>
        <w:ind w:left="117" w:right="-20"/>
        <w:rPr>
          <w:rFonts w:ascii="Times New Roman" w:eastAsia="Adonis" w:hAnsi="Times New Roman"/>
          <w:sz w:val="24"/>
          <w:szCs w:val="24"/>
          <w:lang w:val="ru-RU"/>
        </w:rPr>
      </w:pPr>
      <w:r w:rsidRPr="00BE3AC0">
        <w:rPr>
          <w:rFonts w:ascii="Times New Roman" w:eastAsia="Adonis" w:hAnsi="Times New Roman"/>
          <w:b/>
          <w:bCs/>
          <w:sz w:val="24"/>
          <w:szCs w:val="24"/>
          <w:lang w:val="ru-RU"/>
        </w:rPr>
        <w:t>Сопредседатели:</w:t>
      </w:r>
      <w:r w:rsidR="00EF5FD5" w:rsidRPr="00BE3AC0">
        <w:rPr>
          <w:rFonts w:ascii="Times New Roman" w:eastAsia="Adonis" w:hAnsi="Times New Roman"/>
          <w:sz w:val="24"/>
          <w:szCs w:val="24"/>
          <w:lang w:val="ru-RU"/>
        </w:rPr>
        <w:t xml:space="preserve">  </w:t>
      </w:r>
      <w:r w:rsidR="00774C6F" w:rsidRPr="00BE3AC0">
        <w:rPr>
          <w:rFonts w:ascii="Times New Roman" w:eastAsia="Adonis" w:hAnsi="Times New Roman"/>
          <w:b/>
          <w:bCs/>
          <w:i/>
          <w:sz w:val="24"/>
          <w:szCs w:val="24"/>
          <w:lang w:val="ru-RU"/>
        </w:rPr>
        <w:t xml:space="preserve">Проректор по научной работе </w:t>
      </w:r>
      <w:proofErr w:type="spellStart"/>
      <w:r w:rsidR="00383BDA" w:rsidRPr="00BE3AC0">
        <w:rPr>
          <w:rFonts w:ascii="Times New Roman" w:eastAsia="Adonis" w:hAnsi="Times New Roman"/>
          <w:b/>
          <w:bCs/>
          <w:i/>
          <w:sz w:val="24"/>
          <w:szCs w:val="24"/>
          <w:lang w:val="ru-RU"/>
        </w:rPr>
        <w:t>Сеченовского</w:t>
      </w:r>
      <w:proofErr w:type="spellEnd"/>
      <w:r w:rsidR="00383BDA" w:rsidRPr="00BE3AC0">
        <w:rPr>
          <w:rFonts w:ascii="Times New Roman" w:eastAsia="Adonis" w:hAnsi="Times New Roman"/>
          <w:b/>
          <w:bCs/>
          <w:i/>
          <w:sz w:val="24"/>
          <w:szCs w:val="24"/>
          <w:lang w:val="ru-RU"/>
        </w:rPr>
        <w:t xml:space="preserve"> Университета </w:t>
      </w:r>
      <w:proofErr w:type="spellStart"/>
      <w:r w:rsidR="00774C6F" w:rsidRPr="00BE3AC0">
        <w:rPr>
          <w:rFonts w:ascii="Times New Roman" w:eastAsia="Adonis" w:hAnsi="Times New Roman"/>
          <w:b/>
          <w:bCs/>
          <w:i/>
          <w:sz w:val="24"/>
          <w:szCs w:val="24"/>
          <w:lang w:val="ru-RU"/>
        </w:rPr>
        <w:t>Бутнару</w:t>
      </w:r>
      <w:proofErr w:type="spellEnd"/>
      <w:r w:rsidR="00774C6F" w:rsidRPr="00BE3AC0">
        <w:rPr>
          <w:rFonts w:ascii="Times New Roman" w:eastAsia="Adonis" w:hAnsi="Times New Roman"/>
          <w:b/>
          <w:bCs/>
          <w:i/>
          <w:sz w:val="24"/>
          <w:szCs w:val="24"/>
          <w:lang w:val="ru-RU"/>
        </w:rPr>
        <w:t xml:space="preserve"> Д.В., член-корр.</w:t>
      </w:r>
      <w:r w:rsidR="00EF5FD5" w:rsidRPr="00BE3AC0">
        <w:rPr>
          <w:rFonts w:ascii="Times New Roman" w:eastAsia="Adonis" w:hAnsi="Times New Roman"/>
          <w:b/>
          <w:bCs/>
          <w:i/>
          <w:sz w:val="24"/>
          <w:szCs w:val="24"/>
          <w:lang w:val="ru-RU"/>
        </w:rPr>
        <w:t xml:space="preserve"> </w:t>
      </w:r>
      <w:r w:rsidR="00774C6F" w:rsidRPr="00BE3AC0">
        <w:rPr>
          <w:rFonts w:ascii="Times New Roman" w:eastAsia="Adonis" w:hAnsi="Times New Roman"/>
          <w:b/>
          <w:bCs/>
          <w:i/>
          <w:sz w:val="24"/>
          <w:szCs w:val="24"/>
          <w:lang w:val="ru-RU"/>
        </w:rPr>
        <w:t>РАН</w:t>
      </w:r>
      <w:r w:rsidR="008851E3" w:rsidRPr="00BE3AC0">
        <w:rPr>
          <w:rFonts w:ascii="Times New Roman" w:eastAsia="Adonis" w:hAnsi="Times New Roman"/>
          <w:b/>
          <w:bCs/>
          <w:i/>
          <w:sz w:val="24"/>
          <w:szCs w:val="24"/>
          <w:lang w:val="ru-RU"/>
        </w:rPr>
        <w:t>, проф.</w:t>
      </w:r>
      <w:r w:rsidRPr="00BE3AC0">
        <w:rPr>
          <w:rFonts w:ascii="Times New Roman" w:eastAsia="Adonis" w:hAnsi="Times New Roman"/>
          <w:b/>
          <w:bCs/>
          <w:i/>
          <w:spacing w:val="-7"/>
          <w:sz w:val="24"/>
          <w:szCs w:val="24"/>
          <w:lang w:val="ru-RU"/>
        </w:rPr>
        <w:t xml:space="preserve"> </w:t>
      </w:r>
      <w:proofErr w:type="spellStart"/>
      <w:r w:rsidRPr="00BE3AC0">
        <w:rPr>
          <w:rFonts w:ascii="Times New Roman" w:eastAsia="Adonis" w:hAnsi="Times New Roman"/>
          <w:b/>
          <w:bCs/>
          <w:i/>
          <w:spacing w:val="-7"/>
          <w:sz w:val="24"/>
          <w:szCs w:val="24"/>
          <w:lang w:val="ru-RU"/>
        </w:rPr>
        <w:t>К</w:t>
      </w:r>
      <w:r w:rsidRPr="00BE3AC0">
        <w:rPr>
          <w:rFonts w:ascii="Times New Roman" w:eastAsia="Adonis" w:hAnsi="Times New Roman"/>
          <w:b/>
          <w:bCs/>
          <w:i/>
          <w:sz w:val="24"/>
          <w:szCs w:val="24"/>
          <w:lang w:val="ru-RU"/>
        </w:rPr>
        <w:t>убан</w:t>
      </w:r>
      <w:r w:rsidRPr="00BE3AC0">
        <w:rPr>
          <w:rFonts w:ascii="Times New Roman" w:eastAsia="Adonis" w:hAnsi="Times New Roman"/>
          <w:b/>
          <w:bCs/>
          <w:i/>
          <w:spacing w:val="3"/>
          <w:sz w:val="24"/>
          <w:szCs w:val="24"/>
          <w:lang w:val="ru-RU"/>
        </w:rPr>
        <w:t>о</w:t>
      </w:r>
      <w:r w:rsidR="00774C6F" w:rsidRPr="00BE3AC0">
        <w:rPr>
          <w:rFonts w:ascii="Times New Roman" w:eastAsia="Adonis" w:hAnsi="Times New Roman"/>
          <w:b/>
          <w:bCs/>
          <w:i/>
          <w:sz w:val="24"/>
          <w:szCs w:val="24"/>
          <w:lang w:val="ru-RU"/>
        </w:rPr>
        <w:t>в</w:t>
      </w:r>
      <w:proofErr w:type="spellEnd"/>
      <w:r w:rsidR="00E903CF" w:rsidRPr="00BE3AC0">
        <w:rPr>
          <w:rFonts w:ascii="Times New Roman" w:eastAsia="Adonis" w:hAnsi="Times New Roman"/>
          <w:b/>
          <w:bCs/>
          <w:i/>
          <w:spacing w:val="-7"/>
          <w:sz w:val="24"/>
          <w:szCs w:val="24"/>
          <w:lang w:val="ru-RU"/>
        </w:rPr>
        <w:t xml:space="preserve"> А.А.</w:t>
      </w:r>
      <w:r w:rsidRPr="00BE3AC0">
        <w:rPr>
          <w:rFonts w:ascii="Times New Roman" w:eastAsia="Adonis" w:hAnsi="Times New Roman"/>
          <w:b/>
          <w:bCs/>
          <w:i/>
          <w:sz w:val="24"/>
          <w:szCs w:val="24"/>
          <w:lang w:val="ru-RU"/>
        </w:rPr>
        <w:t xml:space="preserve">, </w:t>
      </w:r>
      <w:r w:rsidR="00A20648" w:rsidRPr="00BE3AC0">
        <w:rPr>
          <w:rFonts w:ascii="Times New Roman" w:eastAsia="Adonis" w:hAnsi="Times New Roman"/>
          <w:b/>
          <w:bCs/>
          <w:i/>
          <w:sz w:val="24"/>
          <w:szCs w:val="24"/>
          <w:lang w:val="ru-RU"/>
        </w:rPr>
        <w:t xml:space="preserve"> </w:t>
      </w:r>
      <w:r w:rsidRPr="00BE3AC0">
        <w:rPr>
          <w:rFonts w:ascii="Times New Roman" w:eastAsia="Adonis" w:hAnsi="Times New Roman"/>
          <w:b/>
          <w:bCs/>
          <w:i/>
          <w:sz w:val="24"/>
          <w:szCs w:val="24"/>
          <w:lang w:val="ru-RU"/>
        </w:rPr>
        <w:t>проф. Олис</w:t>
      </w:r>
      <w:r w:rsidRPr="00BE3AC0">
        <w:rPr>
          <w:rFonts w:ascii="Times New Roman" w:eastAsia="Adonis" w:hAnsi="Times New Roman"/>
          <w:b/>
          <w:bCs/>
          <w:i/>
          <w:spacing w:val="3"/>
          <w:sz w:val="24"/>
          <w:szCs w:val="24"/>
          <w:lang w:val="ru-RU"/>
        </w:rPr>
        <w:t>о</w:t>
      </w:r>
      <w:r w:rsidRPr="00BE3AC0">
        <w:rPr>
          <w:rFonts w:ascii="Times New Roman" w:eastAsia="Adonis" w:hAnsi="Times New Roman"/>
          <w:b/>
          <w:bCs/>
          <w:i/>
          <w:sz w:val="24"/>
          <w:szCs w:val="24"/>
          <w:lang w:val="ru-RU"/>
        </w:rPr>
        <w:t>ва</w:t>
      </w:r>
      <w:r w:rsidR="00E903CF" w:rsidRPr="00BE3AC0">
        <w:rPr>
          <w:rFonts w:ascii="Times New Roman" w:eastAsia="Adonis" w:hAnsi="Times New Roman"/>
          <w:b/>
          <w:bCs/>
          <w:i/>
          <w:sz w:val="24"/>
          <w:szCs w:val="24"/>
          <w:lang w:val="ru-RU"/>
        </w:rPr>
        <w:t xml:space="preserve"> О.Ю.</w:t>
      </w:r>
    </w:p>
    <w:p w:rsidR="00EF5FD5" w:rsidRPr="00BE3AC0" w:rsidRDefault="00EF5FD5" w:rsidP="00960A3D">
      <w:pPr>
        <w:spacing w:before="45" w:after="0" w:line="240" w:lineRule="exact"/>
        <w:ind w:left="401" w:right="1784"/>
        <w:rPr>
          <w:rFonts w:ascii="Times New Roman" w:eastAsia="Adonis" w:hAnsi="Times New Roman"/>
          <w:sz w:val="24"/>
          <w:szCs w:val="24"/>
          <w:lang w:val="ru-RU"/>
        </w:rPr>
      </w:pPr>
    </w:p>
    <w:p w:rsidR="00960A3D" w:rsidRPr="00BE3AC0" w:rsidRDefault="00960A3D" w:rsidP="00960A3D">
      <w:pPr>
        <w:spacing w:before="7"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960A3D" w:rsidRPr="00BE3AC0" w:rsidRDefault="000F32F1" w:rsidP="00960A3D">
      <w:pPr>
        <w:spacing w:after="0" w:line="240" w:lineRule="auto"/>
        <w:ind w:left="117" w:right="-20"/>
        <w:rPr>
          <w:rFonts w:ascii="Times New Roman" w:eastAsia="Adonis" w:hAnsi="Times New Roman"/>
          <w:sz w:val="24"/>
          <w:szCs w:val="24"/>
          <w:lang w:val="ru-RU"/>
        </w:rPr>
      </w:pPr>
      <w:r w:rsidRPr="00BE3AC0">
        <w:rPr>
          <w:rFonts w:ascii="Times New Roman" w:eastAsia="Adonis" w:hAnsi="Times New Roman"/>
          <w:b/>
          <w:bCs/>
          <w:sz w:val="24"/>
          <w:szCs w:val="24"/>
          <w:lang w:val="ru-RU"/>
        </w:rPr>
        <w:t>10.00–10.20</w:t>
      </w:r>
      <w:r w:rsidR="00960A3D" w:rsidRPr="00BE3AC0">
        <w:rPr>
          <w:rFonts w:ascii="Times New Roman" w:eastAsia="Adonis" w:hAnsi="Times New Roman"/>
          <w:b/>
          <w:bCs/>
          <w:sz w:val="24"/>
          <w:szCs w:val="24"/>
          <w:lang w:val="ru-RU"/>
        </w:rPr>
        <w:t xml:space="preserve">  </w:t>
      </w:r>
      <w:r w:rsidR="00AC46FD" w:rsidRPr="00BE3AC0">
        <w:rPr>
          <w:rFonts w:ascii="Times New Roman" w:eastAsia="Adonis" w:hAnsi="Times New Roman"/>
          <w:b/>
          <w:bCs/>
          <w:sz w:val="24"/>
          <w:szCs w:val="24"/>
          <w:lang w:val="ru-RU"/>
        </w:rPr>
        <w:t>Олисова О.Ю.</w:t>
      </w:r>
      <w:r w:rsidR="00960A3D" w:rsidRPr="00BE3AC0">
        <w:rPr>
          <w:rFonts w:ascii="Times New Roman" w:eastAsia="Adonis" w:hAnsi="Times New Roman"/>
          <w:sz w:val="24"/>
          <w:szCs w:val="24"/>
          <w:lang w:val="ru-RU"/>
        </w:rPr>
        <w:t xml:space="preserve"> (Москва)</w:t>
      </w:r>
    </w:p>
    <w:p w:rsidR="00960A3D" w:rsidRPr="00BE3AC0" w:rsidRDefault="002A3067" w:rsidP="00960A3D">
      <w:pPr>
        <w:spacing w:after="0" w:line="240" w:lineRule="exact"/>
        <w:ind w:left="401" w:right="-20"/>
        <w:rPr>
          <w:rFonts w:ascii="Times New Roman" w:eastAsia="Adonis" w:hAnsi="Times New Roman"/>
          <w:i/>
          <w:position w:val="1"/>
          <w:sz w:val="24"/>
          <w:szCs w:val="24"/>
          <w:lang w:val="ru-RU"/>
        </w:rPr>
      </w:pPr>
      <w:r w:rsidRPr="00BE3AC0">
        <w:rPr>
          <w:rFonts w:ascii="Times New Roman" w:eastAsia="Adonis" w:hAnsi="Times New Roman"/>
          <w:i/>
          <w:position w:val="1"/>
          <w:sz w:val="24"/>
          <w:szCs w:val="24"/>
          <w:lang w:val="ru-RU"/>
        </w:rPr>
        <w:t xml:space="preserve">      </w:t>
      </w:r>
      <w:r w:rsidR="00EE7489" w:rsidRPr="00BE3AC0">
        <w:rPr>
          <w:rFonts w:ascii="Times New Roman" w:eastAsia="Adonis" w:hAnsi="Times New Roman"/>
          <w:i/>
          <w:position w:val="1"/>
          <w:sz w:val="24"/>
          <w:szCs w:val="24"/>
          <w:lang w:val="ru-RU"/>
        </w:rPr>
        <w:t>Псориаз - медико-социальная проблема и пути ее решения</w:t>
      </w:r>
      <w:r w:rsidR="00BE3AC0">
        <w:rPr>
          <w:rFonts w:ascii="Times New Roman" w:eastAsia="Adonis" w:hAnsi="Times New Roman"/>
          <w:i/>
          <w:position w:val="1"/>
          <w:sz w:val="24"/>
          <w:szCs w:val="24"/>
          <w:lang w:val="ru-RU"/>
        </w:rPr>
        <w:t xml:space="preserve"> с позиции доказательной медицины</w:t>
      </w:r>
    </w:p>
    <w:p w:rsidR="00960A3D" w:rsidRPr="00BE3AC0" w:rsidRDefault="00960A3D" w:rsidP="00960A3D">
      <w:pPr>
        <w:spacing w:after="0" w:line="240" w:lineRule="exact"/>
        <w:ind w:left="401" w:right="-20"/>
        <w:rPr>
          <w:rFonts w:ascii="Times New Roman" w:eastAsia="Adonis" w:hAnsi="Times New Roman"/>
          <w:sz w:val="24"/>
          <w:szCs w:val="24"/>
          <w:lang w:val="ru-RU"/>
        </w:rPr>
      </w:pPr>
    </w:p>
    <w:p w:rsidR="000E7F85" w:rsidRPr="00BE3AC0" w:rsidRDefault="000F32F1" w:rsidP="00217440">
      <w:pPr>
        <w:spacing w:after="0" w:line="240" w:lineRule="auto"/>
        <w:ind w:left="117" w:right="-20"/>
        <w:rPr>
          <w:rFonts w:ascii="Times New Roman" w:eastAsia="Adonis" w:hAnsi="Times New Roman"/>
          <w:b/>
          <w:bCs/>
          <w:sz w:val="24"/>
          <w:szCs w:val="24"/>
          <w:lang w:val="ru-RU"/>
        </w:rPr>
      </w:pPr>
      <w:r w:rsidRPr="00BE3AC0">
        <w:rPr>
          <w:rFonts w:ascii="Times New Roman" w:eastAsia="Adonis" w:hAnsi="Times New Roman"/>
          <w:b/>
          <w:bCs/>
          <w:sz w:val="24"/>
          <w:szCs w:val="24"/>
          <w:lang w:val="ru-RU"/>
        </w:rPr>
        <w:t>10.20–10.40</w:t>
      </w:r>
      <w:r w:rsidR="00960A3D" w:rsidRPr="00BE3AC0">
        <w:rPr>
          <w:rFonts w:ascii="Times New Roman" w:eastAsia="Adonis" w:hAnsi="Times New Roman"/>
          <w:b/>
          <w:bCs/>
          <w:sz w:val="24"/>
          <w:szCs w:val="24"/>
          <w:lang w:val="ru-RU"/>
        </w:rPr>
        <w:t xml:space="preserve">  </w:t>
      </w:r>
      <w:proofErr w:type="spellStart"/>
      <w:r w:rsidRPr="002851E8">
        <w:rPr>
          <w:rFonts w:ascii="Times New Roman" w:eastAsia="Adonis" w:hAnsi="Times New Roman"/>
          <w:b/>
          <w:bCs/>
          <w:sz w:val="24"/>
          <w:szCs w:val="24"/>
          <w:lang w:val="ru-RU"/>
        </w:rPr>
        <w:t>Кубанов</w:t>
      </w:r>
      <w:proofErr w:type="spellEnd"/>
      <w:r w:rsidRPr="002851E8">
        <w:rPr>
          <w:rFonts w:ascii="Times New Roman" w:eastAsia="Adonis" w:hAnsi="Times New Roman"/>
          <w:b/>
          <w:bCs/>
          <w:sz w:val="24"/>
          <w:szCs w:val="24"/>
          <w:lang w:val="ru-RU"/>
        </w:rPr>
        <w:t xml:space="preserve"> А.А</w:t>
      </w:r>
      <w:r w:rsidRPr="002851E8">
        <w:rPr>
          <w:rFonts w:ascii="Times New Roman" w:eastAsia="Adonis" w:hAnsi="Times New Roman"/>
          <w:b/>
          <w:sz w:val="24"/>
          <w:szCs w:val="24"/>
          <w:lang w:val="ru-RU"/>
        </w:rPr>
        <w:t>.</w:t>
      </w:r>
      <w:r w:rsidR="002851E8" w:rsidRPr="002851E8">
        <w:rPr>
          <w:rFonts w:ascii="Times New Roman" w:eastAsia="Adonis" w:hAnsi="Times New Roman"/>
          <w:b/>
          <w:sz w:val="24"/>
          <w:szCs w:val="24"/>
          <w:lang w:val="ru-RU"/>
        </w:rPr>
        <w:t>, Дерябин Д.Г.</w:t>
      </w:r>
      <w:r w:rsidR="002851E8" w:rsidRPr="002851E8">
        <w:rPr>
          <w:rFonts w:ascii="Times New Roman" w:eastAsia="Adonis" w:hAnsi="Times New Roman"/>
          <w:sz w:val="24"/>
          <w:szCs w:val="24"/>
          <w:lang w:val="ru-RU"/>
        </w:rPr>
        <w:t xml:space="preserve"> </w:t>
      </w:r>
      <w:r w:rsidR="00491E11" w:rsidRPr="002851E8">
        <w:rPr>
          <w:rFonts w:ascii="Times New Roman" w:eastAsia="Adonis" w:hAnsi="Times New Roman"/>
          <w:sz w:val="24"/>
          <w:szCs w:val="24"/>
          <w:lang w:val="ru-RU"/>
        </w:rPr>
        <w:t>(</w:t>
      </w:r>
      <w:r w:rsidR="00491E11" w:rsidRPr="002851E8">
        <w:rPr>
          <w:rFonts w:ascii="Times New Roman" w:eastAsia="Adonis" w:hAnsi="Times New Roman"/>
          <w:b/>
          <w:bCs/>
          <w:sz w:val="24"/>
          <w:szCs w:val="24"/>
          <w:lang w:val="ru-RU"/>
        </w:rPr>
        <w:t>Москва)</w:t>
      </w:r>
    </w:p>
    <w:p w:rsidR="002851E8" w:rsidRPr="002851E8" w:rsidRDefault="00217440" w:rsidP="00EE7489">
      <w:pPr>
        <w:pStyle w:val="msonormalmrcssattr"/>
        <w:spacing w:before="0" w:beforeAutospacing="0" w:after="0" w:afterAutospacing="0"/>
        <w:rPr>
          <w:rStyle w:val="layout"/>
          <w:i/>
        </w:rPr>
      </w:pPr>
      <w:r w:rsidRPr="00BE3AC0">
        <w:rPr>
          <w:i/>
        </w:rPr>
        <w:t xml:space="preserve">        </w:t>
      </w:r>
      <w:r w:rsidR="00DF4CD0">
        <w:rPr>
          <w:i/>
        </w:rPr>
        <w:t xml:space="preserve">   </w:t>
      </w:r>
      <w:proofErr w:type="spellStart"/>
      <w:r w:rsidR="002851E8" w:rsidRPr="002851E8">
        <w:rPr>
          <w:rStyle w:val="layout"/>
          <w:i/>
        </w:rPr>
        <w:t>Антибиотикорезистентность</w:t>
      </w:r>
      <w:proofErr w:type="spellEnd"/>
      <w:r w:rsidR="002851E8" w:rsidRPr="002851E8">
        <w:rPr>
          <w:rStyle w:val="layout"/>
          <w:i/>
        </w:rPr>
        <w:t xml:space="preserve"> </w:t>
      </w:r>
      <w:proofErr w:type="spellStart"/>
      <w:r w:rsidR="002851E8" w:rsidRPr="002851E8">
        <w:rPr>
          <w:rStyle w:val="layout"/>
          <w:i/>
        </w:rPr>
        <w:t>Neisseria</w:t>
      </w:r>
      <w:proofErr w:type="spellEnd"/>
      <w:r w:rsidR="002851E8" w:rsidRPr="002851E8">
        <w:rPr>
          <w:rStyle w:val="layout"/>
          <w:i/>
        </w:rPr>
        <w:t xml:space="preserve"> </w:t>
      </w:r>
      <w:proofErr w:type="spellStart"/>
      <w:r w:rsidR="002851E8" w:rsidRPr="002851E8">
        <w:rPr>
          <w:rStyle w:val="layout"/>
          <w:i/>
        </w:rPr>
        <w:t>gonorrhoeae</w:t>
      </w:r>
      <w:proofErr w:type="spellEnd"/>
      <w:r w:rsidR="002851E8" w:rsidRPr="002851E8">
        <w:rPr>
          <w:rStyle w:val="layout"/>
          <w:i/>
        </w:rPr>
        <w:t xml:space="preserve"> и средства терапии гонококковой инфекции: вчера, сегодня, завтра</w:t>
      </w:r>
    </w:p>
    <w:p w:rsidR="00200B39" w:rsidRPr="002851E8" w:rsidRDefault="00DF4CD0" w:rsidP="00EE7489">
      <w:pPr>
        <w:pStyle w:val="msonormalmrcssattr"/>
        <w:spacing w:before="0" w:beforeAutospacing="0" w:after="0" w:afterAutospacing="0"/>
        <w:rPr>
          <w:i/>
        </w:rPr>
      </w:pPr>
      <w:r w:rsidRPr="002851E8">
        <w:rPr>
          <w:i/>
        </w:rPr>
        <w:t xml:space="preserve"> </w:t>
      </w:r>
      <w:r w:rsidR="000E7F85" w:rsidRPr="002851E8">
        <w:rPr>
          <w:i/>
        </w:rPr>
        <w:t xml:space="preserve">   </w:t>
      </w:r>
    </w:p>
    <w:p w:rsidR="00D638B9" w:rsidRPr="00BE3AC0" w:rsidRDefault="000F32F1" w:rsidP="00D638B9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BE3AC0">
        <w:rPr>
          <w:rFonts w:ascii="Times New Roman" w:hAnsi="Times New Roman"/>
          <w:b/>
          <w:sz w:val="24"/>
          <w:szCs w:val="24"/>
          <w:lang w:val="ru-RU"/>
        </w:rPr>
        <w:t xml:space="preserve">   10.40</w:t>
      </w:r>
      <w:r w:rsidR="00D638B9" w:rsidRPr="00BE3AC0">
        <w:rPr>
          <w:rFonts w:ascii="Times New Roman" w:hAnsi="Times New Roman"/>
          <w:b/>
          <w:sz w:val="24"/>
          <w:szCs w:val="24"/>
          <w:lang w:val="ru-RU"/>
        </w:rPr>
        <w:t>-1</w:t>
      </w:r>
      <w:r w:rsidRPr="00BE3AC0">
        <w:rPr>
          <w:rFonts w:ascii="Times New Roman" w:hAnsi="Times New Roman"/>
          <w:b/>
          <w:sz w:val="24"/>
          <w:szCs w:val="24"/>
          <w:lang w:val="ru-RU"/>
        </w:rPr>
        <w:t>1.00</w:t>
      </w:r>
      <w:r w:rsidR="00D638B9" w:rsidRPr="00BE3AC0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proofErr w:type="spellStart"/>
      <w:r w:rsidR="00491E11" w:rsidRPr="00BE3AC0">
        <w:rPr>
          <w:rFonts w:ascii="Times New Roman" w:hAnsi="Times New Roman"/>
          <w:b/>
          <w:sz w:val="24"/>
          <w:szCs w:val="24"/>
          <w:lang w:val="ru-RU"/>
        </w:rPr>
        <w:t>Адаскевич</w:t>
      </w:r>
      <w:proofErr w:type="spellEnd"/>
      <w:r w:rsidR="00491E11" w:rsidRPr="00BE3AC0">
        <w:rPr>
          <w:rFonts w:ascii="Times New Roman" w:hAnsi="Times New Roman"/>
          <w:b/>
          <w:sz w:val="24"/>
          <w:szCs w:val="24"/>
          <w:lang w:val="ru-RU"/>
        </w:rPr>
        <w:t xml:space="preserve"> В.П. (</w:t>
      </w:r>
      <w:r w:rsidR="00933323">
        <w:rPr>
          <w:rFonts w:ascii="Times New Roman" w:hAnsi="Times New Roman"/>
          <w:b/>
          <w:sz w:val="24"/>
          <w:szCs w:val="24"/>
          <w:lang w:val="ru-RU"/>
        </w:rPr>
        <w:t xml:space="preserve">Витебск, </w:t>
      </w:r>
      <w:r w:rsidR="00491E11" w:rsidRPr="00BE3AC0">
        <w:rPr>
          <w:rFonts w:ascii="Times New Roman" w:hAnsi="Times New Roman"/>
          <w:b/>
          <w:sz w:val="24"/>
          <w:szCs w:val="24"/>
          <w:lang w:val="ru-RU"/>
        </w:rPr>
        <w:t>Беларусь</w:t>
      </w:r>
      <w:r w:rsidR="00D638B9" w:rsidRPr="00BE3AC0">
        <w:rPr>
          <w:rFonts w:ascii="Times New Roman" w:hAnsi="Times New Roman"/>
          <w:b/>
          <w:sz w:val="24"/>
          <w:szCs w:val="24"/>
          <w:lang w:val="ru-RU"/>
        </w:rPr>
        <w:t>)</w:t>
      </w:r>
    </w:p>
    <w:p w:rsidR="00B65953" w:rsidRPr="00BE3AC0" w:rsidRDefault="00B65953" w:rsidP="00B65953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  <w:r w:rsidRPr="00BE3A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        </w:t>
      </w:r>
      <w:proofErr w:type="spellStart"/>
      <w:r w:rsidRPr="00BE3A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Себорейный</w:t>
      </w:r>
      <w:proofErr w:type="spellEnd"/>
      <w:r w:rsidRPr="00BE3A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дерматит: новый взгляд на проблему с позиции доказательной медицины</w:t>
      </w:r>
    </w:p>
    <w:p w:rsidR="00960A3D" w:rsidRPr="00BE3AC0" w:rsidRDefault="00960A3D" w:rsidP="00D638B9">
      <w:pPr>
        <w:spacing w:before="45" w:after="0" w:line="240" w:lineRule="exact"/>
        <w:ind w:right="1196"/>
        <w:rPr>
          <w:rFonts w:ascii="Times New Roman" w:eastAsia="Adonis" w:hAnsi="Times New Roman"/>
          <w:b/>
          <w:bCs/>
          <w:i/>
          <w:sz w:val="24"/>
          <w:szCs w:val="24"/>
          <w:lang w:val="ru-RU"/>
        </w:rPr>
      </w:pPr>
    </w:p>
    <w:p w:rsidR="00493701" w:rsidRPr="00BE3AC0" w:rsidRDefault="000F32F1" w:rsidP="0049370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BE3AC0">
        <w:rPr>
          <w:rFonts w:ascii="Times New Roman" w:eastAsia="Adonis" w:hAnsi="Times New Roman"/>
          <w:b/>
          <w:bCs/>
          <w:sz w:val="24"/>
          <w:szCs w:val="24"/>
          <w:lang w:val="ru-RU"/>
        </w:rPr>
        <w:t xml:space="preserve"> 11.00-11.20</w:t>
      </w:r>
      <w:r w:rsidR="00960A3D" w:rsidRPr="00BE3AC0">
        <w:rPr>
          <w:rFonts w:ascii="Times New Roman" w:eastAsia="Adonis" w:hAnsi="Times New Roman"/>
          <w:b/>
          <w:bCs/>
          <w:sz w:val="24"/>
          <w:szCs w:val="24"/>
          <w:lang w:val="ru-RU"/>
        </w:rPr>
        <w:t xml:space="preserve"> </w:t>
      </w:r>
      <w:r w:rsidRPr="00BE3AC0">
        <w:rPr>
          <w:rFonts w:ascii="Times New Roman" w:eastAsia="Adonis" w:hAnsi="Times New Roman"/>
          <w:b/>
          <w:bCs/>
          <w:sz w:val="24"/>
          <w:szCs w:val="24"/>
          <w:lang w:val="ru-RU"/>
        </w:rPr>
        <w:t xml:space="preserve"> </w:t>
      </w:r>
      <w:r w:rsidR="00493701" w:rsidRPr="00BE3AC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Дубенский В.В.(Тверь)</w:t>
      </w:r>
    </w:p>
    <w:p w:rsidR="00493701" w:rsidRPr="00BE3AC0" w:rsidRDefault="00493701" w:rsidP="00493701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BE3AC0">
        <w:rPr>
          <w:rFonts w:ascii="Times New Roman" w:eastAsia="Times New Roman" w:hAnsi="Times New Roman"/>
          <w:i/>
          <w:iCs/>
          <w:sz w:val="24"/>
          <w:szCs w:val="24"/>
          <w:lang w:val="ru-RU" w:eastAsia="ru-RU"/>
        </w:rPr>
        <w:t xml:space="preserve">           </w:t>
      </w:r>
      <w:proofErr w:type="spellStart"/>
      <w:r w:rsidRPr="00BE3AC0">
        <w:rPr>
          <w:rFonts w:ascii="Times New Roman" w:hAnsi="Times New Roman"/>
          <w:i/>
          <w:iCs/>
          <w:sz w:val="24"/>
          <w:szCs w:val="24"/>
          <w:lang w:val="ru-RU"/>
        </w:rPr>
        <w:t>Аногенитальные</w:t>
      </w:r>
      <w:proofErr w:type="spellEnd"/>
      <w:r w:rsidRPr="00BE3AC0">
        <w:rPr>
          <w:rFonts w:ascii="Times New Roman" w:hAnsi="Times New Roman"/>
          <w:i/>
          <w:iCs/>
          <w:sz w:val="24"/>
          <w:szCs w:val="24"/>
          <w:lang w:val="ru-RU"/>
        </w:rPr>
        <w:t xml:space="preserve"> бородавки: клинические варианты и лечение</w:t>
      </w:r>
    </w:p>
    <w:p w:rsidR="00493701" w:rsidRPr="00BE3AC0" w:rsidRDefault="00493701" w:rsidP="00493701">
      <w:pPr>
        <w:shd w:val="clear" w:color="auto" w:fill="FFFFFF"/>
        <w:spacing w:after="0" w:line="240" w:lineRule="auto"/>
        <w:rPr>
          <w:rFonts w:ascii="Times New Roman" w:eastAsia="Adonis" w:hAnsi="Times New Roman"/>
          <w:b/>
          <w:bCs/>
          <w:i/>
          <w:iCs/>
          <w:sz w:val="24"/>
          <w:szCs w:val="24"/>
          <w:lang w:val="ru-RU"/>
        </w:rPr>
      </w:pPr>
    </w:p>
    <w:p w:rsidR="000E7F85" w:rsidRPr="00BE3AC0" w:rsidRDefault="00493701" w:rsidP="00493701">
      <w:pPr>
        <w:spacing w:after="0" w:line="240" w:lineRule="auto"/>
        <w:rPr>
          <w:rFonts w:ascii="Times New Roman" w:eastAsia="Adonis" w:hAnsi="Times New Roman"/>
          <w:bCs/>
          <w:i/>
          <w:sz w:val="21"/>
          <w:szCs w:val="21"/>
          <w:lang w:val="ru-RU"/>
        </w:rPr>
      </w:pPr>
      <w:r w:rsidRPr="00BE3AC0">
        <w:rPr>
          <w:rFonts w:ascii="Times New Roman" w:eastAsia="Adonis" w:hAnsi="Times New Roman"/>
          <w:bCs/>
          <w:sz w:val="21"/>
          <w:szCs w:val="21"/>
          <w:lang w:val="ru-RU"/>
        </w:rPr>
        <w:t xml:space="preserve"> </w:t>
      </w:r>
      <w:r w:rsidR="000F32F1" w:rsidRPr="00BE3AC0">
        <w:rPr>
          <w:rFonts w:ascii="Times New Roman" w:eastAsia="Adonis" w:hAnsi="Times New Roman"/>
          <w:b/>
          <w:bCs/>
          <w:sz w:val="24"/>
          <w:szCs w:val="24"/>
          <w:lang w:val="ru-RU"/>
        </w:rPr>
        <w:t>11.20–11.40</w:t>
      </w:r>
      <w:r w:rsidR="00960A3D" w:rsidRPr="00BE3AC0">
        <w:rPr>
          <w:rFonts w:ascii="Times New Roman" w:eastAsia="Adonis" w:hAnsi="Times New Roman"/>
          <w:b/>
          <w:bCs/>
          <w:sz w:val="24"/>
          <w:szCs w:val="24"/>
          <w:lang w:val="ru-RU"/>
        </w:rPr>
        <w:t xml:space="preserve">  </w:t>
      </w:r>
      <w:r w:rsidR="009D13BE" w:rsidRPr="00BE3AC0">
        <w:rPr>
          <w:rFonts w:ascii="Times New Roman" w:eastAsia="Adonis" w:hAnsi="Times New Roman"/>
          <w:b/>
          <w:bCs/>
          <w:sz w:val="24"/>
          <w:szCs w:val="24"/>
          <w:lang w:val="ru-RU"/>
        </w:rPr>
        <w:t xml:space="preserve">Бурова С.А., </w:t>
      </w:r>
      <w:proofErr w:type="spellStart"/>
      <w:r w:rsidR="009D13BE" w:rsidRPr="00BE3AC0">
        <w:rPr>
          <w:rFonts w:ascii="Times New Roman" w:eastAsia="Adonis" w:hAnsi="Times New Roman"/>
          <w:b/>
          <w:bCs/>
          <w:sz w:val="24"/>
          <w:szCs w:val="24"/>
          <w:lang w:val="ru-RU"/>
        </w:rPr>
        <w:t>Эмирасланов</w:t>
      </w:r>
      <w:proofErr w:type="spellEnd"/>
      <w:r w:rsidR="009D13BE" w:rsidRPr="00BE3AC0">
        <w:rPr>
          <w:rFonts w:ascii="Times New Roman" w:eastAsia="Adonis" w:hAnsi="Times New Roman"/>
          <w:b/>
          <w:bCs/>
          <w:sz w:val="24"/>
          <w:szCs w:val="24"/>
          <w:lang w:val="ru-RU"/>
        </w:rPr>
        <w:t xml:space="preserve"> Ф.Л.</w:t>
      </w:r>
      <w:r w:rsidR="000F32F1" w:rsidRPr="00BE3AC0">
        <w:rPr>
          <w:rFonts w:ascii="Times New Roman" w:eastAsia="Adonis" w:hAnsi="Times New Roman"/>
          <w:b/>
          <w:bCs/>
          <w:sz w:val="24"/>
          <w:szCs w:val="24"/>
          <w:lang w:val="ru-RU"/>
        </w:rPr>
        <w:t xml:space="preserve"> </w:t>
      </w:r>
      <w:r w:rsidR="00AA02E8" w:rsidRPr="00BE3AC0">
        <w:rPr>
          <w:rFonts w:ascii="Times New Roman" w:eastAsia="Adonis" w:hAnsi="Times New Roman"/>
          <w:b/>
          <w:bCs/>
          <w:sz w:val="24"/>
          <w:szCs w:val="24"/>
          <w:lang w:val="ru-RU"/>
        </w:rPr>
        <w:t xml:space="preserve"> </w:t>
      </w:r>
      <w:r w:rsidR="000F32F1" w:rsidRPr="00BE3AC0">
        <w:rPr>
          <w:rFonts w:ascii="Times New Roman" w:eastAsia="Adonis" w:hAnsi="Times New Roman"/>
          <w:b/>
          <w:bCs/>
          <w:sz w:val="24"/>
          <w:szCs w:val="24"/>
          <w:lang w:val="ru-RU"/>
        </w:rPr>
        <w:t>(Москва</w:t>
      </w:r>
      <w:r w:rsidR="000E7F85" w:rsidRPr="00BE3AC0">
        <w:rPr>
          <w:rFonts w:ascii="Times New Roman" w:eastAsia="Adonis" w:hAnsi="Times New Roman"/>
          <w:b/>
          <w:bCs/>
          <w:sz w:val="24"/>
          <w:szCs w:val="24"/>
          <w:lang w:val="ru-RU"/>
        </w:rPr>
        <w:t>)</w:t>
      </w:r>
    </w:p>
    <w:p w:rsidR="00AA02E8" w:rsidRPr="00BE3AC0" w:rsidRDefault="009D13BE" w:rsidP="00F91D30">
      <w:pPr>
        <w:rPr>
          <w:rFonts w:ascii="Times New Roman" w:eastAsia="Adonis" w:hAnsi="Times New Roman"/>
          <w:bCs/>
          <w:i/>
          <w:sz w:val="24"/>
          <w:szCs w:val="24"/>
          <w:lang w:val="ru-RU"/>
        </w:rPr>
      </w:pPr>
      <w:r w:rsidRPr="00BE3AC0">
        <w:rPr>
          <w:rFonts w:ascii="Times New Roman" w:eastAsia="Adonis" w:hAnsi="Times New Roman"/>
          <w:bCs/>
          <w:i/>
          <w:sz w:val="24"/>
          <w:szCs w:val="24"/>
          <w:lang w:val="ru-RU"/>
        </w:rPr>
        <w:t xml:space="preserve">        </w:t>
      </w:r>
      <w:r w:rsidR="002851E8">
        <w:rPr>
          <w:rFonts w:ascii="Times New Roman" w:eastAsia="Adonis" w:hAnsi="Times New Roman"/>
          <w:bCs/>
          <w:i/>
          <w:sz w:val="24"/>
          <w:szCs w:val="24"/>
          <w:lang w:val="ru-RU"/>
        </w:rPr>
        <w:t xml:space="preserve">  </w:t>
      </w:r>
      <w:proofErr w:type="spellStart"/>
      <w:r w:rsidRPr="00BE3AC0">
        <w:rPr>
          <w:rFonts w:ascii="Times New Roman" w:eastAsia="Adonis" w:hAnsi="Times New Roman"/>
          <w:bCs/>
          <w:i/>
          <w:sz w:val="24"/>
          <w:szCs w:val="24"/>
          <w:lang w:val="ru-RU"/>
        </w:rPr>
        <w:t>Мицетома</w:t>
      </w:r>
      <w:proofErr w:type="spellEnd"/>
      <w:r w:rsidRPr="00BE3AC0">
        <w:rPr>
          <w:rFonts w:ascii="Times New Roman" w:eastAsia="Adonis" w:hAnsi="Times New Roman"/>
          <w:bCs/>
          <w:i/>
          <w:sz w:val="24"/>
          <w:szCs w:val="24"/>
          <w:lang w:val="ru-RU"/>
        </w:rPr>
        <w:t xml:space="preserve"> стопы и кисти: этиология, диагностика, клиника, лечение</w:t>
      </w:r>
    </w:p>
    <w:p w:rsidR="006C7D57" w:rsidRPr="004B4056" w:rsidRDefault="00E06457" w:rsidP="006C7D5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E3AC0">
        <w:rPr>
          <w:rFonts w:ascii="Times New Roman" w:eastAsia="Adonis" w:hAnsi="Times New Roman"/>
          <w:b/>
          <w:bCs/>
          <w:sz w:val="24"/>
          <w:szCs w:val="24"/>
          <w:lang w:val="ru-RU"/>
        </w:rPr>
        <w:t>11.40–</w:t>
      </w:r>
      <w:r w:rsidR="003C24E4" w:rsidRPr="00BE3AC0">
        <w:rPr>
          <w:rFonts w:ascii="Times New Roman" w:eastAsia="Adonis" w:hAnsi="Times New Roman"/>
          <w:b/>
          <w:bCs/>
          <w:sz w:val="24"/>
          <w:szCs w:val="24"/>
          <w:lang w:val="ru-RU"/>
        </w:rPr>
        <w:t>12.0</w:t>
      </w:r>
      <w:r w:rsidR="000F32F1" w:rsidRPr="00BE3AC0">
        <w:rPr>
          <w:rFonts w:ascii="Times New Roman" w:eastAsia="Adonis" w:hAnsi="Times New Roman"/>
          <w:b/>
          <w:bCs/>
          <w:sz w:val="24"/>
          <w:szCs w:val="24"/>
          <w:lang w:val="ru-RU"/>
        </w:rPr>
        <w:t>0</w:t>
      </w:r>
      <w:r w:rsidR="00C4389C" w:rsidRPr="00BE3AC0">
        <w:rPr>
          <w:rFonts w:ascii="Times New Roman" w:eastAsia="Adonis" w:hAnsi="Times New Roman"/>
          <w:b/>
          <w:bCs/>
          <w:sz w:val="24"/>
          <w:szCs w:val="24"/>
          <w:lang w:val="ru-RU"/>
        </w:rPr>
        <w:t xml:space="preserve">  </w:t>
      </w:r>
      <w:r w:rsidR="00491E11" w:rsidRPr="00BE3AC0">
        <w:rPr>
          <w:rFonts w:ascii="Times New Roman" w:hAnsi="Times New Roman"/>
          <w:b/>
          <w:sz w:val="24"/>
          <w:szCs w:val="24"/>
          <w:lang w:val="ru-RU"/>
        </w:rPr>
        <w:t>Самцов А.В.</w:t>
      </w:r>
      <w:r w:rsidR="005022A8" w:rsidRPr="00BE3AC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0D00FF" w:rsidRPr="00BE3AC0">
        <w:rPr>
          <w:rFonts w:ascii="Times New Roman" w:hAnsi="Times New Roman"/>
          <w:b/>
          <w:sz w:val="24"/>
          <w:szCs w:val="24"/>
          <w:lang w:val="ru-RU"/>
        </w:rPr>
        <w:t xml:space="preserve"> (</w:t>
      </w:r>
      <w:r w:rsidR="00491E11" w:rsidRPr="00BE3AC0">
        <w:rPr>
          <w:rFonts w:ascii="Times New Roman" w:hAnsi="Times New Roman"/>
          <w:b/>
          <w:sz w:val="24"/>
          <w:szCs w:val="24"/>
          <w:lang w:val="ru-RU"/>
        </w:rPr>
        <w:t>Санкт-Петербург</w:t>
      </w:r>
      <w:r w:rsidR="000D00FF" w:rsidRPr="00BE3AC0">
        <w:rPr>
          <w:rFonts w:ascii="Times New Roman" w:hAnsi="Times New Roman"/>
          <w:b/>
          <w:sz w:val="24"/>
          <w:szCs w:val="24"/>
          <w:lang w:val="ru-RU"/>
        </w:rPr>
        <w:t>)</w:t>
      </w:r>
      <w:r w:rsidR="004B405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EA6ADE" w:rsidRPr="00BE3AC0" w:rsidRDefault="006C7D57" w:rsidP="006C7D57">
      <w:pPr>
        <w:pStyle w:val="a5"/>
        <w:shd w:val="clear" w:color="auto" w:fill="FFFFFF"/>
        <w:spacing w:before="0" w:beforeAutospacing="0" w:after="0" w:afterAutospacing="0"/>
        <w:jc w:val="both"/>
        <w:rPr>
          <w:i/>
          <w:shd w:val="clear" w:color="auto" w:fill="FFFFFF"/>
        </w:rPr>
      </w:pPr>
      <w:r w:rsidRPr="00BE3AC0">
        <w:rPr>
          <w:i/>
          <w:shd w:val="clear" w:color="auto" w:fill="FFFFFF"/>
        </w:rPr>
        <w:t xml:space="preserve">          Микозы кожи, современные представления о диагностике и лечении</w:t>
      </w:r>
    </w:p>
    <w:p w:rsidR="004B4056" w:rsidRDefault="004B4056" w:rsidP="00493701">
      <w:pPr>
        <w:spacing w:before="45" w:after="0" w:line="240" w:lineRule="exact"/>
        <w:ind w:left="401" w:right="2734" w:hanging="283"/>
        <w:rPr>
          <w:rFonts w:ascii="Times New Roman" w:hAnsi="Times New Roman"/>
          <w:b/>
          <w:sz w:val="24"/>
          <w:szCs w:val="24"/>
          <w:lang w:val="ru-RU"/>
        </w:rPr>
      </w:pPr>
    </w:p>
    <w:p w:rsidR="00493701" w:rsidRPr="00BE3AC0" w:rsidRDefault="003C24E4" w:rsidP="00493701">
      <w:pPr>
        <w:spacing w:before="45" w:after="0" w:line="240" w:lineRule="exact"/>
        <w:ind w:left="401" w:right="2734" w:hanging="283"/>
        <w:rPr>
          <w:rFonts w:ascii="Times New Roman" w:eastAsia="Adonis" w:hAnsi="Times New Roman"/>
          <w:sz w:val="24"/>
          <w:szCs w:val="24"/>
          <w:lang w:val="ru-RU"/>
        </w:rPr>
      </w:pPr>
      <w:r w:rsidRPr="00BE3AC0">
        <w:rPr>
          <w:rFonts w:ascii="Times New Roman" w:hAnsi="Times New Roman"/>
          <w:b/>
          <w:sz w:val="24"/>
          <w:szCs w:val="24"/>
          <w:lang w:val="ru-RU"/>
        </w:rPr>
        <w:t>12.00-12.2</w:t>
      </w:r>
      <w:r w:rsidR="00690D50" w:rsidRPr="00BE3AC0">
        <w:rPr>
          <w:rFonts w:ascii="Times New Roman" w:hAnsi="Times New Roman"/>
          <w:b/>
          <w:sz w:val="24"/>
          <w:szCs w:val="24"/>
          <w:lang w:val="ru-RU"/>
        </w:rPr>
        <w:t>0</w:t>
      </w:r>
      <w:r w:rsidR="00690D50" w:rsidRPr="00BE3AC0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493701" w:rsidRPr="00BE3AC0">
        <w:rPr>
          <w:rFonts w:ascii="Times New Roman" w:eastAsia="Adonis" w:hAnsi="Times New Roman"/>
          <w:b/>
          <w:bCs/>
          <w:sz w:val="24"/>
          <w:szCs w:val="24"/>
          <w:lang w:val="ru-RU"/>
        </w:rPr>
        <w:t>Богданова Е.В. (Москва)</w:t>
      </w:r>
      <w:r w:rsidR="00493701" w:rsidRPr="00BE3AC0">
        <w:rPr>
          <w:rFonts w:ascii="Times New Roman" w:eastAsia="Adonis" w:hAnsi="Times New Roman"/>
          <w:sz w:val="24"/>
          <w:szCs w:val="24"/>
          <w:lang w:val="ru-RU"/>
        </w:rPr>
        <w:t xml:space="preserve"> </w:t>
      </w:r>
    </w:p>
    <w:p w:rsidR="00493701" w:rsidRPr="00BE3AC0" w:rsidRDefault="00493701" w:rsidP="00493701">
      <w:pPr>
        <w:spacing w:before="45" w:after="0" w:line="240" w:lineRule="exact"/>
        <w:ind w:left="401" w:right="1196" w:hanging="283"/>
        <w:rPr>
          <w:rFonts w:ascii="Times New Roman" w:hAnsi="Times New Roman"/>
          <w:i/>
          <w:sz w:val="24"/>
          <w:szCs w:val="24"/>
          <w:lang w:val="ru-RU"/>
        </w:rPr>
      </w:pPr>
      <w:r w:rsidRPr="00BE3AC0">
        <w:rPr>
          <w:rFonts w:ascii="Times New Roman" w:eastAsia="Adonis" w:hAnsi="Times New Roman"/>
          <w:bCs/>
          <w:i/>
          <w:spacing w:val="-11"/>
          <w:sz w:val="24"/>
          <w:szCs w:val="24"/>
          <w:lang w:val="ru-RU"/>
        </w:rPr>
        <w:t xml:space="preserve">       </w:t>
      </w:r>
      <w:r w:rsidR="002851E8">
        <w:rPr>
          <w:rFonts w:ascii="Times New Roman" w:eastAsia="Adonis" w:hAnsi="Times New Roman"/>
          <w:bCs/>
          <w:i/>
          <w:spacing w:val="-11"/>
          <w:sz w:val="24"/>
          <w:szCs w:val="24"/>
          <w:lang w:val="ru-RU"/>
        </w:rPr>
        <w:t xml:space="preserve">   </w:t>
      </w:r>
      <w:r w:rsidRPr="00BE3AC0">
        <w:rPr>
          <w:rFonts w:ascii="Times New Roman" w:eastAsia="Adonis" w:hAnsi="Times New Roman"/>
          <w:bCs/>
          <w:i/>
          <w:spacing w:val="-11"/>
          <w:sz w:val="24"/>
          <w:szCs w:val="24"/>
          <w:lang w:val="ru-RU"/>
        </w:rPr>
        <w:t>Демографические и клинические особенности пациентов с псориазом в зависимости от наличия поражения суставов: данные регистра РОДВК</w:t>
      </w:r>
    </w:p>
    <w:p w:rsidR="00B13FA4" w:rsidRPr="00BE3AC0" w:rsidRDefault="00B13FA4" w:rsidP="002700B2">
      <w:pPr>
        <w:spacing w:after="0" w:line="240" w:lineRule="auto"/>
        <w:rPr>
          <w:rFonts w:ascii="Times New Roman" w:eastAsia="Adonis" w:hAnsi="Times New Roman"/>
          <w:bCs/>
          <w:i/>
          <w:sz w:val="21"/>
          <w:szCs w:val="21"/>
          <w:lang w:val="ru-RU"/>
        </w:rPr>
      </w:pPr>
    </w:p>
    <w:p w:rsidR="00493701" w:rsidRPr="00BE3AC0" w:rsidRDefault="00493701" w:rsidP="006540D5">
      <w:pPr>
        <w:spacing w:after="0" w:line="256" w:lineRule="exact"/>
        <w:ind w:right="2134"/>
        <w:jc w:val="center"/>
        <w:rPr>
          <w:rFonts w:ascii="Times New Roman" w:eastAsia="Adonis" w:hAnsi="Times New Roman"/>
          <w:b/>
          <w:bCs/>
          <w:lang w:val="ru-RU"/>
        </w:rPr>
      </w:pPr>
    </w:p>
    <w:p w:rsidR="006540D5" w:rsidRPr="00BE3AC0" w:rsidRDefault="006540D5" w:rsidP="006540D5">
      <w:pPr>
        <w:spacing w:after="0" w:line="256" w:lineRule="exact"/>
        <w:ind w:right="2134"/>
        <w:jc w:val="center"/>
        <w:rPr>
          <w:rFonts w:ascii="Times New Roman" w:eastAsia="Adonis" w:hAnsi="Times New Roman"/>
          <w:b/>
          <w:spacing w:val="2"/>
          <w:lang w:val="ru-RU"/>
        </w:rPr>
      </w:pPr>
      <w:r w:rsidRPr="00BE3AC0">
        <w:rPr>
          <w:rFonts w:ascii="Times New Roman" w:eastAsia="Adonis" w:hAnsi="Times New Roman"/>
          <w:b/>
          <w:bCs/>
          <w:lang w:val="ru-RU"/>
        </w:rPr>
        <w:t>Кофе-брейк</w:t>
      </w:r>
      <w:r w:rsidRPr="00BE3AC0">
        <w:rPr>
          <w:rFonts w:ascii="Times New Roman" w:eastAsia="Adonis" w:hAnsi="Times New Roman"/>
          <w:b/>
          <w:bCs/>
          <w:spacing w:val="1"/>
          <w:lang w:val="ru-RU"/>
        </w:rPr>
        <w:t xml:space="preserve"> </w:t>
      </w:r>
      <w:r w:rsidR="003E17B4" w:rsidRPr="00BE3AC0">
        <w:rPr>
          <w:rFonts w:ascii="Times New Roman" w:eastAsia="Adonis" w:hAnsi="Times New Roman"/>
          <w:b/>
          <w:spacing w:val="2"/>
          <w:lang w:val="ru-RU"/>
        </w:rPr>
        <w:t>(12.2</w:t>
      </w:r>
      <w:r w:rsidRPr="00BE3AC0">
        <w:rPr>
          <w:rFonts w:ascii="Times New Roman" w:eastAsia="Adonis" w:hAnsi="Times New Roman"/>
          <w:b/>
          <w:spacing w:val="2"/>
          <w:lang w:val="ru-RU"/>
        </w:rPr>
        <w:t>0–13.00)</w:t>
      </w:r>
    </w:p>
    <w:p w:rsidR="002700B2" w:rsidRPr="00BE3AC0" w:rsidRDefault="002700B2" w:rsidP="00EB4C85">
      <w:pPr>
        <w:spacing w:after="0" w:line="256" w:lineRule="exact"/>
        <w:ind w:right="2134"/>
        <w:rPr>
          <w:rFonts w:ascii="Times New Roman" w:eastAsia="Adonis" w:hAnsi="Times New Roman"/>
          <w:b/>
          <w:spacing w:val="2"/>
          <w:lang w:val="ru-RU"/>
        </w:rPr>
      </w:pPr>
    </w:p>
    <w:p w:rsidR="002700B2" w:rsidRPr="00BE3AC0" w:rsidRDefault="002700B2" w:rsidP="006540D5">
      <w:pPr>
        <w:spacing w:after="0" w:line="256" w:lineRule="exact"/>
        <w:ind w:right="2134"/>
        <w:jc w:val="center"/>
        <w:rPr>
          <w:rFonts w:ascii="Times New Roman" w:eastAsia="Adonis" w:hAnsi="Times New Roman"/>
          <w:b/>
          <w:spacing w:val="2"/>
          <w:lang w:val="ru-RU"/>
        </w:rPr>
      </w:pPr>
    </w:p>
    <w:p w:rsidR="002700B2" w:rsidRDefault="002700B2" w:rsidP="002700B2">
      <w:pPr>
        <w:spacing w:after="0" w:line="256" w:lineRule="exact"/>
        <w:ind w:right="2134"/>
        <w:jc w:val="center"/>
        <w:rPr>
          <w:rFonts w:ascii="Times New Roman" w:eastAsia="Adonis" w:hAnsi="Times New Roman"/>
          <w:b/>
          <w:bCs/>
          <w:spacing w:val="2"/>
          <w:sz w:val="24"/>
          <w:szCs w:val="24"/>
          <w:lang w:val="ru-RU"/>
        </w:rPr>
      </w:pPr>
      <w:r w:rsidRPr="00BE3AC0">
        <w:rPr>
          <w:rFonts w:ascii="Times New Roman" w:eastAsia="Adonis" w:hAnsi="Times New Roman"/>
          <w:b/>
          <w:bCs/>
          <w:spacing w:val="2"/>
          <w:sz w:val="24"/>
          <w:szCs w:val="24"/>
          <w:lang w:val="ru-RU"/>
        </w:rPr>
        <w:t>ЗА</w:t>
      </w:r>
      <w:r w:rsidRPr="00BE3AC0">
        <w:rPr>
          <w:rFonts w:ascii="Times New Roman" w:eastAsia="Adonis" w:hAnsi="Times New Roman"/>
          <w:b/>
          <w:bCs/>
          <w:sz w:val="24"/>
          <w:szCs w:val="24"/>
          <w:lang w:val="ru-RU"/>
        </w:rPr>
        <w:t xml:space="preserve">Л </w:t>
      </w:r>
      <w:r w:rsidRPr="00BE3AC0">
        <w:rPr>
          <w:rFonts w:ascii="Times New Roman" w:eastAsia="Adonis" w:hAnsi="Times New Roman"/>
          <w:b/>
          <w:bCs/>
          <w:spacing w:val="2"/>
          <w:sz w:val="24"/>
          <w:szCs w:val="24"/>
          <w:lang w:val="ru-RU"/>
        </w:rPr>
        <w:t xml:space="preserve"> «ЯРОСЛАВЛЬ»</w:t>
      </w:r>
    </w:p>
    <w:p w:rsidR="0089354C" w:rsidRPr="00BE3AC0" w:rsidRDefault="0089354C" w:rsidP="0089354C">
      <w:pPr>
        <w:spacing w:after="0" w:line="256" w:lineRule="exact"/>
        <w:ind w:right="2134"/>
        <w:rPr>
          <w:rFonts w:ascii="Times New Roman" w:eastAsia="Adonis" w:hAnsi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Adonis" w:hAnsi="Times New Roman"/>
          <w:b/>
          <w:bCs/>
          <w:spacing w:val="2"/>
          <w:sz w:val="24"/>
          <w:szCs w:val="24"/>
          <w:lang w:val="ru-RU"/>
        </w:rPr>
        <w:t>13.00-15.30 Пленарное заседание</w:t>
      </w:r>
    </w:p>
    <w:p w:rsidR="00EE2B07" w:rsidRPr="00BE3AC0" w:rsidRDefault="00EE2B07" w:rsidP="00EE2B07">
      <w:pPr>
        <w:spacing w:after="0" w:line="256" w:lineRule="exact"/>
        <w:ind w:right="2134"/>
        <w:rPr>
          <w:rFonts w:ascii="Times New Roman" w:eastAsia="Adonis" w:hAnsi="Times New Roman"/>
          <w:b/>
          <w:i/>
          <w:iCs/>
          <w:spacing w:val="2"/>
          <w:lang w:val="ru-RU"/>
        </w:rPr>
      </w:pPr>
      <w:r w:rsidRPr="0089354C">
        <w:rPr>
          <w:rFonts w:ascii="Times New Roman" w:eastAsia="Adonis" w:hAnsi="Times New Roman"/>
          <w:b/>
          <w:bCs/>
          <w:i/>
          <w:spacing w:val="2"/>
          <w:sz w:val="24"/>
          <w:szCs w:val="24"/>
          <w:lang w:val="ru-RU"/>
        </w:rPr>
        <w:t xml:space="preserve">Сопредседатели: </w:t>
      </w:r>
      <w:r w:rsidRPr="0089354C">
        <w:rPr>
          <w:rFonts w:ascii="Times New Roman" w:eastAsia="Adonis" w:hAnsi="Times New Roman"/>
          <w:b/>
          <w:bCs/>
          <w:i/>
          <w:iCs/>
          <w:spacing w:val="2"/>
          <w:sz w:val="24"/>
          <w:szCs w:val="24"/>
          <w:lang w:val="ru-RU"/>
        </w:rPr>
        <w:t>проф</w:t>
      </w:r>
      <w:r w:rsidRPr="00BE3AC0">
        <w:rPr>
          <w:rFonts w:ascii="Times New Roman" w:eastAsia="Adonis" w:hAnsi="Times New Roman"/>
          <w:b/>
          <w:bCs/>
          <w:i/>
          <w:iCs/>
          <w:spacing w:val="2"/>
          <w:sz w:val="24"/>
          <w:szCs w:val="24"/>
          <w:lang w:val="ru-RU"/>
        </w:rPr>
        <w:t>. Кочергин Н.Г., проф. Ломоносов К.М.</w:t>
      </w:r>
    </w:p>
    <w:p w:rsidR="002700B2" w:rsidRPr="00BE3AC0" w:rsidRDefault="002700B2" w:rsidP="006540D5">
      <w:pPr>
        <w:spacing w:after="0" w:line="256" w:lineRule="exact"/>
        <w:ind w:right="2134"/>
        <w:jc w:val="center"/>
        <w:rPr>
          <w:rFonts w:ascii="Times New Roman" w:eastAsia="Adonis" w:hAnsi="Times New Roman"/>
          <w:b/>
          <w:spacing w:val="2"/>
          <w:lang w:val="ru-RU"/>
        </w:rPr>
      </w:pPr>
    </w:p>
    <w:p w:rsidR="00B043B3" w:rsidRPr="00BE3AC0" w:rsidRDefault="002700B2" w:rsidP="00B043B3">
      <w:pPr>
        <w:spacing w:after="0" w:line="256" w:lineRule="exact"/>
        <w:ind w:right="2134"/>
        <w:rPr>
          <w:rFonts w:ascii="Times New Roman" w:eastAsia="Adonis" w:hAnsi="Times New Roman"/>
          <w:b/>
          <w:spacing w:val="2"/>
          <w:sz w:val="24"/>
          <w:lang w:val="ru-RU"/>
        </w:rPr>
      </w:pPr>
      <w:r w:rsidRPr="00B043B3">
        <w:rPr>
          <w:rFonts w:eastAsia="Adonis"/>
          <w:b/>
          <w:spacing w:val="2"/>
          <w:lang w:val="ru-RU"/>
        </w:rPr>
        <w:t>13.00-13.15</w:t>
      </w:r>
      <w:r w:rsidRPr="00B043B3">
        <w:rPr>
          <w:szCs w:val="28"/>
          <w:shd w:val="clear" w:color="auto" w:fill="FFFFFF"/>
          <w:lang w:val="ru-RU"/>
        </w:rPr>
        <w:t xml:space="preserve"> </w:t>
      </w:r>
      <w:r w:rsidR="00B043B3" w:rsidRPr="00BE3AC0">
        <w:rPr>
          <w:rFonts w:ascii="Times New Roman" w:eastAsia="Adonis" w:hAnsi="Times New Roman"/>
          <w:b/>
          <w:spacing w:val="2"/>
          <w:sz w:val="24"/>
          <w:lang w:val="ru-RU"/>
        </w:rPr>
        <w:t>Круглова Л.С. (Москва)</w:t>
      </w:r>
    </w:p>
    <w:p w:rsidR="00B043B3" w:rsidRPr="00BE3AC0" w:rsidRDefault="00B043B3" w:rsidP="00B043B3">
      <w:pPr>
        <w:spacing w:after="0" w:line="256" w:lineRule="exact"/>
        <w:ind w:right="2134"/>
        <w:rPr>
          <w:rFonts w:ascii="Times New Roman" w:hAnsi="Times New Roman"/>
          <w:i/>
          <w:sz w:val="24"/>
          <w:szCs w:val="24"/>
          <w:lang w:val="ru-RU"/>
        </w:rPr>
      </w:pPr>
      <w:r w:rsidRPr="00BE3AC0">
        <w:rPr>
          <w:rFonts w:ascii="Times New Roman" w:eastAsia="Adonis" w:hAnsi="Times New Roman"/>
          <w:b/>
          <w:spacing w:val="2"/>
          <w:sz w:val="24"/>
          <w:lang w:val="ru-RU"/>
        </w:rPr>
        <w:t xml:space="preserve">            </w:t>
      </w:r>
      <w:proofErr w:type="spellStart"/>
      <w:r w:rsidRPr="00BE3AC0">
        <w:rPr>
          <w:rFonts w:ascii="Times New Roman" w:hAnsi="Times New Roman"/>
          <w:i/>
          <w:sz w:val="24"/>
          <w:szCs w:val="24"/>
          <w:lang w:val="ru-RU"/>
        </w:rPr>
        <w:t>Акне</w:t>
      </w:r>
      <w:proofErr w:type="spellEnd"/>
      <w:r w:rsidRPr="00BE3AC0">
        <w:rPr>
          <w:rFonts w:ascii="Times New Roman" w:hAnsi="Times New Roman"/>
          <w:i/>
          <w:sz w:val="24"/>
          <w:szCs w:val="24"/>
        </w:rPr>
        <w:t> </w:t>
      </w:r>
      <w:r w:rsidRPr="00BE3AC0">
        <w:rPr>
          <w:rFonts w:ascii="Times New Roman" w:hAnsi="Times New Roman"/>
          <w:i/>
          <w:sz w:val="24"/>
          <w:szCs w:val="24"/>
          <w:lang w:val="ru-RU"/>
        </w:rPr>
        <w:t>–</w:t>
      </w:r>
      <w:r w:rsidRPr="00BE3AC0">
        <w:rPr>
          <w:rFonts w:ascii="Times New Roman" w:hAnsi="Times New Roman"/>
          <w:i/>
          <w:sz w:val="24"/>
          <w:szCs w:val="24"/>
        </w:rPr>
        <w:t> </w:t>
      </w:r>
      <w:r w:rsidRPr="00BE3AC0">
        <w:rPr>
          <w:rFonts w:ascii="Times New Roman" w:hAnsi="Times New Roman"/>
          <w:i/>
          <w:sz w:val="24"/>
          <w:szCs w:val="24"/>
          <w:lang w:val="ru-RU"/>
        </w:rPr>
        <w:t>рациональные</w:t>
      </w:r>
      <w:r w:rsidRPr="00BE3AC0">
        <w:rPr>
          <w:rFonts w:ascii="Times New Roman" w:hAnsi="Times New Roman"/>
          <w:i/>
          <w:sz w:val="24"/>
          <w:szCs w:val="24"/>
        </w:rPr>
        <w:t> </w:t>
      </w:r>
      <w:r w:rsidRPr="00BE3AC0">
        <w:rPr>
          <w:rFonts w:ascii="Times New Roman" w:hAnsi="Times New Roman"/>
          <w:i/>
          <w:sz w:val="24"/>
          <w:szCs w:val="24"/>
          <w:lang w:val="ru-RU"/>
        </w:rPr>
        <w:t>схемы</w:t>
      </w:r>
      <w:r w:rsidRPr="00BE3AC0">
        <w:rPr>
          <w:rFonts w:ascii="Times New Roman" w:hAnsi="Times New Roman"/>
          <w:i/>
          <w:sz w:val="24"/>
          <w:szCs w:val="24"/>
        </w:rPr>
        <w:t> </w:t>
      </w:r>
      <w:r w:rsidRPr="00BE3AC0">
        <w:rPr>
          <w:rFonts w:ascii="Times New Roman" w:hAnsi="Times New Roman"/>
          <w:i/>
          <w:sz w:val="24"/>
          <w:szCs w:val="24"/>
          <w:lang w:val="ru-RU"/>
        </w:rPr>
        <w:t>терапии</w:t>
      </w:r>
    </w:p>
    <w:p w:rsidR="002700B2" w:rsidRPr="00BE3AC0" w:rsidRDefault="002700B2" w:rsidP="002700B2">
      <w:pPr>
        <w:spacing w:after="0" w:line="256" w:lineRule="exact"/>
        <w:ind w:right="2134"/>
        <w:rPr>
          <w:rFonts w:ascii="Times New Roman" w:eastAsia="Adonis" w:hAnsi="Times New Roman"/>
          <w:b/>
          <w:spacing w:val="2"/>
          <w:lang w:val="ru-RU"/>
        </w:rPr>
      </w:pPr>
    </w:p>
    <w:p w:rsidR="00B043B3" w:rsidRPr="00BE3AC0" w:rsidRDefault="002700B2" w:rsidP="00B043B3">
      <w:pPr>
        <w:pStyle w:val="228bf8a64b8551e1msonormal"/>
        <w:shd w:val="clear" w:color="auto" w:fill="FFFFFF"/>
        <w:spacing w:before="0" w:beforeAutospacing="0" w:after="0" w:afterAutospacing="0"/>
        <w:rPr>
          <w:i/>
          <w:szCs w:val="28"/>
        </w:rPr>
      </w:pPr>
      <w:r w:rsidRPr="00BE3AC0">
        <w:rPr>
          <w:rFonts w:eastAsia="Adonis"/>
          <w:b/>
          <w:spacing w:val="2"/>
        </w:rPr>
        <w:t>13.15-13.30</w:t>
      </w:r>
      <w:r w:rsidRPr="00BE3AC0">
        <w:rPr>
          <w:szCs w:val="28"/>
        </w:rPr>
        <w:t xml:space="preserve"> </w:t>
      </w:r>
      <w:r w:rsidR="00B043B3" w:rsidRPr="00BE3AC0">
        <w:rPr>
          <w:b/>
          <w:szCs w:val="28"/>
          <w:shd w:val="clear" w:color="auto" w:fill="FFFFFF"/>
        </w:rPr>
        <w:t>Самцов А.В. (Санкт-Петербург)</w:t>
      </w:r>
    </w:p>
    <w:p w:rsidR="00B043B3" w:rsidRPr="00BE3AC0" w:rsidRDefault="00B043B3" w:rsidP="00B043B3">
      <w:pPr>
        <w:pStyle w:val="a5"/>
        <w:shd w:val="clear" w:color="auto" w:fill="FFFFFF"/>
        <w:spacing w:before="0" w:beforeAutospacing="0" w:after="0" w:afterAutospacing="0"/>
        <w:jc w:val="both"/>
        <w:rPr>
          <w:i/>
          <w:shd w:val="clear" w:color="auto" w:fill="FFFFFF"/>
        </w:rPr>
      </w:pPr>
      <w:r w:rsidRPr="00BE3AC0">
        <w:rPr>
          <w:i/>
          <w:shd w:val="clear" w:color="auto" w:fill="FFFFFF"/>
        </w:rPr>
        <w:t xml:space="preserve">               Инфекционные поражения кожи</w:t>
      </w:r>
    </w:p>
    <w:p w:rsidR="004B4056" w:rsidRDefault="004B4056" w:rsidP="002700B2">
      <w:pPr>
        <w:spacing w:after="0" w:line="256" w:lineRule="exact"/>
        <w:ind w:right="2134"/>
        <w:rPr>
          <w:rFonts w:ascii="Times New Roman" w:eastAsia="Adonis" w:hAnsi="Times New Roman"/>
          <w:b/>
          <w:spacing w:val="2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</w:p>
    <w:p w:rsidR="002700B2" w:rsidRPr="00BE3AC0" w:rsidRDefault="002700B2" w:rsidP="002700B2">
      <w:pPr>
        <w:spacing w:after="0" w:line="256" w:lineRule="exact"/>
        <w:ind w:right="2134"/>
        <w:rPr>
          <w:rFonts w:ascii="Times New Roman" w:eastAsia="Adonis" w:hAnsi="Times New Roman"/>
          <w:b/>
          <w:spacing w:val="2"/>
          <w:lang w:val="ru-RU"/>
        </w:rPr>
      </w:pPr>
      <w:r w:rsidRPr="00BE3AC0">
        <w:rPr>
          <w:rFonts w:ascii="Times New Roman" w:eastAsia="Adonis" w:hAnsi="Times New Roman"/>
          <w:b/>
          <w:spacing w:val="2"/>
          <w:lang w:val="ru-RU"/>
        </w:rPr>
        <w:t>13.30-13.45</w:t>
      </w:r>
      <w:r w:rsidR="00401DF0" w:rsidRPr="00BE3AC0">
        <w:rPr>
          <w:rFonts w:ascii="Times New Roman" w:eastAsia="Times New Roman" w:hAnsi="Times New Roman"/>
          <w:sz w:val="24"/>
          <w:szCs w:val="28"/>
          <w:lang w:val="ru-RU" w:eastAsia="ru-RU"/>
        </w:rPr>
        <w:t xml:space="preserve"> </w:t>
      </w:r>
      <w:proofErr w:type="spellStart"/>
      <w:r w:rsidR="00401DF0" w:rsidRPr="00BE3AC0">
        <w:rPr>
          <w:rFonts w:ascii="Times New Roman" w:eastAsia="Times New Roman" w:hAnsi="Times New Roman"/>
          <w:b/>
          <w:sz w:val="24"/>
          <w:szCs w:val="28"/>
          <w:lang w:val="ru-RU" w:eastAsia="ru-RU"/>
        </w:rPr>
        <w:t>Заславский</w:t>
      </w:r>
      <w:proofErr w:type="spellEnd"/>
      <w:r w:rsidR="00401DF0" w:rsidRPr="00BE3AC0">
        <w:rPr>
          <w:rFonts w:ascii="Times New Roman" w:eastAsia="Times New Roman" w:hAnsi="Times New Roman"/>
          <w:b/>
          <w:sz w:val="24"/>
          <w:szCs w:val="28"/>
          <w:lang w:val="ru-RU" w:eastAsia="ru-RU"/>
        </w:rPr>
        <w:t xml:space="preserve"> Д.В. (Санкт-Петербург)</w:t>
      </w:r>
    </w:p>
    <w:p w:rsidR="002700B2" w:rsidRPr="00BE3AC0" w:rsidRDefault="00401DF0" w:rsidP="00401DF0">
      <w:pPr>
        <w:spacing w:after="0" w:line="256" w:lineRule="exact"/>
        <w:ind w:right="2134"/>
        <w:rPr>
          <w:rFonts w:ascii="Times New Roman" w:eastAsia="Times New Roman" w:hAnsi="Times New Roman"/>
          <w:i/>
          <w:sz w:val="24"/>
          <w:szCs w:val="28"/>
          <w:lang w:val="ru-RU" w:eastAsia="ru-RU"/>
        </w:rPr>
      </w:pPr>
      <w:r w:rsidRPr="00BE3AC0">
        <w:rPr>
          <w:rFonts w:ascii="Times New Roman" w:eastAsia="Adonis" w:hAnsi="Times New Roman"/>
          <w:b/>
          <w:spacing w:val="2"/>
          <w:lang w:val="ru-RU"/>
        </w:rPr>
        <w:t xml:space="preserve">             </w:t>
      </w:r>
      <w:r w:rsidRPr="00BE3AC0">
        <w:rPr>
          <w:rFonts w:ascii="Times New Roman" w:eastAsia="Times New Roman" w:hAnsi="Times New Roman"/>
          <w:i/>
          <w:sz w:val="24"/>
          <w:szCs w:val="28"/>
          <w:lang w:val="ru-RU" w:eastAsia="ru-RU"/>
        </w:rPr>
        <w:t>Дифференциальная диагностика и лечение дерматитов в летнем сезон</w:t>
      </w:r>
      <w:r w:rsidR="00B043B3">
        <w:rPr>
          <w:rFonts w:ascii="Times New Roman" w:eastAsia="Times New Roman" w:hAnsi="Times New Roman"/>
          <w:i/>
          <w:sz w:val="24"/>
          <w:szCs w:val="28"/>
          <w:lang w:val="ru-RU" w:eastAsia="ru-RU"/>
        </w:rPr>
        <w:t>е</w:t>
      </w:r>
    </w:p>
    <w:p w:rsidR="00401DF0" w:rsidRPr="00BE3AC0" w:rsidRDefault="00401DF0" w:rsidP="00401DF0">
      <w:pPr>
        <w:spacing w:after="0" w:line="256" w:lineRule="exact"/>
        <w:ind w:right="2134"/>
        <w:rPr>
          <w:rFonts w:ascii="Times New Roman" w:eastAsia="Times New Roman" w:hAnsi="Times New Roman"/>
          <w:i/>
          <w:sz w:val="24"/>
          <w:szCs w:val="28"/>
          <w:lang w:val="ru-RU" w:eastAsia="ru-RU"/>
        </w:rPr>
      </w:pPr>
    </w:p>
    <w:p w:rsidR="00401DF0" w:rsidRPr="00BE3AC0" w:rsidRDefault="00401DF0" w:rsidP="00401DF0">
      <w:pPr>
        <w:spacing w:after="0" w:line="256" w:lineRule="exact"/>
        <w:ind w:right="2134"/>
        <w:rPr>
          <w:rFonts w:ascii="Times New Roman" w:hAnsi="Times New Roman"/>
          <w:b/>
          <w:sz w:val="24"/>
          <w:szCs w:val="24"/>
          <w:lang w:val="ru-RU"/>
        </w:rPr>
      </w:pPr>
      <w:r w:rsidRPr="00BE3AC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13.45-14.00</w:t>
      </w:r>
      <w:r w:rsidRPr="00BE3AC0">
        <w:rPr>
          <w:rFonts w:ascii="Times New Roman" w:hAnsi="Times New Roman"/>
          <w:b/>
          <w:sz w:val="24"/>
          <w:szCs w:val="24"/>
          <w:lang w:val="ru-RU"/>
        </w:rPr>
        <w:t xml:space="preserve"> Смирнова И</w:t>
      </w:r>
      <w:r w:rsidR="002A3067" w:rsidRPr="00BE3AC0">
        <w:rPr>
          <w:rFonts w:ascii="Times New Roman" w:hAnsi="Times New Roman"/>
          <w:b/>
          <w:sz w:val="24"/>
          <w:szCs w:val="24"/>
          <w:lang w:val="ru-RU"/>
        </w:rPr>
        <w:t>.</w:t>
      </w:r>
      <w:r w:rsidRPr="00BE3AC0">
        <w:rPr>
          <w:rFonts w:ascii="Times New Roman" w:hAnsi="Times New Roman"/>
          <w:b/>
          <w:sz w:val="24"/>
          <w:szCs w:val="24"/>
          <w:lang w:val="ru-RU"/>
        </w:rPr>
        <w:t xml:space="preserve"> О</w:t>
      </w:r>
      <w:r w:rsidR="002A3067" w:rsidRPr="00BE3AC0">
        <w:rPr>
          <w:rFonts w:ascii="Times New Roman" w:hAnsi="Times New Roman"/>
          <w:b/>
          <w:sz w:val="24"/>
          <w:szCs w:val="24"/>
          <w:lang w:val="ru-RU"/>
        </w:rPr>
        <w:t>.</w:t>
      </w:r>
      <w:r w:rsidRPr="00BE3AC0">
        <w:rPr>
          <w:rFonts w:ascii="Times New Roman" w:hAnsi="Times New Roman"/>
          <w:b/>
          <w:sz w:val="24"/>
          <w:szCs w:val="24"/>
          <w:lang w:val="ru-RU"/>
        </w:rPr>
        <w:t xml:space="preserve"> (</w:t>
      </w:r>
      <w:r w:rsidR="00F80972" w:rsidRPr="00BE3AC0">
        <w:rPr>
          <w:rFonts w:ascii="Times New Roman" w:hAnsi="Times New Roman"/>
          <w:b/>
          <w:sz w:val="24"/>
          <w:szCs w:val="24"/>
          <w:lang w:val="ru-RU"/>
        </w:rPr>
        <w:t>Санкт-Петербург</w:t>
      </w:r>
      <w:r w:rsidRPr="00BE3AC0">
        <w:rPr>
          <w:rFonts w:ascii="Times New Roman" w:hAnsi="Times New Roman"/>
          <w:b/>
          <w:sz w:val="24"/>
          <w:szCs w:val="24"/>
          <w:lang w:val="ru-RU"/>
        </w:rPr>
        <w:t>)</w:t>
      </w:r>
    </w:p>
    <w:p w:rsidR="00401DF0" w:rsidRPr="00BE3AC0" w:rsidRDefault="00401DF0" w:rsidP="00401DF0">
      <w:pPr>
        <w:pStyle w:val="228bf8a64b8551e1msonormal"/>
        <w:shd w:val="clear" w:color="auto" w:fill="FFFFFF"/>
        <w:spacing w:before="0" w:beforeAutospacing="0" w:after="0" w:afterAutospacing="0"/>
        <w:rPr>
          <w:i/>
          <w:szCs w:val="28"/>
        </w:rPr>
      </w:pPr>
      <w:r w:rsidRPr="00BE3AC0">
        <w:rPr>
          <w:b/>
        </w:rPr>
        <w:t xml:space="preserve">             </w:t>
      </w:r>
      <w:proofErr w:type="spellStart"/>
      <w:r w:rsidRPr="00BE3AC0">
        <w:rPr>
          <w:i/>
          <w:szCs w:val="28"/>
        </w:rPr>
        <w:t>Адъювантная</w:t>
      </w:r>
      <w:proofErr w:type="spellEnd"/>
      <w:r w:rsidRPr="00BE3AC0">
        <w:rPr>
          <w:i/>
          <w:szCs w:val="28"/>
        </w:rPr>
        <w:t xml:space="preserve"> терапия псориаза</w:t>
      </w:r>
    </w:p>
    <w:p w:rsidR="00401DF0" w:rsidRPr="00BE3AC0" w:rsidRDefault="00401DF0" w:rsidP="00401DF0">
      <w:pPr>
        <w:spacing w:after="0" w:line="256" w:lineRule="exact"/>
        <w:ind w:right="2134"/>
        <w:rPr>
          <w:rFonts w:ascii="Times New Roman" w:eastAsia="Adonis" w:hAnsi="Times New Roman"/>
          <w:b/>
          <w:spacing w:val="2"/>
          <w:sz w:val="24"/>
          <w:szCs w:val="24"/>
          <w:lang w:val="ru-RU"/>
        </w:rPr>
      </w:pPr>
    </w:p>
    <w:p w:rsidR="002700B2" w:rsidRPr="00BE3AC0" w:rsidRDefault="00401DF0" w:rsidP="00401DF0">
      <w:pPr>
        <w:spacing w:after="0" w:line="256" w:lineRule="exact"/>
        <w:ind w:right="2134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BE3AC0">
        <w:rPr>
          <w:rFonts w:ascii="Times New Roman" w:eastAsia="Adonis" w:hAnsi="Times New Roman"/>
          <w:b/>
          <w:spacing w:val="2"/>
          <w:sz w:val="24"/>
          <w:szCs w:val="24"/>
          <w:lang w:val="ru-RU"/>
        </w:rPr>
        <w:t>14.00-14.15</w:t>
      </w:r>
      <w:r w:rsidRPr="00BE3AC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Максимов И.С. (Москва)</w:t>
      </w:r>
    </w:p>
    <w:p w:rsidR="00401DF0" w:rsidRPr="00BE3AC0" w:rsidRDefault="00401DF0" w:rsidP="00401DF0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val="ru-RU" w:eastAsia="ru-RU"/>
        </w:rPr>
      </w:pPr>
      <w:r w:rsidRPr="00BE3AC0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           </w:t>
      </w:r>
      <w:r w:rsidRPr="00BE3AC0">
        <w:rPr>
          <w:rFonts w:ascii="Times New Roman" w:eastAsia="Times New Roman" w:hAnsi="Times New Roman"/>
          <w:i/>
          <w:sz w:val="24"/>
          <w:szCs w:val="28"/>
          <w:lang w:val="ru-RU" w:eastAsia="ru-RU"/>
        </w:rPr>
        <w:t xml:space="preserve">Современные возможности наружной терапии и профилактики </w:t>
      </w:r>
      <w:proofErr w:type="spellStart"/>
      <w:r w:rsidRPr="00BE3AC0">
        <w:rPr>
          <w:rFonts w:ascii="Times New Roman" w:eastAsia="Times New Roman" w:hAnsi="Times New Roman"/>
          <w:i/>
          <w:sz w:val="24"/>
          <w:szCs w:val="28"/>
          <w:lang w:val="ru-RU" w:eastAsia="ru-RU"/>
        </w:rPr>
        <w:t>онихомикоза</w:t>
      </w:r>
      <w:proofErr w:type="spellEnd"/>
      <w:r w:rsidRPr="00BE3AC0">
        <w:rPr>
          <w:rFonts w:ascii="Times New Roman" w:eastAsia="Times New Roman" w:hAnsi="Times New Roman"/>
          <w:i/>
          <w:sz w:val="24"/>
          <w:szCs w:val="28"/>
          <w:lang w:val="ru-RU" w:eastAsia="ru-RU"/>
        </w:rPr>
        <w:t xml:space="preserve"> </w:t>
      </w:r>
    </w:p>
    <w:p w:rsidR="00401DF0" w:rsidRPr="00BE3AC0" w:rsidRDefault="00401DF0" w:rsidP="00401DF0">
      <w:pPr>
        <w:spacing w:after="0" w:line="256" w:lineRule="exact"/>
        <w:ind w:right="2134"/>
        <w:rPr>
          <w:rFonts w:ascii="Times New Roman" w:eastAsia="Adonis" w:hAnsi="Times New Roman"/>
          <w:b/>
          <w:i/>
          <w:spacing w:val="2"/>
          <w:sz w:val="24"/>
          <w:szCs w:val="24"/>
          <w:lang w:val="ru-RU"/>
        </w:rPr>
      </w:pPr>
    </w:p>
    <w:p w:rsidR="001E013B" w:rsidRPr="00BE3AC0" w:rsidRDefault="00937C76" w:rsidP="001E013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BE3AC0">
        <w:rPr>
          <w:rFonts w:ascii="Times New Roman" w:eastAsia="Adonis" w:hAnsi="Times New Roman"/>
          <w:b/>
          <w:spacing w:val="2"/>
          <w:sz w:val="24"/>
          <w:lang w:val="ru-RU"/>
        </w:rPr>
        <w:t xml:space="preserve">14.15-14.30 </w:t>
      </w:r>
      <w:r w:rsidR="001E013B" w:rsidRPr="00BE3AC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Зыкова О.С. (</w:t>
      </w:r>
      <w:r w:rsidR="0093332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Витебск, </w:t>
      </w:r>
      <w:r w:rsidR="001E013B" w:rsidRPr="00BE3AC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Беларусь)</w:t>
      </w:r>
    </w:p>
    <w:p w:rsidR="007E23F5" w:rsidRPr="00BE3AC0" w:rsidRDefault="001E013B" w:rsidP="001E013B">
      <w:pPr>
        <w:spacing w:after="0" w:line="240" w:lineRule="auto"/>
        <w:rPr>
          <w:rFonts w:ascii="Times New Roman" w:hAnsi="Times New Roman"/>
          <w:iCs/>
          <w:sz w:val="24"/>
          <w:szCs w:val="24"/>
          <w:lang w:val="ru-RU"/>
        </w:rPr>
      </w:pPr>
      <w:r w:rsidRPr="00BE3A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         Полиморфизм генов влияния и </w:t>
      </w:r>
      <w:proofErr w:type="gramStart"/>
      <w:r w:rsidRPr="00BE3A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клиническая</w:t>
      </w:r>
      <w:proofErr w:type="gramEnd"/>
      <w:r w:rsidRPr="00BE3A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BE3A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гетерогенность</w:t>
      </w:r>
      <w:proofErr w:type="spellEnd"/>
    </w:p>
    <w:p w:rsidR="001E013B" w:rsidRPr="00BE3AC0" w:rsidRDefault="001E013B" w:rsidP="001E013B">
      <w:pPr>
        <w:spacing w:after="0" w:line="256" w:lineRule="exact"/>
        <w:ind w:right="2134"/>
        <w:rPr>
          <w:rFonts w:ascii="Times New Roman" w:eastAsia="Adonis" w:hAnsi="Times New Roman"/>
          <w:b/>
          <w:i/>
          <w:spacing w:val="2"/>
          <w:lang w:val="ru-RU"/>
        </w:rPr>
      </w:pPr>
    </w:p>
    <w:p w:rsidR="00401DF0" w:rsidRPr="00BE3AC0" w:rsidRDefault="006960F5" w:rsidP="006960F5">
      <w:pPr>
        <w:spacing w:after="0" w:line="256" w:lineRule="exact"/>
        <w:ind w:right="2134"/>
        <w:rPr>
          <w:rFonts w:ascii="Times New Roman" w:eastAsia="Adonis" w:hAnsi="Times New Roman"/>
          <w:b/>
          <w:spacing w:val="2"/>
          <w:sz w:val="24"/>
          <w:lang w:val="ru-RU"/>
        </w:rPr>
      </w:pPr>
      <w:r w:rsidRPr="00BE3AC0">
        <w:rPr>
          <w:rFonts w:ascii="Times New Roman" w:eastAsia="Adonis" w:hAnsi="Times New Roman"/>
          <w:b/>
          <w:spacing w:val="2"/>
          <w:sz w:val="24"/>
          <w:lang w:val="ru-RU"/>
        </w:rPr>
        <w:t>14.30-14.45</w:t>
      </w:r>
      <w:r w:rsidR="00661B09" w:rsidRPr="00BE3AC0">
        <w:rPr>
          <w:rFonts w:ascii="Times New Roman" w:eastAsia="Adonis" w:hAnsi="Times New Roman"/>
          <w:b/>
          <w:spacing w:val="2"/>
          <w:sz w:val="24"/>
          <w:lang w:val="ru-RU"/>
        </w:rPr>
        <w:t xml:space="preserve"> </w:t>
      </w:r>
      <w:proofErr w:type="spellStart"/>
      <w:r w:rsidR="00661B09" w:rsidRPr="00BE3AC0">
        <w:rPr>
          <w:rFonts w:ascii="Times New Roman" w:eastAsia="Adonis" w:hAnsi="Times New Roman"/>
          <w:b/>
          <w:spacing w:val="2"/>
          <w:sz w:val="24"/>
          <w:lang w:val="ru-RU"/>
        </w:rPr>
        <w:t>Ромашкина</w:t>
      </w:r>
      <w:proofErr w:type="spellEnd"/>
      <w:r w:rsidR="00661B09" w:rsidRPr="00BE3AC0">
        <w:rPr>
          <w:rFonts w:ascii="Times New Roman" w:eastAsia="Adonis" w:hAnsi="Times New Roman"/>
          <w:b/>
          <w:spacing w:val="2"/>
          <w:sz w:val="24"/>
          <w:lang w:val="ru-RU"/>
        </w:rPr>
        <w:t xml:space="preserve"> А. С. (Москва)</w:t>
      </w:r>
    </w:p>
    <w:p w:rsidR="00661B09" w:rsidRPr="00BE3AC0" w:rsidRDefault="00661B09" w:rsidP="006960F5">
      <w:pPr>
        <w:spacing w:after="0" w:line="256" w:lineRule="exact"/>
        <w:ind w:right="2134"/>
        <w:rPr>
          <w:rFonts w:ascii="Times New Roman" w:eastAsia="Adonis" w:hAnsi="Times New Roman"/>
          <w:i/>
          <w:spacing w:val="2"/>
          <w:sz w:val="24"/>
          <w:lang w:val="ru-RU"/>
        </w:rPr>
      </w:pPr>
      <w:r w:rsidRPr="00BE3AC0">
        <w:rPr>
          <w:rFonts w:ascii="Times New Roman" w:eastAsia="Adonis" w:hAnsi="Times New Roman"/>
          <w:b/>
          <w:spacing w:val="2"/>
          <w:sz w:val="24"/>
          <w:lang w:val="ru-RU"/>
        </w:rPr>
        <w:t xml:space="preserve">           </w:t>
      </w:r>
      <w:r w:rsidRPr="00BE3AC0">
        <w:rPr>
          <w:rFonts w:ascii="Times New Roman" w:eastAsia="Adonis" w:hAnsi="Times New Roman"/>
          <w:i/>
          <w:spacing w:val="2"/>
          <w:sz w:val="24"/>
          <w:lang w:val="ru-RU"/>
        </w:rPr>
        <w:t xml:space="preserve">Особенности течения очаговой склеродермии на основании 10-ти летнего анализа </w:t>
      </w:r>
    </w:p>
    <w:p w:rsidR="006960F5" w:rsidRPr="00BE3AC0" w:rsidRDefault="006960F5" w:rsidP="006540D5">
      <w:pPr>
        <w:spacing w:after="0" w:line="256" w:lineRule="exact"/>
        <w:ind w:right="2134"/>
        <w:jc w:val="center"/>
        <w:rPr>
          <w:rFonts w:ascii="Times New Roman" w:eastAsia="Adonis" w:hAnsi="Times New Roman"/>
          <w:b/>
          <w:spacing w:val="2"/>
          <w:sz w:val="24"/>
          <w:lang w:val="ru-RU"/>
        </w:rPr>
      </w:pPr>
    </w:p>
    <w:p w:rsidR="007E23F5" w:rsidRDefault="00552455" w:rsidP="001E013B">
      <w:pPr>
        <w:spacing w:after="0" w:line="240" w:lineRule="auto"/>
        <w:rPr>
          <w:rFonts w:ascii="Times New Roman" w:eastAsia="Adonis" w:hAnsi="Times New Roman"/>
          <w:b/>
          <w:spacing w:val="2"/>
          <w:sz w:val="24"/>
          <w:lang w:val="ru-RU"/>
        </w:rPr>
      </w:pPr>
      <w:r w:rsidRPr="00DF4CD0">
        <w:rPr>
          <w:rFonts w:ascii="Times New Roman" w:eastAsia="Adonis" w:hAnsi="Times New Roman"/>
          <w:b/>
          <w:spacing w:val="2"/>
          <w:sz w:val="24"/>
          <w:lang w:val="ru-RU"/>
        </w:rPr>
        <w:t>14.45-15.00</w:t>
      </w:r>
      <w:r w:rsidRPr="00BE3AC0">
        <w:rPr>
          <w:rFonts w:ascii="Times New Roman" w:eastAsia="Adonis" w:hAnsi="Times New Roman"/>
          <w:b/>
          <w:spacing w:val="2"/>
          <w:sz w:val="24"/>
          <w:lang w:val="ru-RU"/>
        </w:rPr>
        <w:t xml:space="preserve"> </w:t>
      </w:r>
      <w:proofErr w:type="spellStart"/>
      <w:r w:rsidR="00BE3AC0">
        <w:rPr>
          <w:rFonts w:ascii="Times New Roman" w:eastAsia="Adonis" w:hAnsi="Times New Roman"/>
          <w:b/>
          <w:spacing w:val="2"/>
          <w:sz w:val="24"/>
          <w:lang w:val="ru-RU"/>
        </w:rPr>
        <w:t>Веденская</w:t>
      </w:r>
      <w:proofErr w:type="spellEnd"/>
      <w:r w:rsidR="005362ED">
        <w:rPr>
          <w:rFonts w:ascii="Times New Roman" w:eastAsia="Adonis" w:hAnsi="Times New Roman"/>
          <w:b/>
          <w:spacing w:val="2"/>
          <w:sz w:val="24"/>
          <w:lang w:val="ru-RU"/>
        </w:rPr>
        <w:t xml:space="preserve"> Э.В. (Ярославль)</w:t>
      </w:r>
    </w:p>
    <w:p w:rsidR="005362ED" w:rsidRPr="00DF4CD0" w:rsidRDefault="00DF4CD0" w:rsidP="001E013B">
      <w:pPr>
        <w:spacing w:after="0" w:line="240" w:lineRule="auto"/>
        <w:rPr>
          <w:i/>
          <w:iCs/>
          <w:shd w:val="clear" w:color="auto" w:fill="FFFFFF"/>
          <w:lang w:val="ru-RU"/>
        </w:rPr>
      </w:pPr>
      <w:r w:rsidRPr="00DF4CD0">
        <w:rPr>
          <w:rFonts w:ascii="Times New Roman" w:eastAsia="Adonis" w:hAnsi="Times New Roman"/>
          <w:i/>
          <w:spacing w:val="2"/>
          <w:sz w:val="24"/>
          <w:lang w:val="ru-RU"/>
        </w:rPr>
        <w:t xml:space="preserve">           </w:t>
      </w:r>
      <w:proofErr w:type="spellStart"/>
      <w:r w:rsidRPr="00DF4CD0">
        <w:rPr>
          <w:rFonts w:ascii="Times New Roman" w:eastAsia="Adonis" w:hAnsi="Times New Roman"/>
          <w:i/>
          <w:spacing w:val="2"/>
          <w:sz w:val="24"/>
          <w:lang w:val="ru-RU"/>
        </w:rPr>
        <w:t>Азелаиновая</w:t>
      </w:r>
      <w:proofErr w:type="spellEnd"/>
      <w:r w:rsidRPr="00DF4CD0">
        <w:rPr>
          <w:rFonts w:ascii="Times New Roman" w:eastAsia="Adonis" w:hAnsi="Times New Roman"/>
          <w:i/>
          <w:spacing w:val="2"/>
          <w:sz w:val="24"/>
          <w:lang w:val="ru-RU"/>
        </w:rPr>
        <w:t xml:space="preserve"> кислота: сияние оттенков</w:t>
      </w:r>
    </w:p>
    <w:p w:rsidR="00F14191" w:rsidRPr="00BE3AC0" w:rsidRDefault="00F14191" w:rsidP="00811160">
      <w:pPr>
        <w:shd w:val="clear" w:color="auto" w:fill="FFFFFF"/>
        <w:spacing w:after="0" w:line="240" w:lineRule="auto"/>
        <w:rPr>
          <w:rFonts w:ascii="Times New Roman" w:eastAsia="Adonis" w:hAnsi="Times New Roman"/>
          <w:b/>
          <w:spacing w:val="2"/>
          <w:sz w:val="24"/>
          <w:lang w:val="ru-RU"/>
        </w:rPr>
      </w:pPr>
    </w:p>
    <w:p w:rsidR="00920738" w:rsidRPr="00BE3AC0" w:rsidRDefault="00F14191" w:rsidP="009207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3AC0">
        <w:rPr>
          <w:rFonts w:eastAsia="Adonis"/>
          <w:b/>
          <w:spacing w:val="2"/>
          <w:lang w:val="ru-RU"/>
        </w:rPr>
        <w:t xml:space="preserve">15.00-15.15 </w:t>
      </w:r>
      <w:r w:rsidR="00920738" w:rsidRPr="00BE3AC0">
        <w:rPr>
          <w:rFonts w:ascii="Times New Roman" w:eastAsia="Adonis" w:hAnsi="Times New Roman"/>
          <w:b/>
          <w:spacing w:val="2"/>
          <w:sz w:val="24"/>
          <w:u w:val="single"/>
          <w:lang w:val="ru-RU"/>
        </w:rPr>
        <w:t>Дубенский В.В.,</w:t>
      </w:r>
      <w:r w:rsidR="00920738" w:rsidRPr="00BE3AC0">
        <w:rPr>
          <w:rFonts w:ascii="Times New Roman" w:eastAsia="Adonis" w:hAnsi="Times New Roman"/>
          <w:b/>
          <w:spacing w:val="2"/>
          <w:sz w:val="24"/>
          <w:lang w:val="ru-RU"/>
        </w:rPr>
        <w:t xml:space="preserve"> Александрова О.А., Муравьева Е.С. (Тверь)</w:t>
      </w:r>
    </w:p>
    <w:p w:rsidR="00920738" w:rsidRPr="00BE3AC0" w:rsidRDefault="00920738" w:rsidP="009207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3AC0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    Эффективность фотодинамической терапии в коррекции рубцовых изменений </w:t>
      </w:r>
      <w:proofErr w:type="spellStart"/>
      <w:r w:rsidRPr="00BE3AC0">
        <w:rPr>
          <w:rFonts w:ascii="Times New Roman" w:hAnsi="Times New Roman"/>
          <w:i/>
          <w:iCs/>
          <w:sz w:val="24"/>
          <w:szCs w:val="24"/>
          <w:lang w:val="ru-RU"/>
        </w:rPr>
        <w:t>постакне</w:t>
      </w:r>
      <w:proofErr w:type="spellEnd"/>
      <w:r w:rsidRPr="00BE3AC0">
        <w:rPr>
          <w:rFonts w:ascii="Times New Roman" w:hAnsi="Times New Roman"/>
          <w:i/>
          <w:iCs/>
          <w:sz w:val="24"/>
          <w:szCs w:val="24"/>
          <w:lang w:val="ru-RU"/>
        </w:rPr>
        <w:t xml:space="preserve"> и склеродермии»</w:t>
      </w:r>
    </w:p>
    <w:p w:rsidR="00F14191" w:rsidRPr="00BE3AC0" w:rsidRDefault="00F14191" w:rsidP="00552455">
      <w:pPr>
        <w:spacing w:after="0" w:line="256" w:lineRule="exact"/>
        <w:ind w:right="2134"/>
        <w:rPr>
          <w:rFonts w:ascii="Times New Roman" w:eastAsia="Adonis" w:hAnsi="Times New Roman"/>
          <w:b/>
          <w:spacing w:val="2"/>
          <w:sz w:val="24"/>
          <w:lang w:val="ru-RU"/>
        </w:rPr>
      </w:pPr>
    </w:p>
    <w:p w:rsidR="00920738" w:rsidRPr="00BE3AC0" w:rsidRDefault="00F14191" w:rsidP="00920738">
      <w:pPr>
        <w:pStyle w:val="228bf8a64b8551e1msonormal"/>
        <w:shd w:val="clear" w:color="auto" w:fill="FFFFFF"/>
        <w:spacing w:before="0" w:beforeAutospacing="0" w:after="0" w:afterAutospacing="0"/>
        <w:rPr>
          <w:b/>
          <w:szCs w:val="28"/>
          <w:shd w:val="clear" w:color="auto" w:fill="FFFFFF"/>
        </w:rPr>
      </w:pPr>
      <w:r w:rsidRPr="00BE3AC0">
        <w:rPr>
          <w:rFonts w:eastAsia="Adonis"/>
          <w:b/>
          <w:spacing w:val="2"/>
        </w:rPr>
        <w:t>15.15-15.30</w:t>
      </w:r>
      <w:r w:rsidR="0064793A" w:rsidRPr="00BE3AC0">
        <w:rPr>
          <w:rFonts w:eastAsia="Adonis"/>
          <w:b/>
          <w:spacing w:val="2"/>
        </w:rPr>
        <w:t xml:space="preserve"> </w:t>
      </w:r>
      <w:proofErr w:type="spellStart"/>
      <w:r w:rsidR="00920738" w:rsidRPr="00BE3AC0">
        <w:rPr>
          <w:b/>
          <w:szCs w:val="28"/>
          <w:shd w:val="clear" w:color="auto" w:fill="FFFFFF"/>
        </w:rPr>
        <w:t>Дороженок</w:t>
      </w:r>
      <w:proofErr w:type="spellEnd"/>
      <w:r w:rsidR="00920738" w:rsidRPr="00BE3AC0">
        <w:rPr>
          <w:b/>
          <w:szCs w:val="28"/>
          <w:shd w:val="clear" w:color="auto" w:fill="FFFFFF"/>
        </w:rPr>
        <w:t xml:space="preserve"> И.Ю. (Москва)</w:t>
      </w:r>
    </w:p>
    <w:p w:rsidR="00920738" w:rsidRPr="00BE3AC0" w:rsidRDefault="00920738" w:rsidP="00920738">
      <w:pPr>
        <w:pStyle w:val="228bf8a64b8551e1msonormal"/>
        <w:shd w:val="clear" w:color="auto" w:fill="FFFFFF"/>
        <w:spacing w:before="0" w:beforeAutospacing="0" w:after="0" w:afterAutospacing="0"/>
        <w:rPr>
          <w:i/>
          <w:szCs w:val="28"/>
        </w:rPr>
      </w:pPr>
      <w:r w:rsidRPr="00BE3AC0">
        <w:rPr>
          <w:szCs w:val="28"/>
          <w:shd w:val="clear" w:color="auto" w:fill="FFFFFF"/>
        </w:rPr>
        <w:t xml:space="preserve">           </w:t>
      </w:r>
      <w:proofErr w:type="spellStart"/>
      <w:r w:rsidRPr="00BE3AC0">
        <w:rPr>
          <w:i/>
          <w:szCs w:val="28"/>
          <w:shd w:val="clear" w:color="auto" w:fill="FFFFFF"/>
        </w:rPr>
        <w:t>Нозогенные</w:t>
      </w:r>
      <w:proofErr w:type="spellEnd"/>
      <w:r w:rsidRPr="00BE3AC0">
        <w:rPr>
          <w:i/>
          <w:szCs w:val="28"/>
          <w:shd w:val="clear" w:color="auto" w:fill="FFFFFF"/>
        </w:rPr>
        <w:t xml:space="preserve"> (вторичные) психосоматические расстройства при хронических дерматозах.</w:t>
      </w:r>
    </w:p>
    <w:p w:rsidR="0064793A" w:rsidRPr="00BE3AC0" w:rsidRDefault="0064793A" w:rsidP="009207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4191" w:rsidRPr="00BE3AC0" w:rsidRDefault="00F14191" w:rsidP="00552455">
      <w:pPr>
        <w:spacing w:after="0" w:line="256" w:lineRule="exact"/>
        <w:ind w:right="2134"/>
        <w:rPr>
          <w:rFonts w:ascii="Times New Roman" w:eastAsia="Adonis" w:hAnsi="Times New Roman"/>
          <w:b/>
          <w:spacing w:val="2"/>
          <w:sz w:val="24"/>
          <w:lang w:val="ru-RU"/>
        </w:rPr>
      </w:pPr>
    </w:p>
    <w:p w:rsidR="00BD2EA5" w:rsidRPr="00BE3AC0" w:rsidRDefault="00BD2EA5" w:rsidP="00BD2EA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Adonis" w:hAnsi="Times New Roman"/>
          <w:b/>
          <w:spacing w:val="2"/>
          <w:sz w:val="24"/>
          <w:lang w:val="ru-RU"/>
        </w:rPr>
        <w:t>15.30-17.3</w:t>
      </w:r>
      <w:r w:rsidR="00F14191" w:rsidRPr="00BE3AC0">
        <w:rPr>
          <w:rFonts w:ascii="Times New Roman" w:eastAsia="Adonis" w:hAnsi="Times New Roman"/>
          <w:b/>
          <w:spacing w:val="2"/>
          <w:sz w:val="24"/>
          <w:lang w:val="ru-RU"/>
        </w:rPr>
        <w:t xml:space="preserve">0 </w:t>
      </w:r>
      <w:r w:rsidRPr="00BE3AC0">
        <w:rPr>
          <w:rFonts w:ascii="Times New Roman" w:hAnsi="Times New Roman"/>
          <w:b/>
          <w:bCs/>
          <w:sz w:val="24"/>
          <w:szCs w:val="24"/>
          <w:lang w:val="ru-RU"/>
        </w:rPr>
        <w:t xml:space="preserve">Мастер-класс  </w:t>
      </w:r>
      <w:r w:rsidRPr="00BE3AC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 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диагностике опухолей</w:t>
      </w:r>
      <w:r w:rsidRPr="00BE3AC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лимфом</w:t>
      </w:r>
      <w:proofErr w:type="spellEnd"/>
      <w:r w:rsidRPr="00BE3AC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кожи  </w:t>
      </w:r>
    </w:p>
    <w:p w:rsidR="00BD2EA5" w:rsidRPr="00BE3AC0" w:rsidRDefault="00BD2EA5" w:rsidP="00BD2EA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 w:eastAsia="ru-RU"/>
        </w:rPr>
      </w:pPr>
      <w:r w:rsidRPr="00BE3AC0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Модераторы: к.м.н. </w:t>
      </w:r>
      <w:proofErr w:type="spellStart"/>
      <w:r w:rsidRPr="00BE3AC0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 w:eastAsia="ru-RU"/>
        </w:rPr>
        <w:t>Вертиева</w:t>
      </w:r>
      <w:proofErr w:type="spellEnd"/>
      <w:r w:rsidRPr="00BE3AC0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Е.Ю., к.м.н. </w:t>
      </w:r>
      <w:proofErr w:type="spellStart"/>
      <w:r w:rsidRPr="00BE3AC0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 w:eastAsia="ru-RU"/>
        </w:rPr>
        <w:t>Грекова</w:t>
      </w:r>
      <w:proofErr w:type="spellEnd"/>
      <w:r w:rsidRPr="00BE3AC0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Е.В.</w:t>
      </w:r>
    </w:p>
    <w:p w:rsidR="00F14191" w:rsidRPr="00BE3AC0" w:rsidRDefault="005362ED" w:rsidP="005362ED">
      <w:pPr>
        <w:tabs>
          <w:tab w:val="left" w:pos="4632"/>
        </w:tabs>
        <w:spacing w:after="0" w:line="256" w:lineRule="exact"/>
        <w:ind w:right="2134"/>
        <w:rPr>
          <w:rFonts w:ascii="Times New Roman" w:eastAsia="Adonis" w:hAnsi="Times New Roman"/>
          <w:b/>
          <w:i/>
          <w:iCs/>
          <w:spacing w:val="2"/>
          <w:sz w:val="24"/>
          <w:lang w:val="ru-RU"/>
        </w:rPr>
      </w:pPr>
      <w:r>
        <w:rPr>
          <w:rFonts w:ascii="Times New Roman" w:eastAsia="Adonis" w:hAnsi="Times New Roman"/>
          <w:b/>
          <w:i/>
          <w:iCs/>
          <w:spacing w:val="2"/>
          <w:sz w:val="24"/>
          <w:lang w:val="ru-RU"/>
        </w:rPr>
        <w:tab/>
      </w:r>
    </w:p>
    <w:p w:rsidR="00EB4C85" w:rsidRPr="00BE3AC0" w:rsidRDefault="00EB4C85" w:rsidP="006540D5">
      <w:pPr>
        <w:spacing w:after="0" w:line="256" w:lineRule="exact"/>
        <w:ind w:right="2134"/>
        <w:jc w:val="center"/>
        <w:rPr>
          <w:rFonts w:ascii="Times New Roman" w:eastAsia="Adonis" w:hAnsi="Times New Roman"/>
          <w:b/>
          <w:spacing w:val="2"/>
          <w:lang w:val="ru-RU"/>
        </w:rPr>
      </w:pPr>
    </w:p>
    <w:p w:rsidR="00EB4C85" w:rsidRPr="00BE3AC0" w:rsidRDefault="00EB4C85" w:rsidP="006540D5">
      <w:pPr>
        <w:spacing w:after="0" w:line="256" w:lineRule="exact"/>
        <w:ind w:right="2134"/>
        <w:jc w:val="center"/>
        <w:rPr>
          <w:rFonts w:ascii="Times New Roman" w:eastAsia="Adonis" w:hAnsi="Times New Roman"/>
          <w:b/>
          <w:spacing w:val="2"/>
          <w:lang w:val="ru-RU"/>
        </w:rPr>
      </w:pPr>
    </w:p>
    <w:p w:rsidR="008C40CB" w:rsidRPr="00BE3AC0" w:rsidRDefault="008C40CB" w:rsidP="006540D5">
      <w:pPr>
        <w:spacing w:after="0" w:line="256" w:lineRule="exact"/>
        <w:ind w:right="2134"/>
        <w:jc w:val="center"/>
        <w:rPr>
          <w:rFonts w:ascii="Times New Roman" w:eastAsia="Adonis" w:hAnsi="Times New Roman"/>
          <w:b/>
          <w:spacing w:val="2"/>
          <w:lang w:val="ru-RU"/>
        </w:rPr>
      </w:pPr>
      <w:r w:rsidRPr="00BE3AC0">
        <w:rPr>
          <w:rFonts w:ascii="Times New Roman" w:eastAsia="Adonis" w:hAnsi="Times New Roman"/>
          <w:b/>
          <w:spacing w:val="2"/>
          <w:lang w:val="ru-RU"/>
        </w:rPr>
        <w:t>ЗАЛ «</w:t>
      </w:r>
      <w:r w:rsidR="00265D5E" w:rsidRPr="00BE3AC0">
        <w:rPr>
          <w:rFonts w:ascii="Times New Roman" w:eastAsia="Adonis" w:hAnsi="Times New Roman"/>
          <w:b/>
          <w:spacing w:val="2"/>
          <w:lang w:val="ru-RU"/>
        </w:rPr>
        <w:t>ВЛАДИМИР</w:t>
      </w:r>
      <w:r w:rsidRPr="00BE3AC0">
        <w:rPr>
          <w:rFonts w:ascii="Times New Roman" w:eastAsia="Adonis" w:hAnsi="Times New Roman"/>
          <w:b/>
          <w:spacing w:val="2"/>
          <w:lang w:val="ru-RU"/>
        </w:rPr>
        <w:t>»</w:t>
      </w:r>
    </w:p>
    <w:p w:rsidR="00260E1A" w:rsidRPr="008B3051" w:rsidRDefault="008C40CB" w:rsidP="00260E1A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260E1A">
        <w:rPr>
          <w:rFonts w:ascii="Times New Roman" w:eastAsia="Adonis" w:hAnsi="Times New Roman"/>
          <w:b/>
          <w:spacing w:val="2"/>
          <w:sz w:val="24"/>
          <w:szCs w:val="24"/>
          <w:lang w:val="ru-RU"/>
        </w:rPr>
        <w:t>13.00-14.30</w:t>
      </w:r>
      <w:r w:rsidRPr="00260E1A">
        <w:rPr>
          <w:rFonts w:eastAsia="Adonis"/>
          <w:b/>
          <w:spacing w:val="2"/>
          <w:lang w:val="ru-RU"/>
        </w:rPr>
        <w:t xml:space="preserve"> </w:t>
      </w:r>
      <w:proofErr w:type="spellStart"/>
      <w:r w:rsidR="009206C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Сателлитный</w:t>
      </w:r>
      <w:proofErr w:type="spellEnd"/>
      <w:r w:rsidR="009206C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 с</w:t>
      </w:r>
      <w:r w:rsidR="00260E1A" w:rsidRPr="008B3051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импозиум «Псориаз на 360°: обзор актуальных вопросов»</w:t>
      </w:r>
      <w:r w:rsidR="009206C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 (при поддержке компании </w:t>
      </w:r>
      <w:proofErr w:type="spellStart"/>
      <w:r w:rsidR="009206C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Биокад</w:t>
      </w:r>
      <w:proofErr w:type="spellEnd"/>
      <w:r w:rsidR="009206C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)</w:t>
      </w:r>
    </w:p>
    <w:p w:rsidR="00260E1A" w:rsidRPr="0089354C" w:rsidRDefault="00260E1A" w:rsidP="00260E1A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</w:pPr>
      <w:r w:rsidRPr="0089354C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  <w:t xml:space="preserve">Сопредседатели: </w:t>
      </w:r>
      <w:r w:rsidR="00F262A0" w:rsidRPr="0089354C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  <w:t xml:space="preserve"> проф. </w:t>
      </w:r>
      <w:r w:rsidRPr="0089354C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  <w:t xml:space="preserve">Соколовский Е.В., </w:t>
      </w:r>
      <w:r w:rsidR="00F262A0" w:rsidRPr="0089354C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  <w:t xml:space="preserve">проф. </w:t>
      </w:r>
      <w:r w:rsidRPr="0089354C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  <w:t xml:space="preserve">Олисова О.Ю., </w:t>
      </w:r>
      <w:r w:rsidR="00F262A0" w:rsidRPr="0089354C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  <w:t xml:space="preserve"> проф. </w:t>
      </w:r>
      <w:proofErr w:type="spellStart"/>
      <w:r w:rsidRPr="0089354C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  <w:t>Коротаева</w:t>
      </w:r>
      <w:proofErr w:type="spellEnd"/>
      <w:r w:rsidRPr="0089354C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  <w:t xml:space="preserve"> Т.В.</w:t>
      </w:r>
    </w:p>
    <w:p w:rsidR="00260E1A" w:rsidRDefault="00260E1A" w:rsidP="00260E1A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</w:p>
    <w:p w:rsidR="00260E1A" w:rsidRPr="008B3051" w:rsidRDefault="00260E1A" w:rsidP="00260E1A">
      <w:pPr>
        <w:widowControl/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3"/>
          <w:szCs w:val="23"/>
          <w:lang w:val="ru-RU" w:eastAsia="ru-RU"/>
        </w:rPr>
      </w:pPr>
      <w:r w:rsidRPr="008B3051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13.00-13.20</w:t>
      </w:r>
      <w:r w:rsidRPr="008B3051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3"/>
          <w:lang w:val="ru-RU" w:eastAsia="ru-RU"/>
        </w:rPr>
        <w:t>Соколовский Е. В. (Санкт-Петербург)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/>
        </w:rPr>
        <w:t xml:space="preserve"> </w:t>
      </w:r>
    </w:p>
    <w:p w:rsidR="00260E1A" w:rsidRPr="008B3051" w:rsidRDefault="00260E1A" w:rsidP="00260E1A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val="ru-RU" w:eastAsia="ru-RU"/>
        </w:rPr>
      </w:pPr>
      <w:r w:rsidRPr="008B3051">
        <w:rPr>
          <w:rFonts w:ascii="YS Text" w:eastAsia="Times New Roman" w:hAnsi="YS Text"/>
          <w:color w:val="000000"/>
          <w:sz w:val="23"/>
          <w:szCs w:val="23"/>
          <w:lang w:val="ru-RU" w:eastAsia="ru-RU"/>
        </w:rPr>
        <w:t xml:space="preserve"> 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/>
        </w:rPr>
        <w:t xml:space="preserve">          </w:t>
      </w:r>
      <w:r w:rsidRPr="008B3051">
        <w:rPr>
          <w:rFonts w:ascii="Times New Roman" w:eastAsia="Times New Roman" w:hAnsi="Times New Roman"/>
          <w:i/>
          <w:color w:val="000000"/>
          <w:sz w:val="24"/>
          <w:szCs w:val="24"/>
          <w:lang w:val="ru-RU" w:eastAsia="ru-RU"/>
        </w:rPr>
        <w:t>Современное представление о патогенезе псориаза</w:t>
      </w:r>
    </w:p>
    <w:p w:rsidR="00260E1A" w:rsidRDefault="00260E1A" w:rsidP="00260E1A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</w:p>
    <w:p w:rsidR="00260E1A" w:rsidRPr="008B3051" w:rsidRDefault="00260E1A" w:rsidP="00260E1A">
      <w:pPr>
        <w:widowControl/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3"/>
          <w:szCs w:val="23"/>
          <w:lang w:val="ru-RU" w:eastAsia="ru-RU"/>
        </w:rPr>
      </w:pPr>
      <w:r w:rsidRPr="008B3051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13.20-13.40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Олисова О. Ю. (Москва)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/>
        </w:rPr>
        <w:t xml:space="preserve"> </w:t>
      </w:r>
    </w:p>
    <w:p w:rsidR="00260E1A" w:rsidRDefault="00260E1A" w:rsidP="00260E1A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val="ru-RU" w:eastAsia="ru-RU"/>
        </w:rPr>
      </w:pPr>
      <w:r>
        <w:rPr>
          <w:rFonts w:ascii="YS Text" w:eastAsia="Times New Roman" w:hAnsi="YS Text"/>
          <w:color w:val="000000"/>
          <w:sz w:val="23"/>
          <w:szCs w:val="23"/>
          <w:lang w:val="ru-RU" w:eastAsia="ru-RU"/>
        </w:rPr>
        <w:t xml:space="preserve">            </w:t>
      </w:r>
      <w:r w:rsidRPr="008B3051">
        <w:rPr>
          <w:rFonts w:ascii="Times New Roman" w:eastAsia="Times New Roman" w:hAnsi="Times New Roman"/>
          <w:i/>
          <w:color w:val="000000"/>
          <w:sz w:val="24"/>
          <w:szCs w:val="24"/>
          <w:lang w:val="ru-RU" w:eastAsia="ru-RU"/>
        </w:rPr>
        <w:t xml:space="preserve">Псориаз и </w:t>
      </w:r>
      <w:proofErr w:type="spellStart"/>
      <w:r w:rsidRPr="008B3051">
        <w:rPr>
          <w:rFonts w:ascii="Times New Roman" w:eastAsia="Times New Roman" w:hAnsi="Times New Roman"/>
          <w:i/>
          <w:color w:val="000000"/>
          <w:sz w:val="24"/>
          <w:szCs w:val="24"/>
          <w:lang w:val="ru-RU" w:eastAsia="ru-RU"/>
        </w:rPr>
        <w:t>коморбидная</w:t>
      </w:r>
      <w:proofErr w:type="spellEnd"/>
      <w:r w:rsidRPr="008B3051">
        <w:rPr>
          <w:rFonts w:ascii="Times New Roman" w:eastAsia="Times New Roman" w:hAnsi="Times New Roman"/>
          <w:i/>
          <w:color w:val="000000"/>
          <w:sz w:val="24"/>
          <w:szCs w:val="24"/>
          <w:lang w:val="ru-RU" w:eastAsia="ru-RU"/>
        </w:rPr>
        <w:t xml:space="preserve"> патология</w:t>
      </w:r>
    </w:p>
    <w:p w:rsidR="00260E1A" w:rsidRPr="008B3051" w:rsidRDefault="00260E1A" w:rsidP="00260E1A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val="ru-RU" w:eastAsia="ru-RU"/>
        </w:rPr>
      </w:pPr>
    </w:p>
    <w:p w:rsidR="00260E1A" w:rsidRPr="008B3051" w:rsidRDefault="00260E1A" w:rsidP="00260E1A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0A6BBB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13.40-14.00 </w:t>
      </w:r>
      <w:proofErr w:type="spellStart"/>
      <w:r w:rsidRPr="008B3051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Коротаева</w:t>
      </w:r>
      <w:proofErr w:type="spellEnd"/>
      <w:r w:rsidRPr="008B3051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 Т.В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.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/>
        </w:rPr>
        <w:t xml:space="preserve"> </w:t>
      </w:r>
      <w:r w:rsidRPr="000A6BBB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(Москва)</w:t>
      </w:r>
      <w:r w:rsidRPr="008B3051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 </w:t>
      </w:r>
    </w:p>
    <w:p w:rsidR="00260E1A" w:rsidRPr="008B3051" w:rsidRDefault="00260E1A" w:rsidP="00260E1A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val="ru-RU" w:eastAsia="ru-RU"/>
        </w:rPr>
      </w:pPr>
      <w:r>
        <w:rPr>
          <w:rFonts w:ascii="YS Text" w:eastAsia="Times New Roman" w:hAnsi="YS Text"/>
          <w:color w:val="000000"/>
          <w:sz w:val="23"/>
          <w:szCs w:val="23"/>
          <w:lang w:val="ru-RU" w:eastAsia="ru-RU"/>
        </w:rPr>
        <w:lastRenderedPageBreak/>
        <w:t xml:space="preserve">            </w:t>
      </w:r>
      <w:proofErr w:type="spellStart"/>
      <w:r w:rsidRPr="008B3051">
        <w:rPr>
          <w:rFonts w:ascii="Times New Roman" w:eastAsia="Times New Roman" w:hAnsi="Times New Roman"/>
          <w:i/>
          <w:color w:val="000000"/>
          <w:sz w:val="24"/>
          <w:szCs w:val="24"/>
          <w:lang w:val="ru-RU" w:eastAsia="ru-RU"/>
        </w:rPr>
        <w:t>Псориатический</w:t>
      </w:r>
      <w:proofErr w:type="spellEnd"/>
      <w:r w:rsidRPr="008B3051">
        <w:rPr>
          <w:rFonts w:ascii="Times New Roman" w:eastAsia="Times New Roman" w:hAnsi="Times New Roman"/>
          <w:i/>
          <w:color w:val="000000"/>
          <w:sz w:val="24"/>
          <w:szCs w:val="24"/>
          <w:lang w:val="ru-RU" w:eastAsia="ru-RU"/>
        </w:rPr>
        <w:t xml:space="preserve"> артрит. Роль дерматолога в своевременной диагностике и терапии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ru-RU" w:eastAsia="ru-RU"/>
        </w:rPr>
        <w:t xml:space="preserve"> заболевания</w:t>
      </w:r>
    </w:p>
    <w:p w:rsidR="00260E1A" w:rsidRDefault="00260E1A" w:rsidP="00260E1A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</w:p>
    <w:p w:rsidR="00260E1A" w:rsidRPr="008B3051" w:rsidRDefault="00260E1A" w:rsidP="00260E1A">
      <w:pPr>
        <w:widowControl/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3"/>
          <w:szCs w:val="23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14.00-14.20 </w:t>
      </w:r>
      <w:r w:rsidRPr="008B3051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Игнатьев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Д. В. (Москва)</w:t>
      </w:r>
    </w:p>
    <w:p w:rsidR="00260E1A" w:rsidRPr="008B3051" w:rsidRDefault="00260E1A" w:rsidP="00260E1A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val="ru-RU" w:eastAsia="ru-RU"/>
        </w:rPr>
      </w:pPr>
      <w:r w:rsidRPr="008B3051">
        <w:rPr>
          <w:rFonts w:ascii="YS Text" w:eastAsia="Times New Roman" w:hAnsi="YS Text"/>
          <w:color w:val="000000"/>
          <w:sz w:val="23"/>
          <w:szCs w:val="23"/>
          <w:lang w:val="ru-RU" w:eastAsia="ru-RU"/>
        </w:rPr>
        <w:t xml:space="preserve"> 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/>
        </w:rPr>
        <w:t xml:space="preserve">            </w:t>
      </w:r>
      <w:r w:rsidRPr="008B3051">
        <w:rPr>
          <w:rFonts w:ascii="Times New Roman" w:eastAsia="Times New Roman" w:hAnsi="Times New Roman"/>
          <w:i/>
          <w:color w:val="000000"/>
          <w:sz w:val="24"/>
          <w:szCs w:val="24"/>
          <w:lang w:val="ru-RU" w:eastAsia="ru-RU"/>
        </w:rPr>
        <w:t>Рациональный выбор терапии псориаза. Анали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ru-RU" w:eastAsia="ru-RU"/>
        </w:rPr>
        <w:t>з реальной клинической практики</w:t>
      </w:r>
    </w:p>
    <w:p w:rsidR="00260E1A" w:rsidRDefault="00260E1A" w:rsidP="00260E1A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</w:p>
    <w:p w:rsidR="00260E1A" w:rsidRPr="008B3051" w:rsidRDefault="00260E1A" w:rsidP="00260E1A">
      <w:pPr>
        <w:widowControl/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3"/>
          <w:szCs w:val="23"/>
          <w:lang w:val="ru-RU" w:eastAsia="ru-RU"/>
        </w:rPr>
      </w:pPr>
      <w:r w:rsidRPr="000A6BBB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14.20-14.30 </w:t>
      </w:r>
      <w:r w:rsidRPr="008B3051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Дискуссия</w:t>
      </w:r>
      <w:r w:rsidRPr="008B3051">
        <w:rPr>
          <w:rFonts w:ascii="YS Text" w:eastAsia="Times New Roman" w:hAnsi="YS Text"/>
          <w:color w:val="000000"/>
          <w:sz w:val="23"/>
          <w:szCs w:val="23"/>
          <w:lang w:val="ru-RU" w:eastAsia="ru-RU"/>
        </w:rPr>
        <w:t xml:space="preserve"> </w:t>
      </w:r>
    </w:p>
    <w:p w:rsidR="008851E3" w:rsidRPr="00BE3AC0" w:rsidRDefault="008851E3" w:rsidP="00260E1A">
      <w:pPr>
        <w:pStyle w:val="a8fc5f3b9dd242f5msonormalmrcssattr"/>
        <w:shd w:val="clear" w:color="auto" w:fill="FFFFFF"/>
        <w:spacing w:before="0" w:beforeAutospacing="0" w:after="0" w:afterAutospacing="0"/>
        <w:rPr>
          <w:iCs/>
          <w:shd w:val="clear" w:color="auto" w:fill="FFFFFF"/>
        </w:rPr>
      </w:pPr>
    </w:p>
    <w:p w:rsidR="00A70950" w:rsidRDefault="00A70950" w:rsidP="009C2DB1">
      <w:pPr>
        <w:pStyle w:val="a5"/>
        <w:shd w:val="clear" w:color="auto" w:fill="FFFFFF"/>
        <w:spacing w:before="0" w:beforeAutospacing="0" w:after="0" w:afterAutospacing="0"/>
      </w:pPr>
      <w:r w:rsidRPr="00BE3AC0">
        <w:rPr>
          <w:b/>
          <w:iCs/>
          <w:shd w:val="clear" w:color="auto" w:fill="FFFFFF"/>
        </w:rPr>
        <w:t>1</w:t>
      </w:r>
      <w:r w:rsidR="00643536" w:rsidRPr="00BE3AC0">
        <w:rPr>
          <w:b/>
          <w:iCs/>
          <w:shd w:val="clear" w:color="auto" w:fill="FFFFFF"/>
        </w:rPr>
        <w:t>4</w:t>
      </w:r>
      <w:r w:rsidRPr="00BE3AC0">
        <w:rPr>
          <w:b/>
          <w:iCs/>
          <w:shd w:val="clear" w:color="auto" w:fill="FFFFFF"/>
        </w:rPr>
        <w:t>.</w:t>
      </w:r>
      <w:r w:rsidR="00643536" w:rsidRPr="00BE3AC0">
        <w:rPr>
          <w:b/>
          <w:iCs/>
          <w:shd w:val="clear" w:color="auto" w:fill="FFFFFF"/>
        </w:rPr>
        <w:t>3</w:t>
      </w:r>
      <w:r w:rsidRPr="00BE3AC0">
        <w:rPr>
          <w:b/>
          <w:iCs/>
          <w:shd w:val="clear" w:color="auto" w:fill="FFFFFF"/>
        </w:rPr>
        <w:t>0-1</w:t>
      </w:r>
      <w:r w:rsidR="00643536" w:rsidRPr="00BE3AC0">
        <w:rPr>
          <w:b/>
          <w:iCs/>
          <w:shd w:val="clear" w:color="auto" w:fill="FFFFFF"/>
        </w:rPr>
        <w:t>5</w:t>
      </w:r>
      <w:r w:rsidRPr="00BE3AC0">
        <w:rPr>
          <w:b/>
          <w:iCs/>
          <w:shd w:val="clear" w:color="auto" w:fill="FFFFFF"/>
        </w:rPr>
        <w:t>.</w:t>
      </w:r>
      <w:r w:rsidR="00643536" w:rsidRPr="00BE3AC0">
        <w:rPr>
          <w:b/>
          <w:iCs/>
          <w:shd w:val="clear" w:color="auto" w:fill="FFFFFF"/>
        </w:rPr>
        <w:t>3</w:t>
      </w:r>
      <w:r w:rsidRPr="00BE3AC0">
        <w:rPr>
          <w:b/>
          <w:iCs/>
          <w:shd w:val="clear" w:color="auto" w:fill="FFFFFF"/>
        </w:rPr>
        <w:t>0</w:t>
      </w:r>
      <w:r w:rsidR="009C2DB1" w:rsidRPr="00BE3AC0">
        <w:rPr>
          <w:b/>
          <w:iCs/>
          <w:shd w:val="clear" w:color="auto" w:fill="FFFFFF"/>
        </w:rPr>
        <w:t xml:space="preserve"> </w:t>
      </w:r>
      <w:proofErr w:type="spellStart"/>
      <w:r w:rsidR="009C2DB1" w:rsidRPr="00BE3AC0">
        <w:rPr>
          <w:b/>
        </w:rPr>
        <w:t>Сателлитный</w:t>
      </w:r>
      <w:proofErr w:type="spellEnd"/>
      <w:r w:rsidR="009C2DB1" w:rsidRPr="00BE3AC0">
        <w:rPr>
          <w:b/>
        </w:rPr>
        <w:t xml:space="preserve"> </w:t>
      </w:r>
      <w:r w:rsidR="002700B2" w:rsidRPr="00BE3AC0">
        <w:rPr>
          <w:b/>
        </w:rPr>
        <w:t>с</w:t>
      </w:r>
      <w:r w:rsidR="009C2DB1" w:rsidRPr="00BE3AC0">
        <w:rPr>
          <w:b/>
        </w:rPr>
        <w:t xml:space="preserve">импозиум «Сезон аллергии наступил: что нужно знать об особенностях лечения </w:t>
      </w:r>
      <w:proofErr w:type="spellStart"/>
      <w:r w:rsidR="009C2DB1" w:rsidRPr="00BE3AC0">
        <w:rPr>
          <w:b/>
        </w:rPr>
        <w:t>аллергодерматозов</w:t>
      </w:r>
      <w:proofErr w:type="spellEnd"/>
      <w:r w:rsidR="009C2DB1" w:rsidRPr="00BE3AC0">
        <w:rPr>
          <w:b/>
        </w:rPr>
        <w:t>. Инновационные возможности терапии»</w:t>
      </w:r>
      <w:proofErr w:type="gramStart"/>
      <w:r w:rsidR="009C2DB1" w:rsidRPr="00BE3AC0">
        <w:rPr>
          <w:b/>
        </w:rPr>
        <w:t>.</w:t>
      </w:r>
      <w:proofErr w:type="gramEnd"/>
      <w:r w:rsidR="007C56DA" w:rsidRPr="00BE3AC0">
        <w:t xml:space="preserve"> </w:t>
      </w:r>
      <w:r w:rsidR="001E013B" w:rsidRPr="00BE3AC0">
        <w:t>(</w:t>
      </w:r>
      <w:proofErr w:type="gramStart"/>
      <w:r w:rsidR="001E013B" w:rsidRPr="00BE3AC0">
        <w:t>п</w:t>
      </w:r>
      <w:proofErr w:type="gramEnd"/>
      <w:r w:rsidR="001E013B" w:rsidRPr="00BE3AC0">
        <w:t xml:space="preserve">ри поддержке </w:t>
      </w:r>
      <w:r w:rsidR="001E013B" w:rsidRPr="00BE3AC0">
        <w:rPr>
          <w:b/>
          <w:lang w:val="en-US"/>
        </w:rPr>
        <w:t>Dr</w:t>
      </w:r>
      <w:r w:rsidR="001E013B" w:rsidRPr="00BE3AC0">
        <w:rPr>
          <w:b/>
        </w:rPr>
        <w:t>.</w:t>
      </w:r>
      <w:proofErr w:type="spellStart"/>
      <w:r w:rsidR="001E013B" w:rsidRPr="00BE3AC0">
        <w:rPr>
          <w:b/>
          <w:lang w:val="en-US"/>
        </w:rPr>
        <w:t>Reddis</w:t>
      </w:r>
      <w:proofErr w:type="spellEnd"/>
      <w:r w:rsidR="001E013B" w:rsidRPr="00BE3AC0">
        <w:rPr>
          <w:b/>
        </w:rPr>
        <w:t xml:space="preserve">, </w:t>
      </w:r>
      <w:r w:rsidR="007C56DA" w:rsidRPr="00BE3AC0">
        <w:t>вне НМО)</w:t>
      </w:r>
    </w:p>
    <w:p w:rsidR="00260E1A" w:rsidRPr="00BE3AC0" w:rsidRDefault="00260E1A" w:rsidP="009C2DB1">
      <w:pPr>
        <w:pStyle w:val="a5"/>
        <w:shd w:val="clear" w:color="auto" w:fill="FFFFFF"/>
        <w:spacing w:before="0" w:beforeAutospacing="0" w:after="0" w:afterAutospacing="0"/>
        <w:rPr>
          <w:b/>
          <w:iCs/>
          <w:shd w:val="clear" w:color="auto" w:fill="FFFFFF"/>
        </w:rPr>
      </w:pPr>
    </w:p>
    <w:p w:rsidR="008851E3" w:rsidRPr="00BE3AC0" w:rsidRDefault="00C2577B" w:rsidP="00C2577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BE3AC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1</w:t>
      </w:r>
      <w:r w:rsidR="00643536" w:rsidRPr="00BE3AC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4</w:t>
      </w:r>
      <w:r w:rsidRPr="00BE3AC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.</w:t>
      </w:r>
      <w:r w:rsidR="00643536" w:rsidRPr="00BE3AC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3</w:t>
      </w:r>
      <w:r w:rsidRPr="00BE3AC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0-1</w:t>
      </w:r>
      <w:r w:rsidR="00643536" w:rsidRPr="00BE3AC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5</w:t>
      </w:r>
      <w:r w:rsidRPr="00BE3AC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.</w:t>
      </w:r>
      <w:r w:rsidR="00643536" w:rsidRPr="00BE3AC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0</w:t>
      </w:r>
      <w:r w:rsidRPr="00BE3AC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0 </w:t>
      </w:r>
      <w:proofErr w:type="spellStart"/>
      <w:r w:rsidRPr="00BE3AC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Феденко</w:t>
      </w:r>
      <w:proofErr w:type="spellEnd"/>
      <w:r w:rsidRPr="00BE3AC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Е.С. (Москва) </w:t>
      </w:r>
    </w:p>
    <w:p w:rsidR="006540D5" w:rsidRPr="00BE3AC0" w:rsidRDefault="008C40CB" w:rsidP="00C2577B">
      <w:pPr>
        <w:spacing w:after="0" w:line="240" w:lineRule="auto"/>
        <w:ind w:right="2134"/>
        <w:jc w:val="both"/>
        <w:rPr>
          <w:rFonts w:ascii="Times New Roman" w:hAnsi="Times New Roman"/>
          <w:i/>
          <w:lang w:val="ru-RU"/>
        </w:rPr>
      </w:pPr>
      <w:r w:rsidRPr="00BE3AC0">
        <w:rPr>
          <w:rFonts w:ascii="Times New Roman" w:eastAsia="Adonis" w:hAnsi="Times New Roman"/>
          <w:b/>
          <w:spacing w:val="2"/>
          <w:sz w:val="24"/>
          <w:szCs w:val="24"/>
          <w:lang w:val="ru-RU"/>
        </w:rPr>
        <w:t xml:space="preserve"> </w:t>
      </w:r>
      <w:r w:rsidR="00C2577B" w:rsidRPr="00BE3AC0">
        <w:rPr>
          <w:rFonts w:ascii="Times New Roman" w:eastAsia="Adonis" w:hAnsi="Times New Roman"/>
          <w:b/>
          <w:spacing w:val="2"/>
          <w:sz w:val="24"/>
          <w:szCs w:val="24"/>
          <w:lang w:val="ru-RU"/>
        </w:rPr>
        <w:t xml:space="preserve">       </w:t>
      </w:r>
      <w:r w:rsidR="00C2577B" w:rsidRPr="00BE3AC0">
        <w:rPr>
          <w:rFonts w:ascii="Times New Roman" w:hAnsi="Times New Roman"/>
          <w:i/>
          <w:sz w:val="24"/>
        </w:rPr>
        <w:t>COVID</w:t>
      </w:r>
      <w:r w:rsidR="00C2577B" w:rsidRPr="00BE3AC0">
        <w:rPr>
          <w:rFonts w:ascii="Times New Roman" w:hAnsi="Times New Roman"/>
          <w:i/>
          <w:sz w:val="24"/>
          <w:lang w:val="ru-RU"/>
        </w:rPr>
        <w:t xml:space="preserve">-19 и кожа: каковы </w:t>
      </w:r>
      <w:proofErr w:type="gramStart"/>
      <w:r w:rsidR="00C2577B" w:rsidRPr="00BE3AC0">
        <w:rPr>
          <w:rFonts w:ascii="Times New Roman" w:hAnsi="Times New Roman"/>
          <w:i/>
          <w:sz w:val="24"/>
          <w:lang w:val="ru-RU"/>
        </w:rPr>
        <w:t>взаимоотношения ?</w:t>
      </w:r>
      <w:proofErr w:type="gramEnd"/>
    </w:p>
    <w:p w:rsidR="00C2577B" w:rsidRPr="00BE3AC0" w:rsidRDefault="00C2577B" w:rsidP="00C2577B">
      <w:pPr>
        <w:spacing w:after="0" w:line="240" w:lineRule="auto"/>
        <w:rPr>
          <w:rFonts w:ascii="Times New Roman" w:hAnsi="Times New Roman"/>
          <w:lang w:val="ru-RU"/>
        </w:rPr>
      </w:pPr>
    </w:p>
    <w:p w:rsidR="00C2577B" w:rsidRPr="00BE3AC0" w:rsidRDefault="00C2577B" w:rsidP="00C2577B">
      <w:pPr>
        <w:spacing w:after="0" w:line="240" w:lineRule="auto"/>
        <w:rPr>
          <w:rFonts w:ascii="Times New Roman" w:hAnsi="Times New Roman"/>
          <w:b/>
          <w:sz w:val="24"/>
          <w:lang w:val="ru-RU"/>
        </w:rPr>
      </w:pPr>
      <w:r w:rsidRPr="00BE3AC0">
        <w:rPr>
          <w:rFonts w:ascii="Times New Roman" w:hAnsi="Times New Roman"/>
          <w:b/>
          <w:sz w:val="24"/>
          <w:lang w:val="ru-RU"/>
        </w:rPr>
        <w:t>1</w:t>
      </w:r>
      <w:r w:rsidR="00643536" w:rsidRPr="00BE3AC0">
        <w:rPr>
          <w:rFonts w:ascii="Times New Roman" w:hAnsi="Times New Roman"/>
          <w:b/>
          <w:sz w:val="24"/>
          <w:lang w:val="ru-RU"/>
        </w:rPr>
        <w:t>5</w:t>
      </w:r>
      <w:r w:rsidRPr="00BE3AC0">
        <w:rPr>
          <w:rFonts w:ascii="Times New Roman" w:hAnsi="Times New Roman"/>
          <w:b/>
          <w:sz w:val="24"/>
          <w:lang w:val="ru-RU"/>
        </w:rPr>
        <w:t>.</w:t>
      </w:r>
      <w:r w:rsidR="00643536" w:rsidRPr="00BE3AC0">
        <w:rPr>
          <w:rFonts w:ascii="Times New Roman" w:hAnsi="Times New Roman"/>
          <w:b/>
          <w:sz w:val="24"/>
          <w:lang w:val="ru-RU"/>
        </w:rPr>
        <w:t>0</w:t>
      </w:r>
      <w:r w:rsidRPr="00BE3AC0">
        <w:rPr>
          <w:rFonts w:ascii="Times New Roman" w:hAnsi="Times New Roman"/>
          <w:b/>
          <w:sz w:val="24"/>
          <w:lang w:val="ru-RU"/>
        </w:rPr>
        <w:t>0-1</w:t>
      </w:r>
      <w:r w:rsidR="00643536" w:rsidRPr="00BE3AC0">
        <w:rPr>
          <w:rFonts w:ascii="Times New Roman" w:hAnsi="Times New Roman"/>
          <w:b/>
          <w:sz w:val="24"/>
          <w:lang w:val="ru-RU"/>
        </w:rPr>
        <w:t>5</w:t>
      </w:r>
      <w:r w:rsidRPr="00BE3AC0">
        <w:rPr>
          <w:rFonts w:ascii="Times New Roman" w:hAnsi="Times New Roman"/>
          <w:b/>
          <w:sz w:val="24"/>
          <w:lang w:val="ru-RU"/>
        </w:rPr>
        <w:t>.</w:t>
      </w:r>
      <w:r w:rsidR="00643536" w:rsidRPr="00BE3AC0">
        <w:rPr>
          <w:rFonts w:ascii="Times New Roman" w:hAnsi="Times New Roman"/>
          <w:b/>
          <w:sz w:val="24"/>
          <w:lang w:val="ru-RU"/>
        </w:rPr>
        <w:t>3</w:t>
      </w:r>
      <w:r w:rsidRPr="00BE3AC0">
        <w:rPr>
          <w:rFonts w:ascii="Times New Roman" w:hAnsi="Times New Roman"/>
          <w:b/>
          <w:sz w:val="24"/>
          <w:lang w:val="ru-RU"/>
        </w:rPr>
        <w:t>0</w:t>
      </w:r>
      <w:r w:rsidRPr="00BE3AC0">
        <w:rPr>
          <w:rFonts w:ascii="Times New Roman" w:hAnsi="Times New Roman"/>
          <w:lang w:val="ru-RU"/>
        </w:rPr>
        <w:t xml:space="preserve"> </w:t>
      </w:r>
      <w:proofErr w:type="spellStart"/>
      <w:r w:rsidRPr="00BE3AC0">
        <w:rPr>
          <w:rFonts w:ascii="Times New Roman" w:hAnsi="Times New Roman"/>
          <w:b/>
          <w:sz w:val="24"/>
          <w:lang w:val="ru-RU"/>
        </w:rPr>
        <w:t>Снарская</w:t>
      </w:r>
      <w:proofErr w:type="spellEnd"/>
      <w:r w:rsidRPr="00BE3AC0">
        <w:rPr>
          <w:rFonts w:ascii="Times New Roman" w:hAnsi="Times New Roman"/>
          <w:b/>
          <w:sz w:val="24"/>
          <w:lang w:val="ru-RU"/>
        </w:rPr>
        <w:t xml:space="preserve"> Е.С. (Москва)</w:t>
      </w:r>
    </w:p>
    <w:p w:rsidR="00C2577B" w:rsidRPr="00BE3AC0" w:rsidRDefault="00C2577B" w:rsidP="00C2577B">
      <w:pPr>
        <w:spacing w:after="0" w:line="240" w:lineRule="auto"/>
        <w:rPr>
          <w:rFonts w:ascii="Times New Roman" w:hAnsi="Times New Roman"/>
          <w:i/>
          <w:sz w:val="24"/>
          <w:lang w:val="ru-RU"/>
        </w:rPr>
      </w:pPr>
      <w:r w:rsidRPr="00BE3AC0">
        <w:rPr>
          <w:rFonts w:ascii="Times New Roman" w:hAnsi="Times New Roman"/>
          <w:b/>
          <w:i/>
          <w:sz w:val="28"/>
          <w:lang w:val="ru-RU"/>
        </w:rPr>
        <w:t xml:space="preserve">        </w:t>
      </w:r>
      <w:r w:rsidRPr="00BE3AC0">
        <w:rPr>
          <w:rFonts w:ascii="Times New Roman" w:hAnsi="Times New Roman"/>
          <w:i/>
          <w:sz w:val="24"/>
          <w:lang w:val="ru-RU"/>
        </w:rPr>
        <w:t xml:space="preserve">Генетический дефект </w:t>
      </w:r>
      <w:proofErr w:type="spellStart"/>
      <w:r w:rsidRPr="00BE3AC0">
        <w:rPr>
          <w:rFonts w:ascii="Times New Roman" w:hAnsi="Times New Roman"/>
          <w:i/>
          <w:sz w:val="24"/>
          <w:lang w:val="ru-RU"/>
        </w:rPr>
        <w:t>эпидермального</w:t>
      </w:r>
      <w:proofErr w:type="spellEnd"/>
      <w:r w:rsidRPr="00BE3AC0">
        <w:rPr>
          <w:rFonts w:ascii="Times New Roman" w:hAnsi="Times New Roman"/>
          <w:i/>
          <w:sz w:val="24"/>
          <w:lang w:val="ru-RU"/>
        </w:rPr>
        <w:t xml:space="preserve"> барьера при </w:t>
      </w:r>
      <w:proofErr w:type="spellStart"/>
      <w:r w:rsidRPr="00BE3AC0">
        <w:rPr>
          <w:rFonts w:ascii="Times New Roman" w:hAnsi="Times New Roman"/>
          <w:i/>
          <w:sz w:val="24"/>
          <w:lang w:val="ru-RU"/>
        </w:rPr>
        <w:t>атопическом</w:t>
      </w:r>
      <w:proofErr w:type="spellEnd"/>
      <w:r w:rsidRPr="00BE3AC0">
        <w:rPr>
          <w:rFonts w:ascii="Times New Roman" w:hAnsi="Times New Roman"/>
          <w:i/>
          <w:sz w:val="24"/>
          <w:lang w:val="ru-RU"/>
        </w:rPr>
        <w:t xml:space="preserve"> дерматите</w:t>
      </w:r>
      <w:proofErr w:type="gramStart"/>
      <w:r w:rsidRPr="00BE3AC0">
        <w:rPr>
          <w:rFonts w:ascii="Times New Roman" w:hAnsi="Times New Roman"/>
          <w:i/>
          <w:sz w:val="24"/>
          <w:lang w:val="ru-RU"/>
        </w:rPr>
        <w:t xml:space="preserve"> :</w:t>
      </w:r>
      <w:proofErr w:type="gramEnd"/>
      <w:r w:rsidRPr="00BE3AC0">
        <w:rPr>
          <w:rFonts w:ascii="Times New Roman" w:hAnsi="Times New Roman"/>
          <w:i/>
          <w:sz w:val="24"/>
          <w:lang w:val="ru-RU"/>
        </w:rPr>
        <w:t xml:space="preserve"> есть ли путь к спасению</w:t>
      </w:r>
    </w:p>
    <w:p w:rsidR="00643536" w:rsidRPr="00BE3AC0" w:rsidRDefault="00643536" w:rsidP="00C2577B">
      <w:pPr>
        <w:spacing w:after="0" w:line="240" w:lineRule="auto"/>
        <w:rPr>
          <w:rFonts w:ascii="Times New Roman" w:hAnsi="Times New Roman"/>
          <w:b/>
          <w:iCs/>
          <w:sz w:val="28"/>
          <w:lang w:val="ru-RU"/>
        </w:rPr>
      </w:pPr>
    </w:p>
    <w:p w:rsidR="00920ECA" w:rsidRPr="00BE3AC0" w:rsidRDefault="00920ECA" w:rsidP="00C2577B">
      <w:pPr>
        <w:spacing w:after="0" w:line="240" w:lineRule="auto"/>
        <w:rPr>
          <w:rFonts w:ascii="Times New Roman" w:hAnsi="Times New Roman"/>
          <w:b/>
          <w:iCs/>
          <w:sz w:val="28"/>
          <w:lang w:val="ru-RU"/>
        </w:rPr>
      </w:pPr>
    </w:p>
    <w:p w:rsidR="00643536" w:rsidRPr="00BE3AC0" w:rsidRDefault="00643536" w:rsidP="00C2577B">
      <w:pPr>
        <w:spacing w:after="0" w:line="240" w:lineRule="auto"/>
        <w:rPr>
          <w:rFonts w:ascii="Times New Roman" w:hAnsi="Times New Roman"/>
          <w:b/>
          <w:sz w:val="24"/>
          <w:lang w:val="ru-RU"/>
        </w:rPr>
      </w:pPr>
      <w:r w:rsidRPr="00BE3AC0">
        <w:rPr>
          <w:rFonts w:ascii="Times New Roman" w:hAnsi="Times New Roman"/>
          <w:b/>
          <w:sz w:val="24"/>
          <w:lang w:val="ru-RU"/>
        </w:rPr>
        <w:t>15.30-17.</w:t>
      </w:r>
      <w:r w:rsidR="008E4BC1" w:rsidRPr="00BE3AC0">
        <w:rPr>
          <w:rFonts w:ascii="Times New Roman" w:hAnsi="Times New Roman"/>
          <w:b/>
          <w:sz w:val="24"/>
          <w:lang w:val="ru-RU"/>
        </w:rPr>
        <w:t>45</w:t>
      </w:r>
      <w:r w:rsidR="00493701" w:rsidRPr="00BE3AC0">
        <w:rPr>
          <w:rFonts w:ascii="Times New Roman" w:hAnsi="Times New Roman"/>
          <w:b/>
          <w:sz w:val="24"/>
          <w:lang w:val="ru-RU"/>
        </w:rPr>
        <w:t xml:space="preserve">  </w:t>
      </w:r>
      <w:r w:rsidRPr="00BE3AC0">
        <w:rPr>
          <w:rFonts w:ascii="Times New Roman" w:hAnsi="Times New Roman"/>
          <w:b/>
          <w:sz w:val="24"/>
          <w:lang w:val="ru-RU"/>
        </w:rPr>
        <w:t>Секция «Тяжел</w:t>
      </w:r>
      <w:r w:rsidR="00427028" w:rsidRPr="00BE3AC0">
        <w:rPr>
          <w:rFonts w:ascii="Times New Roman" w:hAnsi="Times New Roman"/>
          <w:b/>
          <w:sz w:val="24"/>
          <w:lang w:val="ru-RU"/>
        </w:rPr>
        <w:t xml:space="preserve">о протекающие </w:t>
      </w:r>
      <w:r w:rsidRPr="00BE3AC0">
        <w:rPr>
          <w:rFonts w:ascii="Times New Roman" w:hAnsi="Times New Roman"/>
          <w:b/>
          <w:sz w:val="24"/>
          <w:lang w:val="ru-RU"/>
        </w:rPr>
        <w:t xml:space="preserve"> </w:t>
      </w:r>
      <w:r w:rsidR="00920ECA" w:rsidRPr="00BE3AC0">
        <w:rPr>
          <w:rFonts w:ascii="Times New Roman" w:hAnsi="Times New Roman"/>
          <w:b/>
          <w:sz w:val="24"/>
          <w:lang w:val="ru-RU"/>
        </w:rPr>
        <w:t xml:space="preserve">и </w:t>
      </w:r>
      <w:proofErr w:type="spellStart"/>
      <w:r w:rsidR="00920ECA" w:rsidRPr="00BE3AC0">
        <w:rPr>
          <w:rFonts w:ascii="Times New Roman" w:hAnsi="Times New Roman"/>
          <w:b/>
          <w:sz w:val="24"/>
          <w:lang w:val="ru-RU"/>
        </w:rPr>
        <w:t>жизнеугрожающие</w:t>
      </w:r>
      <w:proofErr w:type="spellEnd"/>
      <w:r w:rsidR="00920ECA" w:rsidRPr="00BE3AC0">
        <w:rPr>
          <w:rFonts w:ascii="Times New Roman" w:hAnsi="Times New Roman"/>
          <w:b/>
          <w:sz w:val="24"/>
          <w:lang w:val="ru-RU"/>
        </w:rPr>
        <w:t xml:space="preserve"> </w:t>
      </w:r>
      <w:r w:rsidRPr="00BE3AC0">
        <w:rPr>
          <w:rFonts w:ascii="Times New Roman" w:hAnsi="Times New Roman"/>
          <w:b/>
          <w:sz w:val="24"/>
          <w:lang w:val="ru-RU"/>
        </w:rPr>
        <w:t>дерматозы: новое в патогенезе</w:t>
      </w:r>
      <w:r w:rsidR="00920ECA" w:rsidRPr="00BE3AC0">
        <w:rPr>
          <w:rFonts w:ascii="Times New Roman" w:hAnsi="Times New Roman"/>
          <w:b/>
          <w:sz w:val="24"/>
          <w:lang w:val="ru-RU"/>
        </w:rPr>
        <w:t>, диагностике</w:t>
      </w:r>
      <w:r w:rsidRPr="00BE3AC0">
        <w:rPr>
          <w:rFonts w:ascii="Times New Roman" w:hAnsi="Times New Roman"/>
          <w:b/>
          <w:sz w:val="24"/>
          <w:lang w:val="ru-RU"/>
        </w:rPr>
        <w:t xml:space="preserve"> и терапии»</w:t>
      </w:r>
    </w:p>
    <w:p w:rsidR="00BD149A" w:rsidRPr="00BE3AC0" w:rsidRDefault="00643536" w:rsidP="00C2577B">
      <w:pPr>
        <w:spacing w:after="0" w:line="240" w:lineRule="auto"/>
        <w:rPr>
          <w:rFonts w:ascii="Times New Roman" w:hAnsi="Times New Roman"/>
          <w:b/>
          <w:i/>
          <w:iCs/>
          <w:sz w:val="24"/>
          <w:lang w:val="ru-RU"/>
        </w:rPr>
      </w:pPr>
      <w:r w:rsidRPr="00BE3AC0">
        <w:rPr>
          <w:rFonts w:ascii="Times New Roman" w:hAnsi="Times New Roman"/>
          <w:b/>
          <w:i/>
          <w:iCs/>
          <w:sz w:val="24"/>
          <w:lang w:val="ru-RU"/>
        </w:rPr>
        <w:t>Сопредседатели</w:t>
      </w:r>
      <w:r w:rsidR="00EE2B07" w:rsidRPr="00BE3AC0">
        <w:rPr>
          <w:rFonts w:ascii="Times New Roman" w:hAnsi="Times New Roman"/>
          <w:b/>
          <w:i/>
          <w:iCs/>
          <w:sz w:val="24"/>
          <w:lang w:val="ru-RU"/>
        </w:rPr>
        <w:t>: проф. Молочков А.В., доц. Грабовская О.В.</w:t>
      </w:r>
      <w:r w:rsidR="00C2577B" w:rsidRPr="00BE3AC0">
        <w:rPr>
          <w:rFonts w:ascii="Times New Roman" w:hAnsi="Times New Roman"/>
          <w:b/>
          <w:i/>
          <w:iCs/>
          <w:sz w:val="24"/>
          <w:lang w:val="ru-RU"/>
        </w:rPr>
        <w:t xml:space="preserve"> </w:t>
      </w:r>
    </w:p>
    <w:p w:rsidR="00362FD6" w:rsidRPr="00BE3AC0" w:rsidRDefault="00362FD6" w:rsidP="00C2577B">
      <w:pPr>
        <w:spacing w:after="0" w:line="240" w:lineRule="auto"/>
        <w:rPr>
          <w:rFonts w:ascii="Times New Roman" w:hAnsi="Times New Roman"/>
          <w:b/>
          <w:i/>
          <w:iCs/>
          <w:sz w:val="24"/>
          <w:lang w:val="ru-RU"/>
        </w:rPr>
      </w:pPr>
      <w:r w:rsidRPr="00BE3AC0">
        <w:rPr>
          <w:rFonts w:ascii="Times New Roman" w:hAnsi="Times New Roman"/>
          <w:b/>
          <w:i/>
          <w:iCs/>
          <w:sz w:val="24"/>
          <w:lang w:val="ru-RU"/>
        </w:rPr>
        <w:t xml:space="preserve"> </w:t>
      </w:r>
    </w:p>
    <w:p w:rsidR="00362FD6" w:rsidRPr="00BE3AC0" w:rsidRDefault="00362FD6" w:rsidP="00C2577B">
      <w:pPr>
        <w:spacing w:after="0" w:line="240" w:lineRule="auto"/>
        <w:rPr>
          <w:rFonts w:ascii="Times New Roman" w:hAnsi="Times New Roman"/>
          <w:b/>
          <w:sz w:val="24"/>
          <w:lang w:val="ru-RU"/>
        </w:rPr>
      </w:pPr>
      <w:r w:rsidRPr="00BE3AC0">
        <w:rPr>
          <w:rFonts w:ascii="Times New Roman" w:hAnsi="Times New Roman"/>
          <w:b/>
          <w:sz w:val="24"/>
          <w:lang w:val="ru-RU"/>
        </w:rPr>
        <w:t>15.30-15.45 Хлебникова А.Н. (Москва)</w:t>
      </w:r>
    </w:p>
    <w:p w:rsidR="00362FD6" w:rsidRPr="00BE3AC0" w:rsidRDefault="00362FD6" w:rsidP="00362FD6">
      <w:pPr>
        <w:pStyle w:val="a4"/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E3AC0">
        <w:rPr>
          <w:rFonts w:ascii="Times New Roman" w:hAnsi="Times New Roman"/>
          <w:i/>
          <w:iCs/>
          <w:sz w:val="24"/>
          <w:szCs w:val="24"/>
        </w:rPr>
        <w:t xml:space="preserve">Клинические варианты течения </w:t>
      </w:r>
      <w:proofErr w:type="spellStart"/>
      <w:r w:rsidRPr="00BE3AC0">
        <w:rPr>
          <w:rFonts w:ascii="Times New Roman" w:hAnsi="Times New Roman"/>
          <w:i/>
          <w:iCs/>
          <w:sz w:val="24"/>
          <w:szCs w:val="24"/>
          <w:lang w:val="en-US"/>
        </w:rPr>
        <w:t>IgA</w:t>
      </w:r>
      <w:proofErr w:type="spellEnd"/>
      <w:r w:rsidRPr="00BE3AC0">
        <w:rPr>
          <w:rFonts w:ascii="Times New Roman" w:hAnsi="Times New Roman"/>
          <w:i/>
          <w:iCs/>
          <w:sz w:val="24"/>
          <w:szCs w:val="24"/>
        </w:rPr>
        <w:t>-зависимого линейного дерматоза</w:t>
      </w:r>
    </w:p>
    <w:p w:rsidR="00362FD6" w:rsidRPr="00BE3AC0" w:rsidRDefault="00362FD6" w:rsidP="00362FD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BE3AC0">
        <w:rPr>
          <w:rFonts w:ascii="Times New Roman" w:hAnsi="Times New Roman"/>
          <w:b/>
          <w:bCs/>
          <w:sz w:val="24"/>
          <w:szCs w:val="24"/>
          <w:lang w:val="ru-RU"/>
        </w:rPr>
        <w:t xml:space="preserve">15.45-16.00 </w:t>
      </w:r>
      <w:proofErr w:type="spellStart"/>
      <w:r w:rsidRPr="00BE3AC0">
        <w:rPr>
          <w:rFonts w:ascii="Times New Roman" w:hAnsi="Times New Roman"/>
          <w:b/>
          <w:bCs/>
          <w:sz w:val="24"/>
          <w:szCs w:val="24"/>
          <w:lang w:val="ru-RU"/>
        </w:rPr>
        <w:t>Карзанов</w:t>
      </w:r>
      <w:proofErr w:type="spellEnd"/>
      <w:r w:rsidRPr="00BE3AC0">
        <w:rPr>
          <w:rFonts w:ascii="Times New Roman" w:hAnsi="Times New Roman"/>
          <w:b/>
          <w:bCs/>
          <w:sz w:val="24"/>
          <w:szCs w:val="24"/>
          <w:lang w:val="ru-RU"/>
        </w:rPr>
        <w:t xml:space="preserve"> О.В. (Москва)</w:t>
      </w:r>
      <w:r w:rsidRPr="00BE3AC0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</w:p>
    <w:p w:rsidR="00362FD6" w:rsidRPr="00BE3AC0" w:rsidRDefault="00362FD6" w:rsidP="00362FD6">
      <w:pPr>
        <w:pStyle w:val="a4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E3AC0">
        <w:rPr>
          <w:rFonts w:ascii="Times New Roman" w:hAnsi="Times New Roman"/>
          <w:i/>
          <w:iCs/>
          <w:sz w:val="24"/>
          <w:szCs w:val="24"/>
        </w:rPr>
        <w:t xml:space="preserve"> Современные возможности иммунотерапии истинной пузырчатки </w:t>
      </w:r>
    </w:p>
    <w:p w:rsidR="00362FD6" w:rsidRPr="00BE3AC0" w:rsidRDefault="00362FD6" w:rsidP="00362FD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EB4B5F" w:rsidRPr="00BE3AC0" w:rsidRDefault="00EB4B5F" w:rsidP="00EB4B5F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</w:pPr>
      <w:r w:rsidRPr="00BE3AC0">
        <w:rPr>
          <w:rFonts w:ascii="Times New Roman" w:hAnsi="Times New Roman"/>
          <w:b/>
          <w:sz w:val="24"/>
          <w:lang w:val="ru-RU"/>
        </w:rPr>
        <w:t xml:space="preserve">16.00-16.15 </w:t>
      </w:r>
      <w:proofErr w:type="spellStart"/>
      <w:r w:rsidRPr="00BE3AC0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FF"/>
          <w:lang w:val="ru-RU" w:eastAsia="ru-RU"/>
        </w:rPr>
        <w:t>Кусраева</w:t>
      </w:r>
      <w:proofErr w:type="spellEnd"/>
      <w:r w:rsidRPr="00BE3AC0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FF"/>
          <w:lang w:val="ru-RU" w:eastAsia="ru-RU"/>
        </w:rPr>
        <w:t xml:space="preserve"> Д.Т.,</w:t>
      </w:r>
      <w:r w:rsidRPr="00BE3AC0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val="ru-RU" w:eastAsia="ru-RU"/>
        </w:rPr>
        <w:t xml:space="preserve"> Грабовская О.В.</w:t>
      </w:r>
      <w:r w:rsidRPr="00BE3AC0">
        <w:rPr>
          <w:rFonts w:ascii="Times New Roman" w:hAnsi="Times New Roman"/>
          <w:b/>
          <w:szCs w:val="20"/>
          <w:shd w:val="clear" w:color="auto" w:fill="FFFFFF"/>
          <w:lang w:val="ru-RU"/>
        </w:rPr>
        <w:t xml:space="preserve"> </w:t>
      </w:r>
      <w:r w:rsidRPr="00BE3AC0">
        <w:rPr>
          <w:rFonts w:ascii="Times New Roman" w:hAnsi="Times New Roman"/>
          <w:b/>
          <w:sz w:val="24"/>
          <w:szCs w:val="20"/>
          <w:shd w:val="clear" w:color="auto" w:fill="FFFFFF"/>
          <w:lang w:val="ru-RU"/>
        </w:rPr>
        <w:t>(Москва)</w:t>
      </w:r>
    </w:p>
    <w:p w:rsidR="00EB4B5F" w:rsidRPr="00BE3AC0" w:rsidRDefault="00EB4B5F" w:rsidP="00EB4B5F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  <w:r w:rsidRPr="00BE3AC0">
        <w:rPr>
          <w:rFonts w:ascii="Times New Roman" w:hAnsi="Times New Roman"/>
          <w:szCs w:val="20"/>
          <w:shd w:val="clear" w:color="auto" w:fill="FFFFFF"/>
          <w:lang w:val="ru-RU"/>
        </w:rPr>
        <w:t xml:space="preserve">           </w:t>
      </w:r>
      <w:r w:rsidRPr="00BE3A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Кожные проявления </w:t>
      </w:r>
      <w:proofErr w:type="gramStart"/>
      <w:r w:rsidRPr="00BE3A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генетических</w:t>
      </w:r>
      <w:proofErr w:type="gramEnd"/>
      <w:r w:rsidRPr="00BE3A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BE3A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тромбофилий</w:t>
      </w:r>
      <w:proofErr w:type="spellEnd"/>
    </w:p>
    <w:p w:rsidR="00EB4B5F" w:rsidRPr="00BE3AC0" w:rsidRDefault="00EB4B5F" w:rsidP="00EB4B5F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</w:p>
    <w:p w:rsidR="00EB4B5F" w:rsidRPr="00BE3AC0" w:rsidRDefault="00EB4B5F" w:rsidP="00EB4B5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val="ru-RU" w:eastAsia="ru-RU"/>
        </w:rPr>
      </w:pPr>
      <w:r w:rsidRPr="00BE3AC0">
        <w:rPr>
          <w:rFonts w:ascii="Times New Roman" w:eastAsia="Times New Roman" w:hAnsi="Times New Roman"/>
          <w:b/>
          <w:bCs/>
          <w:iCs/>
          <w:sz w:val="24"/>
          <w:szCs w:val="24"/>
          <w:lang w:val="ru-RU" w:eastAsia="ru-RU"/>
        </w:rPr>
        <w:t>16.15.16.30 Иловайская И.А. (Москва)</w:t>
      </w:r>
    </w:p>
    <w:p w:rsidR="00362FD6" w:rsidRPr="00BE3AC0" w:rsidRDefault="00EB4B5F" w:rsidP="00C2577B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BE3AC0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    </w:t>
      </w:r>
      <w:proofErr w:type="spellStart"/>
      <w:r w:rsidRPr="00BE3AC0">
        <w:rPr>
          <w:rFonts w:ascii="Times New Roman" w:hAnsi="Times New Roman"/>
          <w:i/>
          <w:iCs/>
          <w:sz w:val="24"/>
          <w:szCs w:val="24"/>
          <w:lang w:val="ru-RU"/>
        </w:rPr>
        <w:t>Высокодозная</w:t>
      </w:r>
      <w:proofErr w:type="spellEnd"/>
      <w:r w:rsidRPr="00BE3AC0">
        <w:rPr>
          <w:rFonts w:ascii="Times New Roman" w:hAnsi="Times New Roman"/>
          <w:i/>
          <w:iCs/>
          <w:sz w:val="24"/>
          <w:szCs w:val="24"/>
          <w:lang w:val="ru-RU"/>
        </w:rPr>
        <w:t xml:space="preserve"> терапия системными кортикостероидными препаратами – взгляд эндокринолога</w:t>
      </w:r>
    </w:p>
    <w:p w:rsidR="00EB4B5F" w:rsidRPr="00BE3AC0" w:rsidRDefault="00EB4B5F" w:rsidP="00C2577B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EB4B5F" w:rsidRPr="00BE3AC0" w:rsidRDefault="00EB4B5F" w:rsidP="00EB4B5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8"/>
          <w:lang w:val="ru-RU" w:eastAsia="ru-RU"/>
        </w:rPr>
      </w:pPr>
      <w:r w:rsidRPr="00BE3AC0">
        <w:rPr>
          <w:rFonts w:ascii="Times New Roman" w:hAnsi="Times New Roman"/>
          <w:b/>
          <w:bCs/>
          <w:sz w:val="24"/>
          <w:szCs w:val="24"/>
          <w:lang w:val="ru-RU"/>
        </w:rPr>
        <w:t>16.30-16.45</w:t>
      </w:r>
      <w:r w:rsidRPr="00BE3AC0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E3AC0">
        <w:rPr>
          <w:rFonts w:ascii="Times New Roman" w:eastAsia="Times New Roman" w:hAnsi="Times New Roman"/>
          <w:b/>
          <w:sz w:val="24"/>
          <w:szCs w:val="28"/>
          <w:lang w:val="ru-RU" w:eastAsia="ru-RU"/>
        </w:rPr>
        <w:t>Теплюк</w:t>
      </w:r>
      <w:proofErr w:type="spellEnd"/>
      <w:r w:rsidRPr="00BE3AC0">
        <w:rPr>
          <w:rFonts w:ascii="Times New Roman" w:eastAsia="Times New Roman" w:hAnsi="Times New Roman"/>
          <w:b/>
          <w:sz w:val="24"/>
          <w:szCs w:val="28"/>
          <w:lang w:val="ru-RU" w:eastAsia="ru-RU"/>
        </w:rPr>
        <w:t xml:space="preserve"> Н.П., </w:t>
      </w:r>
      <w:r w:rsidRPr="00BE3AC0">
        <w:rPr>
          <w:rFonts w:ascii="Times New Roman" w:eastAsia="Times New Roman" w:hAnsi="Times New Roman"/>
          <w:b/>
          <w:sz w:val="24"/>
          <w:szCs w:val="28"/>
          <w:u w:val="single"/>
          <w:lang w:val="ru-RU" w:eastAsia="ru-RU"/>
        </w:rPr>
        <w:t>Пирогова А.С.</w:t>
      </w:r>
      <w:r w:rsidRPr="00BE3AC0">
        <w:rPr>
          <w:rFonts w:ascii="Times New Roman" w:eastAsia="Times New Roman" w:hAnsi="Times New Roman"/>
          <w:sz w:val="24"/>
          <w:szCs w:val="28"/>
          <w:lang w:val="ru-RU" w:eastAsia="ru-RU"/>
        </w:rPr>
        <w:t xml:space="preserve"> </w:t>
      </w:r>
      <w:r w:rsidRPr="00BE3AC0">
        <w:rPr>
          <w:rFonts w:ascii="Times New Roman" w:hAnsi="Times New Roman"/>
          <w:b/>
          <w:sz w:val="24"/>
          <w:shd w:val="clear" w:color="auto" w:fill="FFFFFF"/>
          <w:lang w:val="ru-RU"/>
        </w:rPr>
        <w:t>(Москва)</w:t>
      </w:r>
    </w:p>
    <w:p w:rsidR="00EB4B5F" w:rsidRPr="00BE3AC0" w:rsidRDefault="00EB4B5F" w:rsidP="00EB4B5F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val="ru-RU" w:eastAsia="ru-RU"/>
        </w:rPr>
      </w:pPr>
      <w:r w:rsidRPr="00BE3AC0">
        <w:rPr>
          <w:rFonts w:ascii="Times New Roman" w:eastAsia="Times New Roman" w:hAnsi="Times New Roman"/>
          <w:i/>
          <w:sz w:val="24"/>
          <w:szCs w:val="28"/>
          <w:lang w:val="ru-RU" w:eastAsia="ru-RU"/>
        </w:rPr>
        <w:t xml:space="preserve">           Гнойный гидраденит и </w:t>
      </w:r>
      <w:proofErr w:type="spellStart"/>
      <w:r w:rsidRPr="00BE3AC0">
        <w:rPr>
          <w:rFonts w:ascii="Times New Roman" w:eastAsia="Times New Roman" w:hAnsi="Times New Roman"/>
          <w:i/>
          <w:sz w:val="24"/>
          <w:szCs w:val="28"/>
          <w:lang w:val="ru-RU" w:eastAsia="ru-RU"/>
        </w:rPr>
        <w:t>коморбидности</w:t>
      </w:r>
      <w:proofErr w:type="spellEnd"/>
    </w:p>
    <w:p w:rsidR="00EB4B5F" w:rsidRPr="00BE3AC0" w:rsidRDefault="00EB4B5F" w:rsidP="00EB4B5F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val="ru-RU" w:eastAsia="ru-RU"/>
        </w:rPr>
      </w:pPr>
    </w:p>
    <w:p w:rsidR="00EB4B5F" w:rsidRPr="00BE3AC0" w:rsidRDefault="00EB4B5F" w:rsidP="00EB4B5F">
      <w:pPr>
        <w:pStyle w:val="a5"/>
        <w:shd w:val="clear" w:color="auto" w:fill="FFFFFF"/>
        <w:spacing w:before="0" w:beforeAutospacing="0" w:after="0" w:afterAutospacing="0"/>
        <w:rPr>
          <w:b/>
          <w:bCs/>
          <w:shd w:val="clear" w:color="auto" w:fill="FFFFFF"/>
        </w:rPr>
      </w:pPr>
      <w:r w:rsidRPr="00BE3AC0">
        <w:rPr>
          <w:b/>
          <w:bCs/>
          <w:iCs/>
          <w:szCs w:val="28"/>
        </w:rPr>
        <w:t>16.45-17.00</w:t>
      </w:r>
      <w:r w:rsidRPr="00BE3AC0">
        <w:rPr>
          <w:i/>
          <w:szCs w:val="28"/>
        </w:rPr>
        <w:t xml:space="preserve"> </w:t>
      </w:r>
      <w:proofErr w:type="spellStart"/>
      <w:r w:rsidRPr="00BE3AC0">
        <w:rPr>
          <w:b/>
          <w:bCs/>
          <w:shd w:val="clear" w:color="auto" w:fill="FFFFFF"/>
        </w:rPr>
        <w:t>Лепехова</w:t>
      </w:r>
      <w:proofErr w:type="spellEnd"/>
      <w:r w:rsidRPr="00BE3AC0">
        <w:rPr>
          <w:b/>
          <w:bCs/>
          <w:shd w:val="clear" w:color="auto" w:fill="FFFFFF"/>
        </w:rPr>
        <w:t xml:space="preserve"> А.А. (Москва)</w:t>
      </w:r>
    </w:p>
    <w:p w:rsidR="00EB4B5F" w:rsidRPr="00BE3AC0" w:rsidRDefault="00EB4B5F" w:rsidP="00EB4B5F">
      <w:pPr>
        <w:rPr>
          <w:rFonts w:ascii="Times New Roman" w:hAnsi="Times New Roman"/>
          <w:i/>
          <w:iCs/>
          <w:lang w:val="ru-RU"/>
        </w:rPr>
      </w:pPr>
      <w:r w:rsidRPr="00BE3AC0">
        <w:rPr>
          <w:rFonts w:ascii="Times New Roman" w:hAnsi="Times New Roman"/>
          <w:lang w:val="ru-RU"/>
        </w:rPr>
        <w:t xml:space="preserve">            </w:t>
      </w:r>
      <w:r w:rsidRPr="00BE3AC0">
        <w:rPr>
          <w:rFonts w:ascii="Times New Roman" w:hAnsi="Times New Roman"/>
          <w:i/>
          <w:iCs/>
          <w:lang w:val="ru-RU"/>
        </w:rPr>
        <w:t xml:space="preserve">Аутоиммунные буллезные дерматозы, ассоциированные с </w:t>
      </w:r>
      <w:r w:rsidRPr="00BE3AC0">
        <w:rPr>
          <w:rFonts w:ascii="Times New Roman" w:hAnsi="Times New Roman"/>
          <w:i/>
          <w:iCs/>
        </w:rPr>
        <w:t>COVID</w:t>
      </w:r>
      <w:r w:rsidRPr="00BE3AC0">
        <w:rPr>
          <w:rFonts w:ascii="Times New Roman" w:hAnsi="Times New Roman"/>
          <w:i/>
          <w:iCs/>
          <w:lang w:val="ru-RU"/>
        </w:rPr>
        <w:t>-19 инфекцией</w:t>
      </w:r>
    </w:p>
    <w:p w:rsidR="00EB4B5F" w:rsidRPr="00BE3AC0" w:rsidRDefault="00EB4B5F" w:rsidP="002529F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E3AC0">
        <w:rPr>
          <w:rFonts w:ascii="Times New Roman" w:hAnsi="Times New Roman"/>
          <w:b/>
          <w:bCs/>
          <w:sz w:val="24"/>
          <w:szCs w:val="24"/>
          <w:lang w:val="ru-RU"/>
        </w:rPr>
        <w:t xml:space="preserve">17.00-17.15 </w:t>
      </w:r>
      <w:r w:rsidRPr="00BE3AC0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Черняева Е.В.,</w:t>
      </w:r>
      <w:r w:rsidRPr="00BE3AC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BE3AC0">
        <w:rPr>
          <w:rFonts w:ascii="Times New Roman" w:hAnsi="Times New Roman"/>
          <w:b/>
          <w:bCs/>
          <w:sz w:val="24"/>
          <w:szCs w:val="24"/>
          <w:lang w:val="ru-RU"/>
        </w:rPr>
        <w:t>Карзанов</w:t>
      </w:r>
      <w:proofErr w:type="spellEnd"/>
      <w:r w:rsidRPr="00BE3AC0">
        <w:rPr>
          <w:rFonts w:ascii="Times New Roman" w:hAnsi="Times New Roman"/>
          <w:b/>
          <w:bCs/>
          <w:sz w:val="24"/>
          <w:szCs w:val="24"/>
          <w:lang w:val="ru-RU"/>
        </w:rPr>
        <w:t xml:space="preserve"> О.В.(М</w:t>
      </w:r>
      <w:r w:rsidR="002529F1" w:rsidRPr="00BE3AC0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BE3AC0">
        <w:rPr>
          <w:rFonts w:ascii="Times New Roman" w:hAnsi="Times New Roman"/>
          <w:b/>
          <w:bCs/>
          <w:sz w:val="24"/>
          <w:szCs w:val="24"/>
          <w:lang w:val="ru-RU"/>
        </w:rPr>
        <w:t xml:space="preserve">сква) </w:t>
      </w:r>
    </w:p>
    <w:p w:rsidR="002529F1" w:rsidRPr="00BE3AC0" w:rsidRDefault="002529F1" w:rsidP="002529F1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BE3AC0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    </w:t>
      </w:r>
      <w:r w:rsidR="00EB4B5F" w:rsidRPr="00BE3AC0">
        <w:rPr>
          <w:rFonts w:ascii="Times New Roman" w:hAnsi="Times New Roman"/>
          <w:i/>
          <w:iCs/>
          <w:sz w:val="24"/>
          <w:szCs w:val="24"/>
          <w:lang w:val="ru-RU"/>
        </w:rPr>
        <w:t xml:space="preserve">Токсический </w:t>
      </w:r>
      <w:proofErr w:type="spellStart"/>
      <w:r w:rsidR="00EB4B5F" w:rsidRPr="00BE3AC0">
        <w:rPr>
          <w:rFonts w:ascii="Times New Roman" w:hAnsi="Times New Roman"/>
          <w:i/>
          <w:iCs/>
          <w:sz w:val="24"/>
          <w:szCs w:val="24"/>
          <w:lang w:val="ru-RU"/>
        </w:rPr>
        <w:t>эпидермальный</w:t>
      </w:r>
      <w:proofErr w:type="spellEnd"/>
      <w:r w:rsidR="00EB4B5F" w:rsidRPr="00BE3AC0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EB4B5F" w:rsidRPr="00BE3AC0">
        <w:rPr>
          <w:rFonts w:ascii="Times New Roman" w:hAnsi="Times New Roman"/>
          <w:i/>
          <w:iCs/>
          <w:sz w:val="24"/>
          <w:szCs w:val="24"/>
          <w:lang w:val="ru-RU"/>
        </w:rPr>
        <w:t>некролиз</w:t>
      </w:r>
      <w:proofErr w:type="spellEnd"/>
      <w:r w:rsidR="00EB4B5F" w:rsidRPr="00BE3AC0">
        <w:rPr>
          <w:rFonts w:ascii="Times New Roman" w:hAnsi="Times New Roman"/>
          <w:i/>
          <w:iCs/>
          <w:sz w:val="24"/>
          <w:szCs w:val="24"/>
          <w:lang w:val="ru-RU"/>
        </w:rPr>
        <w:t xml:space="preserve"> (синдром </w:t>
      </w:r>
      <w:proofErr w:type="spellStart"/>
      <w:r w:rsidR="00EB4B5F" w:rsidRPr="00BE3AC0">
        <w:rPr>
          <w:rFonts w:ascii="Times New Roman" w:hAnsi="Times New Roman"/>
          <w:i/>
          <w:iCs/>
          <w:sz w:val="24"/>
          <w:szCs w:val="24"/>
          <w:lang w:val="ru-RU"/>
        </w:rPr>
        <w:t>Лайела</w:t>
      </w:r>
      <w:proofErr w:type="spellEnd"/>
      <w:r w:rsidR="00EB4B5F" w:rsidRPr="00BE3AC0">
        <w:rPr>
          <w:rFonts w:ascii="Times New Roman" w:hAnsi="Times New Roman"/>
          <w:i/>
          <w:iCs/>
          <w:sz w:val="24"/>
          <w:szCs w:val="24"/>
          <w:lang w:val="ru-RU"/>
        </w:rPr>
        <w:t>) в дерматологической и реанимационной практике</w:t>
      </w:r>
    </w:p>
    <w:p w:rsidR="00EB4B5F" w:rsidRPr="00BE3AC0" w:rsidRDefault="00EB4B5F" w:rsidP="002529F1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BE3AC0">
        <w:rPr>
          <w:rFonts w:ascii="Times New Roman" w:hAnsi="Times New Roman"/>
          <w:i/>
          <w:iCs/>
          <w:lang w:val="ru-RU"/>
        </w:rPr>
        <w:t xml:space="preserve"> </w:t>
      </w:r>
    </w:p>
    <w:p w:rsidR="002529F1" w:rsidRPr="00933323" w:rsidRDefault="002529F1" w:rsidP="002529F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33323">
        <w:rPr>
          <w:rFonts w:ascii="Times New Roman" w:hAnsi="Times New Roman"/>
          <w:b/>
          <w:bCs/>
          <w:sz w:val="24"/>
          <w:szCs w:val="24"/>
          <w:lang w:val="ru-RU"/>
        </w:rPr>
        <w:t>17.15-17.30 Куприянов А.Г. (Москва)</w:t>
      </w:r>
    </w:p>
    <w:p w:rsidR="00EE2B07" w:rsidRPr="00BE3AC0" w:rsidRDefault="002529F1" w:rsidP="002529F1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BE3AC0">
        <w:rPr>
          <w:rFonts w:ascii="Times New Roman" w:hAnsi="Times New Roman"/>
          <w:i/>
          <w:iCs/>
          <w:sz w:val="24"/>
          <w:szCs w:val="24"/>
          <w:lang w:val="ru-RU"/>
        </w:rPr>
        <w:t>Иммуноморфологические особенности буллезных дерматозов</w:t>
      </w:r>
    </w:p>
    <w:p w:rsidR="00B831F2" w:rsidRPr="00BE3AC0" w:rsidRDefault="00B831F2" w:rsidP="002529F1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8F4CA2" w:rsidRPr="00BE3AC0" w:rsidRDefault="008F4CA2" w:rsidP="008F4CA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BE3AC0">
        <w:rPr>
          <w:rFonts w:ascii="Times New Roman" w:eastAsia="Adonis" w:hAnsi="Times New Roman"/>
          <w:b/>
          <w:bCs/>
          <w:spacing w:val="2"/>
          <w:sz w:val="24"/>
          <w:szCs w:val="24"/>
          <w:lang w:val="ru-RU"/>
        </w:rPr>
        <w:t>17.</w:t>
      </w:r>
      <w:r w:rsidR="001E013B" w:rsidRPr="00BE3AC0">
        <w:rPr>
          <w:rFonts w:ascii="Times New Roman" w:eastAsia="Adonis" w:hAnsi="Times New Roman"/>
          <w:b/>
          <w:bCs/>
          <w:spacing w:val="2"/>
          <w:sz w:val="24"/>
          <w:szCs w:val="24"/>
          <w:lang w:val="ru-RU"/>
        </w:rPr>
        <w:t>30</w:t>
      </w:r>
      <w:r w:rsidRPr="00BE3AC0">
        <w:rPr>
          <w:rFonts w:ascii="Times New Roman" w:eastAsia="Adonis" w:hAnsi="Times New Roman"/>
          <w:b/>
          <w:bCs/>
          <w:spacing w:val="2"/>
          <w:sz w:val="24"/>
          <w:szCs w:val="24"/>
          <w:lang w:val="ru-RU"/>
        </w:rPr>
        <w:t>-1</w:t>
      </w:r>
      <w:r w:rsidR="001E013B" w:rsidRPr="00BE3AC0">
        <w:rPr>
          <w:rFonts w:ascii="Times New Roman" w:eastAsia="Adonis" w:hAnsi="Times New Roman"/>
          <w:b/>
          <w:bCs/>
          <w:spacing w:val="2"/>
          <w:sz w:val="24"/>
          <w:szCs w:val="24"/>
          <w:lang w:val="ru-RU"/>
        </w:rPr>
        <w:t>7</w:t>
      </w:r>
      <w:r w:rsidRPr="00BE3AC0">
        <w:rPr>
          <w:rFonts w:ascii="Times New Roman" w:eastAsia="Adonis" w:hAnsi="Times New Roman"/>
          <w:b/>
          <w:bCs/>
          <w:spacing w:val="2"/>
          <w:sz w:val="24"/>
          <w:szCs w:val="24"/>
          <w:lang w:val="ru-RU"/>
        </w:rPr>
        <w:t>.</w:t>
      </w:r>
      <w:r w:rsidR="001E013B" w:rsidRPr="00BE3AC0">
        <w:rPr>
          <w:rFonts w:ascii="Times New Roman" w:eastAsia="Adonis" w:hAnsi="Times New Roman"/>
          <w:b/>
          <w:bCs/>
          <w:spacing w:val="2"/>
          <w:sz w:val="24"/>
          <w:szCs w:val="24"/>
          <w:lang w:val="ru-RU"/>
        </w:rPr>
        <w:t>45</w:t>
      </w:r>
      <w:r w:rsidRPr="00BE3AC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BE3AC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Борзова</w:t>
      </w:r>
      <w:proofErr w:type="spellEnd"/>
      <w:r w:rsidRPr="00BE3AC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ЕЮ, Николаева ЕА. (Москва)</w:t>
      </w:r>
    </w:p>
    <w:p w:rsidR="008F4CA2" w:rsidRPr="00BE3AC0" w:rsidRDefault="008F4CA2" w:rsidP="008F4CA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3A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         Редкие генетически-детерминированные </w:t>
      </w:r>
      <w:proofErr w:type="spellStart"/>
      <w:r w:rsidRPr="00BE3A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уртикарные</w:t>
      </w:r>
      <w:proofErr w:type="spellEnd"/>
      <w:r w:rsidRPr="00BE3A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синдромы  </w:t>
      </w:r>
      <w:r w:rsidRPr="00BE3AC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</w:p>
    <w:p w:rsidR="008A5320" w:rsidRPr="00BE3AC0" w:rsidRDefault="008A5320" w:rsidP="00B80648">
      <w:pPr>
        <w:spacing w:after="0" w:line="240" w:lineRule="auto"/>
        <w:ind w:right="792"/>
        <w:rPr>
          <w:rFonts w:ascii="Times New Roman" w:eastAsia="Adonis" w:hAnsi="Times New Roman"/>
          <w:b/>
          <w:bCs/>
          <w:spacing w:val="2"/>
          <w:sz w:val="24"/>
          <w:szCs w:val="24"/>
          <w:lang w:val="ru-RU"/>
        </w:rPr>
      </w:pPr>
    </w:p>
    <w:p w:rsidR="00B80648" w:rsidRPr="00BE3AC0" w:rsidRDefault="00E60B84" w:rsidP="00B80648">
      <w:pPr>
        <w:spacing w:after="0" w:line="240" w:lineRule="auto"/>
        <w:ind w:right="792"/>
        <w:rPr>
          <w:rFonts w:ascii="Times New Roman" w:eastAsia="Adonis" w:hAnsi="Times New Roman"/>
          <w:sz w:val="24"/>
          <w:szCs w:val="24"/>
          <w:lang w:val="ru-RU"/>
        </w:rPr>
      </w:pPr>
      <w:r w:rsidRPr="00BE3AC0">
        <w:rPr>
          <w:rFonts w:ascii="Times New Roman" w:eastAsia="Adonis" w:hAnsi="Times New Roman"/>
          <w:b/>
          <w:bCs/>
          <w:spacing w:val="2"/>
          <w:sz w:val="24"/>
          <w:szCs w:val="24"/>
          <w:lang w:val="ru-RU"/>
        </w:rPr>
        <w:t xml:space="preserve">                                     </w:t>
      </w:r>
      <w:r w:rsidR="00B80648" w:rsidRPr="00BE3AC0">
        <w:rPr>
          <w:rFonts w:ascii="Times New Roman" w:eastAsia="Adonis" w:hAnsi="Times New Roman"/>
          <w:b/>
          <w:bCs/>
          <w:spacing w:val="2"/>
          <w:sz w:val="24"/>
          <w:szCs w:val="24"/>
          <w:lang w:val="ru-RU"/>
        </w:rPr>
        <w:t>ЗА</w:t>
      </w:r>
      <w:r w:rsidR="00B80648" w:rsidRPr="00BE3AC0">
        <w:rPr>
          <w:rFonts w:ascii="Times New Roman" w:eastAsia="Adonis" w:hAnsi="Times New Roman"/>
          <w:b/>
          <w:bCs/>
          <w:sz w:val="24"/>
          <w:szCs w:val="24"/>
          <w:lang w:val="ru-RU"/>
        </w:rPr>
        <w:t>Л</w:t>
      </w:r>
      <w:r w:rsidR="00B80648" w:rsidRPr="00BE3AC0">
        <w:rPr>
          <w:rFonts w:ascii="Times New Roman" w:eastAsia="Adonis" w:hAnsi="Times New Roman"/>
          <w:b/>
          <w:bCs/>
          <w:spacing w:val="3"/>
          <w:sz w:val="24"/>
          <w:szCs w:val="24"/>
          <w:lang w:val="ru-RU"/>
        </w:rPr>
        <w:t xml:space="preserve"> </w:t>
      </w:r>
      <w:r w:rsidR="00B80648" w:rsidRPr="00BE3AC0">
        <w:rPr>
          <w:rFonts w:ascii="Times New Roman" w:eastAsia="Adonis" w:hAnsi="Times New Roman"/>
          <w:b/>
          <w:bCs/>
          <w:spacing w:val="2"/>
          <w:sz w:val="24"/>
          <w:szCs w:val="24"/>
          <w:lang w:val="ru-RU"/>
        </w:rPr>
        <w:t>«СЕРГИЕВ ПОСАД</w:t>
      </w:r>
      <w:r w:rsidR="00B80648" w:rsidRPr="00BE3AC0">
        <w:rPr>
          <w:rFonts w:ascii="Times New Roman" w:eastAsia="Adonis" w:hAnsi="Times New Roman"/>
          <w:b/>
          <w:bCs/>
          <w:sz w:val="24"/>
          <w:szCs w:val="24"/>
          <w:lang w:val="ru-RU"/>
        </w:rPr>
        <w:t xml:space="preserve">» </w:t>
      </w:r>
      <w:r w:rsidR="00B80648" w:rsidRPr="00BE3AC0">
        <w:rPr>
          <w:rFonts w:ascii="Times New Roman" w:eastAsia="Adonis" w:hAnsi="Times New Roman"/>
          <w:b/>
          <w:bCs/>
          <w:spacing w:val="4"/>
          <w:sz w:val="24"/>
          <w:szCs w:val="24"/>
          <w:lang w:val="ru-RU"/>
        </w:rPr>
        <w:t xml:space="preserve"> </w:t>
      </w:r>
    </w:p>
    <w:p w:rsidR="001008E2" w:rsidRPr="00BE3AC0" w:rsidRDefault="001008E2" w:rsidP="001008E2">
      <w:pPr>
        <w:widowControl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008E2" w:rsidRPr="00BE3AC0" w:rsidRDefault="001008E2" w:rsidP="001008E2">
      <w:pPr>
        <w:widowControl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6F2015" w:rsidRPr="00BE3AC0" w:rsidRDefault="009B7236" w:rsidP="00B9052E">
      <w:pPr>
        <w:pStyle w:val="a5"/>
        <w:shd w:val="clear" w:color="auto" w:fill="FFFFFF"/>
        <w:spacing w:before="0" w:beforeAutospacing="0" w:after="0" w:afterAutospacing="0"/>
        <w:rPr>
          <w:rFonts w:eastAsia="Adonis"/>
          <w:bCs/>
          <w:spacing w:val="2"/>
          <w:lang w:eastAsia="en-US"/>
        </w:rPr>
      </w:pPr>
      <w:r w:rsidRPr="00BE3AC0">
        <w:rPr>
          <w:b/>
        </w:rPr>
        <w:t>1</w:t>
      </w:r>
      <w:r w:rsidR="007E23F5" w:rsidRPr="00BE3AC0">
        <w:rPr>
          <w:b/>
        </w:rPr>
        <w:t>3</w:t>
      </w:r>
      <w:r w:rsidRPr="00BE3AC0">
        <w:rPr>
          <w:b/>
        </w:rPr>
        <w:t>.00-1</w:t>
      </w:r>
      <w:r w:rsidR="007E23F5" w:rsidRPr="00BE3AC0">
        <w:rPr>
          <w:b/>
        </w:rPr>
        <w:t>4</w:t>
      </w:r>
      <w:r w:rsidR="00C2340D" w:rsidRPr="00BE3AC0">
        <w:rPr>
          <w:b/>
        </w:rPr>
        <w:t>.0</w:t>
      </w:r>
      <w:r w:rsidR="00B80648" w:rsidRPr="00BE3AC0">
        <w:rPr>
          <w:b/>
        </w:rPr>
        <w:t xml:space="preserve">0 </w:t>
      </w:r>
      <w:proofErr w:type="spellStart"/>
      <w:r w:rsidR="006F2015" w:rsidRPr="00BE3AC0">
        <w:rPr>
          <w:b/>
          <w:bCs/>
        </w:rPr>
        <w:t>Сателлитный</w:t>
      </w:r>
      <w:proofErr w:type="spellEnd"/>
      <w:r w:rsidR="006F2015" w:rsidRPr="00BE3AC0">
        <w:rPr>
          <w:b/>
          <w:bCs/>
        </w:rPr>
        <w:t xml:space="preserve"> симпозиум (при поддержке компании </w:t>
      </w:r>
      <w:r w:rsidRPr="00BE3AC0">
        <w:rPr>
          <w:b/>
          <w:bCs/>
        </w:rPr>
        <w:t xml:space="preserve">Лео </w:t>
      </w:r>
      <w:proofErr w:type="spellStart"/>
      <w:r w:rsidRPr="00BE3AC0">
        <w:rPr>
          <w:b/>
          <w:bCs/>
        </w:rPr>
        <w:t>Фарма</w:t>
      </w:r>
      <w:proofErr w:type="spellEnd"/>
      <w:r w:rsidR="006F2015" w:rsidRPr="00BE3AC0">
        <w:rPr>
          <w:b/>
          <w:bCs/>
        </w:rPr>
        <w:t>)</w:t>
      </w:r>
    </w:p>
    <w:p w:rsidR="00EF5FD5" w:rsidRPr="00BE3AC0" w:rsidRDefault="00EF5FD5" w:rsidP="00EF5FD5">
      <w:pPr>
        <w:pStyle w:val="msonormalmrcssattrmrcssattr"/>
        <w:spacing w:before="0" w:beforeAutospacing="0" w:after="0" w:afterAutospacing="0"/>
        <w:rPr>
          <w:b/>
        </w:rPr>
      </w:pPr>
      <w:r w:rsidRPr="00BE3AC0">
        <w:rPr>
          <w:rFonts w:ascii="Calibri" w:hAnsi="Calibri"/>
          <w:sz w:val="22"/>
          <w:szCs w:val="22"/>
          <w:lang w:eastAsia="en-US"/>
        </w:rPr>
        <w:t xml:space="preserve"> </w:t>
      </w:r>
      <w:r w:rsidRPr="00BE3AC0">
        <w:rPr>
          <w:b/>
          <w:lang w:eastAsia="en-US"/>
        </w:rPr>
        <w:t>«</w:t>
      </w:r>
      <w:r w:rsidR="009B7236" w:rsidRPr="00BE3AC0">
        <w:rPr>
          <w:b/>
          <w:szCs w:val="28"/>
        </w:rPr>
        <w:t xml:space="preserve">Экспертный подход к диагностике и лечению инфекционных заболеваний кожи в эпоху </w:t>
      </w:r>
      <w:proofErr w:type="spellStart"/>
      <w:r w:rsidR="009B7236" w:rsidRPr="00BE3AC0">
        <w:rPr>
          <w:b/>
          <w:szCs w:val="28"/>
        </w:rPr>
        <w:t>резистентности</w:t>
      </w:r>
      <w:proofErr w:type="spellEnd"/>
      <w:r w:rsidRPr="00BE3AC0">
        <w:rPr>
          <w:b/>
          <w:lang w:eastAsia="en-US"/>
        </w:rPr>
        <w:t xml:space="preserve">» </w:t>
      </w:r>
    </w:p>
    <w:p w:rsidR="00EF5FD5" w:rsidRPr="00BE3AC0" w:rsidRDefault="00EF5FD5" w:rsidP="00EF5FD5">
      <w:pPr>
        <w:pStyle w:val="msonormalmrcssattrmrcssattr"/>
        <w:spacing w:before="0" w:beforeAutospacing="0" w:after="0" w:afterAutospacing="0"/>
      </w:pPr>
      <w:r w:rsidRPr="00BE3AC0">
        <w:rPr>
          <w:lang w:eastAsia="en-US"/>
        </w:rPr>
        <w:t> </w:t>
      </w:r>
    </w:p>
    <w:p w:rsidR="00EF5FD5" w:rsidRPr="00BE3AC0" w:rsidRDefault="009B7236" w:rsidP="00EF5FD5">
      <w:pPr>
        <w:pStyle w:val="msonormalmrcssattrmrcssattr"/>
        <w:spacing w:before="0" w:beforeAutospacing="0" w:after="0" w:afterAutospacing="0"/>
        <w:rPr>
          <w:b/>
          <w:lang w:eastAsia="en-US"/>
        </w:rPr>
      </w:pPr>
      <w:r w:rsidRPr="00BE3AC0">
        <w:rPr>
          <w:b/>
          <w:lang w:eastAsia="en-US"/>
        </w:rPr>
        <w:t>1</w:t>
      </w:r>
      <w:r w:rsidR="007E23F5" w:rsidRPr="00BE3AC0">
        <w:rPr>
          <w:b/>
          <w:lang w:eastAsia="en-US"/>
        </w:rPr>
        <w:t>3</w:t>
      </w:r>
      <w:r w:rsidRPr="00BE3AC0">
        <w:rPr>
          <w:b/>
          <w:lang w:eastAsia="en-US"/>
        </w:rPr>
        <w:t>.00-1</w:t>
      </w:r>
      <w:r w:rsidR="007E23F5" w:rsidRPr="00BE3AC0">
        <w:rPr>
          <w:b/>
          <w:lang w:eastAsia="en-US"/>
        </w:rPr>
        <w:t>3</w:t>
      </w:r>
      <w:r w:rsidRPr="00BE3AC0">
        <w:rPr>
          <w:b/>
          <w:lang w:eastAsia="en-US"/>
        </w:rPr>
        <w:t>.3</w:t>
      </w:r>
      <w:r w:rsidR="00EF5FD5" w:rsidRPr="00BE3AC0">
        <w:rPr>
          <w:b/>
          <w:lang w:eastAsia="en-US"/>
        </w:rPr>
        <w:t xml:space="preserve">0 </w:t>
      </w:r>
      <w:r w:rsidRPr="00BE3AC0">
        <w:rPr>
          <w:b/>
          <w:lang w:eastAsia="en-US"/>
        </w:rPr>
        <w:t>Кочергин Н.Г.</w:t>
      </w:r>
      <w:r w:rsidR="00527BD6" w:rsidRPr="00BE3AC0">
        <w:rPr>
          <w:b/>
          <w:lang w:eastAsia="en-US"/>
        </w:rPr>
        <w:t xml:space="preserve"> (Москва)</w:t>
      </w:r>
    </w:p>
    <w:p w:rsidR="00EF5FD5" w:rsidRPr="00BE3AC0" w:rsidRDefault="00EF5FD5" w:rsidP="00EF5FD5">
      <w:pPr>
        <w:pStyle w:val="msonormalmrcssattrmrcssattr"/>
        <w:spacing w:before="0" w:beforeAutospacing="0" w:after="0" w:afterAutospacing="0"/>
        <w:rPr>
          <w:i/>
        </w:rPr>
      </w:pPr>
      <w:r w:rsidRPr="00BE3AC0">
        <w:rPr>
          <w:i/>
          <w:lang w:eastAsia="en-US"/>
        </w:rPr>
        <w:t xml:space="preserve">           </w:t>
      </w:r>
      <w:r w:rsidR="009B7236" w:rsidRPr="00BE3AC0">
        <w:rPr>
          <w:i/>
          <w:iCs/>
          <w:shd w:val="clear" w:color="auto" w:fill="FFFFFF"/>
        </w:rPr>
        <w:t>Микозы гладкой кожи. Современные подходы к лечению</w:t>
      </w:r>
    </w:p>
    <w:p w:rsidR="00EF5FD5" w:rsidRPr="00BE3AC0" w:rsidRDefault="00EF5FD5" w:rsidP="00EF5FD5">
      <w:pPr>
        <w:pStyle w:val="msonormalmrcssattrmrcssattr"/>
        <w:spacing w:before="0" w:beforeAutospacing="0" w:after="0" w:afterAutospacing="0"/>
      </w:pPr>
      <w:r w:rsidRPr="00BE3AC0">
        <w:rPr>
          <w:lang w:eastAsia="en-US"/>
        </w:rPr>
        <w:t> </w:t>
      </w:r>
    </w:p>
    <w:p w:rsidR="00EF5FD5" w:rsidRPr="00BE3AC0" w:rsidRDefault="001429ED" w:rsidP="00EF5FD5">
      <w:pPr>
        <w:pStyle w:val="msonormalmrcssattrmrcssattr"/>
        <w:spacing w:before="0" w:beforeAutospacing="0" w:after="0" w:afterAutospacing="0"/>
        <w:rPr>
          <w:b/>
          <w:lang w:eastAsia="en-US"/>
        </w:rPr>
      </w:pPr>
      <w:r w:rsidRPr="00BE3AC0">
        <w:rPr>
          <w:b/>
          <w:lang w:eastAsia="en-US"/>
        </w:rPr>
        <w:t>1</w:t>
      </w:r>
      <w:r w:rsidR="007E23F5" w:rsidRPr="00BE3AC0">
        <w:rPr>
          <w:b/>
          <w:lang w:eastAsia="en-US"/>
        </w:rPr>
        <w:t>3</w:t>
      </w:r>
      <w:r w:rsidRPr="00BE3AC0">
        <w:rPr>
          <w:b/>
          <w:lang w:eastAsia="en-US"/>
        </w:rPr>
        <w:t>.30-1</w:t>
      </w:r>
      <w:r w:rsidR="007E23F5" w:rsidRPr="00BE3AC0">
        <w:rPr>
          <w:b/>
          <w:lang w:eastAsia="en-US"/>
        </w:rPr>
        <w:t>4</w:t>
      </w:r>
      <w:r w:rsidRPr="00BE3AC0">
        <w:rPr>
          <w:b/>
          <w:lang w:eastAsia="en-US"/>
        </w:rPr>
        <w:t>.0</w:t>
      </w:r>
      <w:r w:rsidR="00EF5FD5" w:rsidRPr="00BE3AC0">
        <w:rPr>
          <w:b/>
          <w:lang w:eastAsia="en-US"/>
        </w:rPr>
        <w:t>0 Круглова Л.С.  (Москва)</w:t>
      </w:r>
    </w:p>
    <w:p w:rsidR="00EF5FD5" w:rsidRPr="00BE3AC0" w:rsidRDefault="001429ED" w:rsidP="00EF5FD5">
      <w:pPr>
        <w:pStyle w:val="msonormalmrcssattrmrcssattr"/>
        <w:spacing w:before="0" w:beforeAutospacing="0" w:after="0" w:afterAutospacing="0"/>
        <w:rPr>
          <w:i/>
        </w:rPr>
      </w:pPr>
      <w:r w:rsidRPr="00BE3AC0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           </w:t>
      </w:r>
      <w:r w:rsidRPr="00BE3AC0">
        <w:rPr>
          <w:i/>
          <w:iCs/>
          <w:shd w:val="clear" w:color="auto" w:fill="FFFFFF"/>
        </w:rPr>
        <w:t>Особенности ведения пациентов с глубокими и поверхностными пиодермиями</w:t>
      </w:r>
      <w:r w:rsidR="00EF5FD5" w:rsidRPr="00BE3AC0">
        <w:rPr>
          <w:i/>
          <w:lang w:eastAsia="en-US"/>
        </w:rPr>
        <w:t> </w:t>
      </w:r>
    </w:p>
    <w:p w:rsidR="001429ED" w:rsidRPr="00BE3AC0" w:rsidRDefault="001429ED" w:rsidP="00EF5FD5">
      <w:pPr>
        <w:pStyle w:val="msonormalmrcssattrmrcssattr"/>
        <w:spacing w:before="0" w:beforeAutospacing="0" w:after="0" w:afterAutospacing="0"/>
        <w:rPr>
          <w:b/>
          <w:lang w:eastAsia="en-US"/>
        </w:rPr>
      </w:pPr>
    </w:p>
    <w:p w:rsidR="00427028" w:rsidRPr="00BE3AC0" w:rsidRDefault="00427028" w:rsidP="00EF5FD5">
      <w:pPr>
        <w:pStyle w:val="msonormalmrcssattrmrcssattr"/>
        <w:spacing w:before="0" w:beforeAutospacing="0" w:after="0" w:afterAutospacing="0"/>
        <w:rPr>
          <w:b/>
          <w:lang w:eastAsia="en-US"/>
        </w:rPr>
      </w:pPr>
    </w:p>
    <w:p w:rsidR="007E23F5" w:rsidRPr="00BE3AC0" w:rsidRDefault="007E23F5" w:rsidP="007E23F5">
      <w:pPr>
        <w:spacing w:after="0" w:line="240" w:lineRule="auto"/>
        <w:rPr>
          <w:rFonts w:ascii="Times New Roman" w:eastAsia="Adonis" w:hAnsi="Times New Roman"/>
          <w:b/>
          <w:bCs/>
          <w:sz w:val="24"/>
          <w:szCs w:val="24"/>
          <w:lang w:val="ru-RU"/>
        </w:rPr>
      </w:pPr>
      <w:r w:rsidRPr="00BE3AC0">
        <w:rPr>
          <w:rFonts w:ascii="Times New Roman" w:eastAsia="Adonis" w:hAnsi="Times New Roman"/>
          <w:b/>
          <w:bCs/>
          <w:sz w:val="24"/>
          <w:szCs w:val="24"/>
          <w:lang w:val="ru-RU"/>
        </w:rPr>
        <w:t>1</w:t>
      </w:r>
      <w:r w:rsidR="006C7D57" w:rsidRPr="00BE3AC0">
        <w:rPr>
          <w:rFonts w:ascii="Times New Roman" w:eastAsia="Adonis" w:hAnsi="Times New Roman"/>
          <w:b/>
          <w:bCs/>
          <w:sz w:val="24"/>
          <w:szCs w:val="24"/>
          <w:lang w:val="ru-RU"/>
        </w:rPr>
        <w:t>4</w:t>
      </w:r>
      <w:r w:rsidRPr="00BE3AC0">
        <w:rPr>
          <w:rFonts w:ascii="Times New Roman" w:eastAsia="Adonis" w:hAnsi="Times New Roman"/>
          <w:b/>
          <w:bCs/>
          <w:sz w:val="24"/>
          <w:szCs w:val="24"/>
          <w:lang w:val="ru-RU"/>
        </w:rPr>
        <w:t>.00–1</w:t>
      </w:r>
      <w:r w:rsidR="006C7D57" w:rsidRPr="00BE3AC0">
        <w:rPr>
          <w:rFonts w:ascii="Times New Roman" w:eastAsia="Adonis" w:hAnsi="Times New Roman"/>
          <w:b/>
          <w:bCs/>
          <w:sz w:val="24"/>
          <w:szCs w:val="24"/>
          <w:lang w:val="ru-RU"/>
        </w:rPr>
        <w:t>5</w:t>
      </w:r>
      <w:r w:rsidRPr="00BE3AC0">
        <w:rPr>
          <w:rFonts w:ascii="Times New Roman" w:eastAsia="Adonis" w:hAnsi="Times New Roman"/>
          <w:b/>
          <w:bCs/>
          <w:sz w:val="24"/>
          <w:szCs w:val="24"/>
          <w:lang w:val="ru-RU"/>
        </w:rPr>
        <w:t xml:space="preserve">.00 </w:t>
      </w:r>
      <w:proofErr w:type="spellStart"/>
      <w:r w:rsidRPr="00BE3AC0">
        <w:rPr>
          <w:rFonts w:ascii="Times New Roman" w:eastAsia="Adonis" w:hAnsi="Times New Roman"/>
          <w:b/>
          <w:bCs/>
          <w:sz w:val="24"/>
          <w:szCs w:val="24"/>
          <w:lang w:val="ru-RU"/>
        </w:rPr>
        <w:t>Сателлитный</w:t>
      </w:r>
      <w:proofErr w:type="spellEnd"/>
      <w:r w:rsidRPr="00BE3AC0">
        <w:rPr>
          <w:rFonts w:ascii="Times New Roman" w:eastAsia="Adonis" w:hAnsi="Times New Roman"/>
          <w:b/>
          <w:bCs/>
          <w:sz w:val="24"/>
          <w:szCs w:val="24"/>
          <w:lang w:val="ru-RU"/>
        </w:rPr>
        <w:t xml:space="preserve"> симпозиум (при поддержке компании </w:t>
      </w:r>
      <w:proofErr w:type="spellStart"/>
      <w:r w:rsidRPr="00BE3AC0">
        <w:rPr>
          <w:rFonts w:ascii="Times New Roman" w:eastAsia="Adonis" w:hAnsi="Times New Roman"/>
          <w:b/>
          <w:bCs/>
          <w:sz w:val="24"/>
          <w:szCs w:val="24"/>
          <w:lang w:val="ru-RU"/>
        </w:rPr>
        <w:t>Ядран</w:t>
      </w:r>
      <w:proofErr w:type="spellEnd"/>
      <w:r w:rsidR="00F262A0">
        <w:rPr>
          <w:rFonts w:ascii="Times New Roman" w:eastAsia="Adonis" w:hAnsi="Times New Roman"/>
          <w:b/>
          <w:bCs/>
          <w:sz w:val="24"/>
          <w:szCs w:val="24"/>
          <w:lang w:val="ru-RU"/>
        </w:rPr>
        <w:t xml:space="preserve"> и Наос</w:t>
      </w:r>
      <w:r w:rsidRPr="00BE3AC0">
        <w:rPr>
          <w:rFonts w:ascii="Times New Roman" w:eastAsia="Adonis" w:hAnsi="Times New Roman"/>
          <w:b/>
          <w:bCs/>
          <w:sz w:val="24"/>
          <w:szCs w:val="24"/>
          <w:lang w:val="ru-RU"/>
        </w:rPr>
        <w:t>)</w:t>
      </w:r>
    </w:p>
    <w:p w:rsidR="007E23F5" w:rsidRPr="00BE3AC0" w:rsidRDefault="007E23F5" w:rsidP="007E23F5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 w:rsidRPr="00BE3AC0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Тяжелые формы </w:t>
      </w:r>
      <w:proofErr w:type="spellStart"/>
      <w:r w:rsidRPr="00BE3AC0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акне</w:t>
      </w:r>
      <w:proofErr w:type="spellEnd"/>
      <w:r w:rsidRPr="00BE3AC0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: комплексный подход к терапии</w:t>
      </w:r>
      <w:r w:rsidRPr="00BE3AC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7E23F5" w:rsidRPr="0089354C" w:rsidRDefault="007E23F5" w:rsidP="0089354C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7E23F5" w:rsidRPr="00BE3AC0" w:rsidRDefault="007E23F5" w:rsidP="007E23F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BE3AC0">
        <w:rPr>
          <w:rFonts w:ascii="Times New Roman" w:hAnsi="Times New Roman"/>
          <w:b/>
          <w:sz w:val="24"/>
          <w:szCs w:val="24"/>
          <w:lang w:val="ru-RU"/>
        </w:rPr>
        <w:t>1</w:t>
      </w:r>
      <w:r w:rsidR="006C7D57" w:rsidRPr="00BE3AC0">
        <w:rPr>
          <w:rFonts w:ascii="Times New Roman" w:hAnsi="Times New Roman"/>
          <w:b/>
          <w:sz w:val="24"/>
          <w:szCs w:val="24"/>
          <w:lang w:val="ru-RU"/>
        </w:rPr>
        <w:t>4</w:t>
      </w:r>
      <w:r w:rsidRPr="00BE3AC0">
        <w:rPr>
          <w:rFonts w:ascii="Times New Roman" w:hAnsi="Times New Roman"/>
          <w:b/>
          <w:sz w:val="24"/>
          <w:szCs w:val="24"/>
          <w:lang w:val="ru-RU"/>
        </w:rPr>
        <w:t>.00-1</w:t>
      </w:r>
      <w:r w:rsidR="006C7D57" w:rsidRPr="00BE3AC0">
        <w:rPr>
          <w:rFonts w:ascii="Times New Roman" w:hAnsi="Times New Roman"/>
          <w:b/>
          <w:sz w:val="24"/>
          <w:szCs w:val="24"/>
          <w:lang w:val="ru-RU"/>
        </w:rPr>
        <w:t>4</w:t>
      </w:r>
      <w:r w:rsidRPr="00BE3AC0">
        <w:rPr>
          <w:rFonts w:ascii="Times New Roman" w:hAnsi="Times New Roman"/>
          <w:b/>
          <w:sz w:val="24"/>
          <w:szCs w:val="24"/>
          <w:lang w:val="ru-RU"/>
        </w:rPr>
        <w:t xml:space="preserve">.30 </w:t>
      </w:r>
      <w:r w:rsidRPr="00BE3AC0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Олисова О.Ю. </w:t>
      </w:r>
      <w:r w:rsidRPr="00BE3AC0">
        <w:rPr>
          <w:rFonts w:ascii="Times New Roman" w:hAnsi="Times New Roman"/>
          <w:b/>
          <w:sz w:val="24"/>
          <w:szCs w:val="24"/>
          <w:lang w:val="ru-RU"/>
        </w:rPr>
        <w:t>(Москва)</w:t>
      </w:r>
    </w:p>
    <w:p w:rsidR="007E23F5" w:rsidRDefault="006C7D57" w:rsidP="007E23F5">
      <w:pPr>
        <w:spacing w:after="0" w:line="240" w:lineRule="auto"/>
        <w:rPr>
          <w:rFonts w:ascii="Times New Roman" w:hAnsi="Times New Roman"/>
          <w:i/>
          <w:sz w:val="24"/>
          <w:lang w:val="ru-RU"/>
        </w:rPr>
      </w:pPr>
      <w:r w:rsidRPr="00BE3AC0">
        <w:rPr>
          <w:rFonts w:ascii="Times New Roman" w:hAnsi="Times New Roman"/>
          <w:i/>
          <w:sz w:val="24"/>
          <w:lang w:val="ru-RU"/>
        </w:rPr>
        <w:t xml:space="preserve">              </w:t>
      </w:r>
      <w:r w:rsidR="007E23F5" w:rsidRPr="00BE3AC0">
        <w:rPr>
          <w:rFonts w:ascii="Times New Roman" w:hAnsi="Times New Roman"/>
          <w:i/>
          <w:sz w:val="24"/>
          <w:lang w:val="ru-RU"/>
        </w:rPr>
        <w:t xml:space="preserve">Системный </w:t>
      </w:r>
      <w:proofErr w:type="spellStart"/>
      <w:r w:rsidR="007E23F5" w:rsidRPr="00BE3AC0">
        <w:rPr>
          <w:rFonts w:ascii="Times New Roman" w:hAnsi="Times New Roman"/>
          <w:i/>
          <w:sz w:val="24"/>
          <w:lang w:val="ru-RU"/>
        </w:rPr>
        <w:t>изотретиноин</w:t>
      </w:r>
      <w:proofErr w:type="spellEnd"/>
      <w:r w:rsidR="007E23F5" w:rsidRPr="00BE3AC0">
        <w:rPr>
          <w:rFonts w:ascii="Times New Roman" w:hAnsi="Times New Roman"/>
          <w:i/>
          <w:sz w:val="24"/>
          <w:lang w:val="ru-RU"/>
        </w:rPr>
        <w:t xml:space="preserve"> —</w:t>
      </w:r>
      <w:r w:rsidR="007E23F5" w:rsidRPr="00BE3AC0">
        <w:rPr>
          <w:rFonts w:ascii="Times New Roman" w:hAnsi="Times New Roman"/>
          <w:i/>
          <w:sz w:val="24"/>
        </w:rPr>
        <w:t> </w:t>
      </w:r>
      <w:r w:rsidR="007E23F5" w:rsidRPr="00BE3AC0">
        <w:rPr>
          <w:rFonts w:ascii="Times New Roman" w:hAnsi="Times New Roman"/>
          <w:i/>
          <w:sz w:val="24"/>
          <w:lang w:val="ru-RU"/>
        </w:rPr>
        <w:t>препарат</w:t>
      </w:r>
      <w:r w:rsidR="007E23F5" w:rsidRPr="00BE3AC0">
        <w:rPr>
          <w:rFonts w:ascii="Times New Roman" w:hAnsi="Times New Roman"/>
          <w:i/>
          <w:sz w:val="24"/>
        </w:rPr>
        <w:t> </w:t>
      </w:r>
      <w:r w:rsidR="007E23F5" w:rsidRPr="00BE3AC0">
        <w:rPr>
          <w:rFonts w:ascii="Times New Roman" w:hAnsi="Times New Roman"/>
          <w:i/>
          <w:sz w:val="24"/>
          <w:lang w:val="ru-RU"/>
        </w:rPr>
        <w:t xml:space="preserve">первой линии в терапии </w:t>
      </w:r>
      <w:proofErr w:type="spellStart"/>
      <w:proofErr w:type="gramStart"/>
      <w:r w:rsidR="007E23F5" w:rsidRPr="00BE3AC0">
        <w:rPr>
          <w:rFonts w:ascii="Times New Roman" w:hAnsi="Times New Roman"/>
          <w:i/>
          <w:sz w:val="24"/>
          <w:lang w:val="ru-RU"/>
        </w:rPr>
        <w:t>средне-тяжелой</w:t>
      </w:r>
      <w:proofErr w:type="spellEnd"/>
      <w:proofErr w:type="gramEnd"/>
      <w:r w:rsidR="007E23F5" w:rsidRPr="00BE3AC0">
        <w:rPr>
          <w:rFonts w:ascii="Times New Roman" w:hAnsi="Times New Roman"/>
          <w:i/>
          <w:sz w:val="24"/>
        </w:rPr>
        <w:t> </w:t>
      </w:r>
      <w:r w:rsidR="007E23F5" w:rsidRPr="00BE3AC0">
        <w:rPr>
          <w:rFonts w:ascii="Times New Roman" w:hAnsi="Times New Roman"/>
          <w:i/>
          <w:sz w:val="24"/>
          <w:lang w:val="ru-RU"/>
        </w:rPr>
        <w:t>и тяжелой</w:t>
      </w:r>
      <w:r w:rsidR="007E23F5" w:rsidRPr="00BE3AC0">
        <w:rPr>
          <w:sz w:val="24"/>
          <w:lang w:val="ru-RU"/>
        </w:rPr>
        <w:t xml:space="preserve"> </w:t>
      </w:r>
      <w:r w:rsidR="007E23F5" w:rsidRPr="00BE3AC0">
        <w:rPr>
          <w:rFonts w:ascii="Times New Roman" w:hAnsi="Times New Roman"/>
          <w:i/>
          <w:sz w:val="24"/>
          <w:lang w:val="ru-RU"/>
        </w:rPr>
        <w:t>степени</w:t>
      </w:r>
      <w:r w:rsidR="007E23F5" w:rsidRPr="00BE3AC0">
        <w:rPr>
          <w:rFonts w:ascii="Times New Roman" w:hAnsi="Times New Roman"/>
          <w:i/>
          <w:sz w:val="24"/>
        </w:rPr>
        <w:t> </w:t>
      </w:r>
      <w:proofErr w:type="spellStart"/>
      <w:r w:rsidR="007E23F5" w:rsidRPr="00BE3AC0">
        <w:rPr>
          <w:rFonts w:ascii="Times New Roman" w:hAnsi="Times New Roman"/>
          <w:i/>
          <w:sz w:val="24"/>
          <w:lang w:val="ru-RU"/>
        </w:rPr>
        <w:t>акне</w:t>
      </w:r>
      <w:proofErr w:type="spellEnd"/>
    </w:p>
    <w:p w:rsidR="002E3733" w:rsidRPr="00BE3AC0" w:rsidRDefault="002E3733" w:rsidP="007E23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7E23F5" w:rsidRPr="00BE3AC0" w:rsidRDefault="007E23F5" w:rsidP="007E23F5">
      <w:pPr>
        <w:widowControl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BE3AC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1</w:t>
      </w:r>
      <w:r w:rsidR="006C7D57" w:rsidRPr="00BE3AC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4</w:t>
      </w:r>
      <w:r w:rsidRPr="00BE3AC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.30-1</w:t>
      </w:r>
      <w:r w:rsidR="006C7D57" w:rsidRPr="00BE3AC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5</w:t>
      </w:r>
      <w:r w:rsidRPr="00BE3AC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.00 </w:t>
      </w:r>
      <w:proofErr w:type="spellStart"/>
      <w:r w:rsidRPr="00BE3AC0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Снарская</w:t>
      </w:r>
      <w:proofErr w:type="spellEnd"/>
      <w:r w:rsidRPr="00BE3AC0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 Е.С.</w:t>
      </w:r>
      <w:r w:rsidRPr="00BE3AC0">
        <w:rPr>
          <w:szCs w:val="28"/>
          <w:shd w:val="clear" w:color="auto" w:fill="FFFFFF"/>
          <w:lang w:val="ru-RU"/>
        </w:rPr>
        <w:t xml:space="preserve"> </w:t>
      </w:r>
      <w:r w:rsidRPr="00BE3AC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(Москва)</w:t>
      </w:r>
    </w:p>
    <w:p w:rsidR="00F121B1" w:rsidRPr="00BE3AC0" w:rsidRDefault="006C7D57" w:rsidP="00BD149A">
      <w:pPr>
        <w:widowControl/>
        <w:spacing w:after="0" w:line="240" w:lineRule="auto"/>
        <w:contextualSpacing/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</w:pPr>
      <w:r w:rsidRPr="00BE3AC0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 xml:space="preserve">              </w:t>
      </w:r>
      <w:r w:rsidR="003F077D" w:rsidRPr="00BE3AC0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>Н</w:t>
      </w:r>
      <w:r w:rsidR="00AA7C49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>и</w:t>
      </w:r>
      <w:r w:rsidR="003F077D" w:rsidRPr="00BE3AC0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>ве</w:t>
      </w:r>
      <w:r w:rsidRPr="00BE3AC0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>лирование побочных эффектов при лечени</w:t>
      </w:r>
      <w:r w:rsidR="002E3733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>и</w:t>
      </w:r>
      <w:r w:rsidRPr="00BE3AC0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 xml:space="preserve"> </w:t>
      </w:r>
      <w:proofErr w:type="gramStart"/>
      <w:r w:rsidRPr="00BE3AC0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>системным</w:t>
      </w:r>
      <w:proofErr w:type="gramEnd"/>
      <w:r w:rsidRPr="00BE3AC0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BE3AC0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>изотретиноином</w:t>
      </w:r>
      <w:proofErr w:type="spellEnd"/>
    </w:p>
    <w:p w:rsidR="00BD149A" w:rsidRPr="00BE3AC0" w:rsidRDefault="00BD149A" w:rsidP="00BD149A">
      <w:pPr>
        <w:widowControl/>
        <w:spacing w:after="0" w:line="240" w:lineRule="auto"/>
        <w:contextualSpacing/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</w:pPr>
    </w:p>
    <w:p w:rsidR="00427028" w:rsidRPr="00BE3AC0" w:rsidRDefault="00427028" w:rsidP="00BD149A">
      <w:pPr>
        <w:widowControl/>
        <w:spacing w:after="0" w:line="240" w:lineRule="auto"/>
        <w:contextualSpacing/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</w:pPr>
    </w:p>
    <w:p w:rsidR="007E23F5" w:rsidRPr="00DF4CD0" w:rsidRDefault="000157AC" w:rsidP="007E23F5">
      <w:pPr>
        <w:pStyle w:val="msonormalmrcssattrmrcssattr"/>
        <w:spacing w:before="0" w:beforeAutospacing="0" w:after="0" w:afterAutospacing="0"/>
        <w:rPr>
          <w:i/>
          <w:lang w:eastAsia="en-US"/>
        </w:rPr>
      </w:pPr>
      <w:r w:rsidRPr="00BE3AC0">
        <w:rPr>
          <w:i/>
          <w:shd w:val="clear" w:color="auto" w:fill="FFFFFF"/>
        </w:rPr>
        <w:t> </w:t>
      </w:r>
      <w:r w:rsidR="007E23F5" w:rsidRPr="00DF4CD0">
        <w:rPr>
          <w:b/>
          <w:lang w:eastAsia="en-US"/>
        </w:rPr>
        <w:t>1</w:t>
      </w:r>
      <w:r w:rsidR="00BD149A" w:rsidRPr="00DF4CD0">
        <w:rPr>
          <w:b/>
          <w:lang w:eastAsia="en-US"/>
        </w:rPr>
        <w:t>5</w:t>
      </w:r>
      <w:r w:rsidR="007E23F5" w:rsidRPr="00DF4CD0">
        <w:rPr>
          <w:b/>
          <w:lang w:eastAsia="en-US"/>
        </w:rPr>
        <w:t>.00-16.</w:t>
      </w:r>
      <w:r w:rsidR="00BD149A" w:rsidRPr="00DF4CD0">
        <w:rPr>
          <w:b/>
          <w:lang w:eastAsia="en-US"/>
        </w:rPr>
        <w:t>3</w:t>
      </w:r>
      <w:r w:rsidR="007E23F5" w:rsidRPr="00DF4CD0">
        <w:rPr>
          <w:b/>
          <w:lang w:eastAsia="en-US"/>
        </w:rPr>
        <w:t xml:space="preserve">0 </w:t>
      </w:r>
      <w:proofErr w:type="spellStart"/>
      <w:r w:rsidR="007E23F5" w:rsidRPr="00DF4CD0">
        <w:rPr>
          <w:rFonts w:eastAsia="Adonis"/>
          <w:b/>
          <w:bCs/>
          <w:spacing w:val="2"/>
          <w:lang w:eastAsia="en-US"/>
        </w:rPr>
        <w:t>Сателлитный</w:t>
      </w:r>
      <w:proofErr w:type="spellEnd"/>
      <w:r w:rsidR="007E23F5" w:rsidRPr="00DF4CD0">
        <w:rPr>
          <w:rFonts w:eastAsia="Adonis"/>
          <w:b/>
          <w:bCs/>
          <w:spacing w:val="2"/>
          <w:lang w:eastAsia="en-US"/>
        </w:rPr>
        <w:t xml:space="preserve"> симпозиум (при поддержке компании </w:t>
      </w:r>
      <w:proofErr w:type="spellStart"/>
      <w:r w:rsidR="007E23F5" w:rsidRPr="00DF4CD0">
        <w:rPr>
          <w:rFonts w:eastAsia="Adonis"/>
          <w:b/>
          <w:bCs/>
          <w:spacing w:val="2"/>
          <w:lang w:eastAsia="en-US"/>
        </w:rPr>
        <w:t>Байерсдорф</w:t>
      </w:r>
      <w:proofErr w:type="spellEnd"/>
      <w:r w:rsidR="007E23F5" w:rsidRPr="00DF4CD0">
        <w:rPr>
          <w:rFonts w:eastAsia="Adonis"/>
          <w:b/>
          <w:bCs/>
          <w:spacing w:val="2"/>
          <w:lang w:eastAsia="en-US"/>
        </w:rPr>
        <w:t>)</w:t>
      </w:r>
      <w:r w:rsidR="007E23F5" w:rsidRPr="00DF4CD0">
        <w:rPr>
          <w:i/>
          <w:lang w:eastAsia="en-US"/>
        </w:rPr>
        <w:t xml:space="preserve">           </w:t>
      </w:r>
    </w:p>
    <w:p w:rsidR="000157AC" w:rsidRDefault="007E23F5" w:rsidP="00427028">
      <w:pPr>
        <w:pStyle w:val="msonormalmrcssattrmrcssattr"/>
        <w:spacing w:before="0" w:beforeAutospacing="0" w:after="0" w:afterAutospacing="0"/>
        <w:rPr>
          <w:b/>
          <w:bCs/>
          <w:iCs/>
          <w:lang w:eastAsia="en-US"/>
        </w:rPr>
      </w:pPr>
      <w:r w:rsidRPr="00DF4CD0">
        <w:rPr>
          <w:i/>
          <w:lang w:eastAsia="en-US"/>
        </w:rPr>
        <w:t xml:space="preserve">             </w:t>
      </w:r>
      <w:r w:rsidR="00647D5D" w:rsidRPr="00647D5D">
        <w:rPr>
          <w:b/>
          <w:bCs/>
          <w:iCs/>
          <w:lang w:eastAsia="en-US"/>
        </w:rPr>
        <w:t xml:space="preserve">Дискуссия </w:t>
      </w:r>
      <w:proofErr w:type="spellStart"/>
      <w:r w:rsidR="00647D5D" w:rsidRPr="00647D5D">
        <w:rPr>
          <w:b/>
          <w:bCs/>
          <w:iCs/>
          <w:lang w:eastAsia="en-US"/>
        </w:rPr>
        <w:t>профессоро</w:t>
      </w:r>
      <w:proofErr w:type="spellEnd"/>
      <w:r w:rsidR="00647D5D" w:rsidRPr="00647D5D">
        <w:rPr>
          <w:b/>
          <w:bCs/>
          <w:iCs/>
          <w:lang w:eastAsia="en-US"/>
        </w:rPr>
        <w:t xml:space="preserve"> «</w:t>
      </w:r>
      <w:proofErr w:type="spellStart"/>
      <w:r w:rsidR="00647D5D" w:rsidRPr="00647D5D">
        <w:rPr>
          <w:b/>
          <w:bCs/>
          <w:iCs/>
          <w:lang w:eastAsia="en-US"/>
        </w:rPr>
        <w:t>Акне</w:t>
      </w:r>
      <w:proofErr w:type="spellEnd"/>
      <w:r w:rsidR="00647D5D" w:rsidRPr="00647D5D">
        <w:rPr>
          <w:b/>
          <w:bCs/>
          <w:iCs/>
          <w:lang w:eastAsia="en-US"/>
        </w:rPr>
        <w:t xml:space="preserve"> оставляет следы: коррекция </w:t>
      </w:r>
      <w:proofErr w:type="spellStart"/>
      <w:r w:rsidR="00647D5D" w:rsidRPr="00647D5D">
        <w:rPr>
          <w:b/>
          <w:bCs/>
          <w:iCs/>
          <w:lang w:eastAsia="en-US"/>
        </w:rPr>
        <w:t>постакне</w:t>
      </w:r>
      <w:proofErr w:type="spellEnd"/>
      <w:r w:rsidR="00647D5D" w:rsidRPr="00647D5D">
        <w:rPr>
          <w:b/>
          <w:bCs/>
          <w:iCs/>
          <w:lang w:eastAsia="en-US"/>
        </w:rPr>
        <w:t>»</w:t>
      </w:r>
    </w:p>
    <w:p w:rsidR="0089354C" w:rsidRPr="00647D5D" w:rsidRDefault="0089354C" w:rsidP="00427028">
      <w:pPr>
        <w:pStyle w:val="msonormalmrcssattrmrcssattr"/>
        <w:spacing w:before="0" w:beforeAutospacing="0" w:after="0" w:afterAutospacing="0"/>
        <w:rPr>
          <w:b/>
          <w:bCs/>
          <w:iCs/>
          <w:lang w:eastAsia="en-US"/>
        </w:rPr>
      </w:pPr>
    </w:p>
    <w:p w:rsidR="00427028" w:rsidRPr="0089354C" w:rsidRDefault="00647D5D" w:rsidP="00427028">
      <w:pPr>
        <w:pStyle w:val="msonormalmrcssattrmrcssattr"/>
        <w:spacing w:before="0" w:beforeAutospacing="0" w:after="0" w:afterAutospacing="0"/>
        <w:rPr>
          <w:b/>
          <w:bCs/>
          <w:i/>
          <w:iCs/>
          <w:lang w:eastAsia="en-US"/>
        </w:rPr>
      </w:pPr>
      <w:r w:rsidRPr="0089354C">
        <w:rPr>
          <w:b/>
          <w:bCs/>
          <w:i/>
          <w:iCs/>
          <w:lang w:eastAsia="en-US"/>
        </w:rPr>
        <w:t xml:space="preserve">Модераторы: проф. </w:t>
      </w:r>
      <w:proofErr w:type="spellStart"/>
      <w:r w:rsidRPr="0089354C">
        <w:rPr>
          <w:b/>
          <w:bCs/>
          <w:i/>
          <w:iCs/>
          <w:lang w:eastAsia="en-US"/>
        </w:rPr>
        <w:t>Заславский</w:t>
      </w:r>
      <w:proofErr w:type="spellEnd"/>
      <w:r w:rsidR="00ED098F" w:rsidRPr="0089354C">
        <w:rPr>
          <w:b/>
          <w:bCs/>
          <w:i/>
          <w:iCs/>
          <w:lang w:eastAsia="en-US"/>
        </w:rPr>
        <w:t xml:space="preserve"> Д.В.,</w:t>
      </w:r>
      <w:r w:rsidRPr="0089354C">
        <w:rPr>
          <w:b/>
          <w:bCs/>
          <w:i/>
          <w:iCs/>
          <w:lang w:eastAsia="en-US"/>
        </w:rPr>
        <w:t xml:space="preserve"> проф. Круглова Л.С., проф. </w:t>
      </w:r>
      <w:proofErr w:type="spellStart"/>
      <w:r w:rsidRPr="0089354C">
        <w:rPr>
          <w:b/>
          <w:bCs/>
          <w:i/>
          <w:iCs/>
          <w:lang w:eastAsia="en-US"/>
        </w:rPr>
        <w:t>Тамразова</w:t>
      </w:r>
      <w:proofErr w:type="spellEnd"/>
      <w:r w:rsidRPr="0089354C">
        <w:rPr>
          <w:b/>
          <w:bCs/>
          <w:i/>
          <w:iCs/>
          <w:lang w:eastAsia="en-US"/>
        </w:rPr>
        <w:t xml:space="preserve"> О.Б.</w:t>
      </w:r>
    </w:p>
    <w:p w:rsidR="00647D5D" w:rsidRDefault="00647D5D" w:rsidP="00427028">
      <w:pPr>
        <w:pStyle w:val="msonormalmrcssattrmrcssattr"/>
        <w:spacing w:before="0" w:beforeAutospacing="0" w:after="0" w:afterAutospacing="0"/>
        <w:rPr>
          <w:b/>
          <w:bCs/>
          <w:iCs/>
          <w:lang w:eastAsia="en-US"/>
        </w:rPr>
      </w:pPr>
    </w:p>
    <w:p w:rsidR="00647D5D" w:rsidRPr="00647D5D" w:rsidRDefault="00647D5D" w:rsidP="00647D5D">
      <w:pPr>
        <w:pStyle w:val="msonormalmrcssattrmrcssattr"/>
        <w:numPr>
          <w:ilvl w:val="0"/>
          <w:numId w:val="15"/>
        </w:numPr>
        <w:spacing w:before="0" w:beforeAutospacing="0" w:after="0" w:afterAutospacing="0"/>
        <w:rPr>
          <w:i/>
          <w:lang w:eastAsia="en-US"/>
        </w:rPr>
      </w:pPr>
      <w:r w:rsidRPr="00647D5D">
        <w:rPr>
          <w:i/>
          <w:lang w:eastAsia="en-US"/>
        </w:rPr>
        <w:t xml:space="preserve">Влияние </w:t>
      </w:r>
      <w:proofErr w:type="spellStart"/>
      <w:r w:rsidRPr="00647D5D">
        <w:rPr>
          <w:i/>
          <w:lang w:eastAsia="en-US"/>
        </w:rPr>
        <w:t>постакне</w:t>
      </w:r>
      <w:proofErr w:type="spellEnd"/>
      <w:r w:rsidRPr="00647D5D">
        <w:rPr>
          <w:i/>
          <w:lang w:eastAsia="en-US"/>
        </w:rPr>
        <w:t>: физический и эмоциональный дискомфорт пациентов</w:t>
      </w:r>
    </w:p>
    <w:p w:rsidR="00647D5D" w:rsidRPr="00647D5D" w:rsidRDefault="00647D5D" w:rsidP="00647D5D">
      <w:pPr>
        <w:pStyle w:val="msonormalmrcssattrmrcssattr"/>
        <w:numPr>
          <w:ilvl w:val="0"/>
          <w:numId w:val="15"/>
        </w:numPr>
        <w:spacing w:before="0" w:beforeAutospacing="0" w:after="0" w:afterAutospacing="0"/>
        <w:rPr>
          <w:i/>
          <w:lang w:eastAsia="en-US"/>
        </w:rPr>
      </w:pPr>
      <w:r w:rsidRPr="00647D5D">
        <w:rPr>
          <w:i/>
          <w:lang w:eastAsia="en-US"/>
        </w:rPr>
        <w:t xml:space="preserve">Первичная профилактика </w:t>
      </w:r>
      <w:proofErr w:type="spellStart"/>
      <w:r w:rsidRPr="00647D5D">
        <w:rPr>
          <w:i/>
          <w:lang w:eastAsia="en-US"/>
        </w:rPr>
        <w:t>постакне</w:t>
      </w:r>
      <w:proofErr w:type="spellEnd"/>
    </w:p>
    <w:p w:rsidR="00647D5D" w:rsidRPr="00647D5D" w:rsidRDefault="00647D5D" w:rsidP="00647D5D">
      <w:pPr>
        <w:pStyle w:val="msonormalmrcssattrmrcssattr"/>
        <w:numPr>
          <w:ilvl w:val="0"/>
          <w:numId w:val="15"/>
        </w:numPr>
        <w:spacing w:before="0" w:beforeAutospacing="0" w:after="0" w:afterAutospacing="0"/>
        <w:rPr>
          <w:i/>
          <w:lang w:eastAsia="en-US"/>
        </w:rPr>
      </w:pPr>
      <w:proofErr w:type="spellStart"/>
      <w:r w:rsidRPr="00647D5D">
        <w:rPr>
          <w:i/>
          <w:lang w:eastAsia="en-US"/>
        </w:rPr>
        <w:t>Корреция</w:t>
      </w:r>
      <w:proofErr w:type="spellEnd"/>
      <w:r w:rsidRPr="00647D5D">
        <w:rPr>
          <w:i/>
          <w:lang w:eastAsia="en-US"/>
        </w:rPr>
        <w:t xml:space="preserve"> </w:t>
      </w:r>
      <w:proofErr w:type="spellStart"/>
      <w:r w:rsidRPr="00647D5D">
        <w:rPr>
          <w:i/>
          <w:lang w:eastAsia="en-US"/>
        </w:rPr>
        <w:t>постакне</w:t>
      </w:r>
      <w:proofErr w:type="spellEnd"/>
      <w:r>
        <w:rPr>
          <w:i/>
          <w:lang w:eastAsia="en-US"/>
        </w:rPr>
        <w:t xml:space="preserve">: возможности </w:t>
      </w:r>
      <w:proofErr w:type="spellStart"/>
      <w:r>
        <w:rPr>
          <w:i/>
          <w:lang w:eastAsia="en-US"/>
        </w:rPr>
        <w:t>дерматокосметических</w:t>
      </w:r>
      <w:proofErr w:type="spellEnd"/>
      <w:r>
        <w:rPr>
          <w:i/>
          <w:lang w:eastAsia="en-US"/>
        </w:rPr>
        <w:t xml:space="preserve"> средств</w:t>
      </w:r>
    </w:p>
    <w:p w:rsidR="00647D5D" w:rsidRPr="00647D5D" w:rsidRDefault="00647D5D" w:rsidP="00647D5D">
      <w:pPr>
        <w:pStyle w:val="msonormalmrcssattrmrcssattr"/>
        <w:spacing w:before="0" w:beforeAutospacing="0" w:after="0" w:afterAutospacing="0"/>
        <w:rPr>
          <w:i/>
          <w:lang w:eastAsia="en-US"/>
        </w:rPr>
      </w:pPr>
    </w:p>
    <w:p w:rsidR="00647D5D" w:rsidRPr="00647D5D" w:rsidRDefault="00647D5D" w:rsidP="00647D5D">
      <w:pPr>
        <w:pStyle w:val="msonormalmrcssattrmrcssattr"/>
        <w:spacing w:before="0" w:beforeAutospacing="0" w:after="0" w:afterAutospacing="0"/>
        <w:rPr>
          <w:b/>
          <w:bCs/>
          <w:iCs/>
          <w:lang w:eastAsia="en-US"/>
        </w:rPr>
      </w:pPr>
    </w:p>
    <w:p w:rsidR="00427028" w:rsidRDefault="00F262A0" w:rsidP="00427028">
      <w:pPr>
        <w:pStyle w:val="msonormalmrcssattrmrcssattr"/>
        <w:spacing w:before="0" w:beforeAutospacing="0" w:after="0" w:afterAutospacing="0"/>
        <w:rPr>
          <w:rFonts w:eastAsia="Adonis"/>
          <w:b/>
          <w:bCs/>
          <w:spacing w:val="2"/>
          <w:lang w:eastAsia="en-US"/>
        </w:rPr>
      </w:pPr>
      <w:r w:rsidRPr="0069141A">
        <w:rPr>
          <w:b/>
          <w:bCs/>
          <w:iCs/>
          <w:lang w:eastAsia="en-US"/>
        </w:rPr>
        <w:t>16.30- 17.3</w:t>
      </w:r>
      <w:r w:rsidR="00647D5D" w:rsidRPr="0069141A">
        <w:rPr>
          <w:b/>
          <w:bCs/>
          <w:iCs/>
          <w:lang w:eastAsia="en-US"/>
        </w:rPr>
        <w:t xml:space="preserve">0 </w:t>
      </w:r>
      <w:proofErr w:type="spellStart"/>
      <w:r w:rsidRPr="0069141A">
        <w:rPr>
          <w:rFonts w:eastAsia="Adonis"/>
          <w:b/>
          <w:bCs/>
          <w:spacing w:val="2"/>
          <w:lang w:eastAsia="en-US"/>
        </w:rPr>
        <w:t>Сателлитный</w:t>
      </w:r>
      <w:proofErr w:type="spellEnd"/>
      <w:r w:rsidRPr="0069141A">
        <w:rPr>
          <w:rFonts w:eastAsia="Adonis"/>
          <w:b/>
          <w:bCs/>
          <w:spacing w:val="2"/>
          <w:lang w:eastAsia="en-US"/>
        </w:rPr>
        <w:t xml:space="preserve"> симпозиум (при поддержке компании </w:t>
      </w:r>
      <w:proofErr w:type="spellStart"/>
      <w:r w:rsidRPr="0069141A">
        <w:rPr>
          <w:rFonts w:eastAsia="Adonis"/>
          <w:b/>
          <w:bCs/>
          <w:spacing w:val="2"/>
          <w:lang w:eastAsia="en-US"/>
        </w:rPr>
        <w:t>Галдерма</w:t>
      </w:r>
      <w:proofErr w:type="spellEnd"/>
      <w:r w:rsidRPr="0069141A">
        <w:rPr>
          <w:rFonts w:eastAsia="Adonis"/>
          <w:b/>
          <w:bCs/>
          <w:spacing w:val="2"/>
          <w:lang w:eastAsia="en-US"/>
        </w:rPr>
        <w:t>)</w:t>
      </w:r>
    </w:p>
    <w:p w:rsidR="00ED098F" w:rsidRPr="00A4423B" w:rsidRDefault="00ED098F" w:rsidP="00427028">
      <w:pPr>
        <w:pStyle w:val="msonormalmrcssattrmrcssattr"/>
        <w:spacing w:before="0" w:beforeAutospacing="0" w:after="0" w:afterAutospacing="0"/>
        <w:rPr>
          <w:b/>
          <w:bCs/>
          <w:iCs/>
          <w:lang w:eastAsia="en-US"/>
        </w:rPr>
      </w:pPr>
      <w:r>
        <w:rPr>
          <w:rFonts w:eastAsia="Adonis"/>
          <w:b/>
          <w:bCs/>
          <w:spacing w:val="2"/>
          <w:lang w:eastAsia="en-US"/>
        </w:rPr>
        <w:t>«</w:t>
      </w:r>
      <w:proofErr w:type="spellStart"/>
      <w:r>
        <w:rPr>
          <w:rFonts w:eastAsia="Adonis"/>
          <w:b/>
          <w:bCs/>
          <w:spacing w:val="2"/>
          <w:lang w:eastAsia="en-US"/>
        </w:rPr>
        <w:t>Акне</w:t>
      </w:r>
      <w:proofErr w:type="spellEnd"/>
      <w:r>
        <w:rPr>
          <w:rFonts w:eastAsia="Adonis"/>
          <w:b/>
          <w:bCs/>
          <w:spacing w:val="2"/>
          <w:lang w:eastAsia="en-US"/>
        </w:rPr>
        <w:t xml:space="preserve"> и </w:t>
      </w:r>
      <w:proofErr w:type="spellStart"/>
      <w:r>
        <w:rPr>
          <w:rFonts w:eastAsia="Adonis"/>
          <w:b/>
          <w:bCs/>
          <w:spacing w:val="2"/>
          <w:lang w:eastAsia="en-US"/>
        </w:rPr>
        <w:t>розацеа</w:t>
      </w:r>
      <w:proofErr w:type="spellEnd"/>
      <w:r>
        <w:rPr>
          <w:rFonts w:eastAsia="Adonis"/>
          <w:b/>
          <w:bCs/>
          <w:spacing w:val="2"/>
          <w:lang w:eastAsia="en-US"/>
        </w:rPr>
        <w:t xml:space="preserve"> – от клинических рекомендаций до практического применения»</w:t>
      </w:r>
    </w:p>
    <w:p w:rsidR="007D2F25" w:rsidRDefault="00ED098F" w:rsidP="00AA7C49">
      <w:pPr>
        <w:spacing w:before="64" w:after="0" w:line="240" w:lineRule="auto"/>
        <w:ind w:right="1750"/>
        <w:rPr>
          <w:rFonts w:ascii="Times New Roman" w:eastAsia="Adonis" w:hAnsi="Times New Roman"/>
          <w:b/>
          <w:bCs/>
          <w:i/>
          <w:spacing w:val="2"/>
          <w:sz w:val="24"/>
          <w:szCs w:val="24"/>
          <w:lang w:val="ru-RU"/>
        </w:rPr>
      </w:pPr>
      <w:r>
        <w:rPr>
          <w:rFonts w:ascii="Times New Roman" w:eastAsia="Adonis" w:hAnsi="Times New Roman"/>
          <w:b/>
          <w:bCs/>
          <w:spacing w:val="2"/>
          <w:sz w:val="24"/>
          <w:szCs w:val="24"/>
          <w:lang w:val="ru-RU"/>
        </w:rPr>
        <w:t xml:space="preserve">        </w:t>
      </w:r>
      <w:r w:rsidRPr="0089354C">
        <w:rPr>
          <w:rFonts w:ascii="Times New Roman" w:eastAsia="Adonis" w:hAnsi="Times New Roman"/>
          <w:b/>
          <w:bCs/>
          <w:i/>
          <w:spacing w:val="2"/>
          <w:sz w:val="24"/>
          <w:szCs w:val="24"/>
          <w:lang w:val="ru-RU"/>
        </w:rPr>
        <w:t>Сопредседатели: проф. Олисова О.Ю., проф. Мурашкин Н.Н., проф. Смирнова И.О.</w:t>
      </w:r>
    </w:p>
    <w:p w:rsidR="00B57434" w:rsidRPr="0089354C" w:rsidRDefault="00B57434" w:rsidP="00AA7C49">
      <w:pPr>
        <w:spacing w:before="64" w:after="0" w:line="240" w:lineRule="auto"/>
        <w:ind w:right="1750"/>
        <w:rPr>
          <w:rFonts w:ascii="Times New Roman" w:eastAsia="Adonis" w:hAnsi="Times New Roman"/>
          <w:b/>
          <w:bCs/>
          <w:i/>
          <w:spacing w:val="2"/>
          <w:sz w:val="24"/>
          <w:szCs w:val="24"/>
          <w:lang w:val="ru-RU"/>
        </w:rPr>
      </w:pPr>
    </w:p>
    <w:p w:rsidR="00ED098F" w:rsidRDefault="00AA7C49" w:rsidP="00ED098F">
      <w:pPr>
        <w:spacing w:before="64" w:after="0" w:line="240" w:lineRule="auto"/>
        <w:ind w:right="1750"/>
        <w:rPr>
          <w:rFonts w:ascii="Times New Roman" w:eastAsia="Adonis" w:hAnsi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Adonis" w:hAnsi="Times New Roman"/>
          <w:b/>
          <w:bCs/>
          <w:spacing w:val="2"/>
          <w:sz w:val="24"/>
          <w:szCs w:val="24"/>
          <w:lang w:val="ru-RU"/>
        </w:rPr>
        <w:t xml:space="preserve">16.30-17.00 </w:t>
      </w:r>
      <w:r w:rsidR="00ED098F">
        <w:rPr>
          <w:rFonts w:ascii="Times New Roman" w:eastAsia="Adonis" w:hAnsi="Times New Roman"/>
          <w:b/>
          <w:bCs/>
          <w:spacing w:val="2"/>
          <w:sz w:val="24"/>
          <w:szCs w:val="24"/>
          <w:lang w:val="ru-RU"/>
        </w:rPr>
        <w:t>Мурашкин Н.Н. (Москва)</w:t>
      </w:r>
    </w:p>
    <w:p w:rsidR="00AA7C49" w:rsidRPr="00ED098F" w:rsidRDefault="00ED098F" w:rsidP="00ED098F">
      <w:pPr>
        <w:spacing w:before="64" w:after="0" w:line="240" w:lineRule="auto"/>
        <w:ind w:right="1750"/>
        <w:rPr>
          <w:rFonts w:ascii="Times New Roman" w:eastAsia="Adonis" w:hAnsi="Times New Roman"/>
          <w:bCs/>
          <w:i/>
          <w:spacing w:val="2"/>
          <w:sz w:val="24"/>
          <w:szCs w:val="24"/>
          <w:lang w:val="ru-RU"/>
        </w:rPr>
      </w:pPr>
      <w:r>
        <w:rPr>
          <w:rFonts w:ascii="Times New Roman" w:eastAsia="Adonis" w:hAnsi="Times New Roman"/>
          <w:b/>
          <w:bCs/>
          <w:spacing w:val="2"/>
          <w:sz w:val="24"/>
          <w:szCs w:val="24"/>
          <w:lang w:val="ru-RU"/>
        </w:rPr>
        <w:t xml:space="preserve">          </w:t>
      </w:r>
      <w:proofErr w:type="spellStart"/>
      <w:r>
        <w:rPr>
          <w:rFonts w:ascii="Times New Roman" w:eastAsia="Adonis" w:hAnsi="Times New Roman"/>
          <w:bCs/>
          <w:i/>
          <w:spacing w:val="2"/>
          <w:sz w:val="24"/>
          <w:szCs w:val="24"/>
          <w:lang w:val="ru-RU"/>
        </w:rPr>
        <w:t>Акне</w:t>
      </w:r>
      <w:proofErr w:type="spellEnd"/>
      <w:r>
        <w:rPr>
          <w:rFonts w:ascii="Times New Roman" w:eastAsia="Adonis" w:hAnsi="Times New Roman"/>
          <w:bCs/>
          <w:i/>
          <w:spacing w:val="2"/>
          <w:sz w:val="24"/>
          <w:szCs w:val="24"/>
          <w:lang w:val="ru-RU"/>
        </w:rPr>
        <w:t>: на чем фокусироваться практикующему врачу</w:t>
      </w:r>
      <w:r w:rsidRPr="00ED098F">
        <w:rPr>
          <w:rFonts w:ascii="Times New Roman" w:eastAsia="Adonis" w:hAnsi="Times New Roman"/>
          <w:bCs/>
          <w:i/>
          <w:spacing w:val="2"/>
          <w:sz w:val="24"/>
          <w:szCs w:val="24"/>
          <w:lang w:val="ru-RU"/>
        </w:rPr>
        <w:t>?</w:t>
      </w:r>
    </w:p>
    <w:p w:rsidR="00AA7C49" w:rsidRDefault="00ED098F" w:rsidP="00AA7C49">
      <w:pPr>
        <w:spacing w:before="64" w:after="0" w:line="240" w:lineRule="auto"/>
        <w:ind w:right="1750"/>
        <w:rPr>
          <w:rFonts w:ascii="Times New Roman" w:eastAsia="Adonis" w:hAnsi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Adonis" w:hAnsi="Times New Roman"/>
          <w:b/>
          <w:bCs/>
          <w:spacing w:val="2"/>
          <w:sz w:val="24"/>
          <w:szCs w:val="24"/>
          <w:lang w:val="ru-RU"/>
        </w:rPr>
        <w:t xml:space="preserve">17.00-17.30 </w:t>
      </w:r>
      <w:proofErr w:type="gramStart"/>
      <w:r>
        <w:rPr>
          <w:rFonts w:ascii="Times New Roman" w:eastAsia="Adonis" w:hAnsi="Times New Roman"/>
          <w:b/>
          <w:bCs/>
          <w:spacing w:val="2"/>
          <w:sz w:val="24"/>
          <w:szCs w:val="24"/>
        </w:rPr>
        <w:t>C</w:t>
      </w:r>
      <w:proofErr w:type="spellStart"/>
      <w:proofErr w:type="gramEnd"/>
      <w:r>
        <w:rPr>
          <w:rFonts w:ascii="Times New Roman" w:eastAsia="Adonis" w:hAnsi="Times New Roman"/>
          <w:b/>
          <w:bCs/>
          <w:spacing w:val="2"/>
          <w:sz w:val="24"/>
          <w:szCs w:val="24"/>
          <w:lang w:val="ru-RU"/>
        </w:rPr>
        <w:t>мирнова</w:t>
      </w:r>
      <w:proofErr w:type="spellEnd"/>
      <w:r>
        <w:rPr>
          <w:rFonts w:ascii="Times New Roman" w:eastAsia="Adonis" w:hAnsi="Times New Roman"/>
          <w:b/>
          <w:bCs/>
          <w:spacing w:val="2"/>
          <w:sz w:val="24"/>
          <w:szCs w:val="24"/>
          <w:lang w:val="ru-RU"/>
        </w:rPr>
        <w:t xml:space="preserve"> И.О. (Санкт-Петербург</w:t>
      </w:r>
      <w:r w:rsidR="00AA7C49">
        <w:rPr>
          <w:rFonts w:ascii="Times New Roman" w:eastAsia="Adonis" w:hAnsi="Times New Roman"/>
          <w:b/>
          <w:bCs/>
          <w:spacing w:val="2"/>
          <w:sz w:val="24"/>
          <w:szCs w:val="24"/>
          <w:lang w:val="ru-RU"/>
        </w:rPr>
        <w:t>)</w:t>
      </w:r>
    </w:p>
    <w:p w:rsidR="00AA7C49" w:rsidRPr="00ED098F" w:rsidRDefault="00ED098F" w:rsidP="00ED098F">
      <w:pPr>
        <w:spacing w:before="64" w:after="0" w:line="240" w:lineRule="auto"/>
        <w:ind w:left="2972" w:right="850" w:hanging="2263"/>
        <w:rPr>
          <w:rFonts w:ascii="Times New Roman" w:eastAsia="Adonis" w:hAnsi="Times New Roman"/>
          <w:bCs/>
          <w:i/>
          <w:spacing w:val="2"/>
          <w:sz w:val="24"/>
          <w:szCs w:val="24"/>
          <w:lang w:val="ru-RU"/>
        </w:rPr>
      </w:pPr>
      <w:proofErr w:type="spellStart"/>
      <w:r>
        <w:rPr>
          <w:rFonts w:ascii="Times New Roman" w:eastAsia="Adonis" w:hAnsi="Times New Roman"/>
          <w:bCs/>
          <w:i/>
          <w:spacing w:val="2"/>
          <w:sz w:val="24"/>
          <w:szCs w:val="24"/>
          <w:lang w:val="ru-RU"/>
        </w:rPr>
        <w:t>Пациенто-ориентированный</w:t>
      </w:r>
      <w:proofErr w:type="spellEnd"/>
      <w:r>
        <w:rPr>
          <w:rFonts w:ascii="Times New Roman" w:eastAsia="Adonis" w:hAnsi="Times New Roman"/>
          <w:bCs/>
          <w:i/>
          <w:spacing w:val="2"/>
          <w:sz w:val="24"/>
          <w:szCs w:val="24"/>
          <w:lang w:val="ru-RU"/>
        </w:rPr>
        <w:t xml:space="preserve"> подход к диагностике и терапии </w:t>
      </w:r>
      <w:proofErr w:type="spellStart"/>
      <w:r>
        <w:rPr>
          <w:rFonts w:ascii="Times New Roman" w:eastAsia="Adonis" w:hAnsi="Times New Roman"/>
          <w:bCs/>
          <w:i/>
          <w:spacing w:val="2"/>
          <w:sz w:val="24"/>
          <w:szCs w:val="24"/>
          <w:lang w:val="ru-RU"/>
        </w:rPr>
        <w:t>розацеа</w:t>
      </w:r>
      <w:proofErr w:type="spellEnd"/>
    </w:p>
    <w:p w:rsidR="00ED098F" w:rsidRDefault="00ED098F" w:rsidP="00B80648">
      <w:pPr>
        <w:spacing w:before="64" w:after="0" w:line="240" w:lineRule="auto"/>
        <w:ind w:left="2972" w:right="1750"/>
        <w:rPr>
          <w:rFonts w:ascii="Times New Roman" w:eastAsia="Adonis" w:hAnsi="Times New Roman"/>
          <w:b/>
          <w:bCs/>
          <w:spacing w:val="2"/>
          <w:sz w:val="24"/>
          <w:szCs w:val="24"/>
          <w:lang w:val="ru-RU"/>
        </w:rPr>
      </w:pPr>
    </w:p>
    <w:p w:rsidR="00B80648" w:rsidRPr="00BE3AC0" w:rsidRDefault="00B80648" w:rsidP="00B80648">
      <w:pPr>
        <w:spacing w:before="64" w:after="0" w:line="240" w:lineRule="auto"/>
        <w:ind w:left="2972" w:right="1750"/>
        <w:rPr>
          <w:rFonts w:ascii="Times New Roman" w:eastAsia="Adonis" w:hAnsi="Times New Roman"/>
          <w:b/>
          <w:bCs/>
          <w:sz w:val="24"/>
          <w:szCs w:val="24"/>
          <w:lang w:val="ru-RU"/>
        </w:rPr>
      </w:pPr>
      <w:r w:rsidRPr="00BE3AC0">
        <w:rPr>
          <w:rFonts w:ascii="Times New Roman" w:eastAsia="Adonis" w:hAnsi="Times New Roman"/>
          <w:b/>
          <w:bCs/>
          <w:spacing w:val="2"/>
          <w:sz w:val="24"/>
          <w:szCs w:val="24"/>
          <w:lang w:val="ru-RU"/>
        </w:rPr>
        <w:t>ЗА</w:t>
      </w:r>
      <w:r w:rsidRPr="00BE3AC0">
        <w:rPr>
          <w:rFonts w:ascii="Times New Roman" w:eastAsia="Adonis" w:hAnsi="Times New Roman"/>
          <w:b/>
          <w:bCs/>
          <w:sz w:val="24"/>
          <w:szCs w:val="24"/>
          <w:lang w:val="ru-RU"/>
        </w:rPr>
        <w:t>Л</w:t>
      </w:r>
      <w:r w:rsidRPr="00BE3AC0">
        <w:rPr>
          <w:rFonts w:ascii="Times New Roman" w:eastAsia="Adonis" w:hAnsi="Times New Roman"/>
          <w:b/>
          <w:bCs/>
          <w:spacing w:val="2"/>
          <w:sz w:val="24"/>
          <w:szCs w:val="24"/>
          <w:lang w:val="ru-RU"/>
        </w:rPr>
        <w:t xml:space="preserve"> «СЛОБОДА</w:t>
      </w:r>
      <w:r w:rsidRPr="00BE3AC0">
        <w:rPr>
          <w:rFonts w:ascii="Times New Roman" w:eastAsia="Adonis" w:hAnsi="Times New Roman"/>
          <w:b/>
          <w:bCs/>
          <w:sz w:val="24"/>
          <w:szCs w:val="24"/>
          <w:lang w:val="ru-RU"/>
        </w:rPr>
        <w:t xml:space="preserve">» </w:t>
      </w:r>
    </w:p>
    <w:p w:rsidR="00BD149A" w:rsidRPr="00BE3AC0" w:rsidRDefault="00BD149A" w:rsidP="00B80648">
      <w:pPr>
        <w:spacing w:before="64" w:after="0" w:line="240" w:lineRule="auto"/>
        <w:ind w:left="2972" w:right="1750"/>
        <w:rPr>
          <w:rFonts w:ascii="Times New Roman" w:eastAsia="Adonis" w:hAnsi="Times New Roman"/>
          <w:b/>
          <w:bCs/>
          <w:sz w:val="24"/>
          <w:szCs w:val="24"/>
          <w:lang w:val="ru-RU"/>
        </w:rPr>
      </w:pPr>
    </w:p>
    <w:p w:rsidR="00BD2EA5" w:rsidRPr="005362ED" w:rsidRDefault="00BD149A" w:rsidP="00BD2EA5">
      <w:pPr>
        <w:spacing w:after="0" w:line="256" w:lineRule="exact"/>
        <w:ind w:right="2134"/>
        <w:rPr>
          <w:rFonts w:ascii="Times New Roman" w:eastAsia="Adonis" w:hAnsi="Times New Roman"/>
          <w:b/>
          <w:spacing w:val="2"/>
          <w:sz w:val="24"/>
          <w:lang w:val="ru-RU"/>
        </w:rPr>
      </w:pPr>
      <w:r w:rsidRPr="00BE3AC0">
        <w:rPr>
          <w:rFonts w:ascii="Times New Roman" w:hAnsi="Times New Roman"/>
          <w:b/>
          <w:bCs/>
          <w:sz w:val="24"/>
          <w:szCs w:val="24"/>
          <w:lang w:val="ru-RU"/>
        </w:rPr>
        <w:t>13.00-1</w:t>
      </w:r>
      <w:r w:rsidR="00BD2EA5">
        <w:rPr>
          <w:rFonts w:ascii="Times New Roman" w:hAnsi="Times New Roman"/>
          <w:b/>
          <w:bCs/>
          <w:sz w:val="24"/>
          <w:szCs w:val="24"/>
          <w:lang w:val="ru-RU"/>
        </w:rPr>
        <w:t>4</w:t>
      </w:r>
      <w:r w:rsidRPr="00BE3AC0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="00BD2EA5">
        <w:rPr>
          <w:rFonts w:ascii="Times New Roman" w:hAnsi="Times New Roman"/>
          <w:b/>
          <w:bCs/>
          <w:sz w:val="24"/>
          <w:szCs w:val="24"/>
          <w:lang w:val="ru-RU"/>
        </w:rPr>
        <w:t>3</w:t>
      </w:r>
      <w:r w:rsidRPr="00BE3AC0">
        <w:rPr>
          <w:rFonts w:ascii="Times New Roman" w:hAnsi="Times New Roman"/>
          <w:b/>
          <w:bCs/>
          <w:sz w:val="24"/>
          <w:szCs w:val="24"/>
          <w:lang w:val="ru-RU"/>
        </w:rPr>
        <w:t xml:space="preserve">0 </w:t>
      </w:r>
      <w:r w:rsidR="00BD2EA5" w:rsidRPr="005362E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Заседание Общества </w:t>
      </w:r>
      <w:proofErr w:type="spellStart"/>
      <w:r w:rsidR="00BD2EA5" w:rsidRPr="005362E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дерматоскопии</w:t>
      </w:r>
      <w:proofErr w:type="spellEnd"/>
      <w:r w:rsidR="00BD2EA5" w:rsidRPr="005362ED">
        <w:rPr>
          <w:rFonts w:ascii="Times New Roman" w:eastAsia="Adonis" w:hAnsi="Times New Roman"/>
          <w:b/>
          <w:spacing w:val="2"/>
          <w:sz w:val="24"/>
          <w:lang w:val="ru-RU"/>
        </w:rPr>
        <w:t xml:space="preserve"> </w:t>
      </w:r>
    </w:p>
    <w:p w:rsidR="00B831F2" w:rsidRPr="00BE3AC0" w:rsidRDefault="00BD2EA5" w:rsidP="00BD2EA5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Adonis" w:hAnsi="Times New Roman"/>
          <w:b/>
          <w:i/>
          <w:iCs/>
          <w:spacing w:val="2"/>
          <w:sz w:val="24"/>
          <w:lang w:val="ru-RU"/>
        </w:rPr>
        <w:t>Председатель:</w:t>
      </w:r>
      <w:r w:rsidRPr="005362ED">
        <w:rPr>
          <w:rFonts w:ascii="Times New Roman" w:eastAsia="Adonis" w:hAnsi="Times New Roman"/>
          <w:b/>
          <w:i/>
          <w:iCs/>
          <w:spacing w:val="2"/>
          <w:sz w:val="24"/>
          <w:lang w:val="ru-RU"/>
        </w:rPr>
        <w:t xml:space="preserve"> Сергеев Ю.Ю.</w:t>
      </w:r>
      <w:r w:rsidRPr="00BE3AC0">
        <w:rPr>
          <w:rFonts w:ascii="Times New Roman" w:eastAsia="Adonis" w:hAnsi="Times New Roman"/>
          <w:b/>
          <w:i/>
          <w:iCs/>
          <w:spacing w:val="2"/>
          <w:sz w:val="24"/>
          <w:lang w:val="ru-RU"/>
        </w:rPr>
        <w:t xml:space="preserve">  </w:t>
      </w:r>
    </w:p>
    <w:p w:rsidR="00B831F2" w:rsidRPr="00BE3AC0" w:rsidRDefault="00B831F2" w:rsidP="0034642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 w:eastAsia="ru-RU"/>
        </w:rPr>
      </w:pPr>
    </w:p>
    <w:p w:rsidR="00920ECA" w:rsidRPr="00BE3AC0" w:rsidRDefault="00920ECA" w:rsidP="0034642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 w:eastAsia="ru-RU"/>
        </w:rPr>
      </w:pPr>
    </w:p>
    <w:p w:rsidR="00D236BA" w:rsidRPr="00BE3AC0" w:rsidRDefault="008259B8" w:rsidP="00D236B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BE3AC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1</w:t>
      </w:r>
      <w:r w:rsidR="00BD2EA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4</w:t>
      </w:r>
      <w:r w:rsidR="00A63D37" w:rsidRPr="00BE3AC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.</w:t>
      </w:r>
      <w:r w:rsidR="00BD2EA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3</w:t>
      </w:r>
      <w:r w:rsidR="00A63D37" w:rsidRPr="00BE3AC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0-1</w:t>
      </w:r>
      <w:r w:rsidR="003A464B" w:rsidRPr="00BE3AC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6</w:t>
      </w:r>
      <w:r w:rsidR="00A63D37" w:rsidRPr="00BE3AC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.</w:t>
      </w:r>
      <w:r w:rsidR="00BD2EA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15</w:t>
      </w:r>
      <w:r w:rsidRPr="00BE3AC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A63D37" w:rsidRPr="00BE3AC0">
        <w:rPr>
          <w:rFonts w:ascii="Times New Roman" w:hAnsi="Times New Roman"/>
          <w:b/>
          <w:sz w:val="24"/>
          <w:szCs w:val="24"/>
          <w:lang w:val="ru-RU"/>
        </w:rPr>
        <w:t xml:space="preserve">Секция «В помощь практикующему дерматологу. </w:t>
      </w:r>
      <w:proofErr w:type="spellStart"/>
      <w:r w:rsidR="00A63D37" w:rsidRPr="00BE3AC0">
        <w:rPr>
          <w:rFonts w:ascii="Times New Roman" w:hAnsi="Times New Roman"/>
          <w:b/>
          <w:sz w:val="24"/>
          <w:szCs w:val="24"/>
          <w:lang w:val="ru-RU"/>
        </w:rPr>
        <w:t>Квесты</w:t>
      </w:r>
      <w:proofErr w:type="spellEnd"/>
      <w:r w:rsidR="00A63D37" w:rsidRPr="00BE3AC0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EB77BE" w:rsidRPr="00BE3AC0" w:rsidRDefault="003A464B" w:rsidP="00D236B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BE3AC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Соп</w:t>
      </w:r>
      <w:r w:rsidR="00EB77BE" w:rsidRPr="00BE3AC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редседател</w:t>
      </w:r>
      <w:r w:rsidRPr="00BE3AC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и: проф. </w:t>
      </w:r>
      <w:proofErr w:type="spellStart"/>
      <w:r w:rsidRPr="00BE3AC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Теплюк</w:t>
      </w:r>
      <w:proofErr w:type="spellEnd"/>
      <w:r w:rsidRPr="00BE3AC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Н.П.</w:t>
      </w:r>
    </w:p>
    <w:p w:rsidR="003A464B" w:rsidRPr="00BE3AC0" w:rsidRDefault="003A464B" w:rsidP="00D236B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3A464B" w:rsidRPr="00BE3AC0" w:rsidRDefault="00BD2EA5" w:rsidP="003A464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hd w:val="clear" w:color="auto" w:fill="FFFFFF"/>
          <w:lang w:val="ru-RU"/>
        </w:rPr>
        <w:t>14.30-14.4</w:t>
      </w:r>
      <w:r w:rsidR="003A464B" w:rsidRPr="00BE3AC0">
        <w:rPr>
          <w:rFonts w:ascii="Times New Roman" w:hAnsi="Times New Roman"/>
          <w:b/>
          <w:sz w:val="24"/>
          <w:shd w:val="clear" w:color="auto" w:fill="FFFFFF"/>
          <w:lang w:val="ru-RU"/>
        </w:rPr>
        <w:t xml:space="preserve">5 </w:t>
      </w:r>
      <w:r w:rsidR="00A25E97">
        <w:rPr>
          <w:rFonts w:ascii="Times New Roman" w:hAnsi="Times New Roman"/>
          <w:b/>
          <w:sz w:val="24"/>
          <w:shd w:val="clear" w:color="auto" w:fill="FFFFFF"/>
          <w:lang w:val="ru-RU"/>
        </w:rPr>
        <w:t xml:space="preserve">Знаменская Л.Ф., </w:t>
      </w:r>
      <w:proofErr w:type="spellStart"/>
      <w:r w:rsidR="00A25E97">
        <w:rPr>
          <w:rFonts w:ascii="Times New Roman" w:hAnsi="Times New Roman"/>
          <w:b/>
          <w:sz w:val="24"/>
          <w:shd w:val="clear" w:color="auto" w:fill="FFFFFF"/>
          <w:lang w:val="ru-RU"/>
        </w:rPr>
        <w:t>Смольянникова</w:t>
      </w:r>
      <w:proofErr w:type="spellEnd"/>
      <w:r w:rsidR="00A25E97">
        <w:rPr>
          <w:rFonts w:ascii="Times New Roman" w:hAnsi="Times New Roman"/>
          <w:b/>
          <w:sz w:val="24"/>
          <w:shd w:val="clear" w:color="auto" w:fill="FFFFFF"/>
          <w:lang w:val="ru-RU"/>
        </w:rPr>
        <w:t xml:space="preserve">  В.А. (Москва)</w:t>
      </w:r>
      <w:r w:rsidR="003A464B" w:rsidRPr="00BE3AC0">
        <w:rPr>
          <w:rFonts w:ascii="Times New Roman" w:hAnsi="Times New Roman"/>
          <w:sz w:val="24"/>
          <w:shd w:val="clear" w:color="auto" w:fill="FFFFFF"/>
          <w:lang w:val="ru-RU"/>
        </w:rPr>
        <w:t xml:space="preserve"> </w:t>
      </w:r>
    </w:p>
    <w:p w:rsidR="003A464B" w:rsidRPr="00BE3AC0" w:rsidRDefault="003A464B" w:rsidP="003A464B">
      <w:pPr>
        <w:pStyle w:val="a8fc5f3b9dd242f5msonormalmrcssattr"/>
        <w:shd w:val="clear" w:color="auto" w:fill="FFFFFF"/>
        <w:spacing w:before="0" w:beforeAutospacing="0" w:after="0" w:afterAutospacing="0"/>
        <w:rPr>
          <w:i/>
        </w:rPr>
      </w:pPr>
      <w:r w:rsidRPr="00BE3AC0">
        <w:rPr>
          <w:i/>
          <w:iCs/>
          <w:shd w:val="clear" w:color="auto" w:fill="FFFFFF"/>
        </w:rPr>
        <w:t xml:space="preserve">        </w:t>
      </w:r>
      <w:r w:rsidR="00A25E97">
        <w:rPr>
          <w:i/>
        </w:rPr>
        <w:t>Дифференциальная диагностика псориаза и грибовидного микоза</w:t>
      </w:r>
    </w:p>
    <w:p w:rsidR="00AC7868" w:rsidRPr="00BE3AC0" w:rsidRDefault="00AC7868" w:rsidP="00AC7868">
      <w:pPr>
        <w:pStyle w:val="a8fc5f3b9dd242f5msonormalmrcssattr"/>
        <w:shd w:val="clear" w:color="auto" w:fill="FFFFFF"/>
        <w:spacing w:before="0" w:beforeAutospacing="0" w:after="0" w:afterAutospacing="0"/>
        <w:rPr>
          <w:i/>
        </w:rPr>
      </w:pPr>
    </w:p>
    <w:p w:rsidR="00AC7868" w:rsidRPr="00BE3AC0" w:rsidRDefault="00BD2EA5" w:rsidP="00AC786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14</w:t>
      </w:r>
      <w:r w:rsidR="00AC7868" w:rsidRPr="00BE3AC0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4</w:t>
      </w:r>
      <w:r w:rsidR="00BB7E82" w:rsidRPr="00BE3AC0">
        <w:rPr>
          <w:rFonts w:ascii="Times New Roman" w:hAnsi="Times New Roman"/>
          <w:b/>
          <w:bCs/>
          <w:sz w:val="24"/>
          <w:szCs w:val="24"/>
          <w:lang w:val="ru-RU"/>
        </w:rPr>
        <w:t>5-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15.0</w:t>
      </w:r>
      <w:r w:rsidR="00AC7868" w:rsidRPr="00BE3AC0">
        <w:rPr>
          <w:rFonts w:ascii="Times New Roman" w:hAnsi="Times New Roman"/>
          <w:b/>
          <w:bCs/>
          <w:sz w:val="24"/>
          <w:szCs w:val="24"/>
          <w:lang w:val="ru-RU"/>
        </w:rPr>
        <w:t xml:space="preserve">0 Дубенский В.В. </w:t>
      </w:r>
      <w:r w:rsidR="00AC7868" w:rsidRPr="00BE3AC0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Некрасова Е. Г. </w:t>
      </w:r>
      <w:r w:rsidR="00AC7868" w:rsidRPr="00BE3AC0">
        <w:rPr>
          <w:rFonts w:ascii="Times New Roman" w:hAnsi="Times New Roman"/>
          <w:b/>
          <w:bCs/>
          <w:sz w:val="24"/>
          <w:szCs w:val="24"/>
          <w:lang w:val="ru-RU"/>
        </w:rPr>
        <w:t>(Тверь)</w:t>
      </w:r>
    </w:p>
    <w:p w:rsidR="00AC7868" w:rsidRPr="00BE3AC0" w:rsidRDefault="00AC7868" w:rsidP="00AC7868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BE3AC0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   </w:t>
      </w:r>
      <w:proofErr w:type="spellStart"/>
      <w:r w:rsidRPr="00BE3AC0">
        <w:rPr>
          <w:rFonts w:ascii="Times New Roman" w:hAnsi="Times New Roman"/>
          <w:i/>
          <w:iCs/>
          <w:sz w:val="24"/>
          <w:szCs w:val="24"/>
          <w:lang w:val="ru-RU"/>
        </w:rPr>
        <w:t>Декальвирующий</w:t>
      </w:r>
      <w:proofErr w:type="spellEnd"/>
      <w:r w:rsidRPr="00BE3AC0">
        <w:rPr>
          <w:rFonts w:ascii="Times New Roman" w:hAnsi="Times New Roman"/>
          <w:i/>
          <w:iCs/>
          <w:sz w:val="24"/>
          <w:szCs w:val="24"/>
          <w:lang w:val="ru-RU"/>
        </w:rPr>
        <w:t xml:space="preserve"> фолликулит как причина </w:t>
      </w:r>
      <w:proofErr w:type="gramStart"/>
      <w:r w:rsidRPr="00BE3AC0">
        <w:rPr>
          <w:rFonts w:ascii="Times New Roman" w:hAnsi="Times New Roman"/>
          <w:i/>
          <w:iCs/>
          <w:sz w:val="24"/>
          <w:szCs w:val="24"/>
          <w:lang w:val="ru-RU"/>
        </w:rPr>
        <w:t>рубцовой</w:t>
      </w:r>
      <w:proofErr w:type="gramEnd"/>
      <w:r w:rsidRPr="00BE3AC0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E3AC0">
        <w:rPr>
          <w:rFonts w:ascii="Times New Roman" w:hAnsi="Times New Roman"/>
          <w:i/>
          <w:iCs/>
          <w:sz w:val="24"/>
          <w:szCs w:val="24"/>
          <w:lang w:val="ru-RU"/>
        </w:rPr>
        <w:t>алопеции</w:t>
      </w:r>
      <w:proofErr w:type="spellEnd"/>
      <w:r w:rsidRPr="00BE3AC0">
        <w:rPr>
          <w:rFonts w:ascii="Times New Roman" w:hAnsi="Times New Roman"/>
          <w:i/>
          <w:iCs/>
          <w:sz w:val="24"/>
          <w:szCs w:val="24"/>
          <w:lang w:val="ru-RU"/>
        </w:rPr>
        <w:t>. Диагностика и клинические особенности</w:t>
      </w:r>
    </w:p>
    <w:p w:rsidR="00427028" w:rsidRPr="00BE3AC0" w:rsidRDefault="00427028" w:rsidP="00AC7868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A25E97" w:rsidRPr="00BE3AC0" w:rsidRDefault="00BD2EA5" w:rsidP="00A25E9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15.0</w:t>
      </w:r>
      <w:r w:rsidR="00427028" w:rsidRPr="00BE3AC0">
        <w:rPr>
          <w:rFonts w:ascii="Times New Roman" w:hAnsi="Times New Roman"/>
          <w:b/>
          <w:bCs/>
          <w:sz w:val="24"/>
          <w:szCs w:val="24"/>
          <w:lang w:val="ru-RU"/>
        </w:rPr>
        <w:t>0-15.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1</w:t>
      </w:r>
      <w:r w:rsidR="00427028" w:rsidRPr="007B5A52">
        <w:rPr>
          <w:rFonts w:ascii="Times New Roman" w:hAnsi="Times New Roman"/>
          <w:b/>
          <w:bCs/>
          <w:sz w:val="24"/>
          <w:szCs w:val="24"/>
          <w:lang w:val="ru-RU"/>
        </w:rPr>
        <w:t>5</w:t>
      </w:r>
      <w:r w:rsidR="00BB7E82" w:rsidRPr="007B5A52">
        <w:rPr>
          <w:rFonts w:ascii="Times New Roman" w:eastAsiaTheme="minorHAnsi" w:hAnsi="Times New Roman"/>
          <w:b/>
          <w:sz w:val="24"/>
          <w:szCs w:val="24"/>
          <w:shd w:val="clear" w:color="auto" w:fill="FFFFFF"/>
          <w:lang w:val="ru-RU"/>
        </w:rPr>
        <w:t xml:space="preserve"> </w:t>
      </w:r>
      <w:r w:rsidR="00A25E97" w:rsidRPr="007B5A5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Ро</w:t>
      </w:r>
      <w:r w:rsidR="007B5A52" w:rsidRPr="007B5A5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манова </w:t>
      </w:r>
      <w:r w:rsidR="007B5A5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Н.В. </w:t>
      </w:r>
      <w:r w:rsidR="00A25E97" w:rsidRPr="007B5A52">
        <w:rPr>
          <w:rFonts w:ascii="Times New Roman" w:hAnsi="Times New Roman"/>
          <w:b/>
          <w:sz w:val="24"/>
          <w:shd w:val="clear" w:color="auto" w:fill="FFFFFF"/>
          <w:lang w:val="ru-RU"/>
        </w:rPr>
        <w:t>(</w:t>
      </w:r>
      <w:r w:rsidR="007B5A52">
        <w:rPr>
          <w:rFonts w:ascii="Times New Roman" w:hAnsi="Times New Roman"/>
          <w:b/>
          <w:sz w:val="24"/>
          <w:shd w:val="clear" w:color="auto" w:fill="FFFFFF"/>
          <w:lang w:val="ru-RU"/>
        </w:rPr>
        <w:t>Ярославль</w:t>
      </w:r>
      <w:r w:rsidR="00A25E97" w:rsidRPr="00BE3AC0">
        <w:rPr>
          <w:rFonts w:ascii="Times New Roman" w:hAnsi="Times New Roman"/>
          <w:b/>
          <w:sz w:val="24"/>
          <w:shd w:val="clear" w:color="auto" w:fill="FFFFFF"/>
          <w:lang w:val="ru-RU"/>
        </w:rPr>
        <w:t xml:space="preserve">) </w:t>
      </w:r>
      <w:r w:rsidR="00A25E97" w:rsidRPr="00BE3AC0">
        <w:rPr>
          <w:rFonts w:ascii="Times New Roman" w:hAnsi="Times New Roman"/>
          <w:sz w:val="24"/>
          <w:shd w:val="clear" w:color="auto" w:fill="FFFFFF"/>
          <w:lang w:val="ru-RU"/>
        </w:rPr>
        <w:t xml:space="preserve"> </w:t>
      </w:r>
    </w:p>
    <w:p w:rsidR="00A25E97" w:rsidRDefault="00A25E97" w:rsidP="00A25E97">
      <w:pPr>
        <w:pStyle w:val="a8fc5f3b9dd242f5msonormalmrcssattr"/>
        <w:shd w:val="clear" w:color="auto" w:fill="FFFFFF"/>
        <w:spacing w:before="0" w:beforeAutospacing="0" w:after="0" w:afterAutospacing="0"/>
        <w:rPr>
          <w:i/>
        </w:rPr>
      </w:pPr>
      <w:r w:rsidRPr="00BE3AC0">
        <w:rPr>
          <w:i/>
          <w:iCs/>
          <w:shd w:val="clear" w:color="auto" w:fill="FFFFFF"/>
        </w:rPr>
        <w:t xml:space="preserve">        </w:t>
      </w:r>
      <w:proofErr w:type="gramStart"/>
      <w:r w:rsidR="007B5A52">
        <w:rPr>
          <w:i/>
          <w:iCs/>
          <w:shd w:val="clear" w:color="auto" w:fill="FFFFFF"/>
        </w:rPr>
        <w:t>Неуправляемая</w:t>
      </w:r>
      <w:proofErr w:type="gramEnd"/>
      <w:r w:rsidR="007B5A52">
        <w:rPr>
          <w:i/>
          <w:iCs/>
          <w:shd w:val="clear" w:color="auto" w:fill="FFFFFF"/>
        </w:rPr>
        <w:t xml:space="preserve"> </w:t>
      </w:r>
      <w:proofErr w:type="spellStart"/>
      <w:r w:rsidR="007B5A52">
        <w:rPr>
          <w:i/>
          <w:iCs/>
          <w:shd w:val="clear" w:color="auto" w:fill="FFFFFF"/>
        </w:rPr>
        <w:t>мезодиссолюция</w:t>
      </w:r>
      <w:proofErr w:type="spellEnd"/>
      <w:r w:rsidR="007B5A52">
        <w:rPr>
          <w:i/>
          <w:iCs/>
          <w:shd w:val="clear" w:color="auto" w:fill="FFFFFF"/>
        </w:rPr>
        <w:t>: разбор</w:t>
      </w:r>
      <w:r w:rsidR="007B5A52">
        <w:rPr>
          <w:i/>
        </w:rPr>
        <w:t xml:space="preserve"> клинического случая с летальным исходом</w:t>
      </w:r>
    </w:p>
    <w:p w:rsidR="00A25E97" w:rsidRPr="00BE3AC0" w:rsidRDefault="00A25E97" w:rsidP="00A25E97">
      <w:pPr>
        <w:pStyle w:val="a8fc5f3b9dd242f5msonormalmrcssattr"/>
        <w:shd w:val="clear" w:color="auto" w:fill="FFFFFF"/>
        <w:spacing w:before="0" w:beforeAutospacing="0" w:after="0" w:afterAutospacing="0"/>
        <w:rPr>
          <w:i/>
        </w:rPr>
      </w:pPr>
    </w:p>
    <w:p w:rsidR="00BB7E82" w:rsidRPr="00BE3AC0" w:rsidRDefault="00BD2EA5" w:rsidP="00BB7E82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sz w:val="24"/>
          <w:szCs w:val="24"/>
          <w:shd w:val="clear" w:color="auto" w:fill="FFFFFF"/>
          <w:lang w:val="ru-RU"/>
        </w:rPr>
      </w:pPr>
      <w:r>
        <w:rPr>
          <w:rFonts w:ascii="Times New Roman" w:eastAsiaTheme="minorHAnsi" w:hAnsi="Times New Roman"/>
          <w:b/>
          <w:sz w:val="24"/>
          <w:szCs w:val="24"/>
          <w:shd w:val="clear" w:color="auto" w:fill="FFFFFF"/>
          <w:lang w:val="ru-RU"/>
        </w:rPr>
        <w:t>15.15-15.3</w:t>
      </w:r>
      <w:r w:rsidR="00A25E97">
        <w:rPr>
          <w:rFonts w:ascii="Times New Roman" w:eastAsiaTheme="minorHAnsi" w:hAnsi="Times New Roman"/>
          <w:b/>
          <w:sz w:val="24"/>
          <w:szCs w:val="24"/>
          <w:shd w:val="clear" w:color="auto" w:fill="FFFFFF"/>
          <w:lang w:val="ru-RU"/>
        </w:rPr>
        <w:t xml:space="preserve">0 </w:t>
      </w:r>
      <w:r w:rsidR="00BB7E82" w:rsidRPr="00B57434">
        <w:rPr>
          <w:rFonts w:ascii="Times New Roman" w:eastAsiaTheme="minorHAnsi" w:hAnsi="Times New Roman"/>
          <w:b/>
          <w:sz w:val="24"/>
          <w:szCs w:val="24"/>
          <w:u w:val="single"/>
          <w:shd w:val="clear" w:color="auto" w:fill="FFFFFF"/>
          <w:lang w:val="ru-RU"/>
        </w:rPr>
        <w:t>Александрова А. К.,</w:t>
      </w:r>
      <w:r w:rsidR="00BB7E82" w:rsidRPr="00BE3AC0">
        <w:rPr>
          <w:rFonts w:ascii="Times New Roman" w:eastAsiaTheme="minorHAnsi" w:hAnsi="Times New Roman"/>
          <w:b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BB7E82" w:rsidRPr="00BE3AC0">
        <w:rPr>
          <w:rFonts w:ascii="Times New Roman" w:eastAsiaTheme="minorHAnsi" w:hAnsi="Times New Roman"/>
          <w:b/>
          <w:sz w:val="24"/>
          <w:szCs w:val="24"/>
          <w:shd w:val="clear" w:color="auto" w:fill="FFFFFF"/>
          <w:lang w:val="ru-RU"/>
        </w:rPr>
        <w:t>Смольянникова</w:t>
      </w:r>
      <w:proofErr w:type="spellEnd"/>
      <w:r w:rsidR="00BB7E82" w:rsidRPr="00BE3AC0">
        <w:rPr>
          <w:rFonts w:ascii="Times New Roman" w:eastAsiaTheme="minorHAnsi" w:hAnsi="Times New Roman"/>
          <w:b/>
          <w:sz w:val="24"/>
          <w:szCs w:val="24"/>
          <w:shd w:val="clear" w:color="auto" w:fill="FFFFFF"/>
          <w:lang w:val="ru-RU"/>
        </w:rPr>
        <w:t xml:space="preserve"> В. А. (Королев)</w:t>
      </w:r>
    </w:p>
    <w:p w:rsidR="00BD2EA5" w:rsidRDefault="00BB7E82" w:rsidP="00BD2EA5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</w:pPr>
      <w:r w:rsidRPr="00BE3AC0">
        <w:rPr>
          <w:rFonts w:ascii="Times New Roman" w:eastAsiaTheme="minorHAnsi" w:hAnsi="Times New Roman"/>
          <w:b/>
          <w:sz w:val="24"/>
          <w:szCs w:val="24"/>
          <w:shd w:val="clear" w:color="auto" w:fill="FFFFFF"/>
          <w:lang w:val="ru-RU"/>
        </w:rPr>
        <w:t xml:space="preserve">           </w:t>
      </w:r>
      <w:r w:rsidRPr="00BE3AC0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 xml:space="preserve">К вопросу о </w:t>
      </w:r>
      <w:proofErr w:type="spellStart"/>
      <w:r w:rsidRPr="00BE3AC0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>паранеопластической</w:t>
      </w:r>
      <w:proofErr w:type="spellEnd"/>
      <w:r w:rsidRPr="00BE3AC0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 xml:space="preserve"> природе множественного </w:t>
      </w:r>
      <w:proofErr w:type="spellStart"/>
      <w:r w:rsidRPr="00BE3AC0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>себорейного</w:t>
      </w:r>
      <w:proofErr w:type="spellEnd"/>
      <w:r w:rsidRPr="00BE3AC0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proofErr w:type="gramStart"/>
      <w:r w:rsidRPr="00BE3AC0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>ке</w:t>
      </w:r>
      <w:proofErr w:type="spellEnd"/>
      <w:r w:rsidR="00BD2EA5" w:rsidRPr="00BD2EA5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BD2EA5" w:rsidRPr="00BE3AC0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>ратоза</w:t>
      </w:r>
      <w:proofErr w:type="spellEnd"/>
      <w:proofErr w:type="gramEnd"/>
    </w:p>
    <w:p w:rsidR="00BD2EA5" w:rsidRDefault="00BD2EA5" w:rsidP="00BD2EA5">
      <w:pPr>
        <w:pStyle w:val="a5"/>
        <w:spacing w:before="0" w:beforeAutospacing="0" w:after="0" w:afterAutospacing="0"/>
        <w:rPr>
          <w:i/>
          <w:shd w:val="clear" w:color="auto" w:fill="FFFFFF"/>
        </w:rPr>
      </w:pPr>
      <w:r>
        <w:rPr>
          <w:i/>
          <w:shd w:val="clear" w:color="auto" w:fill="FFFFFF"/>
        </w:rPr>
        <w:t xml:space="preserve"> </w:t>
      </w:r>
    </w:p>
    <w:p w:rsidR="00BD2EA5" w:rsidRDefault="00BD2EA5" w:rsidP="00BD2EA5">
      <w:pPr>
        <w:pStyle w:val="a5"/>
        <w:spacing w:before="0" w:beforeAutospacing="0" w:after="0" w:afterAutospacing="0"/>
        <w:rPr>
          <w:b/>
          <w:bCs/>
        </w:rPr>
      </w:pPr>
      <w:r w:rsidRPr="00BD2EA5">
        <w:rPr>
          <w:b/>
          <w:shd w:val="clear" w:color="auto" w:fill="FFFFFF"/>
        </w:rPr>
        <w:t>15.30-15.45</w:t>
      </w:r>
      <w:r>
        <w:rPr>
          <w:i/>
          <w:shd w:val="clear" w:color="auto" w:fill="FFFFFF"/>
        </w:rPr>
        <w:t xml:space="preserve"> </w:t>
      </w:r>
      <w:proofErr w:type="spellStart"/>
      <w:r>
        <w:rPr>
          <w:b/>
          <w:bCs/>
        </w:rPr>
        <w:t>Козыренко</w:t>
      </w:r>
      <w:proofErr w:type="spellEnd"/>
      <w:r>
        <w:rPr>
          <w:b/>
          <w:bCs/>
        </w:rPr>
        <w:t xml:space="preserve"> И.С. (Москва)</w:t>
      </w:r>
    </w:p>
    <w:p w:rsidR="00BD2EA5" w:rsidRPr="00BD2EA5" w:rsidRDefault="00BD2EA5" w:rsidP="00BD2EA5">
      <w:pPr>
        <w:pStyle w:val="a5"/>
        <w:spacing w:before="0" w:beforeAutospacing="0" w:after="0" w:afterAutospacing="0"/>
        <w:rPr>
          <w:bCs/>
          <w:i/>
          <w:iCs/>
        </w:rPr>
      </w:pPr>
      <w:r>
        <w:rPr>
          <w:bCs/>
          <w:i/>
          <w:iCs/>
        </w:rPr>
        <w:t xml:space="preserve">             </w:t>
      </w:r>
      <w:proofErr w:type="spellStart"/>
      <w:r w:rsidRPr="00AE5866">
        <w:rPr>
          <w:bCs/>
          <w:i/>
          <w:iCs/>
        </w:rPr>
        <w:t>Трихотилломания</w:t>
      </w:r>
      <w:proofErr w:type="spellEnd"/>
      <w:r w:rsidRPr="00AE5866">
        <w:rPr>
          <w:bCs/>
          <w:i/>
          <w:iCs/>
        </w:rPr>
        <w:t>. Клинические случаи в детском и подростковом возрасте»</w:t>
      </w:r>
    </w:p>
    <w:p w:rsidR="00867279" w:rsidRDefault="00867279" w:rsidP="00BB7E82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</w:pPr>
    </w:p>
    <w:p w:rsidR="003A464B" w:rsidRPr="00A25E97" w:rsidRDefault="00BD2EA5" w:rsidP="003A464B">
      <w:pPr>
        <w:pStyle w:val="a8fc5f3b9dd242f5msonormalmrcssattr"/>
        <w:shd w:val="clear" w:color="auto" w:fill="FFFFFF"/>
        <w:spacing w:before="0" w:beforeAutospacing="0" w:after="0" w:afterAutospacing="0"/>
        <w:rPr>
          <w:b/>
          <w:iCs/>
          <w:shd w:val="clear" w:color="auto" w:fill="FFFFFF"/>
        </w:rPr>
      </w:pPr>
      <w:r>
        <w:rPr>
          <w:b/>
          <w:iCs/>
          <w:shd w:val="clear" w:color="auto" w:fill="FFFFFF"/>
        </w:rPr>
        <w:t>15.45-16.</w:t>
      </w:r>
      <w:r w:rsidR="00A25E97" w:rsidRPr="00A25E97">
        <w:rPr>
          <w:b/>
          <w:iCs/>
          <w:shd w:val="clear" w:color="auto" w:fill="FFFFFF"/>
        </w:rPr>
        <w:t xml:space="preserve"> </w:t>
      </w:r>
      <w:r>
        <w:rPr>
          <w:b/>
          <w:iCs/>
          <w:shd w:val="clear" w:color="auto" w:fill="FFFFFF"/>
        </w:rPr>
        <w:t xml:space="preserve">20 </w:t>
      </w:r>
      <w:proofErr w:type="spellStart"/>
      <w:r w:rsidR="00A25E97" w:rsidRPr="00A25E97">
        <w:rPr>
          <w:b/>
          <w:iCs/>
          <w:shd w:val="clear" w:color="auto" w:fill="FFFFFF"/>
        </w:rPr>
        <w:t>Квест</w:t>
      </w:r>
      <w:proofErr w:type="spellEnd"/>
    </w:p>
    <w:p w:rsidR="00B46D8E" w:rsidRPr="00A25E97" w:rsidRDefault="00B46D8E" w:rsidP="003A464B">
      <w:pPr>
        <w:pStyle w:val="a8fc5f3b9dd242f5msonormalmrcssattr"/>
        <w:shd w:val="clear" w:color="auto" w:fill="FFFFFF"/>
        <w:spacing w:before="0" w:beforeAutospacing="0" w:after="0" w:afterAutospacing="0"/>
        <w:rPr>
          <w:b/>
          <w:i/>
          <w:iCs/>
          <w:shd w:val="clear" w:color="auto" w:fill="FFFFFF"/>
        </w:rPr>
      </w:pPr>
    </w:p>
    <w:p w:rsidR="00C35645" w:rsidRPr="00BE3AC0" w:rsidRDefault="00BD2EA5" w:rsidP="00C35645">
      <w:pPr>
        <w:spacing w:before="42" w:after="0" w:line="240" w:lineRule="auto"/>
        <w:ind w:right="-2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16.20</w:t>
      </w:r>
      <w:r w:rsidR="00C35645" w:rsidRPr="00BE3AC0">
        <w:rPr>
          <w:rFonts w:ascii="Times New Roman" w:hAnsi="Times New Roman"/>
          <w:b/>
          <w:sz w:val="24"/>
          <w:szCs w:val="24"/>
          <w:lang w:val="ru-RU"/>
        </w:rPr>
        <w:t>-18.00 Секция «Говорят молодые ученые»</w:t>
      </w:r>
    </w:p>
    <w:p w:rsidR="00C35645" w:rsidRPr="0089354C" w:rsidRDefault="00C35645" w:rsidP="00C35645">
      <w:pPr>
        <w:spacing w:before="42" w:after="0" w:line="240" w:lineRule="auto"/>
        <w:ind w:right="-20"/>
        <w:rPr>
          <w:rFonts w:ascii="Times New Roman" w:hAnsi="Times New Roman"/>
          <w:b/>
          <w:i/>
          <w:sz w:val="24"/>
          <w:szCs w:val="24"/>
          <w:lang w:val="ru-RU"/>
        </w:rPr>
      </w:pPr>
      <w:r w:rsidRPr="0089354C">
        <w:rPr>
          <w:rFonts w:ascii="Times New Roman" w:hAnsi="Times New Roman"/>
          <w:b/>
          <w:i/>
          <w:sz w:val="24"/>
          <w:szCs w:val="24"/>
          <w:lang w:val="ru-RU"/>
        </w:rPr>
        <w:t xml:space="preserve">Сопредседатели: проф. </w:t>
      </w:r>
      <w:proofErr w:type="spellStart"/>
      <w:r w:rsidRPr="0089354C">
        <w:rPr>
          <w:rFonts w:ascii="Times New Roman" w:hAnsi="Times New Roman"/>
          <w:b/>
          <w:i/>
          <w:sz w:val="24"/>
          <w:szCs w:val="24"/>
          <w:lang w:val="ru-RU"/>
        </w:rPr>
        <w:t>Снарская</w:t>
      </w:r>
      <w:proofErr w:type="spellEnd"/>
      <w:r w:rsidRPr="0089354C">
        <w:rPr>
          <w:rFonts w:ascii="Times New Roman" w:hAnsi="Times New Roman"/>
          <w:b/>
          <w:i/>
          <w:sz w:val="24"/>
          <w:szCs w:val="24"/>
          <w:lang w:val="ru-RU"/>
        </w:rPr>
        <w:t xml:space="preserve"> Е.С., проф. </w:t>
      </w:r>
      <w:proofErr w:type="spellStart"/>
      <w:r w:rsidRPr="0089354C">
        <w:rPr>
          <w:rFonts w:ascii="Times New Roman" w:hAnsi="Times New Roman"/>
          <w:b/>
          <w:i/>
          <w:sz w:val="24"/>
          <w:szCs w:val="24"/>
          <w:lang w:val="ru-RU"/>
        </w:rPr>
        <w:t>Борзова</w:t>
      </w:r>
      <w:proofErr w:type="spellEnd"/>
      <w:r w:rsidRPr="0089354C">
        <w:rPr>
          <w:rFonts w:ascii="Times New Roman" w:hAnsi="Times New Roman"/>
          <w:b/>
          <w:i/>
          <w:sz w:val="24"/>
          <w:szCs w:val="24"/>
          <w:lang w:val="ru-RU"/>
        </w:rPr>
        <w:t xml:space="preserve"> Е.Ю.</w:t>
      </w:r>
    </w:p>
    <w:p w:rsidR="008B6634" w:rsidRPr="00BE3AC0" w:rsidRDefault="008B6634" w:rsidP="00C3564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C35645" w:rsidRPr="00BE3AC0" w:rsidRDefault="00BD2EA5" w:rsidP="00C35645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16.20-16.3</w:t>
      </w:r>
      <w:r w:rsidR="00C35645" w:rsidRPr="00BE3AC0">
        <w:rPr>
          <w:rFonts w:ascii="Times New Roman" w:hAnsi="Times New Roman"/>
          <w:b/>
          <w:sz w:val="24"/>
          <w:szCs w:val="24"/>
          <w:lang w:val="ru-RU"/>
        </w:rPr>
        <w:t xml:space="preserve">0 </w:t>
      </w:r>
      <w:r w:rsidR="00C35645" w:rsidRPr="00BE3AC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Константинова З.</w:t>
      </w:r>
      <w:r w:rsidR="00F1534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Е.</w:t>
      </w:r>
      <w:r w:rsidR="00C35645" w:rsidRPr="00BE3AC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(Москва)</w:t>
      </w:r>
      <w:r w:rsidR="00C35645" w:rsidRPr="00BE3AC0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</w:t>
      </w:r>
    </w:p>
    <w:p w:rsidR="00C35645" w:rsidRPr="00BE3AC0" w:rsidRDefault="00C35645" w:rsidP="00C35645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u-RU" w:eastAsia="ru-RU"/>
        </w:rPr>
      </w:pPr>
      <w:r w:rsidRPr="00BE3AC0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         </w:t>
      </w:r>
      <w:r w:rsidRPr="00BE3AC0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 xml:space="preserve">Особенности системной терапии </w:t>
      </w:r>
      <w:proofErr w:type="spellStart"/>
      <w:r w:rsidRPr="00BE3AC0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>конглобатных</w:t>
      </w:r>
      <w:proofErr w:type="spellEnd"/>
      <w:r w:rsidRPr="00BE3AC0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E3AC0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>акне</w:t>
      </w:r>
      <w:proofErr w:type="spellEnd"/>
    </w:p>
    <w:p w:rsidR="00C35645" w:rsidRPr="00BE3AC0" w:rsidRDefault="00C35645" w:rsidP="00C35645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ru-RU" w:eastAsia="ru-RU"/>
        </w:rPr>
      </w:pPr>
    </w:p>
    <w:p w:rsidR="00C35645" w:rsidRPr="00BE3AC0" w:rsidRDefault="00BD2EA5" w:rsidP="00C35645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hd w:val="clear" w:color="auto" w:fill="FFFFFF"/>
          <w:lang w:val="ru-RU"/>
        </w:rPr>
      </w:pPr>
      <w:r>
        <w:rPr>
          <w:rFonts w:ascii="Times New Roman" w:hAnsi="Times New Roman"/>
          <w:b/>
          <w:sz w:val="24"/>
          <w:shd w:val="clear" w:color="auto" w:fill="FFFFFF"/>
          <w:lang w:val="ru-RU"/>
        </w:rPr>
        <w:t>16.30-16.4</w:t>
      </w:r>
      <w:r w:rsidR="00C35645" w:rsidRPr="00BE3AC0">
        <w:rPr>
          <w:rFonts w:ascii="Times New Roman" w:hAnsi="Times New Roman"/>
          <w:b/>
          <w:sz w:val="24"/>
          <w:shd w:val="clear" w:color="auto" w:fill="FFFFFF"/>
          <w:lang w:val="ru-RU"/>
        </w:rPr>
        <w:t>0</w:t>
      </w:r>
      <w:r w:rsidR="00C35645" w:rsidRPr="00BE3AC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C35645" w:rsidRPr="00BE3AC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Шамилова</w:t>
      </w:r>
      <w:proofErr w:type="spellEnd"/>
      <w:r w:rsidR="00C35645" w:rsidRPr="00BE3AC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Л.Ф.  (Москва)</w:t>
      </w:r>
      <w:r w:rsidR="00C35645" w:rsidRPr="00BE3AC0">
        <w:rPr>
          <w:rFonts w:ascii="Times New Roman" w:hAnsi="Times New Roman"/>
          <w:b/>
          <w:sz w:val="24"/>
          <w:shd w:val="clear" w:color="auto" w:fill="FFFFFF"/>
          <w:lang w:val="ru-RU"/>
        </w:rPr>
        <w:t xml:space="preserve"> </w:t>
      </w:r>
    </w:p>
    <w:p w:rsidR="00C35645" w:rsidRPr="00BE3AC0" w:rsidRDefault="00C35645" w:rsidP="00C35645">
      <w:pPr>
        <w:shd w:val="clear" w:color="auto" w:fill="FFFFFF"/>
        <w:spacing w:after="0" w:line="240" w:lineRule="auto"/>
        <w:rPr>
          <w:i/>
          <w:iCs/>
          <w:shd w:val="clear" w:color="auto" w:fill="FFFFFF"/>
          <w:lang w:val="ru-RU"/>
        </w:rPr>
      </w:pPr>
      <w:r w:rsidRPr="00BE3A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      </w:t>
      </w:r>
      <w:proofErr w:type="gramStart"/>
      <w:r w:rsidRPr="00BE3A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Фотодинамическая</w:t>
      </w:r>
      <w:proofErr w:type="gramEnd"/>
      <w:r w:rsidRPr="00BE3A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BE3A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фотопорация</w:t>
      </w:r>
      <w:proofErr w:type="spellEnd"/>
      <w:r w:rsidRPr="00BE3A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с применением стабилизированных </w:t>
      </w:r>
      <w:proofErr w:type="spellStart"/>
      <w:r w:rsidRPr="00BE3A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нанокапсулированных</w:t>
      </w:r>
      <w:proofErr w:type="spellEnd"/>
      <w:r w:rsidRPr="00BE3A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пептидов</w:t>
      </w:r>
      <w:r w:rsidRPr="00BE3AC0">
        <w:rPr>
          <w:rFonts w:ascii="Times New Roman" w:eastAsia="Times New Roman" w:hAnsi="Times New Roman"/>
          <w:i/>
          <w:sz w:val="24"/>
          <w:szCs w:val="24"/>
          <w:lang w:eastAsia="ru-RU"/>
        </w:rPr>
        <w:t>  </w:t>
      </w:r>
      <w:r w:rsidRPr="00BE3A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в лечении очаговой склеродермии гениталий</w:t>
      </w:r>
    </w:p>
    <w:p w:rsidR="00C35645" w:rsidRPr="00BE3AC0" w:rsidRDefault="00C35645" w:rsidP="00C35645">
      <w:pPr>
        <w:pStyle w:val="a8fc5f3b9dd242f5msonormalmrcssattr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C35645" w:rsidRPr="00BE3AC0" w:rsidRDefault="00BD2EA5" w:rsidP="0062234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hd w:val="clear" w:color="auto" w:fill="FFFFFF"/>
          <w:lang w:val="ru-RU"/>
        </w:rPr>
        <w:t>16.40-16.5</w:t>
      </w:r>
      <w:r w:rsidR="00622340" w:rsidRPr="00BE3AC0">
        <w:rPr>
          <w:rFonts w:ascii="Times New Roman" w:hAnsi="Times New Roman"/>
          <w:b/>
          <w:sz w:val="24"/>
          <w:shd w:val="clear" w:color="auto" w:fill="FFFFFF"/>
          <w:lang w:val="ru-RU"/>
        </w:rPr>
        <w:t xml:space="preserve">0 </w:t>
      </w:r>
      <w:r w:rsidR="00C35645" w:rsidRPr="00BE3AC0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Колесова Ю. В. </w:t>
      </w:r>
      <w:r w:rsidR="00C35645" w:rsidRPr="00BE3AC0">
        <w:rPr>
          <w:rFonts w:ascii="Times New Roman" w:hAnsi="Times New Roman"/>
          <w:b/>
          <w:sz w:val="24"/>
          <w:shd w:val="clear" w:color="auto" w:fill="FFFFFF"/>
          <w:lang w:val="ru-RU"/>
        </w:rPr>
        <w:t>(Москва)</w:t>
      </w:r>
    </w:p>
    <w:p w:rsidR="00C35645" w:rsidRPr="00BE3AC0" w:rsidRDefault="00C35645" w:rsidP="00C35645">
      <w:pPr>
        <w:pStyle w:val="a5"/>
        <w:shd w:val="clear" w:color="auto" w:fill="FFFFFF"/>
        <w:spacing w:before="0" w:beforeAutospacing="0" w:after="0" w:afterAutospacing="0"/>
        <w:rPr>
          <w:i/>
          <w:iCs/>
          <w:shd w:val="clear" w:color="auto" w:fill="FFFFFF"/>
        </w:rPr>
      </w:pPr>
      <w:r w:rsidRPr="00BE3AC0">
        <w:rPr>
          <w:shd w:val="clear" w:color="auto" w:fill="FFFFFF"/>
        </w:rPr>
        <w:t xml:space="preserve">         </w:t>
      </w:r>
      <w:r w:rsidRPr="00BE3AC0">
        <w:rPr>
          <w:i/>
        </w:rPr>
        <w:t xml:space="preserve">Особенности </w:t>
      </w:r>
      <w:proofErr w:type="spellStart"/>
      <w:r w:rsidRPr="00BE3AC0">
        <w:rPr>
          <w:i/>
        </w:rPr>
        <w:t>микробиома</w:t>
      </w:r>
      <w:proofErr w:type="spellEnd"/>
      <w:r w:rsidRPr="00BE3AC0">
        <w:rPr>
          <w:i/>
        </w:rPr>
        <w:t xml:space="preserve"> кожи при буллезных дерматозах</w:t>
      </w:r>
    </w:p>
    <w:p w:rsidR="00C35645" w:rsidRPr="00BE3AC0" w:rsidRDefault="00C35645" w:rsidP="00C35645">
      <w:pPr>
        <w:pStyle w:val="a5"/>
        <w:shd w:val="clear" w:color="auto" w:fill="FFFFFF"/>
        <w:spacing w:before="0" w:beforeAutospacing="0" w:after="0" w:afterAutospacing="0"/>
        <w:rPr>
          <w:szCs w:val="20"/>
          <w:shd w:val="clear" w:color="auto" w:fill="FFFFFF"/>
        </w:rPr>
      </w:pPr>
    </w:p>
    <w:p w:rsidR="001E013B" w:rsidRPr="00BE3AC0" w:rsidRDefault="00BD2EA5" w:rsidP="001E013B">
      <w:pPr>
        <w:spacing w:after="0" w:line="240" w:lineRule="auto"/>
        <w:rPr>
          <w:rFonts w:ascii="Times New Roman" w:eastAsiaTheme="minorHAnsi" w:hAnsi="Times New Roman"/>
          <w:sz w:val="24"/>
          <w:szCs w:val="28"/>
          <w:lang w:val="ru-RU"/>
        </w:rPr>
      </w:pPr>
      <w:r>
        <w:rPr>
          <w:rFonts w:ascii="Times New Roman" w:hAnsi="Times New Roman"/>
          <w:b/>
          <w:sz w:val="24"/>
          <w:shd w:val="clear" w:color="auto" w:fill="FFFFFF"/>
          <w:lang w:val="ru-RU"/>
        </w:rPr>
        <w:t>16.50-17.0</w:t>
      </w:r>
      <w:r w:rsidR="00F86046" w:rsidRPr="00BE3AC0">
        <w:rPr>
          <w:rFonts w:ascii="Times New Roman" w:hAnsi="Times New Roman"/>
          <w:b/>
          <w:sz w:val="24"/>
          <w:shd w:val="clear" w:color="auto" w:fill="FFFFFF"/>
          <w:lang w:val="ru-RU"/>
        </w:rPr>
        <w:t xml:space="preserve">0 </w:t>
      </w:r>
      <w:proofErr w:type="spellStart"/>
      <w:r w:rsidR="001E013B" w:rsidRPr="00BE3AC0">
        <w:rPr>
          <w:rFonts w:ascii="Times New Roman" w:eastAsiaTheme="minorHAnsi" w:hAnsi="Times New Roman"/>
          <w:b/>
          <w:sz w:val="24"/>
          <w:szCs w:val="24"/>
          <w:lang w:val="ru-RU"/>
        </w:rPr>
        <w:t>Тавитова</w:t>
      </w:r>
      <w:proofErr w:type="spellEnd"/>
      <w:r w:rsidR="001E013B" w:rsidRPr="00BE3AC0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 А.Р.</w:t>
      </w:r>
      <w:r w:rsidR="001E013B" w:rsidRPr="00BE3AC0">
        <w:rPr>
          <w:rFonts w:ascii="Times New Roman" w:eastAsiaTheme="minorHAnsi" w:hAnsi="Times New Roman"/>
          <w:b/>
          <w:sz w:val="24"/>
          <w:szCs w:val="24"/>
          <w:u w:val="single"/>
          <w:lang w:val="ru-RU"/>
        </w:rPr>
        <w:t xml:space="preserve"> </w:t>
      </w:r>
      <w:r w:rsidR="001E013B" w:rsidRPr="00BE3AC0">
        <w:rPr>
          <w:rFonts w:ascii="Times New Roman" w:hAnsi="Times New Roman"/>
          <w:b/>
          <w:sz w:val="24"/>
          <w:szCs w:val="24"/>
          <w:lang w:val="ru-RU"/>
        </w:rPr>
        <w:t>(Москва)</w:t>
      </w:r>
    </w:p>
    <w:p w:rsidR="001E013B" w:rsidRDefault="001E013B" w:rsidP="001E013B">
      <w:pPr>
        <w:pStyle w:val="a8fc5f3b9dd242f5msonormalmrcssattr"/>
        <w:shd w:val="clear" w:color="auto" w:fill="FFFFFF"/>
        <w:spacing w:before="0" w:beforeAutospacing="0" w:after="0" w:afterAutospacing="0"/>
        <w:rPr>
          <w:i/>
        </w:rPr>
      </w:pPr>
      <w:r w:rsidRPr="00BE3AC0">
        <w:rPr>
          <w:i/>
        </w:rPr>
        <w:t xml:space="preserve">          </w:t>
      </w:r>
      <w:r w:rsidRPr="00BE3AC0">
        <w:rPr>
          <w:i/>
          <w:shd w:val="clear" w:color="auto" w:fill="FFFFFF"/>
        </w:rPr>
        <w:t xml:space="preserve"> </w:t>
      </w:r>
      <w:r w:rsidRPr="00BE3AC0">
        <w:rPr>
          <w:i/>
        </w:rPr>
        <w:t xml:space="preserve">Клинико-лабораторная эффективность </w:t>
      </w:r>
      <w:proofErr w:type="spellStart"/>
      <w:r w:rsidRPr="00BE3AC0">
        <w:rPr>
          <w:i/>
        </w:rPr>
        <w:t>метотрексата</w:t>
      </w:r>
      <w:proofErr w:type="spellEnd"/>
      <w:r w:rsidRPr="00BE3AC0">
        <w:rPr>
          <w:i/>
        </w:rPr>
        <w:t xml:space="preserve"> в терапии прогрессирующего </w:t>
      </w:r>
      <w:proofErr w:type="spellStart"/>
      <w:r w:rsidRPr="00BE3AC0">
        <w:rPr>
          <w:i/>
        </w:rPr>
        <w:t>несегментарного</w:t>
      </w:r>
      <w:proofErr w:type="spellEnd"/>
      <w:r w:rsidRPr="00BE3AC0">
        <w:rPr>
          <w:i/>
        </w:rPr>
        <w:t xml:space="preserve"> витилиго</w:t>
      </w:r>
    </w:p>
    <w:p w:rsidR="007B5A52" w:rsidRDefault="007B5A52" w:rsidP="001E013B">
      <w:pPr>
        <w:pStyle w:val="a8fc5f3b9dd242f5msonormalmrcssattr"/>
        <w:shd w:val="clear" w:color="auto" w:fill="FFFFFF"/>
        <w:spacing w:before="0" w:beforeAutospacing="0" w:after="0" w:afterAutospacing="0"/>
        <w:rPr>
          <w:i/>
        </w:rPr>
      </w:pPr>
    </w:p>
    <w:p w:rsidR="007B5A52" w:rsidRPr="00BE3AC0" w:rsidRDefault="00BD2EA5" w:rsidP="007B5A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17.00-17.1</w:t>
      </w:r>
      <w:r w:rsidR="007B5A52" w:rsidRPr="007B5A5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0 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Рогозина В.</w:t>
      </w:r>
      <w:r w:rsidR="007B5A5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А.</w:t>
      </w:r>
      <w:r w:rsidR="007B5A52" w:rsidRPr="00BE3AC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="007B5A52" w:rsidRPr="00BE3AC0">
        <w:rPr>
          <w:rFonts w:ascii="Times New Roman" w:hAnsi="Times New Roman"/>
          <w:b/>
          <w:sz w:val="24"/>
          <w:shd w:val="clear" w:color="auto" w:fill="FFFFFF"/>
          <w:lang w:val="ru-RU"/>
        </w:rPr>
        <w:t xml:space="preserve">(Москва) </w:t>
      </w:r>
      <w:r w:rsidR="007B5A52" w:rsidRPr="00BE3AC0">
        <w:rPr>
          <w:rFonts w:ascii="Times New Roman" w:hAnsi="Times New Roman"/>
          <w:sz w:val="24"/>
          <w:shd w:val="clear" w:color="auto" w:fill="FFFFFF"/>
          <w:lang w:val="ru-RU"/>
        </w:rPr>
        <w:t xml:space="preserve"> </w:t>
      </w:r>
    </w:p>
    <w:p w:rsidR="007B5A52" w:rsidRDefault="007B5A52" w:rsidP="007B5A52">
      <w:pPr>
        <w:pStyle w:val="a8fc5f3b9dd242f5msonormalmrcssattr"/>
        <w:shd w:val="clear" w:color="auto" w:fill="FFFFFF"/>
        <w:spacing w:before="0" w:beforeAutospacing="0" w:after="0" w:afterAutospacing="0"/>
        <w:rPr>
          <w:i/>
        </w:rPr>
      </w:pPr>
      <w:r w:rsidRPr="00BE3AC0">
        <w:rPr>
          <w:i/>
          <w:iCs/>
          <w:shd w:val="clear" w:color="auto" w:fill="FFFFFF"/>
        </w:rPr>
        <w:t xml:space="preserve">        </w:t>
      </w:r>
      <w:r w:rsidRPr="00BE3AC0">
        <w:rPr>
          <w:i/>
        </w:rPr>
        <w:t xml:space="preserve">Синдром </w:t>
      </w:r>
      <w:proofErr w:type="spellStart"/>
      <w:r w:rsidRPr="00BE3AC0">
        <w:rPr>
          <w:i/>
        </w:rPr>
        <w:t>Стивенса-Джонсона</w:t>
      </w:r>
      <w:proofErr w:type="spellEnd"/>
      <w:r w:rsidRPr="00BE3AC0">
        <w:rPr>
          <w:i/>
        </w:rPr>
        <w:t>. Клиническое наблюдение</w:t>
      </w:r>
    </w:p>
    <w:p w:rsidR="00C35645" w:rsidRPr="00BE3AC0" w:rsidRDefault="00C35645" w:rsidP="00C35645">
      <w:pPr>
        <w:pStyle w:val="a5"/>
        <w:shd w:val="clear" w:color="auto" w:fill="FFFFFF"/>
        <w:spacing w:before="0" w:beforeAutospacing="0" w:after="0" w:afterAutospacing="0"/>
        <w:rPr>
          <w:i/>
          <w:iCs/>
          <w:shd w:val="clear" w:color="auto" w:fill="FFFFFF"/>
        </w:rPr>
      </w:pPr>
    </w:p>
    <w:p w:rsidR="00C35645" w:rsidRPr="00BE3AC0" w:rsidRDefault="00BD2EA5" w:rsidP="00C35645">
      <w:pPr>
        <w:pStyle w:val="a5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>
        <w:rPr>
          <w:b/>
          <w:bCs/>
          <w:shd w:val="clear" w:color="auto" w:fill="FFFFFF"/>
        </w:rPr>
        <w:t>17.10-17.2</w:t>
      </w:r>
      <w:r w:rsidR="00F86046" w:rsidRPr="00BE3AC0">
        <w:rPr>
          <w:b/>
          <w:bCs/>
          <w:shd w:val="clear" w:color="auto" w:fill="FFFFFF"/>
        </w:rPr>
        <w:t xml:space="preserve">0 </w:t>
      </w:r>
      <w:r w:rsidR="00C35645" w:rsidRPr="00BE3AC0">
        <w:rPr>
          <w:b/>
          <w:shd w:val="clear" w:color="auto" w:fill="FFFFFF"/>
        </w:rPr>
        <w:t>Марченко В.А. (Москва)</w:t>
      </w:r>
    </w:p>
    <w:p w:rsidR="00C35645" w:rsidRPr="00BE3AC0" w:rsidRDefault="00C35645" w:rsidP="00C35645">
      <w:pPr>
        <w:pStyle w:val="a5"/>
        <w:shd w:val="clear" w:color="auto" w:fill="FFFFFF"/>
        <w:spacing w:before="0" w:beforeAutospacing="0" w:after="0" w:afterAutospacing="0"/>
        <w:rPr>
          <w:i/>
          <w:iCs/>
          <w:shd w:val="clear" w:color="auto" w:fill="FFFFFF"/>
        </w:rPr>
      </w:pPr>
      <w:r w:rsidRPr="00BE3AC0">
        <w:rPr>
          <w:b/>
          <w:shd w:val="clear" w:color="auto" w:fill="FFFFFF"/>
        </w:rPr>
        <w:t xml:space="preserve">        </w:t>
      </w:r>
      <w:proofErr w:type="spellStart"/>
      <w:r w:rsidRPr="00BE3AC0">
        <w:rPr>
          <w:i/>
          <w:iCs/>
          <w:shd w:val="clear" w:color="auto" w:fill="FFFFFF"/>
        </w:rPr>
        <w:t>Транскраниальная</w:t>
      </w:r>
      <w:proofErr w:type="spellEnd"/>
      <w:r w:rsidRPr="00BE3AC0">
        <w:rPr>
          <w:i/>
          <w:iCs/>
          <w:shd w:val="clear" w:color="auto" w:fill="FFFFFF"/>
        </w:rPr>
        <w:t xml:space="preserve"> электростимуляция в терапии больных </w:t>
      </w:r>
      <w:proofErr w:type="spellStart"/>
      <w:r w:rsidRPr="00BE3AC0">
        <w:rPr>
          <w:i/>
          <w:iCs/>
          <w:shd w:val="clear" w:color="auto" w:fill="FFFFFF"/>
        </w:rPr>
        <w:t>атопическим</w:t>
      </w:r>
      <w:proofErr w:type="spellEnd"/>
      <w:r w:rsidRPr="00BE3AC0">
        <w:rPr>
          <w:i/>
          <w:iCs/>
          <w:shd w:val="clear" w:color="auto" w:fill="FFFFFF"/>
        </w:rPr>
        <w:t xml:space="preserve"> дерматитом</w:t>
      </w:r>
    </w:p>
    <w:p w:rsidR="00C35645" w:rsidRPr="00BE3AC0" w:rsidRDefault="00C35645" w:rsidP="00C35645">
      <w:pPr>
        <w:pStyle w:val="a5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C35645" w:rsidRPr="00BE3AC0" w:rsidRDefault="00BD2EA5" w:rsidP="00C3564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hd w:val="clear" w:color="auto" w:fill="FFFFFF"/>
          <w:lang w:val="ru-RU"/>
        </w:rPr>
        <w:t>17.20-17.3</w:t>
      </w:r>
      <w:r w:rsidR="00F86046" w:rsidRPr="00BE3AC0">
        <w:rPr>
          <w:rFonts w:ascii="Times New Roman" w:hAnsi="Times New Roman"/>
          <w:b/>
          <w:sz w:val="24"/>
          <w:shd w:val="clear" w:color="auto" w:fill="FFFFFF"/>
          <w:lang w:val="ru-RU"/>
        </w:rPr>
        <w:t>0</w:t>
      </w:r>
      <w:r w:rsidR="00F86046" w:rsidRPr="00BE3AC0">
        <w:rPr>
          <w:rFonts w:ascii="Times New Roman" w:eastAsia="Times New Roman" w:hAnsi="Times New Roman"/>
          <w:b/>
          <w:sz w:val="24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Никулина А.</w:t>
      </w:r>
      <w:r w:rsidR="00C35645" w:rsidRPr="00BE3AC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С. </w:t>
      </w:r>
      <w:r w:rsidR="00C35645" w:rsidRPr="00BE3AC0">
        <w:rPr>
          <w:rFonts w:ascii="Times New Roman" w:hAnsi="Times New Roman"/>
          <w:b/>
          <w:sz w:val="24"/>
          <w:shd w:val="clear" w:color="auto" w:fill="FFFFFF"/>
          <w:lang w:val="ru-RU"/>
        </w:rPr>
        <w:t>(Москва)</w:t>
      </w:r>
    </w:p>
    <w:p w:rsidR="00C35645" w:rsidRPr="007B5A52" w:rsidRDefault="00C35645" w:rsidP="00C35645">
      <w:pPr>
        <w:pStyle w:val="8f4506aa708e2a26msolistparagraph"/>
        <w:shd w:val="clear" w:color="auto" w:fill="FFFFFF"/>
        <w:spacing w:before="0" w:beforeAutospacing="0" w:after="0" w:afterAutospacing="0"/>
        <w:rPr>
          <w:i/>
        </w:rPr>
      </w:pPr>
      <w:r w:rsidRPr="00BE3AC0">
        <w:t xml:space="preserve">         </w:t>
      </w:r>
      <w:r w:rsidR="007B5A52">
        <w:rPr>
          <w:i/>
        </w:rPr>
        <w:t>Терапия витилиго: что ожидать</w:t>
      </w:r>
      <w:r w:rsidR="007B5A52" w:rsidRPr="007B5A52">
        <w:rPr>
          <w:i/>
        </w:rPr>
        <w:t>?</w:t>
      </w:r>
    </w:p>
    <w:p w:rsidR="00A76F34" w:rsidRPr="00BE3AC0" w:rsidRDefault="00A76F34" w:rsidP="00C35645">
      <w:pPr>
        <w:pStyle w:val="8f4506aa708e2a26msolistparagraph"/>
        <w:shd w:val="clear" w:color="auto" w:fill="FFFFFF"/>
        <w:spacing w:before="0" w:beforeAutospacing="0" w:after="0" w:afterAutospacing="0"/>
        <w:rPr>
          <w:i/>
        </w:rPr>
      </w:pPr>
    </w:p>
    <w:p w:rsidR="00A76F34" w:rsidRPr="007B5A52" w:rsidRDefault="00BD2EA5" w:rsidP="00A76F3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17.30-17.4</w:t>
      </w:r>
      <w:r w:rsidR="00F86046" w:rsidRPr="007B5A52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0 </w:t>
      </w:r>
      <w:r w:rsidR="00A76F34" w:rsidRPr="007B5A5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Теплякова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="00A76F34" w:rsidRPr="007B5A5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К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.</w:t>
      </w:r>
      <w:r w:rsidR="00A76F34" w:rsidRPr="007B5A5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.</w:t>
      </w:r>
      <w:r w:rsidR="00A76F34" w:rsidRPr="007B5A5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(Москва)</w:t>
      </w:r>
    </w:p>
    <w:p w:rsidR="00A76F34" w:rsidRPr="00BE3AC0" w:rsidRDefault="00A76F34" w:rsidP="00A76F3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  <w:r w:rsidRPr="00BE3AC0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         </w:t>
      </w:r>
      <w:r w:rsidRPr="00BE3A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Современные аспекты дифференциальной диагностики хронической спонтанной крапивницы и </w:t>
      </w:r>
      <w:proofErr w:type="spellStart"/>
      <w:r w:rsidRPr="00BE3A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уртикарного</w:t>
      </w:r>
      <w:proofErr w:type="spellEnd"/>
      <w:r w:rsidRPr="00BE3A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BE3A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васкулита</w:t>
      </w:r>
      <w:proofErr w:type="spellEnd"/>
      <w:r w:rsidRPr="00BE3A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.</w:t>
      </w:r>
    </w:p>
    <w:p w:rsidR="00EA766E" w:rsidRPr="00BE3AC0" w:rsidRDefault="00EA766E" w:rsidP="00EA766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</w:p>
    <w:p w:rsidR="00EA766E" w:rsidRPr="00BE3AC0" w:rsidRDefault="00BD2EA5" w:rsidP="00EA766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hd w:val="clear" w:color="auto" w:fill="FFFFFF"/>
          <w:lang w:val="ru-RU"/>
        </w:rPr>
        <w:t>17.40-17.5</w:t>
      </w:r>
      <w:r w:rsidR="00F86046" w:rsidRPr="00BE3AC0">
        <w:rPr>
          <w:rFonts w:ascii="Times New Roman" w:hAnsi="Times New Roman"/>
          <w:b/>
          <w:sz w:val="24"/>
          <w:shd w:val="clear" w:color="auto" w:fill="FFFFFF"/>
          <w:lang w:val="ru-RU"/>
        </w:rPr>
        <w:t xml:space="preserve">0 </w:t>
      </w:r>
      <w:r w:rsidR="00EA766E" w:rsidRPr="00BE3AC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Попова К</w:t>
      </w:r>
      <w:r w:rsidR="007B5A5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.</w:t>
      </w:r>
      <w:r w:rsidR="00EA766E" w:rsidRPr="00BE3AC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Ю</w:t>
      </w:r>
      <w:r w:rsidR="007B5A5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.</w:t>
      </w:r>
      <w:r w:rsidR="00EA766E" w:rsidRPr="00BE3AC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(Москва)</w:t>
      </w:r>
    </w:p>
    <w:p w:rsidR="00EA766E" w:rsidRPr="00BE3AC0" w:rsidRDefault="00EA766E" w:rsidP="00EA766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  <w:r w:rsidRPr="00BE3AC0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         </w:t>
      </w:r>
      <w:r w:rsidRPr="00BE3A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Оценка качества жизни и уровня физической активности у пациентов с хроническими крапивницами. </w:t>
      </w:r>
      <w:r w:rsidRPr="00BE3AC0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</w:t>
      </w:r>
    </w:p>
    <w:p w:rsidR="00EA766E" w:rsidRDefault="00EA766E" w:rsidP="00A76F3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</w:p>
    <w:p w:rsidR="00260E1A" w:rsidRPr="00933323" w:rsidRDefault="00BD2EA5" w:rsidP="00A76F3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val="ru-RU" w:eastAsia="ru-RU"/>
        </w:rPr>
        <w:t>17.5</w:t>
      </w:r>
      <w:r w:rsidR="00260E1A" w:rsidRPr="004E6736">
        <w:rPr>
          <w:rFonts w:ascii="Times New Roman" w:eastAsia="Times New Roman" w:hAnsi="Times New Roman"/>
          <w:b/>
          <w:iCs/>
          <w:sz w:val="24"/>
          <w:szCs w:val="24"/>
          <w:lang w:val="ru-RU" w:eastAsia="ru-RU"/>
        </w:rPr>
        <w:t>0-</w:t>
      </w:r>
      <w:r w:rsidR="004E09C6" w:rsidRPr="004E6736">
        <w:rPr>
          <w:rFonts w:ascii="Times New Roman" w:eastAsia="Times New Roman" w:hAnsi="Times New Roman"/>
          <w:b/>
          <w:iCs/>
          <w:sz w:val="24"/>
          <w:szCs w:val="24"/>
          <w:lang w:val="ru-RU" w:eastAsia="ru-RU"/>
        </w:rPr>
        <w:t>1</w:t>
      </w:r>
      <w:r>
        <w:rPr>
          <w:rFonts w:ascii="Times New Roman" w:eastAsia="Times New Roman" w:hAnsi="Times New Roman"/>
          <w:b/>
          <w:iCs/>
          <w:sz w:val="24"/>
          <w:szCs w:val="24"/>
          <w:lang w:val="ru-RU" w:eastAsia="ru-RU"/>
        </w:rPr>
        <w:t>8.0</w:t>
      </w:r>
      <w:r w:rsidR="00260E1A" w:rsidRPr="004E6736">
        <w:rPr>
          <w:rFonts w:ascii="Times New Roman" w:eastAsia="Times New Roman" w:hAnsi="Times New Roman"/>
          <w:b/>
          <w:iCs/>
          <w:sz w:val="24"/>
          <w:szCs w:val="24"/>
          <w:lang w:val="ru-RU" w:eastAsia="ru-RU"/>
        </w:rPr>
        <w:t>0 М</w:t>
      </w:r>
      <w:r w:rsidR="004E6736" w:rsidRPr="004E6736">
        <w:rPr>
          <w:rFonts w:ascii="Times New Roman" w:eastAsia="Times New Roman" w:hAnsi="Times New Roman"/>
          <w:b/>
          <w:iCs/>
          <w:sz w:val="24"/>
          <w:szCs w:val="24"/>
          <w:lang w:val="ru-RU" w:eastAsia="ru-RU"/>
        </w:rPr>
        <w:t>е</w:t>
      </w:r>
      <w:r w:rsidR="00260E1A" w:rsidRPr="004E6736">
        <w:rPr>
          <w:rFonts w:ascii="Times New Roman" w:eastAsia="Times New Roman" w:hAnsi="Times New Roman"/>
          <w:b/>
          <w:iCs/>
          <w:sz w:val="24"/>
          <w:szCs w:val="24"/>
          <w:lang w:val="ru-RU" w:eastAsia="ru-RU"/>
        </w:rPr>
        <w:t>ликова Н.</w:t>
      </w:r>
      <w:r w:rsidR="00B57434">
        <w:rPr>
          <w:rFonts w:ascii="Times New Roman" w:eastAsia="Times New Roman" w:hAnsi="Times New Roman"/>
          <w:b/>
          <w:iCs/>
          <w:sz w:val="24"/>
          <w:szCs w:val="24"/>
          <w:lang w:val="ru-RU" w:eastAsia="ru-RU"/>
        </w:rPr>
        <w:t>И.</w:t>
      </w:r>
      <w:r w:rsidR="00933323">
        <w:rPr>
          <w:rFonts w:ascii="Times New Roman" w:eastAsia="Times New Roman" w:hAnsi="Times New Roman"/>
          <w:b/>
          <w:iCs/>
          <w:sz w:val="24"/>
          <w:szCs w:val="24"/>
          <w:lang w:val="ru-RU" w:eastAsia="ru-RU"/>
        </w:rPr>
        <w:t xml:space="preserve"> (Ташкент, Узбекистан)</w:t>
      </w:r>
    </w:p>
    <w:p w:rsidR="00C431AC" w:rsidRPr="007B5A52" w:rsidRDefault="00933323" w:rsidP="00B80648">
      <w:pPr>
        <w:spacing w:before="42" w:after="0" w:line="240" w:lineRule="auto"/>
        <w:ind w:right="-20"/>
        <w:rPr>
          <w:rFonts w:ascii="Times New Roman" w:hAnsi="Times New Roman"/>
          <w:bCs/>
          <w:i/>
          <w:sz w:val="24"/>
          <w:szCs w:val="24"/>
          <w:lang w:val="ru-RU"/>
        </w:rPr>
      </w:pPr>
      <w:r w:rsidRPr="007B5A52">
        <w:rPr>
          <w:rFonts w:ascii="Times New Roman" w:hAnsi="Times New Roman"/>
          <w:b/>
          <w:i/>
          <w:sz w:val="24"/>
          <w:szCs w:val="24"/>
          <w:lang w:val="ru-RU"/>
        </w:rPr>
        <w:t xml:space="preserve">            </w:t>
      </w:r>
      <w:r w:rsidRPr="007B5A52">
        <w:rPr>
          <w:rFonts w:ascii="Times New Roman" w:hAnsi="Times New Roman"/>
          <w:bCs/>
          <w:i/>
          <w:sz w:val="24"/>
          <w:szCs w:val="24"/>
          <w:lang w:val="ru-RU"/>
        </w:rPr>
        <w:t>Эпидемиологическая характеристика заболеваемости псориазом в республике Узбекистан</w:t>
      </w:r>
    </w:p>
    <w:p w:rsidR="00496D15" w:rsidRPr="00933323" w:rsidRDefault="00496D15" w:rsidP="00D17CFC">
      <w:pPr>
        <w:spacing w:before="42" w:after="0" w:line="240" w:lineRule="auto"/>
        <w:ind w:right="-20"/>
        <w:jc w:val="center"/>
        <w:rPr>
          <w:rFonts w:ascii="Times New Roman" w:hAnsi="Times New Roman"/>
          <w:b/>
          <w:bCs/>
          <w:szCs w:val="28"/>
          <w:lang w:val="ru-RU"/>
        </w:rPr>
      </w:pPr>
    </w:p>
    <w:p w:rsidR="00156131" w:rsidRPr="00B57434" w:rsidRDefault="00156131" w:rsidP="00115968">
      <w:pPr>
        <w:widowControl/>
        <w:spacing w:after="0" w:line="240" w:lineRule="auto"/>
        <w:ind w:firstLine="540"/>
        <w:rPr>
          <w:rFonts w:ascii="Times New Roman" w:eastAsia="Times New Roman" w:hAnsi="Times New Roman"/>
          <w:b/>
          <w:bCs/>
          <w:iCs/>
          <w:sz w:val="24"/>
          <w:szCs w:val="24"/>
          <w:lang w:val="ru-RU" w:eastAsia="ru-RU"/>
        </w:rPr>
      </w:pPr>
      <w:r w:rsidRPr="00BE3AC0">
        <w:rPr>
          <w:rFonts w:ascii="Times New Roman" w:eastAsia="Times New Roman" w:hAnsi="Times New Roman"/>
          <w:b/>
          <w:bCs/>
          <w:iCs/>
          <w:sz w:val="24"/>
          <w:szCs w:val="24"/>
          <w:lang w:val="ru-RU" w:eastAsia="ru-RU"/>
        </w:rPr>
        <w:t>ЗАЛ</w:t>
      </w:r>
      <w:r w:rsidRPr="00B57434">
        <w:rPr>
          <w:rFonts w:ascii="Times New Roman" w:eastAsia="Times New Roman" w:hAnsi="Times New Roman"/>
          <w:b/>
          <w:bCs/>
          <w:iCs/>
          <w:sz w:val="24"/>
          <w:szCs w:val="24"/>
          <w:lang w:val="ru-RU" w:eastAsia="ru-RU"/>
        </w:rPr>
        <w:t xml:space="preserve"> «</w:t>
      </w:r>
      <w:r w:rsidRPr="00260E1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GOLDEN</w:t>
      </w:r>
      <w:r w:rsidRPr="00B57434">
        <w:rPr>
          <w:rFonts w:ascii="Times New Roman" w:eastAsia="Times New Roman" w:hAnsi="Times New Roman"/>
          <w:b/>
          <w:bCs/>
          <w:iCs/>
          <w:sz w:val="24"/>
          <w:szCs w:val="24"/>
          <w:lang w:val="ru-RU" w:eastAsia="ru-RU"/>
        </w:rPr>
        <w:t xml:space="preserve"> </w:t>
      </w:r>
      <w:r w:rsidRPr="00260E1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RING</w:t>
      </w:r>
      <w:r w:rsidRPr="00B57434">
        <w:rPr>
          <w:rFonts w:ascii="Times New Roman" w:eastAsia="Times New Roman" w:hAnsi="Times New Roman"/>
          <w:b/>
          <w:bCs/>
          <w:iCs/>
          <w:sz w:val="24"/>
          <w:szCs w:val="24"/>
          <w:lang w:val="ru-RU" w:eastAsia="ru-RU"/>
        </w:rPr>
        <w:t>»</w:t>
      </w:r>
    </w:p>
    <w:p w:rsidR="001D3D16" w:rsidRPr="00B57434" w:rsidRDefault="001D3D16" w:rsidP="00115968">
      <w:pPr>
        <w:spacing w:after="0" w:line="240" w:lineRule="auto"/>
        <w:jc w:val="center"/>
        <w:rPr>
          <w:rFonts w:ascii="Times New Roman" w:hAnsi="Times New Roman"/>
          <w:b/>
          <w:bCs/>
          <w:szCs w:val="28"/>
          <w:lang w:val="ru-RU"/>
        </w:rPr>
      </w:pPr>
    </w:p>
    <w:p w:rsidR="001D3D16" w:rsidRPr="00260E1A" w:rsidRDefault="001D3D16" w:rsidP="00115968">
      <w:pPr>
        <w:widowControl/>
        <w:spacing w:after="0" w:line="240" w:lineRule="auto"/>
        <w:ind w:firstLine="54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BE3AC0">
        <w:rPr>
          <w:rFonts w:ascii="Times New Roman" w:eastAsia="Times New Roman" w:hAnsi="Times New Roman"/>
          <w:b/>
          <w:bCs/>
          <w:iCs/>
          <w:sz w:val="24"/>
          <w:szCs w:val="24"/>
          <w:lang w:val="ru-RU" w:eastAsia="ru-RU"/>
        </w:rPr>
        <w:t>КОСМЕТОЛОГИЯ</w:t>
      </w:r>
    </w:p>
    <w:p w:rsidR="00156131" w:rsidRPr="00260E1A" w:rsidRDefault="00156131" w:rsidP="008E4BC1">
      <w:pPr>
        <w:widowControl/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tbl>
      <w:tblPr>
        <w:tblStyle w:val="a8"/>
        <w:tblW w:w="10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176"/>
        <w:gridCol w:w="6486"/>
        <w:gridCol w:w="2399"/>
      </w:tblGrid>
      <w:tr w:rsidR="00BE3AC0" w:rsidRPr="00030E7B" w:rsidTr="00F242D4">
        <w:trPr>
          <w:trHeight w:val="751"/>
        </w:trPr>
        <w:tc>
          <w:tcPr>
            <w:tcW w:w="10729" w:type="dxa"/>
            <w:gridSpan w:val="4"/>
          </w:tcPr>
          <w:p w:rsidR="00156131" w:rsidRPr="00BE3AC0" w:rsidRDefault="00156131" w:rsidP="00115968">
            <w:pPr>
              <w:widowControl/>
              <w:spacing w:after="0" w:line="240" w:lineRule="auto"/>
              <w:jc w:val="both"/>
              <w:rPr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BE3AC0">
              <w:rPr>
                <w:b/>
                <w:bCs/>
                <w:iCs/>
                <w:sz w:val="24"/>
                <w:szCs w:val="24"/>
                <w:lang w:val="ru-RU" w:eastAsia="ru-RU"/>
              </w:rPr>
              <w:t>10</w:t>
            </w:r>
            <w:r w:rsidR="00E34EE6" w:rsidRPr="00BE3AC0">
              <w:rPr>
                <w:b/>
                <w:bCs/>
                <w:iCs/>
                <w:sz w:val="24"/>
                <w:szCs w:val="24"/>
                <w:lang w:val="ru-RU" w:eastAsia="ru-RU"/>
              </w:rPr>
              <w:t>.</w:t>
            </w:r>
            <w:r w:rsidRPr="00BE3AC0">
              <w:rPr>
                <w:b/>
                <w:bCs/>
                <w:iCs/>
                <w:sz w:val="24"/>
                <w:szCs w:val="24"/>
                <w:lang w:val="ru-RU" w:eastAsia="ru-RU"/>
              </w:rPr>
              <w:t>00-</w:t>
            </w:r>
            <w:r w:rsidR="00290747">
              <w:rPr>
                <w:b/>
                <w:bCs/>
                <w:iCs/>
                <w:sz w:val="24"/>
                <w:szCs w:val="24"/>
                <w:lang w:val="ru-RU" w:eastAsia="ru-RU"/>
              </w:rPr>
              <w:t>12.2</w:t>
            </w:r>
            <w:r w:rsidR="00E34EE6" w:rsidRPr="00BE3AC0">
              <w:rPr>
                <w:b/>
                <w:bCs/>
                <w:iCs/>
                <w:sz w:val="24"/>
                <w:szCs w:val="24"/>
                <w:lang w:val="ru-RU" w:eastAsia="ru-RU"/>
              </w:rPr>
              <w:t xml:space="preserve">0 </w:t>
            </w:r>
            <w:r w:rsidRPr="00BE3AC0">
              <w:rPr>
                <w:b/>
                <w:bCs/>
                <w:iCs/>
                <w:sz w:val="24"/>
                <w:szCs w:val="24"/>
                <w:lang w:val="ru-RU" w:eastAsia="ru-RU"/>
              </w:rPr>
              <w:t>Се</w:t>
            </w:r>
            <w:r w:rsidR="00F9511E" w:rsidRPr="00BE3AC0">
              <w:rPr>
                <w:b/>
                <w:bCs/>
                <w:iCs/>
                <w:sz w:val="24"/>
                <w:szCs w:val="24"/>
                <w:lang w:val="ru-RU" w:eastAsia="ru-RU"/>
              </w:rPr>
              <w:t>кция «</w:t>
            </w:r>
            <w:r w:rsidRPr="00BE3AC0">
              <w:rPr>
                <w:b/>
                <w:bCs/>
                <w:iCs/>
                <w:sz w:val="24"/>
                <w:szCs w:val="24"/>
                <w:lang w:val="ru-RU" w:eastAsia="ru-RU"/>
              </w:rPr>
              <w:t>Анатомия,  диагностика и осложнения</w:t>
            </w:r>
            <w:r w:rsidR="00260E1A">
              <w:rPr>
                <w:b/>
                <w:bCs/>
                <w:iCs/>
                <w:sz w:val="24"/>
                <w:szCs w:val="24"/>
                <w:lang w:val="ru-RU" w:eastAsia="ru-RU"/>
              </w:rPr>
              <w:t xml:space="preserve"> косметологических манипуляций</w:t>
            </w:r>
            <w:r w:rsidR="00F9511E" w:rsidRPr="00BE3AC0">
              <w:rPr>
                <w:b/>
                <w:bCs/>
                <w:iCs/>
                <w:sz w:val="24"/>
                <w:szCs w:val="24"/>
                <w:lang w:val="ru-RU" w:eastAsia="ru-RU"/>
              </w:rPr>
              <w:t>»</w:t>
            </w:r>
            <w:r w:rsidRPr="00BE3AC0">
              <w:rPr>
                <w:b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BE3AC0" w:rsidRPr="00BE3AC0" w:rsidTr="00F242D4">
        <w:trPr>
          <w:trHeight w:val="715"/>
        </w:trPr>
        <w:tc>
          <w:tcPr>
            <w:tcW w:w="10729" w:type="dxa"/>
            <w:gridSpan w:val="4"/>
          </w:tcPr>
          <w:p w:rsidR="00156131" w:rsidRPr="00BE3AC0" w:rsidRDefault="00156131" w:rsidP="00115968">
            <w:pPr>
              <w:widowControl/>
              <w:spacing w:after="0" w:line="240" w:lineRule="auto"/>
              <w:jc w:val="both"/>
              <w:rPr>
                <w:b/>
                <w:i/>
                <w:sz w:val="24"/>
                <w:szCs w:val="24"/>
                <w:lang w:val="ru-RU" w:eastAsia="ru-RU"/>
              </w:rPr>
            </w:pPr>
            <w:r w:rsidRPr="00BE3AC0">
              <w:rPr>
                <w:b/>
                <w:i/>
                <w:sz w:val="24"/>
                <w:szCs w:val="24"/>
                <w:lang w:val="ru-RU" w:eastAsia="ru-RU"/>
              </w:rPr>
              <w:t>Сопредседатели: проф. Карпова Е</w:t>
            </w:r>
            <w:r w:rsidR="00F9511E" w:rsidRPr="00BE3AC0">
              <w:rPr>
                <w:b/>
                <w:i/>
                <w:sz w:val="24"/>
                <w:szCs w:val="24"/>
                <w:lang w:val="ru-RU" w:eastAsia="ru-RU"/>
              </w:rPr>
              <w:t>.</w:t>
            </w:r>
            <w:r w:rsidRPr="00BE3AC0">
              <w:rPr>
                <w:b/>
                <w:i/>
                <w:sz w:val="24"/>
                <w:szCs w:val="24"/>
                <w:lang w:val="ru-RU" w:eastAsia="ru-RU"/>
              </w:rPr>
              <w:t xml:space="preserve"> И</w:t>
            </w:r>
            <w:r w:rsidR="00F9511E" w:rsidRPr="00BE3AC0">
              <w:rPr>
                <w:b/>
                <w:i/>
                <w:sz w:val="24"/>
                <w:szCs w:val="24"/>
                <w:lang w:val="ru-RU" w:eastAsia="ru-RU"/>
              </w:rPr>
              <w:t>.,</w:t>
            </w:r>
            <w:r w:rsidRPr="00BE3AC0">
              <w:rPr>
                <w:b/>
                <w:i/>
                <w:sz w:val="24"/>
                <w:szCs w:val="24"/>
                <w:lang w:val="ru-RU" w:eastAsia="ru-RU"/>
              </w:rPr>
              <w:t xml:space="preserve"> проф. </w:t>
            </w:r>
            <w:proofErr w:type="spellStart"/>
            <w:r w:rsidRPr="00BE3AC0">
              <w:rPr>
                <w:b/>
                <w:i/>
                <w:sz w:val="24"/>
                <w:szCs w:val="24"/>
                <w:lang w:val="ru-RU" w:eastAsia="ru-RU"/>
              </w:rPr>
              <w:t>Надточий</w:t>
            </w:r>
            <w:proofErr w:type="spellEnd"/>
            <w:r w:rsidRPr="00BE3AC0">
              <w:rPr>
                <w:b/>
                <w:i/>
                <w:sz w:val="24"/>
                <w:szCs w:val="24"/>
                <w:lang w:val="ru-RU" w:eastAsia="ru-RU"/>
              </w:rPr>
              <w:t xml:space="preserve"> А</w:t>
            </w:r>
            <w:r w:rsidR="00F9511E" w:rsidRPr="00BE3AC0">
              <w:rPr>
                <w:b/>
                <w:i/>
                <w:sz w:val="24"/>
                <w:szCs w:val="24"/>
                <w:lang w:val="ru-RU" w:eastAsia="ru-RU"/>
              </w:rPr>
              <w:t>.</w:t>
            </w:r>
            <w:r w:rsidRPr="00BE3AC0">
              <w:rPr>
                <w:b/>
                <w:i/>
                <w:sz w:val="24"/>
                <w:szCs w:val="24"/>
                <w:lang w:val="ru-RU" w:eastAsia="ru-RU"/>
              </w:rPr>
              <w:t xml:space="preserve"> Г</w:t>
            </w:r>
            <w:r w:rsidR="00F9511E" w:rsidRPr="00BE3AC0">
              <w:rPr>
                <w:b/>
                <w:i/>
                <w:sz w:val="24"/>
                <w:szCs w:val="24"/>
                <w:lang w:val="ru-RU" w:eastAsia="ru-RU"/>
              </w:rPr>
              <w:t>.</w:t>
            </w:r>
          </w:p>
        </w:tc>
      </w:tr>
      <w:tr w:rsidR="00BE3AC0" w:rsidRPr="00BE3AC0" w:rsidTr="00F242D4">
        <w:trPr>
          <w:gridAfter w:val="1"/>
          <w:wAfter w:w="2399" w:type="dxa"/>
          <w:trHeight w:val="966"/>
        </w:trPr>
        <w:tc>
          <w:tcPr>
            <w:tcW w:w="1844" w:type="dxa"/>
            <w:gridSpan w:val="2"/>
          </w:tcPr>
          <w:p w:rsidR="00E34EE6" w:rsidRPr="00BE3AC0" w:rsidRDefault="00E34EE6" w:rsidP="00115968">
            <w:pPr>
              <w:widowControl/>
              <w:spacing w:after="0" w:line="240" w:lineRule="auto"/>
              <w:rPr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BE3AC0">
              <w:rPr>
                <w:b/>
                <w:bCs/>
                <w:iCs/>
                <w:sz w:val="24"/>
                <w:szCs w:val="24"/>
                <w:lang w:val="ru-RU" w:eastAsia="ru-RU"/>
              </w:rPr>
              <w:t>10.00-10.</w:t>
            </w:r>
            <w:r w:rsidR="00534C09" w:rsidRPr="00BE3AC0">
              <w:rPr>
                <w:b/>
                <w:bCs/>
                <w:iCs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6486" w:type="dxa"/>
          </w:tcPr>
          <w:p w:rsidR="00000023" w:rsidRPr="00BE3AC0" w:rsidRDefault="00E34EE6" w:rsidP="00115968">
            <w:pPr>
              <w:widowControl/>
              <w:spacing w:after="0" w:line="240" w:lineRule="auto"/>
              <w:rPr>
                <w:b/>
                <w:iCs/>
                <w:sz w:val="24"/>
                <w:szCs w:val="24"/>
                <w:lang w:val="ru-RU" w:eastAsia="ru-RU"/>
              </w:rPr>
            </w:pPr>
            <w:r w:rsidRPr="00BE3AC0">
              <w:rPr>
                <w:b/>
                <w:iCs/>
                <w:sz w:val="24"/>
                <w:szCs w:val="24"/>
                <w:lang w:val="ru-RU" w:eastAsia="ru-RU"/>
              </w:rPr>
              <w:t>Иванов А.А. (Москва)</w:t>
            </w:r>
            <w:r w:rsidR="00000023" w:rsidRPr="00BE3AC0">
              <w:rPr>
                <w:b/>
                <w:iCs/>
                <w:sz w:val="24"/>
                <w:szCs w:val="24"/>
                <w:lang w:val="ru-RU" w:eastAsia="ru-RU"/>
              </w:rPr>
              <w:t xml:space="preserve"> </w:t>
            </w:r>
          </w:p>
          <w:p w:rsidR="00E34EE6" w:rsidRPr="00BE3AC0" w:rsidRDefault="00E34EE6" w:rsidP="00115968">
            <w:pPr>
              <w:widowControl/>
              <w:spacing w:after="0" w:line="240" w:lineRule="auto"/>
              <w:rPr>
                <w:b/>
                <w:iCs/>
                <w:sz w:val="24"/>
                <w:szCs w:val="24"/>
                <w:lang w:val="ru-RU" w:eastAsia="ru-RU"/>
              </w:rPr>
            </w:pPr>
            <w:r w:rsidRPr="00BE3AC0">
              <w:rPr>
                <w:bCs/>
                <w:i/>
                <w:sz w:val="24"/>
                <w:szCs w:val="24"/>
                <w:lang w:val="ru-RU" w:eastAsia="ru-RU"/>
              </w:rPr>
              <w:t>Прикладная анатомия для косметологов. Зоны риска</w:t>
            </w:r>
          </w:p>
        </w:tc>
      </w:tr>
      <w:tr w:rsidR="00BE3AC0" w:rsidRPr="00030E7B" w:rsidTr="00F242D4">
        <w:trPr>
          <w:gridAfter w:val="1"/>
          <w:wAfter w:w="2399" w:type="dxa"/>
          <w:trHeight w:val="853"/>
        </w:trPr>
        <w:tc>
          <w:tcPr>
            <w:tcW w:w="1844" w:type="dxa"/>
            <w:gridSpan w:val="2"/>
          </w:tcPr>
          <w:p w:rsidR="00E34EE6" w:rsidRPr="00BE3AC0" w:rsidRDefault="009378BA" w:rsidP="00115968">
            <w:pPr>
              <w:widowControl/>
              <w:spacing w:after="0" w:line="240" w:lineRule="auto"/>
              <w:rPr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BE3AC0">
              <w:rPr>
                <w:b/>
                <w:bCs/>
                <w:iCs/>
                <w:sz w:val="24"/>
                <w:szCs w:val="24"/>
                <w:lang w:val="ru-RU" w:eastAsia="ru-RU"/>
              </w:rPr>
              <w:t>10</w:t>
            </w:r>
            <w:r w:rsidR="00920ECA" w:rsidRPr="00BE3AC0">
              <w:rPr>
                <w:b/>
                <w:bCs/>
                <w:iCs/>
                <w:sz w:val="24"/>
                <w:szCs w:val="24"/>
                <w:lang w:val="ru-RU" w:eastAsia="ru-RU"/>
              </w:rPr>
              <w:t>.</w:t>
            </w:r>
            <w:r w:rsidRPr="00BE3AC0">
              <w:rPr>
                <w:b/>
                <w:bCs/>
                <w:iCs/>
                <w:sz w:val="24"/>
                <w:szCs w:val="24"/>
                <w:lang w:val="ru-RU" w:eastAsia="ru-RU"/>
              </w:rPr>
              <w:t>20-10</w:t>
            </w:r>
            <w:r w:rsidR="00920ECA" w:rsidRPr="00BE3AC0">
              <w:rPr>
                <w:b/>
                <w:bCs/>
                <w:iCs/>
                <w:sz w:val="24"/>
                <w:szCs w:val="24"/>
                <w:lang w:val="ru-RU" w:eastAsia="ru-RU"/>
              </w:rPr>
              <w:t>.</w:t>
            </w:r>
            <w:r w:rsidRPr="00BE3AC0">
              <w:rPr>
                <w:b/>
                <w:bCs/>
                <w:iCs/>
                <w:sz w:val="24"/>
                <w:szCs w:val="24"/>
                <w:lang w:val="ru-RU" w:eastAsia="ru-RU"/>
              </w:rPr>
              <w:t>40</w:t>
            </w:r>
          </w:p>
          <w:p w:rsidR="00E34EE6" w:rsidRPr="00BE3AC0" w:rsidRDefault="00E34EE6" w:rsidP="00115968">
            <w:pPr>
              <w:widowControl/>
              <w:spacing w:after="0" w:line="240" w:lineRule="auto"/>
              <w:rPr>
                <w:b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6486" w:type="dxa"/>
          </w:tcPr>
          <w:p w:rsidR="00E34EE6" w:rsidRPr="00BE3AC0" w:rsidRDefault="009378BA" w:rsidP="00115968">
            <w:pPr>
              <w:widowControl/>
              <w:spacing w:after="0" w:line="240" w:lineRule="auto"/>
              <w:rPr>
                <w:b/>
                <w:iCs/>
                <w:sz w:val="24"/>
                <w:szCs w:val="24"/>
                <w:lang w:val="ru-RU" w:eastAsia="ru-RU"/>
              </w:rPr>
            </w:pPr>
            <w:r w:rsidRPr="00BE3AC0">
              <w:rPr>
                <w:b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E34EE6" w:rsidRPr="00BE3AC0">
              <w:rPr>
                <w:b/>
                <w:iCs/>
                <w:sz w:val="24"/>
                <w:szCs w:val="24"/>
                <w:lang w:val="ru-RU" w:eastAsia="ru-RU"/>
              </w:rPr>
              <w:t>Надточий</w:t>
            </w:r>
            <w:proofErr w:type="spellEnd"/>
            <w:r w:rsidR="00E34EE6" w:rsidRPr="00BE3AC0">
              <w:rPr>
                <w:b/>
                <w:iCs/>
                <w:sz w:val="24"/>
                <w:szCs w:val="24"/>
                <w:lang w:val="ru-RU" w:eastAsia="ru-RU"/>
              </w:rPr>
              <w:t xml:space="preserve"> А.Г. (Москва)</w:t>
            </w:r>
          </w:p>
          <w:p w:rsidR="00E34EE6" w:rsidRPr="00BE3AC0" w:rsidRDefault="00E34EE6" w:rsidP="00115968">
            <w:pPr>
              <w:widowControl/>
              <w:spacing w:after="0" w:line="240" w:lineRule="auto"/>
              <w:rPr>
                <w:bCs/>
                <w:i/>
                <w:sz w:val="24"/>
                <w:szCs w:val="24"/>
                <w:lang w:val="ru-RU" w:eastAsia="ru-RU"/>
              </w:rPr>
            </w:pPr>
            <w:r w:rsidRPr="00BE3AC0">
              <w:rPr>
                <w:bCs/>
                <w:i/>
                <w:sz w:val="24"/>
                <w:szCs w:val="24"/>
                <w:lang w:val="ru-RU" w:eastAsia="ru-RU"/>
              </w:rPr>
              <w:t>Лимфатическая система лица в аспекте осложнений после введения филлеров</w:t>
            </w:r>
          </w:p>
          <w:p w:rsidR="00E34EE6" w:rsidRPr="00BE3AC0" w:rsidRDefault="00E34EE6" w:rsidP="00115968">
            <w:pPr>
              <w:widowControl/>
              <w:spacing w:after="0" w:line="240" w:lineRule="auto"/>
              <w:rPr>
                <w:bCs/>
                <w:iCs/>
                <w:sz w:val="24"/>
                <w:szCs w:val="24"/>
                <w:lang w:val="ru-RU" w:eastAsia="ru-RU"/>
              </w:rPr>
            </w:pPr>
          </w:p>
        </w:tc>
      </w:tr>
      <w:tr w:rsidR="00BE3AC0" w:rsidRPr="00030E7B" w:rsidTr="00F242D4">
        <w:trPr>
          <w:trHeight w:val="836"/>
        </w:trPr>
        <w:tc>
          <w:tcPr>
            <w:tcW w:w="1668" w:type="dxa"/>
          </w:tcPr>
          <w:p w:rsidR="00156131" w:rsidRPr="00BE3AC0" w:rsidRDefault="00156131" w:rsidP="00115968">
            <w:pPr>
              <w:widowControl/>
              <w:spacing w:after="0" w:line="240" w:lineRule="auto"/>
              <w:rPr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BE3AC0">
              <w:rPr>
                <w:b/>
                <w:bCs/>
                <w:iCs/>
                <w:sz w:val="24"/>
                <w:szCs w:val="24"/>
                <w:lang w:val="ru-RU" w:eastAsia="ru-RU"/>
              </w:rPr>
              <w:t>10</w:t>
            </w:r>
            <w:r w:rsidR="00534C09" w:rsidRPr="00BE3AC0">
              <w:rPr>
                <w:b/>
                <w:bCs/>
                <w:iCs/>
                <w:sz w:val="24"/>
                <w:szCs w:val="24"/>
                <w:lang w:val="ru-RU" w:eastAsia="ru-RU"/>
              </w:rPr>
              <w:t>.</w:t>
            </w:r>
            <w:r w:rsidRPr="00BE3AC0">
              <w:rPr>
                <w:b/>
                <w:bCs/>
                <w:iCs/>
                <w:sz w:val="24"/>
                <w:szCs w:val="24"/>
                <w:lang w:val="ru-RU" w:eastAsia="ru-RU"/>
              </w:rPr>
              <w:t>40-</w:t>
            </w:r>
            <w:r w:rsidR="009378BA" w:rsidRPr="00BE3AC0">
              <w:rPr>
                <w:b/>
                <w:bCs/>
                <w:iCs/>
                <w:sz w:val="24"/>
                <w:szCs w:val="24"/>
                <w:lang w:val="ru-RU" w:eastAsia="ru-RU"/>
              </w:rPr>
              <w:t>11.00</w:t>
            </w:r>
          </w:p>
          <w:p w:rsidR="00156131" w:rsidRPr="00BE3AC0" w:rsidRDefault="00156131" w:rsidP="00115968">
            <w:pPr>
              <w:widowControl/>
              <w:spacing w:after="0" w:line="240" w:lineRule="auto"/>
              <w:rPr>
                <w:b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gridSpan w:val="2"/>
          </w:tcPr>
          <w:p w:rsidR="00E34EE6" w:rsidRPr="00BE3AC0" w:rsidRDefault="00E34EE6" w:rsidP="00115968">
            <w:pPr>
              <w:widowControl/>
              <w:spacing w:after="0" w:line="240" w:lineRule="auto"/>
              <w:rPr>
                <w:b/>
                <w:iCs/>
                <w:sz w:val="24"/>
                <w:szCs w:val="24"/>
                <w:lang w:val="ru-RU" w:eastAsia="ru-RU"/>
              </w:rPr>
            </w:pPr>
            <w:r w:rsidRPr="00BE3AC0">
              <w:rPr>
                <w:b/>
                <w:iCs/>
                <w:sz w:val="24"/>
                <w:szCs w:val="24"/>
                <w:lang w:val="ru-RU" w:eastAsia="ru-RU"/>
              </w:rPr>
              <w:t>Привалова Е.Г. (Москва)</w:t>
            </w:r>
          </w:p>
          <w:p w:rsidR="00156131" w:rsidRPr="00BE3AC0" w:rsidRDefault="00156131" w:rsidP="00115968">
            <w:pPr>
              <w:widowControl/>
              <w:spacing w:after="0" w:line="240" w:lineRule="auto"/>
              <w:rPr>
                <w:bCs/>
                <w:i/>
                <w:sz w:val="24"/>
                <w:szCs w:val="24"/>
                <w:lang w:val="ru-RU" w:eastAsia="ru-RU"/>
              </w:rPr>
            </w:pPr>
            <w:proofErr w:type="gramStart"/>
            <w:r w:rsidRPr="00BE3AC0">
              <w:rPr>
                <w:bCs/>
                <w:i/>
                <w:sz w:val="24"/>
                <w:szCs w:val="24"/>
                <w:lang w:val="ru-RU" w:eastAsia="ru-RU"/>
              </w:rPr>
              <w:t>УЗ-диагностика</w:t>
            </w:r>
            <w:proofErr w:type="gramEnd"/>
            <w:r w:rsidRPr="00BE3AC0">
              <w:rPr>
                <w:bCs/>
                <w:i/>
                <w:sz w:val="24"/>
                <w:szCs w:val="24"/>
                <w:lang w:val="ru-RU" w:eastAsia="ru-RU"/>
              </w:rPr>
              <w:t xml:space="preserve">  осложнений контурной пластики лица</w:t>
            </w:r>
          </w:p>
          <w:p w:rsidR="00E34EE6" w:rsidRPr="00BE3AC0" w:rsidRDefault="00E34EE6" w:rsidP="00115968">
            <w:pPr>
              <w:widowControl/>
              <w:spacing w:after="0" w:line="240" w:lineRule="auto"/>
              <w:rPr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399" w:type="dxa"/>
          </w:tcPr>
          <w:p w:rsidR="00156131" w:rsidRPr="00BE3AC0" w:rsidRDefault="00156131" w:rsidP="00115968">
            <w:pPr>
              <w:widowControl/>
              <w:spacing w:after="0" w:line="240" w:lineRule="auto"/>
              <w:rPr>
                <w:bCs/>
                <w:iCs/>
                <w:sz w:val="28"/>
                <w:szCs w:val="28"/>
                <w:lang w:val="ru-RU" w:eastAsia="ru-RU"/>
              </w:rPr>
            </w:pPr>
          </w:p>
        </w:tc>
      </w:tr>
      <w:tr w:rsidR="00BE3AC0" w:rsidRPr="00030E7B" w:rsidTr="00F242D4">
        <w:trPr>
          <w:trHeight w:val="490"/>
        </w:trPr>
        <w:tc>
          <w:tcPr>
            <w:tcW w:w="1668" w:type="dxa"/>
          </w:tcPr>
          <w:p w:rsidR="00156131" w:rsidRPr="00BE3AC0" w:rsidRDefault="00156131" w:rsidP="00F20DD1">
            <w:pPr>
              <w:widowControl/>
              <w:spacing w:after="0" w:line="240" w:lineRule="auto"/>
              <w:ind w:left="57" w:right="57"/>
              <w:jc w:val="both"/>
              <w:rPr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BE3AC0">
              <w:rPr>
                <w:b/>
                <w:bCs/>
                <w:iCs/>
                <w:sz w:val="24"/>
                <w:szCs w:val="24"/>
                <w:lang w:val="ru-RU" w:eastAsia="ru-RU"/>
              </w:rPr>
              <w:t>11</w:t>
            </w:r>
            <w:r w:rsidR="00534C09" w:rsidRPr="00BE3AC0">
              <w:rPr>
                <w:b/>
                <w:bCs/>
                <w:iCs/>
                <w:sz w:val="24"/>
                <w:szCs w:val="24"/>
                <w:lang w:val="ru-RU" w:eastAsia="ru-RU"/>
              </w:rPr>
              <w:t>.</w:t>
            </w:r>
            <w:r w:rsidR="00F242D4">
              <w:rPr>
                <w:b/>
                <w:bCs/>
                <w:iCs/>
                <w:sz w:val="24"/>
                <w:szCs w:val="24"/>
                <w:lang w:val="ru-RU" w:eastAsia="ru-RU"/>
              </w:rPr>
              <w:t>00-</w:t>
            </w:r>
            <w:r w:rsidR="009378BA" w:rsidRPr="00BE3AC0">
              <w:rPr>
                <w:b/>
                <w:bCs/>
                <w:iCs/>
                <w:sz w:val="24"/>
                <w:szCs w:val="24"/>
                <w:lang w:val="ru-RU" w:eastAsia="ru-RU"/>
              </w:rPr>
              <w:t>11.20</w:t>
            </w:r>
          </w:p>
          <w:p w:rsidR="00156131" w:rsidRPr="00BE3AC0" w:rsidRDefault="00156131" w:rsidP="00F20DD1">
            <w:pPr>
              <w:widowControl/>
              <w:spacing w:after="0" w:line="240" w:lineRule="auto"/>
              <w:ind w:left="57" w:right="57"/>
              <w:jc w:val="both"/>
              <w:rPr>
                <w:b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gridSpan w:val="2"/>
          </w:tcPr>
          <w:p w:rsidR="00E34EE6" w:rsidRPr="00BE3AC0" w:rsidRDefault="00E34EE6" w:rsidP="00F242D4">
            <w:pPr>
              <w:widowControl/>
              <w:spacing w:after="0" w:line="240" w:lineRule="auto"/>
              <w:ind w:right="57"/>
              <w:jc w:val="both"/>
              <w:rPr>
                <w:b/>
                <w:iCs/>
                <w:sz w:val="24"/>
                <w:szCs w:val="24"/>
                <w:lang w:val="ru-RU" w:eastAsia="ru-RU"/>
              </w:rPr>
            </w:pPr>
            <w:r w:rsidRPr="00BE3AC0">
              <w:rPr>
                <w:b/>
                <w:iCs/>
                <w:sz w:val="24"/>
                <w:szCs w:val="24"/>
                <w:lang w:val="ru-RU" w:eastAsia="ru-RU"/>
              </w:rPr>
              <w:t xml:space="preserve">Карпова Е.И. (Москва) </w:t>
            </w:r>
          </w:p>
          <w:p w:rsidR="00260E1A" w:rsidRPr="00BE3AC0" w:rsidRDefault="00156131" w:rsidP="00F242D4">
            <w:pPr>
              <w:widowControl/>
              <w:spacing w:after="0" w:line="240" w:lineRule="auto"/>
              <w:ind w:left="-108" w:right="57"/>
              <w:jc w:val="both"/>
              <w:rPr>
                <w:bCs/>
                <w:i/>
                <w:sz w:val="24"/>
                <w:szCs w:val="24"/>
                <w:lang w:val="ru-RU" w:eastAsia="ru-RU"/>
              </w:rPr>
            </w:pPr>
            <w:proofErr w:type="spellStart"/>
            <w:r w:rsidRPr="00BE3AC0">
              <w:rPr>
                <w:bCs/>
                <w:i/>
                <w:sz w:val="24"/>
                <w:szCs w:val="24"/>
                <w:lang w:val="ru-RU" w:eastAsia="ru-RU"/>
              </w:rPr>
              <w:t>Ятрогенные</w:t>
            </w:r>
            <w:proofErr w:type="spellEnd"/>
            <w:r w:rsidRPr="00BE3AC0">
              <w:rPr>
                <w:bCs/>
                <w:i/>
                <w:sz w:val="24"/>
                <w:szCs w:val="24"/>
                <w:lang w:val="ru-RU" w:eastAsia="ru-RU"/>
              </w:rPr>
              <w:t xml:space="preserve"> повр</w:t>
            </w:r>
            <w:r w:rsidR="00F242D4">
              <w:rPr>
                <w:bCs/>
                <w:i/>
                <w:sz w:val="24"/>
                <w:szCs w:val="24"/>
                <w:lang w:val="ru-RU" w:eastAsia="ru-RU"/>
              </w:rPr>
              <w:t xml:space="preserve">еждения околоушной железы после </w:t>
            </w:r>
            <w:r w:rsidRPr="00BE3AC0">
              <w:rPr>
                <w:bCs/>
                <w:i/>
                <w:sz w:val="24"/>
                <w:szCs w:val="24"/>
                <w:lang w:val="ru-RU" w:eastAsia="ru-RU"/>
              </w:rPr>
              <w:t>инъекционных методов коррекции в эстетической медицине</w:t>
            </w:r>
          </w:p>
        </w:tc>
        <w:tc>
          <w:tcPr>
            <w:tcW w:w="2399" w:type="dxa"/>
          </w:tcPr>
          <w:p w:rsidR="00156131" w:rsidRPr="00BE3AC0" w:rsidRDefault="00156131" w:rsidP="00F20DD1">
            <w:pPr>
              <w:widowControl/>
              <w:spacing w:after="0" w:line="240" w:lineRule="auto"/>
              <w:ind w:left="57" w:right="57"/>
              <w:jc w:val="both"/>
              <w:rPr>
                <w:bCs/>
                <w:iCs/>
                <w:sz w:val="28"/>
                <w:szCs w:val="28"/>
                <w:lang w:val="ru-RU" w:eastAsia="ru-RU"/>
              </w:rPr>
            </w:pPr>
          </w:p>
        </w:tc>
      </w:tr>
    </w:tbl>
    <w:p w:rsidR="00156131" w:rsidRPr="00BE3AC0" w:rsidRDefault="00156131" w:rsidP="00F20DD1">
      <w:pPr>
        <w:widowControl/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</w:pPr>
    </w:p>
    <w:p w:rsidR="00A50F54" w:rsidRPr="005D0BF3" w:rsidRDefault="00260E1A" w:rsidP="00A50F54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260E1A">
        <w:rPr>
          <w:rFonts w:ascii="Times New Roman" w:eastAsia="Times New Roman" w:hAnsi="Times New Roman"/>
          <w:b/>
          <w:bCs/>
          <w:iCs/>
          <w:sz w:val="24"/>
          <w:szCs w:val="24"/>
          <w:lang w:val="ru-RU" w:eastAsia="ru-RU"/>
        </w:rPr>
        <w:t>11.20-11.40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val="ru-RU" w:eastAsia="ru-RU"/>
        </w:rPr>
        <w:t xml:space="preserve">     </w:t>
      </w:r>
      <w:r w:rsidR="00A50F54" w:rsidRPr="005D0BF3">
        <w:rPr>
          <w:rFonts w:ascii="Times New Roman" w:hAnsi="Times New Roman"/>
          <w:b/>
          <w:sz w:val="24"/>
          <w:szCs w:val="24"/>
          <w:lang w:val="ru-RU" w:eastAsia="ru-RU"/>
        </w:rPr>
        <w:t>Чеботарева Ю.Ю. (Москва)</w:t>
      </w:r>
    </w:p>
    <w:p w:rsidR="00A50F54" w:rsidRDefault="00A50F54" w:rsidP="00A50F54">
      <w:pPr>
        <w:widowControl/>
        <w:spacing w:after="0" w:line="240" w:lineRule="auto"/>
        <w:ind w:left="57" w:right="57"/>
        <w:jc w:val="both"/>
        <w:rPr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                       </w:t>
      </w:r>
      <w:r w:rsidRPr="005D0BF3">
        <w:rPr>
          <w:rFonts w:ascii="Times New Roman" w:hAnsi="Times New Roman"/>
          <w:i/>
          <w:sz w:val="24"/>
          <w:szCs w:val="24"/>
          <w:lang w:val="ru-RU" w:eastAsia="ru-RU"/>
        </w:rPr>
        <w:t xml:space="preserve">Деформация </w:t>
      </w:r>
      <w:proofErr w:type="spellStart"/>
      <w:r w:rsidRPr="005D0BF3">
        <w:rPr>
          <w:rFonts w:ascii="Times New Roman" w:hAnsi="Times New Roman"/>
          <w:i/>
          <w:sz w:val="24"/>
          <w:szCs w:val="24"/>
          <w:lang w:val="ru-RU" w:eastAsia="ru-RU"/>
        </w:rPr>
        <w:t>субментальной</w:t>
      </w:r>
      <w:proofErr w:type="spellEnd"/>
      <w:r w:rsidRPr="005D0BF3">
        <w:rPr>
          <w:rFonts w:ascii="Times New Roman" w:hAnsi="Times New Roman"/>
          <w:i/>
          <w:sz w:val="24"/>
          <w:szCs w:val="24"/>
          <w:lang w:val="ru-RU" w:eastAsia="ru-RU"/>
        </w:rPr>
        <w:t xml:space="preserve"> зоны. Диагностика и опыт </w:t>
      </w:r>
      <w:proofErr w:type="gramStart"/>
      <w:r w:rsidRPr="005D0BF3">
        <w:rPr>
          <w:rFonts w:ascii="Times New Roman" w:hAnsi="Times New Roman"/>
          <w:i/>
          <w:sz w:val="24"/>
          <w:szCs w:val="24"/>
          <w:lang w:val="ru-RU" w:eastAsia="ru-RU"/>
        </w:rPr>
        <w:t>инновационных</w:t>
      </w:r>
      <w:proofErr w:type="gramEnd"/>
      <w:r w:rsidRPr="005D0BF3">
        <w:rPr>
          <w:rFonts w:ascii="Times New Roman" w:hAnsi="Times New Roman"/>
          <w:i/>
          <w:sz w:val="24"/>
          <w:szCs w:val="24"/>
          <w:lang w:val="ru-RU" w:eastAsia="ru-RU"/>
        </w:rPr>
        <w:t xml:space="preserve"> </w:t>
      </w:r>
    </w:p>
    <w:p w:rsidR="00A50F54" w:rsidRPr="005D0BF3" w:rsidRDefault="00A50F54" w:rsidP="00A50F54">
      <w:pPr>
        <w:widowControl/>
        <w:spacing w:after="0" w:line="240" w:lineRule="auto"/>
        <w:ind w:left="57" w:right="57"/>
        <w:jc w:val="both"/>
        <w:rPr>
          <w:rFonts w:ascii="Times New Roman" w:eastAsiaTheme="minorHAnsi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                       </w:t>
      </w:r>
      <w:r w:rsidRPr="005D0BF3">
        <w:rPr>
          <w:rFonts w:ascii="Times New Roman" w:hAnsi="Times New Roman"/>
          <w:i/>
          <w:sz w:val="24"/>
          <w:szCs w:val="24"/>
          <w:lang w:val="ru-RU" w:eastAsia="ru-RU"/>
        </w:rPr>
        <w:t>протоколов  коррекции «второго подбородка».</w:t>
      </w:r>
    </w:p>
    <w:tbl>
      <w:tblPr>
        <w:tblStyle w:val="a8"/>
        <w:tblW w:w="1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3367"/>
      </w:tblGrid>
      <w:tr w:rsidR="00A50F54" w:rsidRPr="00030E7B" w:rsidTr="00F242D4">
        <w:trPr>
          <w:trHeight w:val="1256"/>
        </w:trPr>
        <w:tc>
          <w:tcPr>
            <w:tcW w:w="8613" w:type="dxa"/>
          </w:tcPr>
          <w:p w:rsidR="00A50F54" w:rsidRDefault="00A50F54" w:rsidP="000E2C43">
            <w:pPr>
              <w:widowControl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  <w:p w:rsidR="00A50F54" w:rsidRPr="005D0BF3" w:rsidRDefault="00A50F54" w:rsidP="00F242D4">
            <w:pPr>
              <w:widowControl/>
              <w:spacing w:after="0" w:line="240" w:lineRule="auto"/>
              <w:ind w:right="-1971"/>
              <w:jc w:val="both"/>
              <w:rPr>
                <w:rFonts w:eastAsiaTheme="minorHAnsi"/>
                <w:b/>
                <w:bCs/>
                <w:sz w:val="24"/>
                <w:szCs w:val="24"/>
                <w:lang w:val="ru-RU"/>
              </w:rPr>
            </w:pPr>
            <w:r w:rsidRPr="005D0BF3">
              <w:rPr>
                <w:b/>
                <w:bCs/>
                <w:sz w:val="24"/>
                <w:szCs w:val="24"/>
                <w:lang w:val="ru-RU" w:eastAsia="ru-RU"/>
              </w:rPr>
              <w:t>11.40-12.00</w:t>
            </w:r>
            <w:r w:rsidRPr="005D0BF3">
              <w:rPr>
                <w:sz w:val="24"/>
                <w:szCs w:val="24"/>
                <w:lang w:val="ru-RU" w:eastAsia="ru-RU"/>
              </w:rPr>
              <w:t xml:space="preserve">    </w:t>
            </w:r>
            <w:proofErr w:type="spellStart"/>
            <w:r w:rsidRPr="005D0BF3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>Юцковская</w:t>
            </w:r>
            <w:proofErr w:type="spellEnd"/>
            <w:r w:rsidRPr="005D0BF3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 xml:space="preserve"> Я.А.,</w:t>
            </w:r>
            <w:r w:rsidR="00B57434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F242D4" w:rsidRPr="000D3A88">
              <w:rPr>
                <w:rFonts w:eastAsiaTheme="minorHAnsi"/>
                <w:b/>
                <w:bCs/>
                <w:sz w:val="24"/>
                <w:szCs w:val="24"/>
                <w:u w:val="single"/>
                <w:lang w:val="ru-RU"/>
              </w:rPr>
              <w:t xml:space="preserve">Королева А.Ю., </w:t>
            </w:r>
            <w:proofErr w:type="spellStart"/>
            <w:r w:rsidR="00F242D4" w:rsidRPr="000D3A88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>Сергеенко</w:t>
            </w:r>
            <w:proofErr w:type="spellEnd"/>
            <w:r w:rsidR="00F242D4" w:rsidRPr="000D3A88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 xml:space="preserve"> А.Е.</w:t>
            </w:r>
            <w:r w:rsidR="00F242D4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>(Москва)</w:t>
            </w:r>
          </w:p>
          <w:p w:rsidR="00F242D4" w:rsidRDefault="00A50F54" w:rsidP="000E2C43">
            <w:pPr>
              <w:widowControl/>
              <w:spacing w:after="0" w:line="240" w:lineRule="auto"/>
              <w:jc w:val="both"/>
              <w:rPr>
                <w:rFonts w:eastAsiaTheme="minorHAnsi"/>
                <w:i/>
                <w:iCs/>
                <w:sz w:val="24"/>
                <w:szCs w:val="24"/>
                <w:lang w:val="ru-RU"/>
              </w:rPr>
            </w:pPr>
            <w:r w:rsidRPr="005D0BF3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 xml:space="preserve">           </w:t>
            </w:r>
            <w:r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 xml:space="preserve">           </w:t>
            </w:r>
            <w:r w:rsidRPr="005D0BF3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 xml:space="preserve"> Клинический случай лечения эмболии подъязычной</w:t>
            </w:r>
            <w:r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 xml:space="preserve"> артерии</w:t>
            </w:r>
            <w:r w:rsidR="00AE5866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:rsidR="00A50F54" w:rsidRPr="005D0BF3" w:rsidRDefault="00A50F54" w:rsidP="00F242D4">
            <w:pPr>
              <w:widowControl/>
              <w:spacing w:after="0" w:line="240" w:lineRule="auto"/>
              <w:ind w:right="-392"/>
              <w:jc w:val="both"/>
              <w:rPr>
                <w:rFonts w:eastAsiaTheme="minorHAnsi"/>
                <w:i/>
                <w:iCs/>
                <w:sz w:val="24"/>
                <w:szCs w:val="24"/>
                <w:lang w:val="ru-RU"/>
              </w:rPr>
            </w:pPr>
            <w:r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:rsidR="000E2C43" w:rsidRPr="005D0BF3" w:rsidRDefault="000E2C43" w:rsidP="000E2C43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5D0BF3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>12.00-12.20</w:t>
            </w:r>
            <w:r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5D0BF3">
              <w:rPr>
                <w:b/>
                <w:sz w:val="24"/>
                <w:szCs w:val="24"/>
                <w:lang w:val="ru-RU" w:eastAsia="ru-RU"/>
              </w:rPr>
              <w:t>Закирова</w:t>
            </w:r>
            <w:proofErr w:type="spellEnd"/>
            <w:r w:rsidRPr="005D0BF3">
              <w:rPr>
                <w:b/>
                <w:sz w:val="24"/>
                <w:szCs w:val="24"/>
                <w:lang w:val="ru-RU" w:eastAsia="ru-RU"/>
              </w:rPr>
              <w:t xml:space="preserve"> Г.З. (Москва)</w:t>
            </w:r>
          </w:p>
          <w:p w:rsidR="000E2C43" w:rsidRDefault="000E2C43" w:rsidP="000E2C43">
            <w:pPr>
              <w:widowControl/>
              <w:spacing w:after="0" w:line="240" w:lineRule="auto"/>
              <w:jc w:val="both"/>
              <w:rPr>
                <w:i/>
                <w:sz w:val="24"/>
                <w:szCs w:val="24"/>
                <w:lang w:val="ru-RU" w:eastAsia="ru-RU"/>
              </w:rPr>
            </w:pPr>
            <w:r w:rsidRPr="005D0BF3">
              <w:rPr>
                <w:i/>
                <w:sz w:val="24"/>
                <w:szCs w:val="24"/>
                <w:lang w:val="ru-RU" w:eastAsia="ru-RU"/>
              </w:rPr>
              <w:t xml:space="preserve">                      Суммарный  индекс  старения как критерий диагностики возрастны</w:t>
            </w:r>
            <w:r w:rsidR="00AE5866">
              <w:rPr>
                <w:i/>
                <w:sz w:val="24"/>
                <w:szCs w:val="24"/>
                <w:lang w:val="ru-RU" w:eastAsia="ru-RU"/>
              </w:rPr>
              <w:t>х</w:t>
            </w:r>
            <w:r w:rsidRPr="005D0BF3">
              <w:rPr>
                <w:i/>
                <w:sz w:val="24"/>
                <w:szCs w:val="24"/>
                <w:lang w:val="ru-RU" w:eastAsia="ru-RU"/>
              </w:rPr>
              <w:t xml:space="preserve"> изменений</w:t>
            </w:r>
            <w:r>
              <w:rPr>
                <w:i/>
                <w:sz w:val="24"/>
                <w:szCs w:val="24"/>
                <w:lang w:val="ru-RU" w:eastAsia="ru-RU"/>
              </w:rPr>
              <w:t xml:space="preserve">  </w:t>
            </w:r>
            <w:r w:rsidRPr="005D0BF3">
              <w:rPr>
                <w:i/>
                <w:sz w:val="24"/>
                <w:szCs w:val="24"/>
                <w:lang w:val="ru-RU" w:eastAsia="ru-RU"/>
              </w:rPr>
              <w:t>лица и шеи и эффективности косметологической коррекции</w:t>
            </w:r>
          </w:p>
          <w:p w:rsidR="00A50F54" w:rsidRPr="005D0BF3" w:rsidRDefault="00A50F54" w:rsidP="000E2C43">
            <w:pPr>
              <w:widowControl/>
              <w:spacing w:after="0" w:line="240" w:lineRule="auto"/>
              <w:jc w:val="both"/>
              <w:rPr>
                <w:rFonts w:eastAsia="Calibri"/>
                <w:i/>
                <w:sz w:val="24"/>
                <w:szCs w:val="24"/>
                <w:lang w:val="ru-RU" w:eastAsia="ru-RU"/>
              </w:rPr>
            </w:pPr>
          </w:p>
          <w:p w:rsidR="00A50F54" w:rsidRPr="005D0BF3" w:rsidRDefault="00A50F54" w:rsidP="000E2C43">
            <w:pPr>
              <w:spacing w:after="0" w:line="240" w:lineRule="auto"/>
              <w:jc w:val="both"/>
              <w:rPr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367" w:type="dxa"/>
          </w:tcPr>
          <w:p w:rsidR="00A50F54" w:rsidRPr="005D0BF3" w:rsidRDefault="00A50F54" w:rsidP="00F242D4">
            <w:pPr>
              <w:spacing w:after="0" w:line="240" w:lineRule="auto"/>
              <w:ind w:left="1896" w:hanging="1896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A50F54" w:rsidRPr="000E2C43" w:rsidRDefault="000E2C43" w:rsidP="000E2C43">
      <w:pPr>
        <w:widowControl/>
        <w:spacing w:after="0" w:line="240" w:lineRule="auto"/>
        <w:ind w:right="57"/>
        <w:jc w:val="both"/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</w:pPr>
      <w:r w:rsidRPr="000E2C43"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  <w:t xml:space="preserve">                                              Кофе-брейк</w:t>
      </w:r>
      <w:r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  <w:t xml:space="preserve"> (12.20-13.00)</w:t>
      </w:r>
    </w:p>
    <w:p w:rsidR="005D0BF3" w:rsidRPr="005D0BF3" w:rsidRDefault="005D0BF3" w:rsidP="00A50F54">
      <w:pPr>
        <w:widowControl/>
        <w:spacing w:after="0" w:line="240" w:lineRule="auto"/>
        <w:ind w:left="57" w:right="57"/>
        <w:jc w:val="both"/>
        <w:rPr>
          <w:rFonts w:ascii="Times New Roman" w:eastAsiaTheme="minorHAnsi" w:hAnsi="Times New Roman"/>
          <w:i/>
          <w:iCs/>
          <w:sz w:val="24"/>
          <w:szCs w:val="24"/>
          <w:lang w:val="ru-RU"/>
        </w:rPr>
      </w:pPr>
    </w:p>
    <w:tbl>
      <w:tblPr>
        <w:tblStyle w:val="a8"/>
        <w:tblW w:w="10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43"/>
      </w:tblGrid>
      <w:tr w:rsidR="004E09C6" w:rsidRPr="00030E7B" w:rsidTr="00851555">
        <w:trPr>
          <w:trHeight w:val="955"/>
        </w:trPr>
        <w:tc>
          <w:tcPr>
            <w:tcW w:w="10543" w:type="dxa"/>
          </w:tcPr>
          <w:p w:rsidR="004E09C6" w:rsidRPr="003D1D57" w:rsidRDefault="004E09C6" w:rsidP="00851555">
            <w:pPr>
              <w:spacing w:after="0" w:line="240" w:lineRule="auto"/>
              <w:ind w:left="57" w:right="57"/>
              <w:jc w:val="both"/>
              <w:rPr>
                <w:b/>
                <w:sz w:val="24"/>
                <w:lang w:val="ru-RU" w:eastAsia="ru-RU"/>
              </w:rPr>
            </w:pPr>
            <w:r w:rsidRPr="00BE3AC0">
              <w:rPr>
                <w:b/>
                <w:sz w:val="24"/>
                <w:lang w:val="ru-RU" w:eastAsia="ru-RU"/>
              </w:rPr>
              <w:t>1</w:t>
            </w:r>
            <w:r>
              <w:rPr>
                <w:b/>
                <w:sz w:val="24"/>
                <w:lang w:val="ru-RU" w:eastAsia="ru-RU"/>
              </w:rPr>
              <w:t>3.0</w:t>
            </w:r>
            <w:r w:rsidRPr="00BE3AC0">
              <w:rPr>
                <w:b/>
                <w:sz w:val="24"/>
                <w:lang w:val="ru-RU" w:eastAsia="ru-RU"/>
              </w:rPr>
              <w:t>0-1</w:t>
            </w:r>
            <w:r>
              <w:rPr>
                <w:b/>
                <w:sz w:val="24"/>
                <w:lang w:val="ru-RU" w:eastAsia="ru-RU"/>
              </w:rPr>
              <w:t>4</w:t>
            </w:r>
            <w:r w:rsidRPr="00BE3AC0">
              <w:rPr>
                <w:b/>
                <w:sz w:val="24"/>
                <w:lang w:val="ru-RU" w:eastAsia="ru-RU"/>
              </w:rPr>
              <w:t>.</w:t>
            </w:r>
            <w:r>
              <w:rPr>
                <w:b/>
                <w:sz w:val="24"/>
                <w:lang w:val="ru-RU" w:eastAsia="ru-RU"/>
              </w:rPr>
              <w:t>3</w:t>
            </w:r>
            <w:r w:rsidRPr="00BE3AC0">
              <w:rPr>
                <w:b/>
                <w:sz w:val="24"/>
                <w:lang w:val="ru-RU" w:eastAsia="ru-RU"/>
              </w:rPr>
              <w:t xml:space="preserve">0  </w:t>
            </w:r>
            <w:r w:rsidRPr="003D1D57">
              <w:rPr>
                <w:b/>
                <w:sz w:val="24"/>
                <w:lang w:val="ru-RU" w:eastAsia="ru-RU"/>
              </w:rPr>
              <w:t xml:space="preserve">Секция «Профилактика и лечение  инволюционно измененной кожи: </w:t>
            </w:r>
          </w:p>
          <w:p w:rsidR="004E09C6" w:rsidRPr="00041B09" w:rsidRDefault="004E09C6" w:rsidP="00041B09">
            <w:pPr>
              <w:spacing w:after="0" w:line="240" w:lineRule="auto"/>
              <w:ind w:left="57" w:right="57"/>
              <w:jc w:val="both"/>
              <w:rPr>
                <w:b/>
                <w:sz w:val="24"/>
                <w:highlight w:val="yellow"/>
                <w:lang w:val="ru-RU" w:eastAsia="ru-RU"/>
              </w:rPr>
            </w:pPr>
            <w:r w:rsidRPr="003D1D57">
              <w:rPr>
                <w:b/>
                <w:sz w:val="24"/>
                <w:lang w:val="ru-RU" w:eastAsia="ru-RU"/>
              </w:rPr>
              <w:t xml:space="preserve"> инъекционны</w:t>
            </w:r>
            <w:r w:rsidR="008053F8" w:rsidRPr="003D1D57">
              <w:rPr>
                <w:b/>
                <w:sz w:val="24"/>
                <w:lang w:val="ru-RU" w:eastAsia="ru-RU"/>
              </w:rPr>
              <w:t>е</w:t>
            </w:r>
            <w:r w:rsidRPr="003D1D57">
              <w:rPr>
                <w:b/>
                <w:sz w:val="24"/>
                <w:lang w:val="ru-RU" w:eastAsia="ru-RU"/>
              </w:rPr>
              <w:t xml:space="preserve"> </w:t>
            </w:r>
            <w:r w:rsidR="004C6D3B" w:rsidRPr="003D1D57">
              <w:rPr>
                <w:b/>
                <w:sz w:val="24"/>
                <w:lang w:val="ru-RU" w:eastAsia="ru-RU"/>
              </w:rPr>
              <w:t xml:space="preserve">и аппаратные </w:t>
            </w:r>
            <w:r w:rsidRPr="003D1D57">
              <w:rPr>
                <w:b/>
                <w:sz w:val="24"/>
                <w:lang w:val="ru-RU" w:eastAsia="ru-RU"/>
              </w:rPr>
              <w:t>метод</w:t>
            </w:r>
            <w:r w:rsidR="008053F8" w:rsidRPr="003D1D57">
              <w:rPr>
                <w:b/>
                <w:sz w:val="24"/>
                <w:lang w:val="ru-RU" w:eastAsia="ru-RU"/>
              </w:rPr>
              <w:t>ы</w:t>
            </w:r>
            <w:r w:rsidR="004C6D3B" w:rsidRPr="003D1D57">
              <w:rPr>
                <w:b/>
                <w:sz w:val="24"/>
                <w:lang w:val="ru-RU" w:eastAsia="ru-RU"/>
              </w:rPr>
              <w:t xml:space="preserve"> и их синергизм</w:t>
            </w:r>
            <w:r w:rsidRPr="003D1D57">
              <w:rPr>
                <w:b/>
                <w:sz w:val="24"/>
                <w:lang w:val="ru-RU" w:eastAsia="ru-RU"/>
              </w:rPr>
              <w:t>»</w:t>
            </w:r>
          </w:p>
        </w:tc>
      </w:tr>
      <w:tr w:rsidR="004E09C6" w:rsidRPr="00030E7B" w:rsidTr="00851555">
        <w:trPr>
          <w:trHeight w:val="564"/>
        </w:trPr>
        <w:tc>
          <w:tcPr>
            <w:tcW w:w="10543" w:type="dxa"/>
          </w:tcPr>
          <w:p w:rsidR="004E09C6" w:rsidRPr="004E09C6" w:rsidRDefault="004E09C6" w:rsidP="00851555">
            <w:pPr>
              <w:spacing w:after="0" w:line="240" w:lineRule="auto"/>
              <w:ind w:left="57" w:right="57"/>
              <w:jc w:val="both"/>
              <w:rPr>
                <w:b/>
                <w:bCs/>
                <w:i/>
                <w:sz w:val="24"/>
                <w:lang w:val="ru-RU" w:eastAsia="ru-RU"/>
              </w:rPr>
            </w:pPr>
            <w:r w:rsidRPr="004E09C6">
              <w:rPr>
                <w:b/>
                <w:bCs/>
                <w:i/>
                <w:sz w:val="24"/>
                <w:lang w:val="ru-RU" w:eastAsia="ru-RU"/>
              </w:rPr>
              <w:lastRenderedPageBreak/>
              <w:t xml:space="preserve">Сопредседатели: проф. Губанова Е.И., Жукова И.К., Чеботарева Ю.Ю. </w:t>
            </w:r>
          </w:p>
          <w:p w:rsidR="004E09C6" w:rsidRPr="00BE3AC0" w:rsidRDefault="004E09C6" w:rsidP="00851555">
            <w:pPr>
              <w:spacing w:after="0" w:line="240" w:lineRule="auto"/>
              <w:ind w:left="57" w:right="57"/>
              <w:jc w:val="both"/>
              <w:rPr>
                <w:lang w:val="ru-RU" w:eastAsia="ru-RU"/>
              </w:rPr>
            </w:pPr>
            <w:r w:rsidRPr="00BE3AC0">
              <w:rPr>
                <w:lang w:val="ru-RU" w:eastAsia="ru-RU"/>
              </w:rPr>
              <w:t xml:space="preserve">                             </w:t>
            </w:r>
          </w:p>
        </w:tc>
      </w:tr>
    </w:tbl>
    <w:p w:rsidR="004E09C6" w:rsidRPr="004E09C6" w:rsidRDefault="004E09C6" w:rsidP="004E09C6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4E09C6"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  <w:t xml:space="preserve">13.00-13.20 </w:t>
      </w:r>
      <w:r w:rsidRPr="004E09C6">
        <w:rPr>
          <w:rFonts w:ascii="Times New Roman" w:hAnsi="Times New Roman"/>
          <w:b/>
          <w:sz w:val="24"/>
          <w:szCs w:val="24"/>
          <w:lang w:val="ru-RU" w:eastAsia="ru-RU"/>
        </w:rPr>
        <w:t>Жукова И.К.(Москва)</w:t>
      </w:r>
    </w:p>
    <w:p w:rsidR="005D0BF3" w:rsidRDefault="004E09C6" w:rsidP="004E09C6">
      <w:pPr>
        <w:widowControl/>
        <w:spacing w:after="0" w:line="240" w:lineRule="auto"/>
        <w:ind w:left="57" w:right="57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                </w:t>
      </w:r>
      <w:r w:rsidRPr="004E09C6">
        <w:rPr>
          <w:rFonts w:ascii="Times New Roman" w:hAnsi="Times New Roman"/>
          <w:i/>
          <w:sz w:val="24"/>
          <w:szCs w:val="24"/>
          <w:lang w:val="ru-RU" w:eastAsia="ru-RU"/>
        </w:rPr>
        <w:t xml:space="preserve">Современные инъекционные препараты в эстетической медицине. </w:t>
      </w:r>
      <w:r w:rsidR="00041B09">
        <w:rPr>
          <w:rFonts w:ascii="Times New Roman" w:hAnsi="Times New Roman"/>
          <w:i/>
          <w:sz w:val="24"/>
          <w:szCs w:val="24"/>
          <w:lang w:val="ru-RU" w:eastAsia="ru-RU"/>
        </w:rPr>
        <w:t xml:space="preserve">  </w:t>
      </w: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 </w:t>
      </w:r>
      <w:r w:rsidR="00041B09">
        <w:rPr>
          <w:rFonts w:ascii="Times New Roman" w:hAnsi="Times New Roman"/>
          <w:i/>
          <w:sz w:val="24"/>
          <w:szCs w:val="24"/>
          <w:lang w:val="ru-RU" w:eastAsia="ru-RU"/>
        </w:rPr>
        <w:t xml:space="preserve">         </w:t>
      </w:r>
      <w:r w:rsidRPr="004E09C6">
        <w:rPr>
          <w:rFonts w:ascii="Times New Roman" w:hAnsi="Times New Roman"/>
          <w:i/>
          <w:sz w:val="24"/>
          <w:szCs w:val="24"/>
          <w:lang w:val="ru-RU" w:eastAsia="ru-RU"/>
        </w:rPr>
        <w:t xml:space="preserve">Ингредиенты, механизм действия  </w:t>
      </w:r>
    </w:p>
    <w:p w:rsidR="00041B09" w:rsidRDefault="00041B09" w:rsidP="004E09C6">
      <w:pPr>
        <w:widowControl/>
        <w:spacing w:after="0" w:line="240" w:lineRule="auto"/>
        <w:ind w:left="57" w:right="57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</w:p>
    <w:p w:rsidR="00041B09" w:rsidRPr="00041B09" w:rsidRDefault="00041B09" w:rsidP="00041B09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041B09"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  <w:t>13.20-13.40</w:t>
      </w:r>
      <w:r w:rsidRPr="00041B09">
        <w:rPr>
          <w:rFonts w:ascii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041B09">
        <w:rPr>
          <w:rFonts w:ascii="Times New Roman" w:hAnsi="Times New Roman"/>
          <w:b/>
          <w:sz w:val="24"/>
          <w:szCs w:val="24"/>
          <w:lang w:val="ru-RU" w:eastAsia="ru-RU"/>
        </w:rPr>
        <w:t>Ханалиева</w:t>
      </w:r>
      <w:proofErr w:type="spellEnd"/>
      <w:r w:rsidRPr="00041B09">
        <w:rPr>
          <w:rFonts w:ascii="Times New Roman" w:hAnsi="Times New Roman"/>
          <w:b/>
          <w:sz w:val="24"/>
          <w:szCs w:val="24"/>
          <w:lang w:val="ru-RU" w:eastAsia="ru-RU"/>
        </w:rPr>
        <w:t xml:space="preserve"> И.А. (Москва)</w:t>
      </w:r>
    </w:p>
    <w:p w:rsidR="00041B09" w:rsidRPr="00041B09" w:rsidRDefault="00041B09" w:rsidP="00041B09">
      <w:pPr>
        <w:spacing w:after="0" w:line="240" w:lineRule="auto"/>
        <w:ind w:left="57" w:right="57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                 </w:t>
      </w:r>
      <w:r w:rsidRPr="00041B09">
        <w:rPr>
          <w:rFonts w:ascii="Times New Roman" w:hAnsi="Times New Roman"/>
          <w:i/>
          <w:sz w:val="24"/>
          <w:szCs w:val="24"/>
          <w:lang w:val="ru-RU" w:eastAsia="ru-RU"/>
        </w:rPr>
        <w:t>Персонализированный подход в терапии пациента с изменениями кожи, вызванными хроническим воздействием неионизирующего излучения</w:t>
      </w:r>
    </w:p>
    <w:p w:rsidR="00041B09" w:rsidRDefault="00041B09" w:rsidP="00041B09">
      <w:pPr>
        <w:spacing w:after="0" w:line="240" w:lineRule="auto"/>
        <w:ind w:left="57" w:right="57"/>
        <w:jc w:val="both"/>
        <w:rPr>
          <w:i/>
          <w:sz w:val="24"/>
          <w:szCs w:val="24"/>
          <w:lang w:val="ru-RU" w:eastAsia="ru-RU"/>
        </w:rPr>
      </w:pPr>
    </w:p>
    <w:p w:rsidR="00041B09" w:rsidRPr="00041B09" w:rsidRDefault="00041B09" w:rsidP="00041B09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041B09"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  <w:t>13.40-14.00</w:t>
      </w: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041B09">
        <w:rPr>
          <w:rFonts w:ascii="Times New Roman" w:hAnsi="Times New Roman"/>
          <w:b/>
          <w:sz w:val="24"/>
          <w:szCs w:val="24"/>
          <w:lang w:val="ru-RU" w:eastAsia="ru-RU"/>
        </w:rPr>
        <w:t>Желендинава</w:t>
      </w:r>
      <w:proofErr w:type="spellEnd"/>
      <w:r w:rsidRPr="00041B09">
        <w:rPr>
          <w:rFonts w:ascii="Times New Roman" w:hAnsi="Times New Roman"/>
          <w:b/>
          <w:sz w:val="24"/>
          <w:szCs w:val="24"/>
          <w:lang w:val="ru-RU" w:eastAsia="ru-RU"/>
        </w:rPr>
        <w:t xml:space="preserve"> А.А. 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(Москва)</w:t>
      </w:r>
    </w:p>
    <w:p w:rsidR="00041B09" w:rsidRDefault="00041B09" w:rsidP="00041B09">
      <w:pPr>
        <w:spacing w:after="0" w:line="240" w:lineRule="auto"/>
        <w:ind w:left="57" w:right="57"/>
        <w:jc w:val="both"/>
        <w:rPr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              </w:t>
      </w:r>
      <w:proofErr w:type="spellStart"/>
      <w:r w:rsidRPr="00041B09">
        <w:rPr>
          <w:rFonts w:ascii="Times New Roman" w:hAnsi="Times New Roman"/>
          <w:i/>
          <w:sz w:val="24"/>
          <w:szCs w:val="24"/>
          <w:lang w:val="ru-RU" w:eastAsia="ru-RU"/>
        </w:rPr>
        <w:t>Безаппаратная</w:t>
      </w:r>
      <w:proofErr w:type="spellEnd"/>
      <w:r w:rsidRPr="00041B09">
        <w:rPr>
          <w:rFonts w:ascii="Times New Roman" w:hAnsi="Times New Roman"/>
          <w:i/>
          <w:sz w:val="24"/>
          <w:szCs w:val="24"/>
          <w:lang w:val="ru-RU" w:eastAsia="ru-RU"/>
        </w:rPr>
        <w:t xml:space="preserve"> коррекция рубцовой ткани </w:t>
      </w:r>
      <w:proofErr w:type="spellStart"/>
      <w:r w:rsidRPr="00041B09">
        <w:rPr>
          <w:rFonts w:ascii="Times New Roman" w:hAnsi="Times New Roman"/>
          <w:i/>
          <w:sz w:val="24"/>
          <w:szCs w:val="24"/>
          <w:lang w:val="ru-RU" w:eastAsia="ru-RU"/>
        </w:rPr>
        <w:t>биорепарантами</w:t>
      </w:r>
      <w:proofErr w:type="spellEnd"/>
      <w:r w:rsidRPr="00041B09">
        <w:rPr>
          <w:rFonts w:ascii="Times New Roman" w:hAnsi="Times New Roman"/>
          <w:i/>
          <w:sz w:val="24"/>
          <w:szCs w:val="24"/>
          <w:lang w:val="ru-RU" w:eastAsia="ru-RU"/>
        </w:rPr>
        <w:t xml:space="preserve"> с </w:t>
      </w:r>
      <w:proofErr w:type="spellStart"/>
      <w:r w:rsidRPr="00041B09">
        <w:rPr>
          <w:rFonts w:ascii="Times New Roman" w:hAnsi="Times New Roman"/>
          <w:i/>
          <w:sz w:val="24"/>
          <w:szCs w:val="24"/>
          <w:lang w:val="ru-RU" w:eastAsia="ru-RU"/>
        </w:rPr>
        <w:t>биоативными</w:t>
      </w:r>
      <w:proofErr w:type="spellEnd"/>
      <w:r w:rsidRPr="00041B09">
        <w:rPr>
          <w:rFonts w:ascii="Times New Roman" w:hAnsi="Times New Roman"/>
          <w:i/>
          <w:sz w:val="24"/>
          <w:szCs w:val="24"/>
          <w:lang w:val="ru-RU" w:eastAsia="ru-RU"/>
        </w:rPr>
        <w:t xml:space="preserve"> компонентами и </w:t>
      </w:r>
      <w:proofErr w:type="gramStart"/>
      <w:r w:rsidRPr="00041B09">
        <w:rPr>
          <w:rFonts w:ascii="Times New Roman" w:hAnsi="Times New Roman"/>
          <w:i/>
          <w:sz w:val="24"/>
          <w:szCs w:val="24"/>
          <w:lang w:val="ru-RU" w:eastAsia="ru-RU"/>
        </w:rPr>
        <w:t>химическим</w:t>
      </w:r>
      <w:proofErr w:type="gramEnd"/>
      <w:r w:rsidRPr="00041B09">
        <w:rPr>
          <w:rFonts w:ascii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041B09">
        <w:rPr>
          <w:rFonts w:ascii="Times New Roman" w:hAnsi="Times New Roman"/>
          <w:i/>
          <w:sz w:val="24"/>
          <w:szCs w:val="24"/>
          <w:lang w:val="ru-RU" w:eastAsia="ru-RU"/>
        </w:rPr>
        <w:t>эксфолиантом</w:t>
      </w:r>
      <w:proofErr w:type="spellEnd"/>
      <w:r w:rsidRPr="00041B09">
        <w:rPr>
          <w:rFonts w:ascii="Times New Roman" w:hAnsi="Times New Roman"/>
          <w:i/>
          <w:sz w:val="24"/>
          <w:szCs w:val="24"/>
          <w:lang w:val="ru-RU" w:eastAsia="ru-RU"/>
        </w:rPr>
        <w:t>. Обмен клиническим опытом</w:t>
      </w:r>
    </w:p>
    <w:p w:rsidR="00345A03" w:rsidRPr="00041B09" w:rsidRDefault="00345A03" w:rsidP="008053F8">
      <w:pPr>
        <w:spacing w:after="0" w:line="240" w:lineRule="auto"/>
        <w:ind w:right="57"/>
        <w:jc w:val="both"/>
        <w:rPr>
          <w:b/>
          <w:bCs/>
          <w:iCs/>
          <w:sz w:val="24"/>
          <w:szCs w:val="24"/>
          <w:lang w:val="ru-RU" w:eastAsia="ru-RU"/>
        </w:rPr>
      </w:pPr>
    </w:p>
    <w:tbl>
      <w:tblPr>
        <w:tblStyle w:val="a8"/>
        <w:tblW w:w="10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43"/>
      </w:tblGrid>
      <w:tr w:rsidR="00345A03" w:rsidRPr="00030E7B" w:rsidTr="00345A03">
        <w:trPr>
          <w:trHeight w:val="701"/>
        </w:trPr>
        <w:tc>
          <w:tcPr>
            <w:tcW w:w="10543" w:type="dxa"/>
          </w:tcPr>
          <w:p w:rsidR="00345A03" w:rsidRPr="008053F8" w:rsidRDefault="00345A03" w:rsidP="00851555">
            <w:pPr>
              <w:spacing w:after="0" w:line="240" w:lineRule="auto"/>
              <w:rPr>
                <w:b/>
                <w:sz w:val="24"/>
                <w:szCs w:val="24"/>
                <w:lang w:val="ru-RU" w:eastAsia="ru-RU"/>
              </w:rPr>
            </w:pPr>
            <w:r w:rsidRPr="008053F8">
              <w:rPr>
                <w:b/>
                <w:sz w:val="24"/>
                <w:szCs w:val="24"/>
                <w:lang w:val="ru-RU" w:eastAsia="ru-RU"/>
              </w:rPr>
              <w:t>14.00-14.20 Губанова Е.И, (Москва)</w:t>
            </w:r>
          </w:p>
          <w:p w:rsidR="00345A03" w:rsidRPr="008053F8" w:rsidRDefault="00345A03" w:rsidP="00851555">
            <w:pPr>
              <w:spacing w:after="0" w:line="240" w:lineRule="auto"/>
              <w:rPr>
                <w:i/>
                <w:sz w:val="24"/>
                <w:szCs w:val="24"/>
                <w:lang w:val="ru-RU" w:eastAsia="ru-RU"/>
              </w:rPr>
            </w:pPr>
            <w:r w:rsidRPr="008053F8">
              <w:rPr>
                <w:i/>
                <w:sz w:val="24"/>
                <w:szCs w:val="24"/>
                <w:lang w:val="ru-RU" w:eastAsia="ru-RU"/>
              </w:rPr>
              <w:t xml:space="preserve">               Современный тренд косметологии - улучшение качества кожи: эффективные </w:t>
            </w:r>
            <w:proofErr w:type="spellStart"/>
            <w:r w:rsidRPr="008053F8">
              <w:rPr>
                <w:i/>
                <w:sz w:val="24"/>
                <w:szCs w:val="24"/>
                <w:lang w:val="ru-RU" w:eastAsia="ru-RU"/>
              </w:rPr>
              <w:t>прот</w:t>
            </w:r>
            <w:proofErr w:type="gramStart"/>
            <w:r w:rsidRPr="008053F8">
              <w:rPr>
                <w:i/>
                <w:sz w:val="24"/>
                <w:szCs w:val="24"/>
                <w:lang w:val="ru-RU" w:eastAsia="ru-RU"/>
              </w:rPr>
              <w:t>о</w:t>
            </w:r>
            <w:proofErr w:type="spellEnd"/>
            <w:r w:rsidRPr="008053F8">
              <w:rPr>
                <w:i/>
                <w:sz w:val="24"/>
                <w:szCs w:val="24"/>
                <w:lang w:val="ru-RU" w:eastAsia="ru-RU"/>
              </w:rPr>
              <w:t>-</w:t>
            </w:r>
            <w:proofErr w:type="gramEnd"/>
            <w:r w:rsidRPr="008053F8">
              <w:rPr>
                <w:i/>
                <w:sz w:val="24"/>
                <w:szCs w:val="24"/>
                <w:lang w:val="ru-RU" w:eastAsia="ru-RU"/>
              </w:rPr>
              <w:t xml:space="preserve"> колы сочетания </w:t>
            </w:r>
            <w:proofErr w:type="spellStart"/>
            <w:r w:rsidRPr="008053F8">
              <w:rPr>
                <w:i/>
                <w:sz w:val="24"/>
                <w:szCs w:val="24"/>
                <w:lang w:val="ru-RU" w:eastAsia="ru-RU"/>
              </w:rPr>
              <w:t>скинбустеров</w:t>
            </w:r>
            <w:proofErr w:type="spellEnd"/>
            <w:r w:rsidRPr="008053F8">
              <w:rPr>
                <w:i/>
                <w:sz w:val="24"/>
                <w:szCs w:val="24"/>
                <w:lang w:val="ru-RU" w:eastAsia="ru-RU"/>
              </w:rPr>
              <w:t xml:space="preserve"> с аппаратными и инъекционными методами</w:t>
            </w:r>
          </w:p>
          <w:p w:rsidR="00345A03" w:rsidRDefault="00345A03" w:rsidP="00851555">
            <w:pPr>
              <w:spacing w:after="0" w:line="240" w:lineRule="auto"/>
              <w:rPr>
                <w:i/>
                <w:lang w:val="ru-RU" w:eastAsia="ru-RU"/>
              </w:rPr>
            </w:pPr>
          </w:p>
          <w:p w:rsidR="00345A03" w:rsidRPr="00BE3AC0" w:rsidRDefault="00345A03" w:rsidP="00345A03">
            <w:pPr>
              <w:widowControl/>
              <w:spacing w:after="0" w:line="240" w:lineRule="auto"/>
              <w:rPr>
                <w:b/>
                <w:i/>
                <w:sz w:val="24"/>
                <w:szCs w:val="24"/>
                <w:lang w:val="ru-RU" w:eastAsia="ru-RU"/>
              </w:rPr>
            </w:pPr>
            <w:r w:rsidRPr="00345A03">
              <w:rPr>
                <w:b/>
                <w:bCs/>
                <w:iCs/>
                <w:lang w:val="ru-RU" w:eastAsia="ru-RU"/>
              </w:rPr>
              <w:t>14.20-14.40</w:t>
            </w:r>
            <w:r>
              <w:rPr>
                <w:i/>
                <w:lang w:val="ru-RU" w:eastAsia="ru-RU"/>
              </w:rPr>
              <w:t xml:space="preserve"> </w:t>
            </w:r>
            <w:r w:rsidRPr="00BE3AC0">
              <w:rPr>
                <w:b/>
                <w:iCs/>
                <w:sz w:val="24"/>
                <w:szCs w:val="24"/>
                <w:lang w:val="ru-RU" w:eastAsia="ru-RU"/>
              </w:rPr>
              <w:t xml:space="preserve">Вострикова А.В. (Москва) </w:t>
            </w:r>
          </w:p>
          <w:p w:rsidR="00345A03" w:rsidRDefault="00345A03" w:rsidP="00345A03">
            <w:pPr>
              <w:spacing w:after="0" w:line="240" w:lineRule="auto"/>
              <w:rPr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i/>
                <w:iCs/>
                <w:sz w:val="24"/>
                <w:szCs w:val="24"/>
                <w:lang w:val="ru-RU" w:eastAsia="ru-RU"/>
              </w:rPr>
              <w:t xml:space="preserve">              </w:t>
            </w:r>
            <w:r w:rsidRPr="00BE3AC0">
              <w:rPr>
                <w:i/>
                <w:iCs/>
                <w:sz w:val="24"/>
                <w:szCs w:val="24"/>
                <w:lang w:val="ru-RU" w:eastAsia="ru-RU"/>
              </w:rPr>
              <w:t>Фундаментальные аппаратные методики в современной косметологии</w:t>
            </w:r>
          </w:p>
          <w:p w:rsidR="008053F8" w:rsidRDefault="008053F8" w:rsidP="00345A03">
            <w:pPr>
              <w:spacing w:after="0" w:line="240" w:lineRule="auto"/>
              <w:rPr>
                <w:i/>
                <w:iCs/>
                <w:lang w:val="ru-RU" w:eastAsia="ru-RU"/>
              </w:rPr>
            </w:pPr>
          </w:p>
          <w:p w:rsidR="008053F8" w:rsidRPr="00BE3AC0" w:rsidRDefault="008053F8" w:rsidP="008053F8">
            <w:pPr>
              <w:widowControl/>
              <w:spacing w:after="0" w:line="240" w:lineRule="auto"/>
              <w:rPr>
                <w:b/>
                <w:iCs/>
                <w:sz w:val="24"/>
                <w:szCs w:val="24"/>
                <w:lang w:val="ru-RU" w:eastAsia="ru-RU"/>
              </w:rPr>
            </w:pPr>
            <w:r w:rsidRPr="006A5F7D">
              <w:rPr>
                <w:b/>
                <w:bCs/>
                <w:iCs/>
                <w:sz w:val="24"/>
                <w:szCs w:val="24"/>
                <w:lang w:val="ru-RU" w:eastAsia="ru-RU"/>
              </w:rPr>
              <w:t>14.40-15.00</w:t>
            </w:r>
            <w:r>
              <w:rPr>
                <w:i/>
                <w:iCs/>
                <w:lang w:val="ru-RU" w:eastAsia="ru-RU"/>
              </w:rPr>
              <w:t xml:space="preserve"> </w:t>
            </w:r>
            <w:proofErr w:type="spellStart"/>
            <w:r w:rsidRPr="00BE3AC0">
              <w:rPr>
                <w:b/>
                <w:iCs/>
                <w:sz w:val="24"/>
                <w:szCs w:val="24"/>
                <w:lang w:val="ru-RU" w:eastAsia="ru-RU"/>
              </w:rPr>
              <w:t>Юсова</w:t>
            </w:r>
            <w:proofErr w:type="spellEnd"/>
            <w:r w:rsidRPr="00BE3AC0">
              <w:rPr>
                <w:b/>
                <w:iCs/>
                <w:sz w:val="24"/>
                <w:szCs w:val="24"/>
                <w:lang w:val="ru-RU" w:eastAsia="ru-RU"/>
              </w:rPr>
              <w:t xml:space="preserve"> Ж.Ю. (Москва)</w:t>
            </w:r>
          </w:p>
          <w:p w:rsidR="008053F8" w:rsidRPr="00BE3AC0" w:rsidRDefault="008053F8" w:rsidP="008053F8">
            <w:pPr>
              <w:spacing w:after="0" w:line="240" w:lineRule="auto"/>
              <w:rPr>
                <w:i/>
                <w:lang w:val="ru-RU" w:eastAsia="ru-RU"/>
              </w:rPr>
            </w:pPr>
            <w:r>
              <w:rPr>
                <w:bCs/>
                <w:i/>
                <w:iCs/>
                <w:sz w:val="24"/>
                <w:szCs w:val="24"/>
                <w:lang w:val="ru-RU" w:eastAsia="ru-RU"/>
              </w:rPr>
              <w:t xml:space="preserve">              </w:t>
            </w:r>
            <w:proofErr w:type="spellStart"/>
            <w:r w:rsidRPr="00BE3AC0">
              <w:rPr>
                <w:bCs/>
                <w:i/>
                <w:iCs/>
                <w:sz w:val="24"/>
                <w:szCs w:val="24"/>
                <w:lang w:val="ru-RU" w:eastAsia="ru-RU"/>
              </w:rPr>
              <w:t>Монополярный</w:t>
            </w:r>
            <w:proofErr w:type="spellEnd"/>
            <w:r w:rsidRPr="00BE3AC0">
              <w:rPr>
                <w:bCs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BE3AC0">
              <w:rPr>
                <w:bCs/>
                <w:i/>
                <w:iCs/>
                <w:sz w:val="24"/>
                <w:szCs w:val="24"/>
                <w:lang w:val="ru-RU" w:eastAsia="ru-RU"/>
              </w:rPr>
              <w:t>радиочастотный</w:t>
            </w:r>
            <w:proofErr w:type="gramEnd"/>
            <w:r w:rsidRPr="00BE3AC0">
              <w:rPr>
                <w:bCs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E3AC0">
              <w:rPr>
                <w:bCs/>
                <w:i/>
                <w:iCs/>
                <w:sz w:val="24"/>
                <w:szCs w:val="24"/>
                <w:lang w:val="ru-RU" w:eastAsia="ru-RU"/>
              </w:rPr>
              <w:t>лифтинг</w:t>
            </w:r>
            <w:proofErr w:type="spellEnd"/>
            <w:r w:rsidRPr="00BE3AC0">
              <w:rPr>
                <w:bCs/>
                <w:i/>
                <w:iCs/>
                <w:sz w:val="24"/>
                <w:szCs w:val="24"/>
                <w:lang w:val="ru-RU" w:eastAsia="ru-RU"/>
              </w:rPr>
              <w:t xml:space="preserve"> в терапии инволюционных изменений кожи</w:t>
            </w:r>
          </w:p>
        </w:tc>
      </w:tr>
      <w:tr w:rsidR="00345A03" w:rsidRPr="00030E7B" w:rsidTr="00345A03">
        <w:trPr>
          <w:trHeight w:val="662"/>
        </w:trPr>
        <w:tc>
          <w:tcPr>
            <w:tcW w:w="10543" w:type="dxa"/>
          </w:tcPr>
          <w:p w:rsidR="00345A03" w:rsidRPr="00BE3AC0" w:rsidRDefault="00345A03" w:rsidP="00851555">
            <w:pPr>
              <w:spacing w:after="0" w:line="240" w:lineRule="auto"/>
              <w:rPr>
                <w:lang w:val="ru-RU" w:eastAsia="ru-RU"/>
              </w:rPr>
            </w:pPr>
          </w:p>
        </w:tc>
      </w:tr>
    </w:tbl>
    <w:p w:rsidR="00041B09" w:rsidRDefault="008053F8" w:rsidP="00041B09">
      <w:pPr>
        <w:spacing w:after="0" w:line="240" w:lineRule="auto"/>
        <w:ind w:left="57" w:right="57"/>
        <w:jc w:val="both"/>
        <w:rPr>
          <w:b/>
          <w:i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  <w:t>15.00-1</w:t>
      </w:r>
      <w:r w:rsidR="004C6D3B"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  <w:t>5</w:t>
      </w:r>
      <w:r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  <w:t>.</w:t>
      </w:r>
      <w:r w:rsidR="004C6D3B"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  <w:t>2</w:t>
      </w:r>
      <w:r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  <w:t xml:space="preserve">0 </w:t>
      </w:r>
      <w:r w:rsidR="004C6D3B" w:rsidRPr="004C6D3B">
        <w:rPr>
          <w:rFonts w:ascii="Times New Roman" w:hAnsi="Times New Roman"/>
          <w:b/>
          <w:iCs/>
          <w:sz w:val="24"/>
          <w:szCs w:val="24"/>
          <w:lang w:val="ru-RU" w:eastAsia="ru-RU"/>
        </w:rPr>
        <w:t>Секция «Открытый врачебный консилиум. Панельная дискуссия»</w:t>
      </w:r>
    </w:p>
    <w:p w:rsidR="004C6D3B" w:rsidRPr="003D1D57" w:rsidRDefault="004C6D3B" w:rsidP="004C6D3B">
      <w:pPr>
        <w:spacing w:after="0" w:line="240" w:lineRule="auto"/>
        <w:ind w:right="57"/>
        <w:jc w:val="both"/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</w:pPr>
      <w:r w:rsidRPr="003D1D57">
        <w:rPr>
          <w:rFonts w:ascii="Times New Roman" w:hAnsi="Times New Roman"/>
          <w:b/>
          <w:i/>
          <w:sz w:val="24"/>
          <w:szCs w:val="24"/>
          <w:lang w:val="ru-RU" w:eastAsia="ru-RU"/>
        </w:rPr>
        <w:t>Модератор: проф. Губанова Е.И.</w:t>
      </w:r>
    </w:p>
    <w:p w:rsidR="004E09C6" w:rsidRPr="00041B09" w:rsidRDefault="004C6D3B" w:rsidP="004C6D3B">
      <w:pPr>
        <w:widowControl/>
        <w:spacing w:after="0" w:line="240" w:lineRule="auto"/>
        <w:ind w:right="57"/>
        <w:jc w:val="both"/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  <w:t>Вопросы-ответы</w:t>
      </w:r>
    </w:p>
    <w:p w:rsidR="00260E1A" w:rsidRDefault="00260E1A" w:rsidP="00A50F54">
      <w:pPr>
        <w:widowControl/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val="ru-RU" w:eastAsia="ru-RU"/>
        </w:rPr>
      </w:pPr>
    </w:p>
    <w:tbl>
      <w:tblPr>
        <w:tblStyle w:val="a8"/>
        <w:tblpPr w:leftFromText="180" w:rightFromText="180" w:vertAnchor="text" w:tblpY="1"/>
        <w:tblOverlap w:val="never"/>
        <w:tblW w:w="10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22"/>
      </w:tblGrid>
      <w:tr w:rsidR="003D1D57" w:rsidRPr="00030E7B" w:rsidTr="001A5B0A">
        <w:trPr>
          <w:trHeight w:val="1255"/>
        </w:trPr>
        <w:tc>
          <w:tcPr>
            <w:tcW w:w="10622" w:type="dxa"/>
          </w:tcPr>
          <w:p w:rsidR="003D1D57" w:rsidRPr="00BE3AC0" w:rsidRDefault="003D1D57" w:rsidP="00851555">
            <w:pPr>
              <w:widowControl/>
              <w:spacing w:after="0" w:line="240" w:lineRule="auto"/>
              <w:rPr>
                <w:b/>
                <w:iCs/>
                <w:sz w:val="24"/>
                <w:szCs w:val="24"/>
                <w:lang w:val="ru-RU" w:eastAsia="ru-RU"/>
              </w:rPr>
            </w:pPr>
            <w:r w:rsidRPr="00BE3AC0">
              <w:rPr>
                <w:b/>
                <w:iCs/>
                <w:sz w:val="24"/>
                <w:szCs w:val="24"/>
                <w:lang w:val="ru-RU" w:eastAsia="ru-RU"/>
              </w:rPr>
              <w:t>15.</w:t>
            </w:r>
            <w:r>
              <w:rPr>
                <w:b/>
                <w:iCs/>
                <w:sz w:val="24"/>
                <w:szCs w:val="24"/>
                <w:lang w:val="ru-RU" w:eastAsia="ru-RU"/>
              </w:rPr>
              <w:t>2</w:t>
            </w:r>
            <w:r w:rsidR="000D3A88">
              <w:rPr>
                <w:b/>
                <w:iCs/>
                <w:sz w:val="24"/>
                <w:szCs w:val="24"/>
                <w:lang w:val="ru-RU" w:eastAsia="ru-RU"/>
              </w:rPr>
              <w:t>0-18.0</w:t>
            </w:r>
            <w:r w:rsidRPr="00BE3AC0">
              <w:rPr>
                <w:b/>
                <w:iCs/>
                <w:sz w:val="24"/>
                <w:szCs w:val="24"/>
                <w:lang w:val="ru-RU" w:eastAsia="ru-RU"/>
              </w:rPr>
              <w:t>0 Секция «</w:t>
            </w:r>
            <w:r>
              <w:rPr>
                <w:b/>
                <w:bCs/>
                <w:iCs/>
                <w:sz w:val="24"/>
                <w:szCs w:val="24"/>
                <w:lang w:val="ru-RU" w:eastAsia="ru-RU"/>
              </w:rPr>
              <w:t xml:space="preserve"> Инновационные методики эстетической медицины</w:t>
            </w:r>
            <w:r w:rsidR="00637C1C">
              <w:rPr>
                <w:b/>
                <w:bCs/>
                <w:iCs/>
                <w:sz w:val="24"/>
                <w:szCs w:val="24"/>
                <w:lang w:val="ru-RU" w:eastAsia="ru-RU"/>
              </w:rPr>
              <w:t>: на стыке дерматологии и косметологии</w:t>
            </w:r>
            <w:r w:rsidRPr="00BE3AC0">
              <w:rPr>
                <w:b/>
                <w:iCs/>
                <w:sz w:val="24"/>
                <w:szCs w:val="24"/>
                <w:lang w:val="ru-RU" w:eastAsia="ru-RU"/>
              </w:rPr>
              <w:t xml:space="preserve">» </w:t>
            </w:r>
          </w:p>
          <w:p w:rsidR="003D1D57" w:rsidRPr="00BE3AC0" w:rsidRDefault="003D1D57" w:rsidP="00851555">
            <w:pPr>
              <w:widowControl/>
              <w:spacing w:after="0" w:line="240" w:lineRule="auto"/>
              <w:rPr>
                <w:b/>
                <w:i/>
                <w:sz w:val="24"/>
                <w:szCs w:val="24"/>
                <w:lang w:val="ru-RU" w:eastAsia="ru-RU"/>
              </w:rPr>
            </w:pPr>
            <w:r w:rsidRPr="00BE3AC0">
              <w:rPr>
                <w:b/>
                <w:i/>
                <w:sz w:val="24"/>
                <w:szCs w:val="24"/>
                <w:lang w:val="ru-RU" w:eastAsia="ru-RU"/>
              </w:rPr>
              <w:t xml:space="preserve">Сопредседатели: проф. </w:t>
            </w:r>
            <w:proofErr w:type="spellStart"/>
            <w:r w:rsidRPr="00BE3AC0">
              <w:rPr>
                <w:b/>
                <w:i/>
                <w:sz w:val="24"/>
                <w:szCs w:val="24"/>
                <w:lang w:val="ru-RU" w:eastAsia="ru-RU"/>
              </w:rPr>
              <w:t>Юцковский</w:t>
            </w:r>
            <w:proofErr w:type="spellEnd"/>
            <w:r w:rsidRPr="00BE3AC0">
              <w:rPr>
                <w:b/>
                <w:i/>
                <w:sz w:val="24"/>
                <w:szCs w:val="24"/>
                <w:lang w:val="ru-RU" w:eastAsia="ru-RU"/>
              </w:rPr>
              <w:t xml:space="preserve"> А.Д., проф. Дубенский В.В.</w:t>
            </w:r>
          </w:p>
          <w:p w:rsidR="003D1D57" w:rsidRPr="00BE3AC0" w:rsidRDefault="003D1D57" w:rsidP="00851555">
            <w:pPr>
              <w:widowControl/>
              <w:spacing w:after="0" w:line="240" w:lineRule="auto"/>
              <w:rPr>
                <w:b/>
                <w:i/>
                <w:sz w:val="24"/>
                <w:szCs w:val="24"/>
                <w:lang w:val="ru-RU" w:eastAsia="ru-RU"/>
              </w:rPr>
            </w:pPr>
          </w:p>
          <w:p w:rsidR="003D1D57" w:rsidRPr="00BE3AC0" w:rsidRDefault="003D1D57" w:rsidP="00851555">
            <w:pPr>
              <w:widowControl/>
              <w:spacing w:after="0" w:line="240" w:lineRule="auto"/>
              <w:rPr>
                <w:b/>
                <w:iCs/>
                <w:sz w:val="24"/>
                <w:szCs w:val="24"/>
                <w:lang w:val="ru-RU" w:eastAsia="ru-RU"/>
              </w:rPr>
            </w:pPr>
            <w:r w:rsidRPr="00F35B41">
              <w:rPr>
                <w:b/>
                <w:bCs/>
                <w:iCs/>
                <w:sz w:val="24"/>
                <w:szCs w:val="24"/>
                <w:lang w:val="ru-RU" w:eastAsia="ru-RU"/>
              </w:rPr>
              <w:t>15.20-15.40</w:t>
            </w:r>
            <w:r>
              <w:rPr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E3AC0">
              <w:rPr>
                <w:b/>
                <w:iCs/>
                <w:sz w:val="24"/>
                <w:szCs w:val="24"/>
                <w:lang w:val="ru-RU" w:eastAsia="ru-RU"/>
              </w:rPr>
              <w:t>Матасянц</w:t>
            </w:r>
            <w:proofErr w:type="spellEnd"/>
            <w:r w:rsidRPr="00BE3AC0">
              <w:rPr>
                <w:b/>
                <w:iCs/>
                <w:sz w:val="24"/>
                <w:szCs w:val="24"/>
                <w:lang w:val="ru-RU" w:eastAsia="ru-RU"/>
              </w:rPr>
              <w:t xml:space="preserve"> А. А.  (Москва) </w:t>
            </w:r>
          </w:p>
          <w:p w:rsidR="003D1D57" w:rsidRDefault="00637C1C" w:rsidP="00851555">
            <w:pPr>
              <w:widowControl/>
              <w:spacing w:after="0" w:line="240" w:lineRule="auto"/>
              <w:rPr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i/>
                <w:iCs/>
                <w:sz w:val="24"/>
                <w:szCs w:val="24"/>
                <w:lang w:val="ru-RU" w:eastAsia="ru-RU"/>
              </w:rPr>
              <w:t xml:space="preserve">           </w:t>
            </w:r>
            <w:r w:rsidR="003D1D57" w:rsidRPr="00BE3AC0">
              <w:rPr>
                <w:i/>
                <w:iCs/>
                <w:sz w:val="24"/>
                <w:szCs w:val="24"/>
                <w:lang w:val="ru-RU" w:eastAsia="ru-RU"/>
              </w:rPr>
              <w:t>Возможности коррекции гиперпигментаций методами современной косметологии (</w:t>
            </w:r>
            <w:proofErr w:type="spellStart"/>
            <w:r w:rsidR="003D1D57" w:rsidRPr="00BE3AC0">
              <w:rPr>
                <w:i/>
                <w:iCs/>
                <w:sz w:val="24"/>
                <w:szCs w:val="24"/>
                <w:lang w:val="ru-RU" w:eastAsia="ru-RU"/>
              </w:rPr>
              <w:t>инъекции</w:t>
            </w:r>
            <w:proofErr w:type="gramStart"/>
            <w:r w:rsidR="003D1D57" w:rsidRPr="00BE3AC0">
              <w:rPr>
                <w:i/>
                <w:iCs/>
                <w:sz w:val="24"/>
                <w:szCs w:val="24"/>
                <w:lang w:val="ru-RU" w:eastAsia="ru-RU"/>
              </w:rPr>
              <w:t>,х</w:t>
            </w:r>
            <w:proofErr w:type="gramEnd"/>
            <w:r w:rsidR="003D1D57" w:rsidRPr="00BE3AC0">
              <w:rPr>
                <w:i/>
                <w:iCs/>
                <w:sz w:val="24"/>
                <w:szCs w:val="24"/>
                <w:lang w:val="ru-RU" w:eastAsia="ru-RU"/>
              </w:rPr>
              <w:t>имические</w:t>
            </w:r>
            <w:proofErr w:type="spellEnd"/>
            <w:r w:rsidR="003D1D57" w:rsidRPr="00BE3AC0">
              <w:rPr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D1D57" w:rsidRPr="00BE3AC0">
              <w:rPr>
                <w:i/>
                <w:iCs/>
                <w:sz w:val="24"/>
                <w:szCs w:val="24"/>
                <w:lang w:val="ru-RU" w:eastAsia="ru-RU"/>
              </w:rPr>
              <w:t>пилинги</w:t>
            </w:r>
            <w:proofErr w:type="spellEnd"/>
            <w:r w:rsidR="003D1D57" w:rsidRPr="00BE3AC0">
              <w:rPr>
                <w:i/>
                <w:i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3D1D57" w:rsidRPr="00BE3AC0">
              <w:rPr>
                <w:i/>
                <w:iCs/>
                <w:sz w:val="24"/>
                <w:szCs w:val="24"/>
                <w:lang w:val="ru-RU" w:eastAsia="ru-RU"/>
              </w:rPr>
              <w:t>космецевтика</w:t>
            </w:r>
            <w:proofErr w:type="spellEnd"/>
            <w:r w:rsidR="003D1D57" w:rsidRPr="00BE3AC0">
              <w:rPr>
                <w:i/>
                <w:iCs/>
                <w:sz w:val="24"/>
                <w:szCs w:val="24"/>
                <w:lang w:val="ru-RU" w:eastAsia="ru-RU"/>
              </w:rPr>
              <w:t xml:space="preserve">. Клинические примеры из практики на препаратах </w:t>
            </w:r>
            <w:proofErr w:type="spellStart"/>
            <w:r w:rsidR="003D1D57" w:rsidRPr="00BE3AC0">
              <w:rPr>
                <w:i/>
                <w:iCs/>
                <w:sz w:val="24"/>
                <w:szCs w:val="24"/>
                <w:lang w:val="ru-RU" w:eastAsia="ru-RU"/>
              </w:rPr>
              <w:t>Лаборотории</w:t>
            </w:r>
            <w:proofErr w:type="spellEnd"/>
            <w:r w:rsidR="003D1D57" w:rsidRPr="00BE3AC0">
              <w:rPr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="003D1D57" w:rsidRPr="00F35B41">
              <w:rPr>
                <w:i/>
                <w:iCs/>
                <w:sz w:val="24"/>
                <w:szCs w:val="24"/>
                <w:lang w:val="ru-RU" w:eastAsia="ru-RU"/>
              </w:rPr>
              <w:t>CYTOLIFE</w:t>
            </w:r>
          </w:p>
          <w:p w:rsidR="003D1D57" w:rsidRPr="00BE3AC0" w:rsidRDefault="003D1D57" w:rsidP="00851555">
            <w:pPr>
              <w:widowControl/>
              <w:spacing w:after="0" w:line="240" w:lineRule="auto"/>
              <w:rPr>
                <w:i/>
                <w:sz w:val="24"/>
                <w:szCs w:val="24"/>
                <w:lang w:val="ru-RU" w:eastAsia="ru-RU"/>
              </w:rPr>
            </w:pPr>
          </w:p>
          <w:p w:rsidR="000D3A88" w:rsidRDefault="003D1D57" w:rsidP="00851555">
            <w:pPr>
              <w:widowControl/>
              <w:spacing w:after="0" w:line="240" w:lineRule="auto"/>
              <w:rPr>
                <w:rFonts w:eastAsiaTheme="minorHAnsi"/>
                <w:b/>
                <w:bCs/>
                <w:sz w:val="24"/>
                <w:szCs w:val="24"/>
                <w:lang w:val="ru-RU"/>
              </w:rPr>
            </w:pPr>
            <w:r w:rsidRPr="00BE3AC0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>15.</w:t>
            </w:r>
            <w:r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>4</w:t>
            </w:r>
            <w:r w:rsidRPr="00BE3AC0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>0-1</w:t>
            </w:r>
            <w:r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>6</w:t>
            </w:r>
            <w:r w:rsidRPr="00BE3AC0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>0</w:t>
            </w:r>
            <w:r w:rsidR="000D3A88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>0  Устинов М.В. (Москва)</w:t>
            </w:r>
          </w:p>
          <w:p w:rsidR="000D3A88" w:rsidRPr="000D3A88" w:rsidRDefault="000D3A88" w:rsidP="00851555">
            <w:pPr>
              <w:widowControl/>
              <w:spacing w:after="0" w:line="240" w:lineRule="auto"/>
              <w:rPr>
                <w:rFonts w:eastAsiaTheme="minorHAnsi"/>
                <w:bCs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 w:rsidRPr="000D3A88">
              <w:rPr>
                <w:rFonts w:eastAsiaTheme="minorHAnsi"/>
                <w:bCs/>
                <w:i/>
                <w:sz w:val="24"/>
                <w:szCs w:val="24"/>
                <w:lang w:val="ru-RU"/>
              </w:rPr>
              <w:t>Космецевтическая</w:t>
            </w:r>
            <w:proofErr w:type="spellEnd"/>
            <w:r w:rsidRPr="000D3A88">
              <w:rPr>
                <w:rFonts w:eastAsiaTheme="minorHAnsi"/>
                <w:bCs/>
                <w:i/>
                <w:sz w:val="24"/>
                <w:szCs w:val="24"/>
                <w:lang w:val="ru-RU"/>
              </w:rPr>
              <w:t xml:space="preserve"> поддержка в лечении </w:t>
            </w:r>
            <w:proofErr w:type="spellStart"/>
            <w:r w:rsidRPr="000D3A88">
              <w:rPr>
                <w:rFonts w:eastAsiaTheme="minorHAnsi"/>
                <w:bCs/>
                <w:i/>
                <w:sz w:val="24"/>
                <w:szCs w:val="24"/>
                <w:lang w:val="ru-RU"/>
              </w:rPr>
              <w:t>акне</w:t>
            </w:r>
            <w:proofErr w:type="spellEnd"/>
          </w:p>
          <w:p w:rsidR="000D3A88" w:rsidRPr="000D3A88" w:rsidRDefault="000D3A88" w:rsidP="00851555">
            <w:pPr>
              <w:widowControl/>
              <w:spacing w:after="0" w:line="240" w:lineRule="auto"/>
              <w:rPr>
                <w:rFonts w:eastAsiaTheme="minorHAnsi"/>
                <w:bCs/>
                <w:i/>
                <w:sz w:val="24"/>
                <w:szCs w:val="24"/>
                <w:lang w:val="ru-RU"/>
              </w:rPr>
            </w:pPr>
          </w:p>
          <w:p w:rsidR="000D3A88" w:rsidRPr="00BE3AC0" w:rsidRDefault="000D3A88" w:rsidP="000D3A88">
            <w:pPr>
              <w:spacing w:after="0" w:line="256" w:lineRule="exact"/>
              <w:ind w:right="2134"/>
              <w:rPr>
                <w:b/>
                <w:sz w:val="24"/>
                <w:szCs w:val="28"/>
                <w:lang w:val="ru-RU" w:eastAsia="ru-RU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>16.00-16.</w:t>
            </w:r>
            <w:r w:rsidRPr="000D3A88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 xml:space="preserve">20 </w:t>
            </w:r>
            <w:r w:rsidRPr="00BE3AC0">
              <w:rPr>
                <w:b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E3AC0">
              <w:rPr>
                <w:b/>
                <w:sz w:val="24"/>
                <w:szCs w:val="28"/>
                <w:lang w:val="ru-RU" w:eastAsia="ru-RU"/>
              </w:rPr>
              <w:t>Кондрахина</w:t>
            </w:r>
            <w:proofErr w:type="spellEnd"/>
            <w:r w:rsidRPr="00BE3AC0">
              <w:rPr>
                <w:b/>
                <w:sz w:val="24"/>
                <w:szCs w:val="28"/>
                <w:lang w:val="ru-RU" w:eastAsia="ru-RU"/>
              </w:rPr>
              <w:t xml:space="preserve"> И. Н.(Москва)</w:t>
            </w:r>
          </w:p>
          <w:p w:rsidR="000D3A88" w:rsidRDefault="000D3A88" w:rsidP="000D3A88">
            <w:pPr>
              <w:spacing w:after="0" w:line="256" w:lineRule="exact"/>
              <w:ind w:right="2134"/>
              <w:rPr>
                <w:i/>
                <w:sz w:val="24"/>
                <w:szCs w:val="28"/>
                <w:lang w:val="ru-RU" w:eastAsia="ru-RU"/>
              </w:rPr>
            </w:pPr>
            <w:r w:rsidRPr="00BE3AC0">
              <w:rPr>
                <w:rFonts w:eastAsia="Adonis"/>
                <w:b/>
                <w:i/>
                <w:spacing w:val="2"/>
                <w:lang w:val="ru-RU"/>
              </w:rPr>
              <w:t xml:space="preserve">               </w:t>
            </w:r>
            <w:r w:rsidRPr="00BE3AC0">
              <w:rPr>
                <w:i/>
                <w:sz w:val="24"/>
                <w:szCs w:val="28"/>
                <w:lang w:val="ru-RU" w:eastAsia="ru-RU"/>
              </w:rPr>
              <w:t xml:space="preserve">Современные аспекты обследования и лечения пациентов с </w:t>
            </w:r>
            <w:proofErr w:type="spellStart"/>
            <w:r w:rsidRPr="00BE3AC0">
              <w:rPr>
                <w:i/>
                <w:sz w:val="24"/>
                <w:szCs w:val="24"/>
                <w:lang w:val="ru-RU" w:eastAsia="ru-RU"/>
              </w:rPr>
              <w:t>алопециями</w:t>
            </w:r>
            <w:proofErr w:type="spellEnd"/>
            <w:r w:rsidRPr="00BE3AC0">
              <w:rPr>
                <w:i/>
                <w:sz w:val="24"/>
                <w:szCs w:val="28"/>
                <w:lang w:val="ru-RU" w:eastAsia="ru-RU"/>
              </w:rPr>
              <w:t xml:space="preserve"> различного генеза</w:t>
            </w:r>
          </w:p>
          <w:p w:rsidR="000D3A88" w:rsidRPr="00BE3AC0" w:rsidRDefault="000D3A88" w:rsidP="000D3A88">
            <w:pPr>
              <w:spacing w:after="0" w:line="256" w:lineRule="exact"/>
              <w:ind w:right="2134"/>
              <w:rPr>
                <w:rFonts w:eastAsia="Adonis"/>
                <w:b/>
                <w:i/>
                <w:spacing w:val="2"/>
                <w:lang w:val="ru-RU"/>
              </w:rPr>
            </w:pPr>
            <w:r w:rsidRPr="00BE3AC0">
              <w:rPr>
                <w:rFonts w:eastAsia="Adonis"/>
                <w:b/>
                <w:i/>
                <w:spacing w:val="2"/>
                <w:lang w:val="ru-RU"/>
              </w:rPr>
              <w:t xml:space="preserve"> </w:t>
            </w:r>
          </w:p>
          <w:p w:rsidR="000D3A88" w:rsidRPr="00BE3AC0" w:rsidRDefault="003D1D57" w:rsidP="000D3A88">
            <w:pPr>
              <w:widowControl/>
              <w:spacing w:after="0" w:line="240" w:lineRule="auto"/>
              <w:rPr>
                <w:b/>
                <w:iCs/>
                <w:sz w:val="24"/>
                <w:szCs w:val="24"/>
                <w:lang w:val="ru-RU" w:eastAsia="ru-RU"/>
              </w:rPr>
            </w:pPr>
            <w:r w:rsidRPr="00BE3AC0">
              <w:rPr>
                <w:b/>
                <w:sz w:val="24"/>
                <w:szCs w:val="28"/>
                <w:lang w:val="ru-RU" w:eastAsia="ru-RU"/>
              </w:rPr>
              <w:t>1</w:t>
            </w:r>
            <w:r>
              <w:rPr>
                <w:b/>
                <w:sz w:val="24"/>
                <w:szCs w:val="28"/>
                <w:lang w:val="ru-RU" w:eastAsia="ru-RU"/>
              </w:rPr>
              <w:t>6</w:t>
            </w:r>
            <w:r w:rsidRPr="00BE3AC0">
              <w:rPr>
                <w:b/>
                <w:sz w:val="24"/>
                <w:szCs w:val="28"/>
                <w:lang w:val="ru-RU" w:eastAsia="ru-RU"/>
              </w:rPr>
              <w:t>.</w:t>
            </w:r>
            <w:r w:rsidR="000D3A88">
              <w:rPr>
                <w:b/>
                <w:sz w:val="24"/>
                <w:szCs w:val="28"/>
                <w:lang w:val="ru-RU" w:eastAsia="ru-RU"/>
              </w:rPr>
              <w:t>2</w:t>
            </w:r>
            <w:r>
              <w:rPr>
                <w:b/>
                <w:sz w:val="24"/>
                <w:szCs w:val="28"/>
                <w:lang w:val="ru-RU" w:eastAsia="ru-RU"/>
              </w:rPr>
              <w:t>0</w:t>
            </w:r>
            <w:r w:rsidRPr="00BE3AC0">
              <w:rPr>
                <w:b/>
                <w:sz w:val="24"/>
                <w:szCs w:val="28"/>
                <w:lang w:val="ru-RU" w:eastAsia="ru-RU"/>
              </w:rPr>
              <w:t>-1</w:t>
            </w:r>
            <w:r>
              <w:rPr>
                <w:b/>
                <w:sz w:val="24"/>
                <w:szCs w:val="28"/>
                <w:lang w:val="ru-RU" w:eastAsia="ru-RU"/>
              </w:rPr>
              <w:t>6</w:t>
            </w:r>
            <w:r w:rsidRPr="00BE3AC0">
              <w:rPr>
                <w:b/>
                <w:sz w:val="24"/>
                <w:szCs w:val="28"/>
                <w:lang w:val="ru-RU" w:eastAsia="ru-RU"/>
              </w:rPr>
              <w:t>.</w:t>
            </w:r>
            <w:r w:rsidR="000D3A88">
              <w:rPr>
                <w:b/>
                <w:sz w:val="24"/>
                <w:szCs w:val="28"/>
                <w:lang w:val="ru-RU" w:eastAsia="ru-RU"/>
              </w:rPr>
              <w:t>4</w:t>
            </w:r>
            <w:r w:rsidRPr="00BE3AC0">
              <w:rPr>
                <w:b/>
                <w:sz w:val="24"/>
                <w:szCs w:val="28"/>
                <w:lang w:val="ru-RU" w:eastAsia="ru-RU"/>
              </w:rPr>
              <w:t xml:space="preserve">0 </w:t>
            </w:r>
            <w:r w:rsidR="000D3A88" w:rsidRPr="00BE3AC0">
              <w:rPr>
                <w:b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0D3A88" w:rsidRPr="00BE3AC0">
              <w:rPr>
                <w:b/>
                <w:iCs/>
                <w:sz w:val="24"/>
                <w:szCs w:val="24"/>
                <w:lang w:val="ru-RU" w:eastAsia="ru-RU"/>
              </w:rPr>
              <w:t>Снарская</w:t>
            </w:r>
            <w:proofErr w:type="spellEnd"/>
            <w:r w:rsidR="000D3A88" w:rsidRPr="00BE3AC0">
              <w:rPr>
                <w:b/>
                <w:iCs/>
                <w:sz w:val="24"/>
                <w:szCs w:val="24"/>
                <w:lang w:val="ru-RU" w:eastAsia="ru-RU"/>
              </w:rPr>
              <w:t xml:space="preserve"> Е.С. (Москва)</w:t>
            </w:r>
          </w:p>
          <w:p w:rsidR="000D3A88" w:rsidRPr="00BE3AC0" w:rsidRDefault="000D3A88" w:rsidP="000D3A88">
            <w:pPr>
              <w:widowControl/>
              <w:spacing w:after="0" w:line="240" w:lineRule="auto"/>
              <w:rPr>
                <w:rFonts w:eastAsiaTheme="minorHAnsi"/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 w:eastAsia="ru-RU"/>
              </w:rPr>
              <w:t xml:space="preserve">            </w:t>
            </w:r>
            <w:proofErr w:type="spellStart"/>
            <w:r w:rsidRPr="00BE3AC0">
              <w:rPr>
                <w:i/>
                <w:iCs/>
                <w:sz w:val="24"/>
                <w:szCs w:val="24"/>
                <w:lang w:val="ru-RU" w:eastAsia="ru-RU"/>
              </w:rPr>
              <w:t>Фотосенсибилизатор</w:t>
            </w:r>
            <w:proofErr w:type="spellEnd"/>
            <w:r w:rsidRPr="00BE3AC0">
              <w:rPr>
                <w:i/>
                <w:iCs/>
                <w:sz w:val="24"/>
                <w:szCs w:val="24"/>
                <w:lang w:val="ru-RU" w:eastAsia="ru-RU"/>
              </w:rPr>
              <w:t xml:space="preserve"> нового поколения для ФДТ  </w:t>
            </w:r>
          </w:p>
          <w:p w:rsidR="003D1D57" w:rsidRPr="00BE3AC0" w:rsidRDefault="003D1D57" w:rsidP="00851555">
            <w:pPr>
              <w:widowControl/>
              <w:spacing w:after="0" w:line="240" w:lineRule="auto"/>
              <w:rPr>
                <w:rFonts w:eastAsiaTheme="minorHAnsi"/>
                <w:b/>
                <w:bCs/>
                <w:sz w:val="24"/>
                <w:szCs w:val="24"/>
                <w:lang w:val="ru-RU"/>
              </w:rPr>
            </w:pPr>
          </w:p>
          <w:p w:rsidR="000D3A88" w:rsidRPr="00BE3AC0" w:rsidRDefault="003D1D57" w:rsidP="000D3A88">
            <w:pPr>
              <w:widowControl/>
              <w:spacing w:after="0" w:line="240" w:lineRule="auto"/>
              <w:rPr>
                <w:rFonts w:eastAsiaTheme="minorHAnsi"/>
                <w:b/>
                <w:bCs/>
                <w:sz w:val="24"/>
                <w:szCs w:val="24"/>
                <w:lang w:val="ru-RU"/>
              </w:rPr>
            </w:pPr>
            <w:r w:rsidRPr="00BE3AC0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>6</w:t>
            </w:r>
            <w:r w:rsidRPr="00BE3AC0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>.</w:t>
            </w:r>
            <w:r w:rsidR="000D3A88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>40-17</w:t>
            </w:r>
            <w:r w:rsidRPr="00BE3AC0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>.</w:t>
            </w:r>
            <w:r w:rsidR="000D3A88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>0</w:t>
            </w:r>
            <w:r w:rsidRPr="00BE3AC0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 xml:space="preserve">0 </w:t>
            </w:r>
            <w:r w:rsidRPr="00BE3AC0">
              <w:rPr>
                <w:b/>
                <w:iCs/>
                <w:sz w:val="24"/>
                <w:szCs w:val="24"/>
                <w:lang w:val="ru-RU" w:eastAsia="ru-RU"/>
              </w:rPr>
              <w:t xml:space="preserve"> </w:t>
            </w:r>
            <w:r w:rsidR="000D3A88" w:rsidRPr="000D3A88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3A88" w:rsidRPr="000D3A88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>Юцковский</w:t>
            </w:r>
            <w:proofErr w:type="spellEnd"/>
            <w:r w:rsidR="000D3A88" w:rsidRPr="000D3A88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 xml:space="preserve"> А.Д.,</w:t>
            </w:r>
            <w:r w:rsidR="000D3A88" w:rsidRPr="00BE3AC0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3A88" w:rsidRPr="00BE3AC0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>Кислицина</w:t>
            </w:r>
            <w:proofErr w:type="spellEnd"/>
            <w:r w:rsidR="000D3A88" w:rsidRPr="00BE3AC0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 xml:space="preserve"> А.Ю., </w:t>
            </w:r>
            <w:r w:rsidR="000D3A88" w:rsidRPr="000D3A88">
              <w:rPr>
                <w:rFonts w:eastAsiaTheme="minorHAnsi"/>
                <w:b/>
                <w:bCs/>
                <w:sz w:val="24"/>
                <w:szCs w:val="24"/>
                <w:u w:val="single"/>
                <w:lang w:val="ru-RU"/>
              </w:rPr>
              <w:t>Черненко О.А.,</w:t>
            </w:r>
            <w:r w:rsidR="000D3A88" w:rsidRPr="00BE3AC0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 xml:space="preserve"> Синцова Т.С. (Владивосток, Москва)</w:t>
            </w:r>
          </w:p>
          <w:p w:rsidR="000D3A88" w:rsidRPr="00BE3AC0" w:rsidRDefault="000D3A88" w:rsidP="000D3A88">
            <w:pPr>
              <w:widowControl/>
              <w:spacing w:after="0" w:line="240" w:lineRule="auto"/>
              <w:rPr>
                <w:rFonts w:eastAsiaTheme="minorHAnsi"/>
                <w:i/>
                <w:iCs/>
                <w:sz w:val="24"/>
                <w:szCs w:val="24"/>
                <w:lang w:val="ru-RU"/>
              </w:rPr>
            </w:pPr>
            <w:r w:rsidRPr="00BE3AC0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 xml:space="preserve">           </w:t>
            </w:r>
            <w:proofErr w:type="spellStart"/>
            <w:r w:rsidRPr="00BE3AC0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>Розацеа</w:t>
            </w:r>
            <w:proofErr w:type="spellEnd"/>
            <w:r w:rsidRPr="00BE3AC0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>: комплексное лечение на сты</w:t>
            </w:r>
            <w:r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>ке дерматологии и косметологии</w:t>
            </w:r>
          </w:p>
          <w:p w:rsidR="003D1D57" w:rsidRPr="00BE3AC0" w:rsidRDefault="00637C1C" w:rsidP="00851555">
            <w:pPr>
              <w:widowControl/>
              <w:spacing w:after="0" w:line="240" w:lineRule="auto"/>
              <w:rPr>
                <w:rFonts w:eastAsiaTheme="minorHAnsi"/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 w:eastAsia="ru-RU"/>
              </w:rPr>
              <w:t xml:space="preserve">            </w:t>
            </w:r>
          </w:p>
          <w:p w:rsidR="003D1D57" w:rsidRPr="00BE3AC0" w:rsidRDefault="000D3A88" w:rsidP="00851555">
            <w:pPr>
              <w:spacing w:after="0" w:line="240" w:lineRule="auto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lastRenderedPageBreak/>
              <w:t>17.00-17</w:t>
            </w:r>
            <w:r w:rsidR="003D1D57" w:rsidRPr="00BE3AC0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 xml:space="preserve">.20 </w:t>
            </w:r>
            <w:r w:rsidR="003D1D57" w:rsidRPr="00BE3AC0">
              <w:rPr>
                <w:b/>
                <w:bCs/>
                <w:sz w:val="24"/>
                <w:szCs w:val="24"/>
                <w:lang w:val="ru-RU"/>
              </w:rPr>
              <w:t xml:space="preserve">Дубенский В.В. (Тверь) </w:t>
            </w:r>
          </w:p>
          <w:p w:rsidR="003D1D57" w:rsidRDefault="003D1D57" w:rsidP="00851555">
            <w:pPr>
              <w:widowControl/>
              <w:spacing w:after="0" w:line="240" w:lineRule="auto"/>
              <w:rPr>
                <w:i/>
                <w:iCs/>
                <w:sz w:val="24"/>
                <w:szCs w:val="24"/>
                <w:lang w:val="ru-RU"/>
              </w:rPr>
            </w:pPr>
            <w:r w:rsidRPr="00BE3AC0">
              <w:rPr>
                <w:i/>
                <w:iCs/>
                <w:sz w:val="24"/>
                <w:szCs w:val="24"/>
                <w:lang w:val="ru-RU"/>
              </w:rPr>
              <w:t xml:space="preserve">              Клинические особенности и лечение </w:t>
            </w:r>
            <w:proofErr w:type="spellStart"/>
            <w:r w:rsidRPr="00BE3AC0">
              <w:rPr>
                <w:i/>
                <w:iCs/>
                <w:sz w:val="24"/>
                <w:szCs w:val="24"/>
                <w:lang w:val="ru-RU"/>
              </w:rPr>
              <w:t>ювенильных</w:t>
            </w:r>
            <w:proofErr w:type="spellEnd"/>
            <w:r w:rsidRPr="00BE3AC0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3AC0">
              <w:rPr>
                <w:i/>
                <w:iCs/>
                <w:sz w:val="24"/>
                <w:szCs w:val="24"/>
                <w:lang w:val="ru-RU"/>
              </w:rPr>
              <w:t>гемангиом</w:t>
            </w:r>
            <w:proofErr w:type="spellEnd"/>
          </w:p>
          <w:p w:rsidR="003D1D57" w:rsidRDefault="003D1D57" w:rsidP="00851555">
            <w:pPr>
              <w:widowControl/>
              <w:spacing w:after="0" w:line="240" w:lineRule="auto"/>
              <w:rPr>
                <w:i/>
                <w:iCs/>
                <w:sz w:val="24"/>
                <w:szCs w:val="24"/>
                <w:lang w:val="ru-RU"/>
              </w:rPr>
            </w:pPr>
          </w:p>
          <w:p w:rsidR="003D1D57" w:rsidRDefault="000D3A88" w:rsidP="00851555">
            <w:pPr>
              <w:widowControl/>
              <w:spacing w:after="0" w:line="240" w:lineRule="auto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17.20-17.40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Стенько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А.Г.</w:t>
            </w:r>
            <w:r w:rsidR="004A629B" w:rsidRPr="004A629B">
              <w:rPr>
                <w:b/>
                <w:bCs/>
                <w:sz w:val="24"/>
                <w:szCs w:val="24"/>
                <w:lang w:val="ru-RU"/>
              </w:rPr>
              <w:t>,</w:t>
            </w:r>
            <w:r w:rsidR="004A629B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A629B" w:rsidRPr="000D3A88">
              <w:rPr>
                <w:b/>
                <w:bCs/>
                <w:sz w:val="24"/>
                <w:szCs w:val="24"/>
                <w:u w:val="single"/>
                <w:lang w:val="ru-RU"/>
              </w:rPr>
              <w:t>Рубаненко</w:t>
            </w:r>
            <w:proofErr w:type="spellEnd"/>
            <w:r w:rsidR="004A629B" w:rsidRPr="000D3A88"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 М.В.</w:t>
            </w:r>
            <w:r w:rsidR="004A629B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3D1D57">
              <w:rPr>
                <w:b/>
                <w:bCs/>
                <w:sz w:val="24"/>
                <w:szCs w:val="24"/>
                <w:lang w:val="ru-RU"/>
              </w:rPr>
              <w:t>(Москва)</w:t>
            </w:r>
          </w:p>
          <w:p w:rsidR="00AE5866" w:rsidRDefault="00AE5866" w:rsidP="00851555">
            <w:pPr>
              <w:widowControl/>
              <w:spacing w:after="0" w:line="240" w:lineRule="auto"/>
              <w:rPr>
                <w:i/>
                <w:iCs/>
                <w:sz w:val="24"/>
                <w:szCs w:val="24"/>
                <w:lang w:val="ru-RU"/>
              </w:rPr>
            </w:pPr>
            <w:r w:rsidRPr="004A629B">
              <w:rPr>
                <w:i/>
                <w:iCs/>
                <w:sz w:val="24"/>
                <w:szCs w:val="24"/>
                <w:lang w:val="ru-RU"/>
              </w:rPr>
              <w:t xml:space="preserve">              </w:t>
            </w:r>
            <w:r w:rsidR="004A629B" w:rsidRPr="004A629B">
              <w:rPr>
                <w:i/>
                <w:iCs/>
                <w:sz w:val="24"/>
                <w:szCs w:val="24"/>
                <w:lang w:val="ru-RU"/>
              </w:rPr>
              <w:t xml:space="preserve">Эстетическая коррекция: больно – значит </w:t>
            </w:r>
            <w:proofErr w:type="spellStart"/>
            <w:r w:rsidR="004A629B" w:rsidRPr="004A629B">
              <w:rPr>
                <w:i/>
                <w:iCs/>
                <w:sz w:val="24"/>
                <w:szCs w:val="24"/>
                <w:lang w:val="ru-RU"/>
              </w:rPr>
              <w:t>эффективно</w:t>
            </w:r>
            <w:proofErr w:type="gramStart"/>
            <w:r w:rsidR="004A629B" w:rsidRPr="004A629B">
              <w:rPr>
                <w:i/>
                <w:iCs/>
                <w:sz w:val="24"/>
                <w:szCs w:val="24"/>
                <w:lang w:val="ru-RU"/>
              </w:rPr>
              <w:t>?</w:t>
            </w:r>
            <w:r w:rsidR="004A629B">
              <w:rPr>
                <w:i/>
                <w:iCs/>
                <w:sz w:val="24"/>
                <w:szCs w:val="24"/>
                <w:lang w:val="ru-RU"/>
              </w:rPr>
              <w:t>А</w:t>
            </w:r>
            <w:proofErr w:type="gramEnd"/>
            <w:r w:rsidR="004A629B">
              <w:rPr>
                <w:i/>
                <w:iCs/>
                <w:sz w:val="24"/>
                <w:szCs w:val="24"/>
                <w:lang w:val="ru-RU"/>
              </w:rPr>
              <w:t>нализируем</w:t>
            </w:r>
            <w:proofErr w:type="spellEnd"/>
            <w:r w:rsidR="004A629B">
              <w:rPr>
                <w:i/>
                <w:iCs/>
                <w:sz w:val="24"/>
                <w:szCs w:val="24"/>
                <w:lang w:val="ru-RU"/>
              </w:rPr>
              <w:t xml:space="preserve"> результаты исследований</w:t>
            </w:r>
          </w:p>
          <w:p w:rsidR="00A25E97" w:rsidRDefault="00A25E97" w:rsidP="00851555">
            <w:pPr>
              <w:widowControl/>
              <w:spacing w:after="0" w:line="240" w:lineRule="auto"/>
              <w:rPr>
                <w:i/>
                <w:iCs/>
                <w:sz w:val="24"/>
                <w:szCs w:val="24"/>
                <w:lang w:val="ru-RU"/>
              </w:rPr>
            </w:pPr>
          </w:p>
          <w:p w:rsidR="00A25E97" w:rsidRPr="00F242D4" w:rsidRDefault="000D3A88" w:rsidP="00A25E97">
            <w:pPr>
              <w:pStyle w:val="a8fc5f3b9dd242f5msonormalmrcssattr"/>
              <w:shd w:val="clear" w:color="auto" w:fill="FFFFFF"/>
              <w:spacing w:before="0" w:beforeAutospacing="0" w:after="0" w:afterAutospacing="0"/>
              <w:rPr>
                <w:b/>
                <w:iCs/>
              </w:rPr>
            </w:pPr>
            <w:r>
              <w:rPr>
                <w:b/>
                <w:iCs/>
              </w:rPr>
              <w:t>17.40-18</w:t>
            </w:r>
            <w:r w:rsidR="00F242D4" w:rsidRPr="00F242D4">
              <w:rPr>
                <w:b/>
                <w:iCs/>
              </w:rPr>
              <w:t>.00 Морозова Е.А. (Москва)</w:t>
            </w:r>
          </w:p>
          <w:p w:rsidR="00A25E97" w:rsidRPr="004A629B" w:rsidRDefault="00F242D4" w:rsidP="00851555">
            <w:pPr>
              <w:widowControl/>
              <w:spacing w:after="0" w:line="240" w:lineRule="auto"/>
              <w:rPr>
                <w:rFonts w:eastAsiaTheme="minorHAnsi"/>
                <w:i/>
                <w:iCs/>
                <w:sz w:val="24"/>
                <w:szCs w:val="24"/>
                <w:lang w:val="ru-RU"/>
              </w:rPr>
            </w:pPr>
            <w:r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 xml:space="preserve">                </w:t>
            </w:r>
            <w:proofErr w:type="spellStart"/>
            <w:r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>Алгорит</w:t>
            </w:r>
            <w:proofErr w:type="spellEnd"/>
            <w:r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 xml:space="preserve"> ведения пациентов с  тяжелыми формами </w:t>
            </w:r>
            <w:proofErr w:type="spellStart"/>
            <w:r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>акне</w:t>
            </w:r>
            <w:proofErr w:type="spellEnd"/>
          </w:p>
          <w:p w:rsidR="003D1D57" w:rsidRDefault="003D1D57" w:rsidP="00851555">
            <w:pPr>
              <w:widowControl/>
              <w:spacing w:after="0" w:line="240" w:lineRule="auto"/>
              <w:rPr>
                <w:rFonts w:eastAsiaTheme="minorHAnsi"/>
                <w:b/>
                <w:bCs/>
                <w:sz w:val="24"/>
                <w:szCs w:val="24"/>
                <w:lang w:val="ru-RU"/>
              </w:rPr>
            </w:pPr>
          </w:p>
          <w:p w:rsidR="003D1D57" w:rsidRDefault="003D1D57" w:rsidP="00867279">
            <w:pPr>
              <w:widowControl/>
              <w:spacing w:after="0" w:line="240" w:lineRule="auto"/>
              <w:rPr>
                <w:i/>
                <w:iCs/>
                <w:sz w:val="28"/>
                <w:szCs w:val="28"/>
                <w:lang w:val="ru-RU" w:eastAsia="ru-RU"/>
              </w:rPr>
            </w:pPr>
          </w:p>
          <w:p w:rsidR="001A5B0A" w:rsidRDefault="001A5B0A" w:rsidP="00867279">
            <w:pPr>
              <w:widowControl/>
              <w:spacing w:after="0" w:line="240" w:lineRule="auto"/>
              <w:rPr>
                <w:i/>
                <w:iCs/>
                <w:sz w:val="28"/>
                <w:szCs w:val="28"/>
                <w:lang w:val="ru-RU" w:eastAsia="ru-RU"/>
              </w:rPr>
            </w:pPr>
          </w:p>
          <w:p w:rsidR="001A5B0A" w:rsidRPr="00BE3AC0" w:rsidRDefault="001A5B0A" w:rsidP="00867279">
            <w:pPr>
              <w:widowControl/>
              <w:spacing w:after="0" w:line="240" w:lineRule="auto"/>
              <w:rPr>
                <w:i/>
                <w:iCs/>
                <w:sz w:val="28"/>
                <w:szCs w:val="28"/>
                <w:lang w:val="ru-RU" w:eastAsia="ru-RU"/>
              </w:rPr>
            </w:pPr>
          </w:p>
        </w:tc>
      </w:tr>
    </w:tbl>
    <w:p w:rsidR="001A5B0A" w:rsidRDefault="001A5B0A" w:rsidP="00030E7B">
      <w:pPr>
        <w:widowControl/>
        <w:spacing w:after="0" w:line="240" w:lineRule="auto"/>
        <w:ind w:right="57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val="ru-RU" w:eastAsia="ru-RU"/>
        </w:rPr>
      </w:pPr>
    </w:p>
    <w:tbl>
      <w:tblPr>
        <w:tblStyle w:val="a8"/>
        <w:tblW w:w="6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72"/>
        <w:gridCol w:w="1833"/>
        <w:gridCol w:w="2541"/>
      </w:tblGrid>
      <w:tr w:rsidR="003650BD" w:rsidRPr="00030E7B" w:rsidTr="00F35B41">
        <w:trPr>
          <w:trHeight w:val="701"/>
        </w:trPr>
        <w:tc>
          <w:tcPr>
            <w:tcW w:w="2172" w:type="dxa"/>
          </w:tcPr>
          <w:p w:rsidR="004B4056" w:rsidRPr="00BE3AC0" w:rsidRDefault="004B4056" w:rsidP="00F35B41">
            <w:pPr>
              <w:widowControl/>
              <w:spacing w:after="0" w:line="240" w:lineRule="auto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 xml:space="preserve"> </w:t>
            </w:r>
          </w:p>
        </w:tc>
        <w:tc>
          <w:tcPr>
            <w:tcW w:w="1833" w:type="dxa"/>
          </w:tcPr>
          <w:p w:rsidR="003650BD" w:rsidRPr="00BE3AC0" w:rsidRDefault="003650BD" w:rsidP="00115968">
            <w:pPr>
              <w:spacing w:after="0" w:line="240" w:lineRule="auto"/>
              <w:rPr>
                <w:lang w:val="ru-RU" w:eastAsia="ru-RU"/>
              </w:rPr>
            </w:pPr>
          </w:p>
        </w:tc>
        <w:tc>
          <w:tcPr>
            <w:tcW w:w="2541" w:type="dxa"/>
          </w:tcPr>
          <w:p w:rsidR="003650BD" w:rsidRPr="00BE3AC0" w:rsidRDefault="003650BD" w:rsidP="00115968">
            <w:pPr>
              <w:spacing w:after="0" w:line="240" w:lineRule="auto"/>
              <w:rPr>
                <w:lang w:val="ru-RU" w:eastAsia="ru-RU"/>
              </w:rPr>
            </w:pPr>
          </w:p>
        </w:tc>
      </w:tr>
      <w:tr w:rsidR="003650BD" w:rsidRPr="00030E7B" w:rsidTr="00F35B41">
        <w:trPr>
          <w:trHeight w:val="662"/>
        </w:trPr>
        <w:tc>
          <w:tcPr>
            <w:tcW w:w="2172" w:type="dxa"/>
          </w:tcPr>
          <w:p w:rsidR="003650BD" w:rsidRPr="00BE3AC0" w:rsidRDefault="003650BD" w:rsidP="00115968">
            <w:pPr>
              <w:spacing w:after="0" w:line="240" w:lineRule="auto"/>
              <w:rPr>
                <w:lang w:val="ru-RU" w:eastAsia="ru-RU"/>
              </w:rPr>
            </w:pPr>
          </w:p>
        </w:tc>
        <w:tc>
          <w:tcPr>
            <w:tcW w:w="1833" w:type="dxa"/>
          </w:tcPr>
          <w:p w:rsidR="003650BD" w:rsidRPr="00BE3AC0" w:rsidRDefault="003650BD" w:rsidP="00115968">
            <w:pPr>
              <w:spacing w:after="0" w:line="240" w:lineRule="auto"/>
              <w:rPr>
                <w:lang w:val="ru-RU" w:eastAsia="ru-RU"/>
              </w:rPr>
            </w:pPr>
          </w:p>
        </w:tc>
        <w:tc>
          <w:tcPr>
            <w:tcW w:w="2541" w:type="dxa"/>
          </w:tcPr>
          <w:p w:rsidR="003650BD" w:rsidRPr="00BE3AC0" w:rsidRDefault="003650BD" w:rsidP="00115968">
            <w:pPr>
              <w:spacing w:after="0" w:line="240" w:lineRule="auto"/>
              <w:rPr>
                <w:lang w:val="ru-RU" w:eastAsia="ru-RU"/>
              </w:rPr>
            </w:pPr>
          </w:p>
        </w:tc>
      </w:tr>
    </w:tbl>
    <w:p w:rsidR="00156131" w:rsidRPr="00BE3AC0" w:rsidRDefault="00156131" w:rsidP="00115968">
      <w:pPr>
        <w:spacing w:after="0" w:line="240" w:lineRule="auto"/>
        <w:rPr>
          <w:lang w:val="ru-RU" w:eastAsia="ru-RU"/>
        </w:rPr>
      </w:pPr>
    </w:p>
    <w:tbl>
      <w:tblPr>
        <w:tblStyle w:val="a8"/>
        <w:tblW w:w="10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58"/>
        <w:gridCol w:w="685"/>
        <w:gridCol w:w="2058"/>
        <w:gridCol w:w="3033"/>
        <w:gridCol w:w="2743"/>
      </w:tblGrid>
      <w:tr w:rsidR="008053F8" w:rsidRPr="00030E7B" w:rsidTr="008053F8">
        <w:trPr>
          <w:gridAfter w:val="3"/>
          <w:wAfter w:w="7834" w:type="dxa"/>
          <w:trHeight w:val="1516"/>
        </w:trPr>
        <w:tc>
          <w:tcPr>
            <w:tcW w:w="2743" w:type="dxa"/>
            <w:gridSpan w:val="2"/>
          </w:tcPr>
          <w:p w:rsidR="008053F8" w:rsidRPr="00BE3AC0" w:rsidRDefault="008053F8" w:rsidP="00115968">
            <w:pPr>
              <w:widowControl/>
              <w:spacing w:after="0" w:line="240" w:lineRule="auto"/>
              <w:rPr>
                <w:iCs/>
                <w:sz w:val="24"/>
                <w:szCs w:val="24"/>
                <w:lang w:val="ru-RU" w:eastAsia="ru-RU"/>
              </w:rPr>
            </w:pPr>
          </w:p>
        </w:tc>
      </w:tr>
      <w:tr w:rsidR="008053F8" w:rsidRPr="00030E7B" w:rsidTr="008053F8">
        <w:trPr>
          <w:gridAfter w:val="2"/>
          <w:wAfter w:w="5776" w:type="dxa"/>
          <w:trHeight w:val="978"/>
        </w:trPr>
        <w:tc>
          <w:tcPr>
            <w:tcW w:w="2058" w:type="dxa"/>
          </w:tcPr>
          <w:p w:rsidR="008053F8" w:rsidRPr="00BE3AC0" w:rsidRDefault="008053F8" w:rsidP="008053F8">
            <w:pPr>
              <w:widowControl/>
              <w:spacing w:after="0" w:line="240" w:lineRule="auto"/>
              <w:rPr>
                <w:b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743" w:type="dxa"/>
            <w:gridSpan w:val="2"/>
          </w:tcPr>
          <w:p w:rsidR="008053F8" w:rsidRPr="00BE3AC0" w:rsidRDefault="008053F8" w:rsidP="00115968">
            <w:pPr>
              <w:widowControl/>
              <w:spacing w:after="0" w:line="240" w:lineRule="auto"/>
              <w:rPr>
                <w:iCs/>
                <w:sz w:val="24"/>
                <w:szCs w:val="24"/>
                <w:lang w:val="ru-RU" w:eastAsia="ru-RU"/>
              </w:rPr>
            </w:pPr>
          </w:p>
        </w:tc>
      </w:tr>
      <w:tr w:rsidR="00F35B41" w:rsidRPr="00030E7B" w:rsidTr="008053F8">
        <w:trPr>
          <w:gridAfter w:val="3"/>
          <w:wAfter w:w="7834" w:type="dxa"/>
          <w:trHeight w:val="765"/>
        </w:trPr>
        <w:tc>
          <w:tcPr>
            <w:tcW w:w="2743" w:type="dxa"/>
            <w:gridSpan w:val="2"/>
          </w:tcPr>
          <w:p w:rsidR="00F35B41" w:rsidRPr="00BE3AC0" w:rsidRDefault="00F35B41" w:rsidP="00115968">
            <w:pPr>
              <w:widowControl/>
              <w:spacing w:after="0" w:line="240" w:lineRule="auto"/>
              <w:rPr>
                <w:iCs/>
                <w:sz w:val="24"/>
                <w:szCs w:val="24"/>
                <w:lang w:val="ru-RU" w:eastAsia="ru-RU"/>
              </w:rPr>
            </w:pPr>
          </w:p>
        </w:tc>
      </w:tr>
      <w:tr w:rsidR="00F35B41" w:rsidRPr="00030E7B" w:rsidTr="008053F8">
        <w:trPr>
          <w:gridAfter w:val="3"/>
          <w:wAfter w:w="7834" w:type="dxa"/>
          <w:trHeight w:val="765"/>
        </w:trPr>
        <w:tc>
          <w:tcPr>
            <w:tcW w:w="2743" w:type="dxa"/>
            <w:gridSpan w:val="2"/>
          </w:tcPr>
          <w:p w:rsidR="00F35B41" w:rsidRPr="00BE3AC0" w:rsidRDefault="00F35B41" w:rsidP="00115968">
            <w:pPr>
              <w:widowControl/>
              <w:spacing w:after="0" w:line="240" w:lineRule="auto"/>
              <w:rPr>
                <w:iCs/>
                <w:sz w:val="24"/>
                <w:szCs w:val="24"/>
                <w:lang w:val="ru-RU" w:eastAsia="ru-RU"/>
              </w:rPr>
            </w:pPr>
          </w:p>
        </w:tc>
      </w:tr>
      <w:tr w:rsidR="00BE3AC0" w:rsidRPr="00030E7B" w:rsidTr="008053F8">
        <w:trPr>
          <w:trHeight w:val="150"/>
        </w:trPr>
        <w:tc>
          <w:tcPr>
            <w:tcW w:w="2058" w:type="dxa"/>
          </w:tcPr>
          <w:p w:rsidR="00115968" w:rsidRPr="00BE3AC0" w:rsidRDefault="00115968" w:rsidP="00115968">
            <w:pPr>
              <w:widowControl/>
              <w:spacing w:after="0" w:line="240" w:lineRule="auto"/>
              <w:rPr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5776" w:type="dxa"/>
            <w:gridSpan w:val="3"/>
          </w:tcPr>
          <w:p w:rsidR="00115968" w:rsidRPr="00BE3AC0" w:rsidRDefault="00115968" w:rsidP="00115968">
            <w:pPr>
              <w:widowControl/>
              <w:spacing w:after="0" w:line="240" w:lineRule="auto"/>
              <w:rPr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743" w:type="dxa"/>
          </w:tcPr>
          <w:p w:rsidR="00115968" w:rsidRPr="00BE3AC0" w:rsidRDefault="00115968" w:rsidP="00115968">
            <w:pPr>
              <w:widowControl/>
              <w:spacing w:after="0" w:line="240" w:lineRule="auto"/>
              <w:rPr>
                <w:iCs/>
                <w:sz w:val="24"/>
                <w:szCs w:val="24"/>
                <w:lang w:val="ru-RU" w:eastAsia="ru-RU"/>
              </w:rPr>
            </w:pPr>
          </w:p>
        </w:tc>
      </w:tr>
      <w:tr w:rsidR="00BE3AC0" w:rsidRPr="00030E7B" w:rsidTr="008053F8">
        <w:trPr>
          <w:trHeight w:val="60"/>
        </w:trPr>
        <w:tc>
          <w:tcPr>
            <w:tcW w:w="2058" w:type="dxa"/>
          </w:tcPr>
          <w:p w:rsidR="00156131" w:rsidRPr="00BE3AC0" w:rsidRDefault="00156131" w:rsidP="00115968">
            <w:pPr>
              <w:widowControl/>
              <w:spacing w:after="0" w:line="240" w:lineRule="auto"/>
              <w:rPr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5776" w:type="dxa"/>
            <w:gridSpan w:val="3"/>
          </w:tcPr>
          <w:p w:rsidR="00156131" w:rsidRPr="00BE3AC0" w:rsidRDefault="00156131" w:rsidP="00115968">
            <w:pPr>
              <w:widowControl/>
              <w:spacing w:after="0" w:line="240" w:lineRule="auto"/>
              <w:rPr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743" w:type="dxa"/>
          </w:tcPr>
          <w:p w:rsidR="00156131" w:rsidRPr="00BE3AC0" w:rsidRDefault="00156131" w:rsidP="00115968">
            <w:pPr>
              <w:widowControl/>
              <w:spacing w:after="0" w:line="240" w:lineRule="auto"/>
              <w:rPr>
                <w:iCs/>
                <w:sz w:val="24"/>
                <w:szCs w:val="24"/>
                <w:lang w:val="ru-RU" w:eastAsia="ru-RU"/>
              </w:rPr>
            </w:pPr>
          </w:p>
        </w:tc>
      </w:tr>
    </w:tbl>
    <w:p w:rsidR="00156131" w:rsidRPr="00BE3AC0" w:rsidRDefault="00156131" w:rsidP="00115968">
      <w:pPr>
        <w:widowControl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val="ru-RU" w:eastAsia="ru-RU"/>
        </w:rPr>
      </w:pPr>
    </w:p>
    <w:tbl>
      <w:tblPr>
        <w:tblStyle w:val="a8"/>
        <w:tblpPr w:leftFromText="180" w:rightFromText="180" w:vertAnchor="text" w:tblpY="1"/>
        <w:tblOverlap w:val="never"/>
        <w:tblW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308"/>
      </w:tblGrid>
      <w:tr w:rsidR="004131DE" w:rsidRPr="00030E7B" w:rsidTr="004131DE">
        <w:trPr>
          <w:trHeight w:val="1255"/>
        </w:trPr>
        <w:tc>
          <w:tcPr>
            <w:tcW w:w="250" w:type="dxa"/>
          </w:tcPr>
          <w:p w:rsidR="004131DE" w:rsidRPr="00BE3AC0" w:rsidRDefault="004131DE" w:rsidP="00115968">
            <w:pPr>
              <w:widowControl/>
              <w:spacing w:after="0" w:line="240" w:lineRule="auto"/>
              <w:rPr>
                <w:iCs/>
                <w:sz w:val="28"/>
                <w:szCs w:val="28"/>
                <w:lang w:val="ru-RU" w:eastAsia="ru-RU"/>
              </w:rPr>
            </w:pPr>
          </w:p>
        </w:tc>
        <w:tc>
          <w:tcPr>
            <w:tcW w:w="308" w:type="dxa"/>
          </w:tcPr>
          <w:p w:rsidR="004131DE" w:rsidRPr="00BE3AC0" w:rsidRDefault="004131DE" w:rsidP="00115968">
            <w:pPr>
              <w:widowControl/>
              <w:spacing w:after="0" w:line="240" w:lineRule="auto"/>
              <w:rPr>
                <w:iCs/>
                <w:sz w:val="28"/>
                <w:szCs w:val="28"/>
                <w:lang w:val="ru-RU" w:eastAsia="ru-RU"/>
              </w:rPr>
            </w:pPr>
          </w:p>
        </w:tc>
      </w:tr>
    </w:tbl>
    <w:p w:rsidR="0064793A" w:rsidRPr="00BE3AC0" w:rsidRDefault="0064793A" w:rsidP="00115968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64793A" w:rsidRPr="00BE3AC0" w:rsidRDefault="0064793A" w:rsidP="008567F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u w:val="single"/>
          <w:lang w:val="ru-RU"/>
        </w:rPr>
      </w:pPr>
      <w:r w:rsidRPr="00BE3AC0">
        <w:rPr>
          <w:rFonts w:ascii="Times New Roman" w:hAnsi="Times New Roman"/>
          <w:b/>
          <w:bCs/>
          <w:sz w:val="24"/>
          <w:szCs w:val="24"/>
          <w:lang w:val="ru-RU"/>
        </w:rPr>
        <w:t xml:space="preserve">   </w:t>
      </w:r>
    </w:p>
    <w:p w:rsidR="001D3D16" w:rsidRPr="00BE3AC0" w:rsidRDefault="00156131" w:rsidP="00F35B41">
      <w:pPr>
        <w:widowControl/>
        <w:spacing w:after="0" w:line="240" w:lineRule="auto"/>
        <w:ind w:firstLine="540"/>
        <w:rPr>
          <w:rFonts w:ascii="Times New Roman" w:eastAsia="Times New Roman" w:hAnsi="Times New Roman"/>
          <w:b/>
          <w:bCs/>
          <w:iCs/>
          <w:sz w:val="24"/>
          <w:szCs w:val="24"/>
          <w:lang w:val="ru-RU" w:eastAsia="ru-RU"/>
        </w:rPr>
      </w:pPr>
      <w:r w:rsidRPr="00BE3AC0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br w:type="textWrapping" w:clear="all"/>
      </w:r>
    </w:p>
    <w:p w:rsidR="000F429C" w:rsidRPr="00BE3AC0" w:rsidRDefault="000F429C" w:rsidP="00ED66D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val="ru-RU" w:eastAsia="ru-RU"/>
        </w:rPr>
      </w:pPr>
    </w:p>
    <w:p w:rsidR="000F429C" w:rsidRPr="00BE3AC0" w:rsidRDefault="000F429C" w:rsidP="00ED66D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val="ru-RU" w:eastAsia="ru-RU"/>
        </w:rPr>
      </w:pPr>
    </w:p>
    <w:p w:rsidR="00FC1B7E" w:rsidRPr="00BE3AC0" w:rsidRDefault="00FC1B7E" w:rsidP="00FC1B7E">
      <w:pPr>
        <w:jc w:val="center"/>
        <w:rPr>
          <w:rFonts w:ascii="Times New Roman" w:hAnsi="Times New Roman"/>
          <w:lang w:val="ru-RU"/>
        </w:rPr>
      </w:pPr>
    </w:p>
    <w:sectPr w:rsidR="00FC1B7E" w:rsidRPr="00BE3AC0" w:rsidSect="00384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vangardTM">
    <w:altName w:val="Gabriola"/>
    <w:charset w:val="00"/>
    <w:family w:val="decorative"/>
    <w:pitch w:val="variable"/>
    <w:sig w:usb0="00000000" w:usb1="00000000" w:usb2="00000000" w:usb3="00000000" w:csb0="00000000" w:csb1="00000000"/>
  </w:font>
  <w:font w:name="Adonis">
    <w:altName w:val="Times New Roman"/>
    <w:charset w:val="04"/>
    <w:family w:val="roman"/>
    <w:pitch w:val="variable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6BC5"/>
    <w:multiLevelType w:val="multilevel"/>
    <w:tmpl w:val="71BCD7D6"/>
    <w:lvl w:ilvl="0">
      <w:start w:val="13"/>
      <w:numFmt w:val="decimal"/>
      <w:lvlText w:val="%1"/>
      <w:lvlJc w:val="left"/>
      <w:pPr>
        <w:ind w:left="1056" w:hanging="1056"/>
      </w:pPr>
      <w:rPr>
        <w:rFonts w:hint="default"/>
      </w:rPr>
    </w:lvl>
    <w:lvl w:ilvl="1">
      <w:numFmt w:val="decimalZero"/>
      <w:lvlText w:val="%1.%2"/>
      <w:lvlJc w:val="left"/>
      <w:pPr>
        <w:ind w:left="1056" w:hanging="1056"/>
      </w:pPr>
      <w:rPr>
        <w:rFonts w:hint="default"/>
      </w:rPr>
    </w:lvl>
    <w:lvl w:ilvl="2">
      <w:start w:val="13"/>
      <w:numFmt w:val="decimal"/>
      <w:lvlText w:val="%1.%2-%3"/>
      <w:lvlJc w:val="left"/>
      <w:pPr>
        <w:ind w:left="1056" w:hanging="1056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056" w:hanging="1056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480E4E"/>
    <w:multiLevelType w:val="hybridMultilevel"/>
    <w:tmpl w:val="9B36E3BC"/>
    <w:lvl w:ilvl="0" w:tplc="6FC44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54E34"/>
    <w:multiLevelType w:val="hybridMultilevel"/>
    <w:tmpl w:val="B02AD1B6"/>
    <w:lvl w:ilvl="0" w:tplc="0F26AA3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A84775F"/>
    <w:multiLevelType w:val="hybridMultilevel"/>
    <w:tmpl w:val="9DF89BBC"/>
    <w:lvl w:ilvl="0" w:tplc="D8549A7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0080568"/>
    <w:multiLevelType w:val="multilevel"/>
    <w:tmpl w:val="23A83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B56FC8"/>
    <w:multiLevelType w:val="hybridMultilevel"/>
    <w:tmpl w:val="79DA4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7292C"/>
    <w:multiLevelType w:val="multilevel"/>
    <w:tmpl w:val="E31E951C"/>
    <w:lvl w:ilvl="0">
      <w:start w:val="13"/>
      <w:numFmt w:val="decimal"/>
      <w:lvlText w:val="%1"/>
      <w:lvlJc w:val="left"/>
      <w:pPr>
        <w:ind w:left="1164" w:hanging="1164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64" w:hanging="1164"/>
      </w:pPr>
      <w:rPr>
        <w:rFonts w:hint="default"/>
      </w:rPr>
    </w:lvl>
    <w:lvl w:ilvl="2">
      <w:start w:val="14"/>
      <w:numFmt w:val="decimal"/>
      <w:lvlText w:val="%1.%2-%3.0"/>
      <w:lvlJc w:val="left"/>
      <w:pPr>
        <w:ind w:left="1164" w:hanging="1164"/>
      </w:pPr>
      <w:rPr>
        <w:rFonts w:hint="default"/>
        <w:b/>
      </w:rPr>
    </w:lvl>
    <w:lvl w:ilvl="3">
      <w:start w:val="1"/>
      <w:numFmt w:val="decimalZero"/>
      <w:lvlText w:val="%1.%2-%3.%4"/>
      <w:lvlJc w:val="left"/>
      <w:pPr>
        <w:ind w:left="1164" w:hanging="116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64" w:hanging="1164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64" w:hanging="1164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4424C33"/>
    <w:multiLevelType w:val="multilevel"/>
    <w:tmpl w:val="05D29E6A"/>
    <w:lvl w:ilvl="0">
      <w:start w:val="13"/>
      <w:numFmt w:val="decimal"/>
      <w:lvlText w:val="%1"/>
      <w:lvlJc w:val="left"/>
      <w:pPr>
        <w:ind w:left="1164" w:hanging="1164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64" w:hanging="1164"/>
      </w:pPr>
      <w:rPr>
        <w:rFonts w:hint="default"/>
      </w:rPr>
    </w:lvl>
    <w:lvl w:ilvl="2">
      <w:start w:val="14"/>
      <w:numFmt w:val="decimal"/>
      <w:lvlText w:val="%1.%2-%3.0"/>
      <w:lvlJc w:val="left"/>
      <w:pPr>
        <w:ind w:left="1164" w:hanging="1164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64" w:hanging="116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64" w:hanging="1164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64" w:hanging="1164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6503AB6"/>
    <w:multiLevelType w:val="hybridMultilevel"/>
    <w:tmpl w:val="8558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53E6F"/>
    <w:multiLevelType w:val="multilevel"/>
    <w:tmpl w:val="CDFE1CD0"/>
    <w:lvl w:ilvl="0">
      <w:start w:val="13"/>
      <w:numFmt w:val="decimal"/>
      <w:lvlText w:val="%1"/>
      <w:lvlJc w:val="left"/>
      <w:pPr>
        <w:ind w:left="1056" w:hanging="1056"/>
      </w:pPr>
      <w:rPr>
        <w:rFonts w:hint="default"/>
      </w:rPr>
    </w:lvl>
    <w:lvl w:ilvl="1">
      <w:numFmt w:val="decimalZero"/>
      <w:lvlText w:val="%1.%2"/>
      <w:lvlJc w:val="left"/>
      <w:pPr>
        <w:ind w:left="1056" w:hanging="1056"/>
      </w:pPr>
      <w:rPr>
        <w:rFonts w:hint="default"/>
      </w:rPr>
    </w:lvl>
    <w:lvl w:ilvl="2">
      <w:start w:val="13"/>
      <w:numFmt w:val="decimal"/>
      <w:lvlText w:val="%1.%2-%3"/>
      <w:lvlJc w:val="left"/>
      <w:pPr>
        <w:ind w:left="1056" w:hanging="1056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056" w:hanging="1056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C9407DC"/>
    <w:multiLevelType w:val="hybridMultilevel"/>
    <w:tmpl w:val="58EE1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D11CA6"/>
    <w:multiLevelType w:val="multilevel"/>
    <w:tmpl w:val="6ACC9F70"/>
    <w:lvl w:ilvl="0">
      <w:start w:val="13"/>
      <w:numFmt w:val="decimal"/>
      <w:lvlText w:val="%1"/>
      <w:lvlJc w:val="left"/>
      <w:pPr>
        <w:ind w:left="1056" w:hanging="1056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056" w:hanging="1056"/>
      </w:pPr>
      <w:rPr>
        <w:rFonts w:hint="default"/>
      </w:rPr>
    </w:lvl>
    <w:lvl w:ilvl="2">
      <w:start w:val="14"/>
      <w:numFmt w:val="decimal"/>
      <w:lvlText w:val="%1.%2-%3.0"/>
      <w:lvlJc w:val="left"/>
      <w:pPr>
        <w:ind w:left="1056" w:hanging="1056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56" w:hanging="1056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7DF402F"/>
    <w:multiLevelType w:val="multilevel"/>
    <w:tmpl w:val="FA621368"/>
    <w:lvl w:ilvl="0">
      <w:start w:val="13"/>
      <w:numFmt w:val="decimal"/>
      <w:lvlText w:val="%1"/>
      <w:lvlJc w:val="left"/>
      <w:pPr>
        <w:ind w:left="1164" w:hanging="1164"/>
      </w:pPr>
      <w:rPr>
        <w:rFonts w:hint="default"/>
      </w:rPr>
    </w:lvl>
    <w:lvl w:ilvl="1">
      <w:numFmt w:val="decimalZero"/>
      <w:lvlText w:val="%1.%2"/>
      <w:lvlJc w:val="left"/>
      <w:pPr>
        <w:ind w:left="1164" w:hanging="1164"/>
      </w:pPr>
      <w:rPr>
        <w:rFonts w:hint="default"/>
      </w:rPr>
    </w:lvl>
    <w:lvl w:ilvl="2">
      <w:start w:val="13"/>
      <w:numFmt w:val="decimal"/>
      <w:lvlText w:val="%1.%2-%3"/>
      <w:lvlJc w:val="left"/>
      <w:pPr>
        <w:ind w:left="1164" w:hanging="1164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164" w:hanging="116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64" w:hanging="1164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64" w:hanging="1164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A04743B"/>
    <w:multiLevelType w:val="hybridMultilevel"/>
    <w:tmpl w:val="6C4C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5E0671"/>
    <w:multiLevelType w:val="multilevel"/>
    <w:tmpl w:val="415E3130"/>
    <w:lvl w:ilvl="0">
      <w:start w:val="15"/>
      <w:numFmt w:val="decimal"/>
      <w:lvlText w:val="%1"/>
      <w:lvlJc w:val="left"/>
      <w:pPr>
        <w:ind w:left="1284" w:hanging="1284"/>
      </w:pPr>
      <w:rPr>
        <w:rFonts w:hint="default"/>
      </w:rPr>
    </w:lvl>
    <w:lvl w:ilvl="1">
      <w:numFmt w:val="decimalZero"/>
      <w:lvlText w:val="%1.%2"/>
      <w:lvlJc w:val="left"/>
      <w:pPr>
        <w:ind w:left="1284" w:hanging="1284"/>
      </w:pPr>
      <w:rPr>
        <w:rFonts w:hint="default"/>
      </w:rPr>
    </w:lvl>
    <w:lvl w:ilvl="2">
      <w:start w:val="15"/>
      <w:numFmt w:val="decimal"/>
      <w:lvlText w:val="%1.%2-%3"/>
      <w:lvlJc w:val="left"/>
      <w:pPr>
        <w:ind w:left="1284" w:hanging="1284"/>
      </w:pPr>
      <w:rPr>
        <w:rFonts w:hint="default"/>
      </w:rPr>
    </w:lvl>
    <w:lvl w:ilvl="3">
      <w:start w:val="20"/>
      <w:numFmt w:val="decimal"/>
      <w:lvlText w:val="%1.%2-%3.%4"/>
      <w:lvlJc w:val="left"/>
      <w:pPr>
        <w:ind w:left="1284" w:hanging="1284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284" w:hanging="1284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14"/>
  </w:num>
  <w:num w:numId="8">
    <w:abstractNumId w:val="10"/>
  </w:num>
  <w:num w:numId="9">
    <w:abstractNumId w:val="9"/>
  </w:num>
  <w:num w:numId="10">
    <w:abstractNumId w:val="0"/>
  </w:num>
  <w:num w:numId="11">
    <w:abstractNumId w:val="12"/>
  </w:num>
  <w:num w:numId="12">
    <w:abstractNumId w:val="11"/>
  </w:num>
  <w:num w:numId="13">
    <w:abstractNumId w:val="2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A3D"/>
    <w:rsid w:val="00000023"/>
    <w:rsid w:val="000019FD"/>
    <w:rsid w:val="00001BC7"/>
    <w:rsid w:val="00003252"/>
    <w:rsid w:val="00005C0B"/>
    <w:rsid w:val="00014CB1"/>
    <w:rsid w:val="000157AC"/>
    <w:rsid w:val="000169EC"/>
    <w:rsid w:val="00022DDE"/>
    <w:rsid w:val="00023443"/>
    <w:rsid w:val="00027D18"/>
    <w:rsid w:val="00030E7B"/>
    <w:rsid w:val="00032897"/>
    <w:rsid w:val="00034DF2"/>
    <w:rsid w:val="00040464"/>
    <w:rsid w:val="00041800"/>
    <w:rsid w:val="00041B09"/>
    <w:rsid w:val="00050CE6"/>
    <w:rsid w:val="0005477F"/>
    <w:rsid w:val="00054AEC"/>
    <w:rsid w:val="00057407"/>
    <w:rsid w:val="0006360C"/>
    <w:rsid w:val="00066D58"/>
    <w:rsid w:val="00072921"/>
    <w:rsid w:val="00081474"/>
    <w:rsid w:val="000868B5"/>
    <w:rsid w:val="00092104"/>
    <w:rsid w:val="00096E50"/>
    <w:rsid w:val="000A06D9"/>
    <w:rsid w:val="000A17F6"/>
    <w:rsid w:val="000C2754"/>
    <w:rsid w:val="000D00FF"/>
    <w:rsid w:val="000D0556"/>
    <w:rsid w:val="000D0AEF"/>
    <w:rsid w:val="000D3A88"/>
    <w:rsid w:val="000D4960"/>
    <w:rsid w:val="000E0C52"/>
    <w:rsid w:val="000E2C43"/>
    <w:rsid w:val="000E38CC"/>
    <w:rsid w:val="000E506E"/>
    <w:rsid w:val="000E606F"/>
    <w:rsid w:val="000E7075"/>
    <w:rsid w:val="000E7F85"/>
    <w:rsid w:val="000F0100"/>
    <w:rsid w:val="000F32F1"/>
    <w:rsid w:val="000F429C"/>
    <w:rsid w:val="001008E2"/>
    <w:rsid w:val="001060B5"/>
    <w:rsid w:val="00113410"/>
    <w:rsid w:val="00115968"/>
    <w:rsid w:val="0011672D"/>
    <w:rsid w:val="001170EA"/>
    <w:rsid w:val="00135C44"/>
    <w:rsid w:val="001429ED"/>
    <w:rsid w:val="00147A7E"/>
    <w:rsid w:val="00156131"/>
    <w:rsid w:val="00156D19"/>
    <w:rsid w:val="00161D1E"/>
    <w:rsid w:val="00176338"/>
    <w:rsid w:val="0018148C"/>
    <w:rsid w:val="00181C08"/>
    <w:rsid w:val="001845F8"/>
    <w:rsid w:val="00190D3B"/>
    <w:rsid w:val="001913D5"/>
    <w:rsid w:val="00195E37"/>
    <w:rsid w:val="00196ADE"/>
    <w:rsid w:val="001A5B0A"/>
    <w:rsid w:val="001A7A5A"/>
    <w:rsid w:val="001B34AC"/>
    <w:rsid w:val="001C64DA"/>
    <w:rsid w:val="001C7DB1"/>
    <w:rsid w:val="001D2CA1"/>
    <w:rsid w:val="001D3D16"/>
    <w:rsid w:val="001D4610"/>
    <w:rsid w:val="001D5926"/>
    <w:rsid w:val="001E013B"/>
    <w:rsid w:val="001E63F1"/>
    <w:rsid w:val="001F10FA"/>
    <w:rsid w:val="00200B39"/>
    <w:rsid w:val="00217440"/>
    <w:rsid w:val="002207DF"/>
    <w:rsid w:val="00220B58"/>
    <w:rsid w:val="00227172"/>
    <w:rsid w:val="002445F5"/>
    <w:rsid w:val="002529F1"/>
    <w:rsid w:val="00260BE8"/>
    <w:rsid w:val="00260E1A"/>
    <w:rsid w:val="00265D5E"/>
    <w:rsid w:val="002700B2"/>
    <w:rsid w:val="0027483E"/>
    <w:rsid w:val="0027650E"/>
    <w:rsid w:val="002842E2"/>
    <w:rsid w:val="002851E8"/>
    <w:rsid w:val="00290747"/>
    <w:rsid w:val="002A1A50"/>
    <w:rsid w:val="002A3067"/>
    <w:rsid w:val="002A3761"/>
    <w:rsid w:val="002B136F"/>
    <w:rsid w:val="002B5F0B"/>
    <w:rsid w:val="002B77A2"/>
    <w:rsid w:val="002C4279"/>
    <w:rsid w:val="002C48C9"/>
    <w:rsid w:val="002C7F05"/>
    <w:rsid w:val="002E1277"/>
    <w:rsid w:val="002E3529"/>
    <w:rsid w:val="002E3733"/>
    <w:rsid w:val="002F3454"/>
    <w:rsid w:val="002F55CF"/>
    <w:rsid w:val="002F65AF"/>
    <w:rsid w:val="00305273"/>
    <w:rsid w:val="003054B1"/>
    <w:rsid w:val="00314F43"/>
    <w:rsid w:val="003220AD"/>
    <w:rsid w:val="0032694F"/>
    <w:rsid w:val="003273E3"/>
    <w:rsid w:val="00331CFD"/>
    <w:rsid w:val="00334433"/>
    <w:rsid w:val="003410BB"/>
    <w:rsid w:val="00341EE9"/>
    <w:rsid w:val="00345A03"/>
    <w:rsid w:val="00346420"/>
    <w:rsid w:val="003464C0"/>
    <w:rsid w:val="003474FF"/>
    <w:rsid w:val="00355CAF"/>
    <w:rsid w:val="00362FD6"/>
    <w:rsid w:val="003650BD"/>
    <w:rsid w:val="0037308B"/>
    <w:rsid w:val="0037325F"/>
    <w:rsid w:val="00375249"/>
    <w:rsid w:val="00375836"/>
    <w:rsid w:val="0037717A"/>
    <w:rsid w:val="003771C5"/>
    <w:rsid w:val="00377736"/>
    <w:rsid w:val="00380E40"/>
    <w:rsid w:val="003836A5"/>
    <w:rsid w:val="00383BDA"/>
    <w:rsid w:val="00384BCA"/>
    <w:rsid w:val="003875C6"/>
    <w:rsid w:val="003954F1"/>
    <w:rsid w:val="003966B3"/>
    <w:rsid w:val="00397AF0"/>
    <w:rsid w:val="003A0533"/>
    <w:rsid w:val="003A221B"/>
    <w:rsid w:val="003A2963"/>
    <w:rsid w:val="003A464B"/>
    <w:rsid w:val="003B236F"/>
    <w:rsid w:val="003B4B26"/>
    <w:rsid w:val="003B5568"/>
    <w:rsid w:val="003C24E4"/>
    <w:rsid w:val="003C312D"/>
    <w:rsid w:val="003D1D57"/>
    <w:rsid w:val="003D3C3E"/>
    <w:rsid w:val="003D5000"/>
    <w:rsid w:val="003D658F"/>
    <w:rsid w:val="003E1143"/>
    <w:rsid w:val="003E17B4"/>
    <w:rsid w:val="003E1AC1"/>
    <w:rsid w:val="003E21F4"/>
    <w:rsid w:val="003E686A"/>
    <w:rsid w:val="003F077D"/>
    <w:rsid w:val="003F2E0B"/>
    <w:rsid w:val="003F6642"/>
    <w:rsid w:val="00401223"/>
    <w:rsid w:val="00401DF0"/>
    <w:rsid w:val="00402EC6"/>
    <w:rsid w:val="0040783A"/>
    <w:rsid w:val="004131DE"/>
    <w:rsid w:val="00427028"/>
    <w:rsid w:val="00435E40"/>
    <w:rsid w:val="0044146C"/>
    <w:rsid w:val="004435BE"/>
    <w:rsid w:val="0045414F"/>
    <w:rsid w:val="004569C7"/>
    <w:rsid w:val="00466B47"/>
    <w:rsid w:val="00473D6B"/>
    <w:rsid w:val="00476FD9"/>
    <w:rsid w:val="00483E45"/>
    <w:rsid w:val="004902EF"/>
    <w:rsid w:val="00491E11"/>
    <w:rsid w:val="00492614"/>
    <w:rsid w:val="00493701"/>
    <w:rsid w:val="00495D89"/>
    <w:rsid w:val="004960BD"/>
    <w:rsid w:val="00496D15"/>
    <w:rsid w:val="0049779A"/>
    <w:rsid w:val="004A629B"/>
    <w:rsid w:val="004A69A2"/>
    <w:rsid w:val="004A75C8"/>
    <w:rsid w:val="004B3EFE"/>
    <w:rsid w:val="004B4056"/>
    <w:rsid w:val="004C3652"/>
    <w:rsid w:val="004C6D3B"/>
    <w:rsid w:val="004D2CF4"/>
    <w:rsid w:val="004D5A4F"/>
    <w:rsid w:val="004D5C68"/>
    <w:rsid w:val="004E09C6"/>
    <w:rsid w:val="004E14E1"/>
    <w:rsid w:val="004E5436"/>
    <w:rsid w:val="004E5992"/>
    <w:rsid w:val="004E6736"/>
    <w:rsid w:val="004F79A4"/>
    <w:rsid w:val="005022A8"/>
    <w:rsid w:val="00502F3B"/>
    <w:rsid w:val="00503FB8"/>
    <w:rsid w:val="00510909"/>
    <w:rsid w:val="00513289"/>
    <w:rsid w:val="00517683"/>
    <w:rsid w:val="00521A4D"/>
    <w:rsid w:val="00522003"/>
    <w:rsid w:val="00527BD6"/>
    <w:rsid w:val="00533B0E"/>
    <w:rsid w:val="00534C09"/>
    <w:rsid w:val="005362ED"/>
    <w:rsid w:val="00536B42"/>
    <w:rsid w:val="00552455"/>
    <w:rsid w:val="00554FE4"/>
    <w:rsid w:val="0055795D"/>
    <w:rsid w:val="00564D0E"/>
    <w:rsid w:val="00570190"/>
    <w:rsid w:val="00572D79"/>
    <w:rsid w:val="00576BCA"/>
    <w:rsid w:val="005800AA"/>
    <w:rsid w:val="00585AB9"/>
    <w:rsid w:val="00586605"/>
    <w:rsid w:val="005A40B2"/>
    <w:rsid w:val="005A7833"/>
    <w:rsid w:val="005B0FC0"/>
    <w:rsid w:val="005B1E49"/>
    <w:rsid w:val="005B2A34"/>
    <w:rsid w:val="005B550F"/>
    <w:rsid w:val="005C43BE"/>
    <w:rsid w:val="005D0BF3"/>
    <w:rsid w:val="005E0DD0"/>
    <w:rsid w:val="005F7A85"/>
    <w:rsid w:val="00602A3B"/>
    <w:rsid w:val="006074A4"/>
    <w:rsid w:val="00607CF8"/>
    <w:rsid w:val="006116EC"/>
    <w:rsid w:val="00614D65"/>
    <w:rsid w:val="00622340"/>
    <w:rsid w:val="0062298A"/>
    <w:rsid w:val="006240E5"/>
    <w:rsid w:val="0062520C"/>
    <w:rsid w:val="00637C1C"/>
    <w:rsid w:val="006409AA"/>
    <w:rsid w:val="00643536"/>
    <w:rsid w:val="00646C0B"/>
    <w:rsid w:val="0064793A"/>
    <w:rsid w:val="00647CF6"/>
    <w:rsid w:val="00647D5D"/>
    <w:rsid w:val="00650C53"/>
    <w:rsid w:val="0065105C"/>
    <w:rsid w:val="006540D5"/>
    <w:rsid w:val="0065603F"/>
    <w:rsid w:val="00660E20"/>
    <w:rsid w:val="00661B09"/>
    <w:rsid w:val="0066623C"/>
    <w:rsid w:val="00671FA3"/>
    <w:rsid w:val="00675898"/>
    <w:rsid w:val="006834BF"/>
    <w:rsid w:val="00684AFA"/>
    <w:rsid w:val="00685F2F"/>
    <w:rsid w:val="00687401"/>
    <w:rsid w:val="00690D50"/>
    <w:rsid w:val="0069141A"/>
    <w:rsid w:val="00693723"/>
    <w:rsid w:val="00693D3B"/>
    <w:rsid w:val="006960F5"/>
    <w:rsid w:val="00697AB6"/>
    <w:rsid w:val="006A0001"/>
    <w:rsid w:val="006A07BD"/>
    <w:rsid w:val="006A37BE"/>
    <w:rsid w:val="006A44F3"/>
    <w:rsid w:val="006A5F7D"/>
    <w:rsid w:val="006A67A5"/>
    <w:rsid w:val="006B05BA"/>
    <w:rsid w:val="006B061A"/>
    <w:rsid w:val="006B1DA4"/>
    <w:rsid w:val="006C0B6D"/>
    <w:rsid w:val="006C16D7"/>
    <w:rsid w:val="006C6A8B"/>
    <w:rsid w:val="006C7D57"/>
    <w:rsid w:val="006D278C"/>
    <w:rsid w:val="006D44DA"/>
    <w:rsid w:val="006D4D9B"/>
    <w:rsid w:val="006E738B"/>
    <w:rsid w:val="006F2015"/>
    <w:rsid w:val="006F394A"/>
    <w:rsid w:val="00700107"/>
    <w:rsid w:val="00701AF1"/>
    <w:rsid w:val="00703559"/>
    <w:rsid w:val="007139C5"/>
    <w:rsid w:val="00714241"/>
    <w:rsid w:val="007170E5"/>
    <w:rsid w:val="00731EB7"/>
    <w:rsid w:val="00742CB8"/>
    <w:rsid w:val="00743FA1"/>
    <w:rsid w:val="007478FC"/>
    <w:rsid w:val="00751678"/>
    <w:rsid w:val="00762E32"/>
    <w:rsid w:val="00773539"/>
    <w:rsid w:val="00773DCF"/>
    <w:rsid w:val="00774B8C"/>
    <w:rsid w:val="00774C6F"/>
    <w:rsid w:val="00775CF7"/>
    <w:rsid w:val="00776F4D"/>
    <w:rsid w:val="00791004"/>
    <w:rsid w:val="00792036"/>
    <w:rsid w:val="007974BF"/>
    <w:rsid w:val="007A480F"/>
    <w:rsid w:val="007A6618"/>
    <w:rsid w:val="007A73F7"/>
    <w:rsid w:val="007B1CA3"/>
    <w:rsid w:val="007B5A52"/>
    <w:rsid w:val="007C12D6"/>
    <w:rsid w:val="007C56DA"/>
    <w:rsid w:val="007D2F25"/>
    <w:rsid w:val="007D4B0F"/>
    <w:rsid w:val="007E0F04"/>
    <w:rsid w:val="007E23F5"/>
    <w:rsid w:val="007F0676"/>
    <w:rsid w:val="007F2B2B"/>
    <w:rsid w:val="008053F8"/>
    <w:rsid w:val="00810A42"/>
    <w:rsid w:val="00811160"/>
    <w:rsid w:val="00812855"/>
    <w:rsid w:val="00825693"/>
    <w:rsid w:val="008259B8"/>
    <w:rsid w:val="00826B9E"/>
    <w:rsid w:val="0083594C"/>
    <w:rsid w:val="008415E6"/>
    <w:rsid w:val="008417FA"/>
    <w:rsid w:val="00844990"/>
    <w:rsid w:val="00845F50"/>
    <w:rsid w:val="00851289"/>
    <w:rsid w:val="008546DB"/>
    <w:rsid w:val="00854DFD"/>
    <w:rsid w:val="008567F0"/>
    <w:rsid w:val="00857431"/>
    <w:rsid w:val="008613C3"/>
    <w:rsid w:val="00867279"/>
    <w:rsid w:val="008724E1"/>
    <w:rsid w:val="00873611"/>
    <w:rsid w:val="00874010"/>
    <w:rsid w:val="00877916"/>
    <w:rsid w:val="00877A36"/>
    <w:rsid w:val="0088508C"/>
    <w:rsid w:val="008851E3"/>
    <w:rsid w:val="0089280D"/>
    <w:rsid w:val="0089354C"/>
    <w:rsid w:val="008A090F"/>
    <w:rsid w:val="008A25E9"/>
    <w:rsid w:val="008A3E37"/>
    <w:rsid w:val="008A45C0"/>
    <w:rsid w:val="008A5320"/>
    <w:rsid w:val="008B5028"/>
    <w:rsid w:val="008B61AC"/>
    <w:rsid w:val="008B6378"/>
    <w:rsid w:val="008B6634"/>
    <w:rsid w:val="008C40CB"/>
    <w:rsid w:val="008C7F6E"/>
    <w:rsid w:val="008D1CA9"/>
    <w:rsid w:val="008D1EF5"/>
    <w:rsid w:val="008D32CC"/>
    <w:rsid w:val="008D4B60"/>
    <w:rsid w:val="008D544F"/>
    <w:rsid w:val="008E0EB4"/>
    <w:rsid w:val="008E4BC1"/>
    <w:rsid w:val="008E627E"/>
    <w:rsid w:val="008F4CA2"/>
    <w:rsid w:val="008F52A8"/>
    <w:rsid w:val="00907ECB"/>
    <w:rsid w:val="00912FC0"/>
    <w:rsid w:val="0091321E"/>
    <w:rsid w:val="0091782A"/>
    <w:rsid w:val="009206C2"/>
    <w:rsid w:val="00920738"/>
    <w:rsid w:val="00920ECA"/>
    <w:rsid w:val="00926049"/>
    <w:rsid w:val="00931D00"/>
    <w:rsid w:val="00933323"/>
    <w:rsid w:val="00935245"/>
    <w:rsid w:val="009378BA"/>
    <w:rsid w:val="00937C76"/>
    <w:rsid w:val="009410FF"/>
    <w:rsid w:val="0094449E"/>
    <w:rsid w:val="00956EE6"/>
    <w:rsid w:val="009609E5"/>
    <w:rsid w:val="00960A3D"/>
    <w:rsid w:val="0097423F"/>
    <w:rsid w:val="00980887"/>
    <w:rsid w:val="00987943"/>
    <w:rsid w:val="009A1A51"/>
    <w:rsid w:val="009A62BF"/>
    <w:rsid w:val="009A7823"/>
    <w:rsid w:val="009B478B"/>
    <w:rsid w:val="009B7236"/>
    <w:rsid w:val="009C1E8E"/>
    <w:rsid w:val="009C2DB1"/>
    <w:rsid w:val="009C484C"/>
    <w:rsid w:val="009D13BE"/>
    <w:rsid w:val="009E25DE"/>
    <w:rsid w:val="009E2D5B"/>
    <w:rsid w:val="009E3FA8"/>
    <w:rsid w:val="009E6BBD"/>
    <w:rsid w:val="00A05499"/>
    <w:rsid w:val="00A07366"/>
    <w:rsid w:val="00A11326"/>
    <w:rsid w:val="00A13D13"/>
    <w:rsid w:val="00A13E9D"/>
    <w:rsid w:val="00A15685"/>
    <w:rsid w:val="00A1592C"/>
    <w:rsid w:val="00A16773"/>
    <w:rsid w:val="00A17751"/>
    <w:rsid w:val="00A20648"/>
    <w:rsid w:val="00A24D7F"/>
    <w:rsid w:val="00A25E97"/>
    <w:rsid w:val="00A30BA2"/>
    <w:rsid w:val="00A30EF9"/>
    <w:rsid w:val="00A4423B"/>
    <w:rsid w:val="00A45A2E"/>
    <w:rsid w:val="00A5056C"/>
    <w:rsid w:val="00A50F54"/>
    <w:rsid w:val="00A5724C"/>
    <w:rsid w:val="00A574A3"/>
    <w:rsid w:val="00A63D37"/>
    <w:rsid w:val="00A66284"/>
    <w:rsid w:val="00A70950"/>
    <w:rsid w:val="00A76F34"/>
    <w:rsid w:val="00A83BA1"/>
    <w:rsid w:val="00A85BFB"/>
    <w:rsid w:val="00A909A0"/>
    <w:rsid w:val="00AA02E8"/>
    <w:rsid w:val="00AA224A"/>
    <w:rsid w:val="00AA466A"/>
    <w:rsid w:val="00AA7C49"/>
    <w:rsid w:val="00AB0968"/>
    <w:rsid w:val="00AB1C8D"/>
    <w:rsid w:val="00AB1D72"/>
    <w:rsid w:val="00AB556B"/>
    <w:rsid w:val="00AC2786"/>
    <w:rsid w:val="00AC33DA"/>
    <w:rsid w:val="00AC46FD"/>
    <w:rsid w:val="00AC7868"/>
    <w:rsid w:val="00AD36A0"/>
    <w:rsid w:val="00AE255C"/>
    <w:rsid w:val="00AE3124"/>
    <w:rsid w:val="00AE3C16"/>
    <w:rsid w:val="00AE5866"/>
    <w:rsid w:val="00AF2B7F"/>
    <w:rsid w:val="00AF3D43"/>
    <w:rsid w:val="00AF40DE"/>
    <w:rsid w:val="00AF7A06"/>
    <w:rsid w:val="00B0109F"/>
    <w:rsid w:val="00B01A4D"/>
    <w:rsid w:val="00B02BD2"/>
    <w:rsid w:val="00B043B3"/>
    <w:rsid w:val="00B0531E"/>
    <w:rsid w:val="00B13FA4"/>
    <w:rsid w:val="00B16A19"/>
    <w:rsid w:val="00B2222B"/>
    <w:rsid w:val="00B24D72"/>
    <w:rsid w:val="00B26438"/>
    <w:rsid w:val="00B2796F"/>
    <w:rsid w:val="00B3515F"/>
    <w:rsid w:val="00B369AA"/>
    <w:rsid w:val="00B426D7"/>
    <w:rsid w:val="00B43484"/>
    <w:rsid w:val="00B45207"/>
    <w:rsid w:val="00B46D8E"/>
    <w:rsid w:val="00B53765"/>
    <w:rsid w:val="00B5445D"/>
    <w:rsid w:val="00B55D94"/>
    <w:rsid w:val="00B57434"/>
    <w:rsid w:val="00B601D2"/>
    <w:rsid w:val="00B64B01"/>
    <w:rsid w:val="00B65953"/>
    <w:rsid w:val="00B67B6E"/>
    <w:rsid w:val="00B70C7C"/>
    <w:rsid w:val="00B737F0"/>
    <w:rsid w:val="00B80648"/>
    <w:rsid w:val="00B831F2"/>
    <w:rsid w:val="00B832C1"/>
    <w:rsid w:val="00B84CBB"/>
    <w:rsid w:val="00B8515D"/>
    <w:rsid w:val="00B9052E"/>
    <w:rsid w:val="00BA0E03"/>
    <w:rsid w:val="00BA6AE2"/>
    <w:rsid w:val="00BB2FBF"/>
    <w:rsid w:val="00BB7E82"/>
    <w:rsid w:val="00BD149A"/>
    <w:rsid w:val="00BD2EA5"/>
    <w:rsid w:val="00BD532C"/>
    <w:rsid w:val="00BE3AC0"/>
    <w:rsid w:val="00BF50BE"/>
    <w:rsid w:val="00BF5AB7"/>
    <w:rsid w:val="00C2340D"/>
    <w:rsid w:val="00C2577B"/>
    <w:rsid w:val="00C25865"/>
    <w:rsid w:val="00C25D59"/>
    <w:rsid w:val="00C3079B"/>
    <w:rsid w:val="00C327D6"/>
    <w:rsid w:val="00C35645"/>
    <w:rsid w:val="00C368AF"/>
    <w:rsid w:val="00C41DE6"/>
    <w:rsid w:val="00C420C8"/>
    <w:rsid w:val="00C428DF"/>
    <w:rsid w:val="00C431AC"/>
    <w:rsid w:val="00C4389C"/>
    <w:rsid w:val="00C54E57"/>
    <w:rsid w:val="00C57DEA"/>
    <w:rsid w:val="00C769F4"/>
    <w:rsid w:val="00C77198"/>
    <w:rsid w:val="00C83655"/>
    <w:rsid w:val="00CA4887"/>
    <w:rsid w:val="00CC4381"/>
    <w:rsid w:val="00CC4825"/>
    <w:rsid w:val="00CD0D61"/>
    <w:rsid w:val="00CD2BCF"/>
    <w:rsid w:val="00CD3B96"/>
    <w:rsid w:val="00CD59D3"/>
    <w:rsid w:val="00CD6FE2"/>
    <w:rsid w:val="00D01287"/>
    <w:rsid w:val="00D0196A"/>
    <w:rsid w:val="00D03324"/>
    <w:rsid w:val="00D07F85"/>
    <w:rsid w:val="00D16E15"/>
    <w:rsid w:val="00D17CFC"/>
    <w:rsid w:val="00D2093C"/>
    <w:rsid w:val="00D236BA"/>
    <w:rsid w:val="00D25632"/>
    <w:rsid w:val="00D2757C"/>
    <w:rsid w:val="00D32B84"/>
    <w:rsid w:val="00D33877"/>
    <w:rsid w:val="00D522E6"/>
    <w:rsid w:val="00D62890"/>
    <w:rsid w:val="00D638B9"/>
    <w:rsid w:val="00D72A4D"/>
    <w:rsid w:val="00D856A2"/>
    <w:rsid w:val="00D87286"/>
    <w:rsid w:val="00D90E53"/>
    <w:rsid w:val="00D92EE0"/>
    <w:rsid w:val="00D95974"/>
    <w:rsid w:val="00DC3AE0"/>
    <w:rsid w:val="00DD4396"/>
    <w:rsid w:val="00DE48EC"/>
    <w:rsid w:val="00DE5C9C"/>
    <w:rsid w:val="00DF01BC"/>
    <w:rsid w:val="00DF4CD0"/>
    <w:rsid w:val="00E06457"/>
    <w:rsid w:val="00E07385"/>
    <w:rsid w:val="00E1026B"/>
    <w:rsid w:val="00E12383"/>
    <w:rsid w:val="00E127CE"/>
    <w:rsid w:val="00E1297B"/>
    <w:rsid w:val="00E14557"/>
    <w:rsid w:val="00E149BA"/>
    <w:rsid w:val="00E15594"/>
    <w:rsid w:val="00E15CAF"/>
    <w:rsid w:val="00E20D17"/>
    <w:rsid w:val="00E250D1"/>
    <w:rsid w:val="00E26C14"/>
    <w:rsid w:val="00E34EE6"/>
    <w:rsid w:val="00E371EA"/>
    <w:rsid w:val="00E40A89"/>
    <w:rsid w:val="00E40AB7"/>
    <w:rsid w:val="00E40D0B"/>
    <w:rsid w:val="00E4427A"/>
    <w:rsid w:val="00E4450E"/>
    <w:rsid w:val="00E600DC"/>
    <w:rsid w:val="00E60B84"/>
    <w:rsid w:val="00E717C8"/>
    <w:rsid w:val="00E772D2"/>
    <w:rsid w:val="00E903CF"/>
    <w:rsid w:val="00E94DA4"/>
    <w:rsid w:val="00EA0788"/>
    <w:rsid w:val="00EA24BF"/>
    <w:rsid w:val="00EA3F38"/>
    <w:rsid w:val="00EA6ADE"/>
    <w:rsid w:val="00EA766E"/>
    <w:rsid w:val="00EB44BF"/>
    <w:rsid w:val="00EB4B5F"/>
    <w:rsid w:val="00EB4C85"/>
    <w:rsid w:val="00EB6E70"/>
    <w:rsid w:val="00EB77BE"/>
    <w:rsid w:val="00EC205D"/>
    <w:rsid w:val="00EC508A"/>
    <w:rsid w:val="00EC7ECE"/>
    <w:rsid w:val="00ED098F"/>
    <w:rsid w:val="00ED0DA4"/>
    <w:rsid w:val="00ED48FF"/>
    <w:rsid w:val="00ED66D4"/>
    <w:rsid w:val="00EE02FA"/>
    <w:rsid w:val="00EE2818"/>
    <w:rsid w:val="00EE2B07"/>
    <w:rsid w:val="00EE70E8"/>
    <w:rsid w:val="00EE7489"/>
    <w:rsid w:val="00EF22FD"/>
    <w:rsid w:val="00EF5FD5"/>
    <w:rsid w:val="00EF68AA"/>
    <w:rsid w:val="00F0281C"/>
    <w:rsid w:val="00F0342A"/>
    <w:rsid w:val="00F049DB"/>
    <w:rsid w:val="00F078EF"/>
    <w:rsid w:val="00F109A7"/>
    <w:rsid w:val="00F121B1"/>
    <w:rsid w:val="00F14191"/>
    <w:rsid w:val="00F1534B"/>
    <w:rsid w:val="00F17374"/>
    <w:rsid w:val="00F208CD"/>
    <w:rsid w:val="00F20DD1"/>
    <w:rsid w:val="00F242D4"/>
    <w:rsid w:val="00F262A0"/>
    <w:rsid w:val="00F26E5E"/>
    <w:rsid w:val="00F3029F"/>
    <w:rsid w:val="00F34918"/>
    <w:rsid w:val="00F35B41"/>
    <w:rsid w:val="00F35E86"/>
    <w:rsid w:val="00F40E14"/>
    <w:rsid w:val="00F574F3"/>
    <w:rsid w:val="00F659D8"/>
    <w:rsid w:val="00F70843"/>
    <w:rsid w:val="00F80972"/>
    <w:rsid w:val="00F84F06"/>
    <w:rsid w:val="00F86046"/>
    <w:rsid w:val="00F860C3"/>
    <w:rsid w:val="00F91D30"/>
    <w:rsid w:val="00F9511E"/>
    <w:rsid w:val="00F95C81"/>
    <w:rsid w:val="00F95E19"/>
    <w:rsid w:val="00F9603B"/>
    <w:rsid w:val="00F96C6C"/>
    <w:rsid w:val="00FA53AA"/>
    <w:rsid w:val="00FA5CCE"/>
    <w:rsid w:val="00FB247F"/>
    <w:rsid w:val="00FB6DFB"/>
    <w:rsid w:val="00FB7793"/>
    <w:rsid w:val="00FC1B7E"/>
    <w:rsid w:val="00FD47F5"/>
    <w:rsid w:val="00FD4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A3D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650E"/>
    <w:rPr>
      <w:b/>
      <w:bCs/>
    </w:rPr>
  </w:style>
  <w:style w:type="paragraph" w:styleId="a4">
    <w:name w:val="List Paragraph"/>
    <w:basedOn w:val="a"/>
    <w:uiPriority w:val="34"/>
    <w:qFormat/>
    <w:rsid w:val="00F96C6C"/>
    <w:pPr>
      <w:widowControl/>
      <w:ind w:left="720"/>
      <w:contextualSpacing/>
    </w:pPr>
    <w:rPr>
      <w:lang w:val="ru-RU"/>
    </w:rPr>
  </w:style>
  <w:style w:type="paragraph" w:styleId="a5">
    <w:name w:val="Normal (Web)"/>
    <w:basedOn w:val="a"/>
    <w:uiPriority w:val="99"/>
    <w:unhideWhenUsed/>
    <w:rsid w:val="007F067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AE3124"/>
    <w:pPr>
      <w:widowControl w:val="0"/>
    </w:pPr>
    <w:rPr>
      <w:sz w:val="22"/>
      <w:szCs w:val="22"/>
      <w:lang w:val="en-US" w:eastAsia="en-US"/>
    </w:rPr>
  </w:style>
  <w:style w:type="character" w:styleId="a7">
    <w:name w:val="Emphasis"/>
    <w:basedOn w:val="a0"/>
    <w:uiPriority w:val="20"/>
    <w:qFormat/>
    <w:rsid w:val="006C0B6D"/>
    <w:rPr>
      <w:i/>
      <w:iCs/>
    </w:rPr>
  </w:style>
  <w:style w:type="paragraph" w:customStyle="1" w:styleId="a8fc5f3b9dd242f5msonormalmrcssattr">
    <w:name w:val="a8fc5f3b9dd242f5msonormal_mr_css_attr"/>
    <w:basedOn w:val="a"/>
    <w:rsid w:val="003D3C3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mrcssattrmrcssattr">
    <w:name w:val="msonormal_mr_css_attr_mr_css_attr"/>
    <w:basedOn w:val="a"/>
    <w:rsid w:val="00EF5FD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F9603B"/>
  </w:style>
  <w:style w:type="paragraph" w:customStyle="1" w:styleId="msonormalmrcssattr">
    <w:name w:val="msonormal_mr_css_attr"/>
    <w:basedOn w:val="a"/>
    <w:rsid w:val="0021744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99aa78d3b532a93cmsonospacing">
    <w:name w:val="99aa78d3b532a93cmsonospacing"/>
    <w:basedOn w:val="a"/>
    <w:rsid w:val="00E60B8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8f4506aa708e2a26msolistparagraph">
    <w:name w:val="8f4506aa708e2a26msolistparagraph"/>
    <w:basedOn w:val="a"/>
    <w:rsid w:val="003A296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8">
    <w:name w:val="Table Grid"/>
    <w:basedOn w:val="a1"/>
    <w:rsid w:val="001561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8bf8a64b8551e1msonormal">
    <w:name w:val="228bf8a64b8551e1msonormal"/>
    <w:basedOn w:val="a"/>
    <w:rsid w:val="00C8365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layout">
    <w:name w:val="layout"/>
    <w:basedOn w:val="a0"/>
    <w:rsid w:val="00285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47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6234">
              <w:blockQuote w:val="1"/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1130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4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1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5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7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9675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145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18497">
              <w:blockQuote w:val="1"/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3453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8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1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274712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91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08643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01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845646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05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177488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45906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71651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63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9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175875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6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1F632-5A09-4859-A31A-D008938D3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8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коча</dc:creator>
  <cp:lastModifiedBy>user</cp:lastModifiedBy>
  <cp:revision>43</cp:revision>
  <cp:lastPrinted>2022-05-11T06:57:00Z</cp:lastPrinted>
  <dcterms:created xsi:type="dcterms:W3CDTF">2022-04-03T06:30:00Z</dcterms:created>
  <dcterms:modified xsi:type="dcterms:W3CDTF">2022-05-11T09:21:00Z</dcterms:modified>
</cp:coreProperties>
</file>